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98" w:rsidRDefault="00BF7E98" w:rsidP="00BF7E98">
      <w:pPr>
        <w:jc w:val="center"/>
        <w:rPr>
          <w:sz w:val="28"/>
        </w:rPr>
      </w:pPr>
      <w:r>
        <w:rPr>
          <w:noProof/>
          <w:sz w:val="28"/>
        </w:rPr>
        <w:drawing>
          <wp:inline distT="0" distB="0" distL="0" distR="0">
            <wp:extent cx="647700" cy="847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47700" cy="847725"/>
                    </a:xfrm>
                    <a:prstGeom prst="rect">
                      <a:avLst/>
                    </a:prstGeom>
                    <a:noFill/>
                    <a:ln w="9525">
                      <a:noFill/>
                      <a:miter lim="800000"/>
                      <a:headEnd/>
                      <a:tailEnd/>
                    </a:ln>
                  </pic:spPr>
                </pic:pic>
              </a:graphicData>
            </a:graphic>
          </wp:inline>
        </w:drawing>
      </w:r>
    </w:p>
    <w:p w:rsidR="00BF7E98" w:rsidRDefault="00BF7E98" w:rsidP="00BF7E98">
      <w:pPr>
        <w:rPr>
          <w:sz w:val="28"/>
        </w:rPr>
      </w:pPr>
    </w:p>
    <w:p w:rsidR="00BF7E98" w:rsidRDefault="00BF7E98" w:rsidP="00BF7E98">
      <w:pPr>
        <w:jc w:val="center"/>
        <w:rPr>
          <w:b/>
          <w:sz w:val="26"/>
        </w:rPr>
      </w:pPr>
      <w:r>
        <w:rPr>
          <w:b/>
          <w:sz w:val="26"/>
        </w:rPr>
        <w:t>ГЛАВА  ГОРОДСКОГО  ОКРУГА  РЕФТИНСКИЙ</w:t>
      </w:r>
    </w:p>
    <w:p w:rsidR="00BF7E98" w:rsidRDefault="00BF7E98" w:rsidP="00BF7E98">
      <w:pPr>
        <w:jc w:val="center"/>
        <w:rPr>
          <w:b/>
          <w:sz w:val="28"/>
        </w:rPr>
      </w:pPr>
    </w:p>
    <w:p w:rsidR="00BF7E98" w:rsidRDefault="00BF7E98" w:rsidP="00BF7E98">
      <w:pPr>
        <w:jc w:val="center"/>
        <w:rPr>
          <w:b/>
          <w:sz w:val="28"/>
        </w:rPr>
      </w:pPr>
      <w:proofErr w:type="gramStart"/>
      <w:r>
        <w:rPr>
          <w:b/>
          <w:sz w:val="28"/>
        </w:rPr>
        <w:t>П</w:t>
      </w:r>
      <w:proofErr w:type="gramEnd"/>
      <w:r>
        <w:rPr>
          <w:b/>
          <w:sz w:val="28"/>
        </w:rPr>
        <w:t xml:space="preserve"> О С Т А Н О В Л Е Н И Е</w:t>
      </w:r>
    </w:p>
    <w:p w:rsidR="00BF7E98" w:rsidRDefault="00BF7E98" w:rsidP="00BF7E98">
      <w:pPr>
        <w:jc w:val="center"/>
        <w:rPr>
          <w:sz w:val="28"/>
        </w:rPr>
      </w:pPr>
    </w:p>
    <w:p w:rsidR="00BF7E98" w:rsidRDefault="00965B89" w:rsidP="00BF7E98">
      <w:pPr>
        <w:jc w:val="center"/>
        <w:rPr>
          <w:sz w:val="28"/>
        </w:rPr>
      </w:pPr>
      <w:r w:rsidRPr="00965B89">
        <w:pict>
          <v:line id="_x0000_s1070" style="position:absolute;left:0;text-align:left;z-index:251682816" from="5.15pt,2.4pt" to="482.15pt,2.4pt" o:allowincell="f" strokeweight="4.25pt">
            <v:stroke linestyle="thinThick"/>
          </v:line>
        </w:pict>
      </w:r>
    </w:p>
    <w:p w:rsidR="00BF7E98" w:rsidRDefault="00BF7E98" w:rsidP="00BF7E98">
      <w:pPr>
        <w:rPr>
          <w:b/>
          <w:sz w:val="28"/>
        </w:rPr>
      </w:pPr>
    </w:p>
    <w:p w:rsidR="00BF7E98" w:rsidRPr="00662F12" w:rsidRDefault="00BF7E98" w:rsidP="00BF7E98">
      <w:pPr>
        <w:rPr>
          <w:b/>
          <w:sz w:val="28"/>
          <w:u w:val="single"/>
        </w:rPr>
      </w:pPr>
      <w:r>
        <w:rPr>
          <w:b/>
          <w:sz w:val="28"/>
          <w:u w:val="single"/>
        </w:rPr>
        <w:t>19</w:t>
      </w:r>
      <w:r w:rsidRPr="0092305A">
        <w:rPr>
          <w:b/>
          <w:sz w:val="28"/>
          <w:u w:val="single"/>
        </w:rPr>
        <w:t>.</w:t>
      </w:r>
      <w:r>
        <w:rPr>
          <w:b/>
          <w:sz w:val="28"/>
          <w:u w:val="single"/>
        </w:rPr>
        <w:t>06.</w:t>
      </w:r>
      <w:r w:rsidRPr="004D65C7">
        <w:rPr>
          <w:b/>
          <w:sz w:val="28"/>
          <w:u w:val="single"/>
        </w:rPr>
        <w:t>201</w:t>
      </w:r>
      <w:r w:rsidRPr="00662F12">
        <w:rPr>
          <w:b/>
          <w:sz w:val="28"/>
          <w:u w:val="single"/>
        </w:rPr>
        <w:t>4</w:t>
      </w:r>
      <w:r w:rsidRPr="004D65C7">
        <w:rPr>
          <w:b/>
          <w:sz w:val="28"/>
          <w:u w:val="single"/>
        </w:rPr>
        <w:t xml:space="preserve">   №  </w:t>
      </w:r>
      <w:r>
        <w:rPr>
          <w:b/>
          <w:sz w:val="28"/>
          <w:u w:val="single"/>
        </w:rPr>
        <w:t>526</w:t>
      </w:r>
    </w:p>
    <w:p w:rsidR="00BF7E98" w:rsidRDefault="00BF7E98" w:rsidP="00BF7E98">
      <w:pPr>
        <w:rPr>
          <w:b/>
          <w:sz w:val="28"/>
        </w:rPr>
      </w:pPr>
      <w:r>
        <w:rPr>
          <w:b/>
          <w:sz w:val="28"/>
        </w:rPr>
        <w:t>п. Рефтинский</w:t>
      </w:r>
    </w:p>
    <w:p w:rsidR="00BF7E98" w:rsidRDefault="00BF7E98" w:rsidP="008943A4">
      <w:pPr>
        <w:shd w:val="clear" w:color="auto" w:fill="FFFFFF"/>
        <w:spacing w:line="317" w:lineRule="atLeast"/>
        <w:jc w:val="center"/>
        <w:rPr>
          <w:b/>
          <w:bCs/>
          <w:iCs/>
          <w:color w:val="FF0000"/>
          <w:sz w:val="16"/>
          <w:szCs w:val="16"/>
        </w:rPr>
      </w:pPr>
    </w:p>
    <w:p w:rsidR="00454261" w:rsidRDefault="00454261" w:rsidP="008943A4">
      <w:pPr>
        <w:shd w:val="clear" w:color="auto" w:fill="FFFFFF"/>
        <w:spacing w:line="317" w:lineRule="atLeast"/>
        <w:jc w:val="center"/>
        <w:rPr>
          <w:b/>
          <w:bCs/>
          <w:iCs/>
          <w:color w:val="FF0000"/>
          <w:sz w:val="16"/>
          <w:szCs w:val="16"/>
        </w:rPr>
      </w:pPr>
    </w:p>
    <w:p w:rsidR="00454261" w:rsidRPr="00BF7E98" w:rsidRDefault="00454261" w:rsidP="008943A4">
      <w:pPr>
        <w:shd w:val="clear" w:color="auto" w:fill="FFFFFF"/>
        <w:spacing w:line="317" w:lineRule="atLeast"/>
        <w:jc w:val="center"/>
        <w:rPr>
          <w:b/>
          <w:bCs/>
          <w:iCs/>
          <w:color w:val="FF0000"/>
          <w:sz w:val="16"/>
          <w:szCs w:val="16"/>
        </w:rPr>
      </w:pPr>
    </w:p>
    <w:p w:rsidR="00956C24" w:rsidRDefault="0052005C" w:rsidP="008943A4">
      <w:pPr>
        <w:shd w:val="clear" w:color="auto" w:fill="FFFFFF"/>
        <w:spacing w:line="317" w:lineRule="atLeast"/>
        <w:jc w:val="center"/>
        <w:rPr>
          <w:b/>
          <w:color w:val="000000" w:themeColor="text1"/>
          <w:sz w:val="28"/>
          <w:szCs w:val="28"/>
        </w:rPr>
      </w:pPr>
      <w:proofErr w:type="gramStart"/>
      <w:r>
        <w:rPr>
          <w:b/>
          <w:bCs/>
          <w:iCs/>
          <w:color w:val="000000" w:themeColor="text1"/>
          <w:sz w:val="28"/>
          <w:szCs w:val="28"/>
        </w:rPr>
        <w:t>О внесении изменений в постановление главы</w:t>
      </w:r>
      <w:r w:rsidR="007630CD">
        <w:rPr>
          <w:b/>
          <w:bCs/>
          <w:iCs/>
          <w:color w:val="000000" w:themeColor="text1"/>
          <w:sz w:val="28"/>
          <w:szCs w:val="28"/>
        </w:rPr>
        <w:t xml:space="preserve"> </w:t>
      </w:r>
      <w:r>
        <w:rPr>
          <w:b/>
          <w:bCs/>
          <w:iCs/>
          <w:color w:val="000000" w:themeColor="text1"/>
          <w:sz w:val="28"/>
          <w:szCs w:val="28"/>
        </w:rPr>
        <w:t>городского округа Рефтинский от 08.11.2013 года № 1023 «</w:t>
      </w:r>
      <w:r w:rsidR="00C64F36" w:rsidRPr="008943A4">
        <w:rPr>
          <w:b/>
          <w:bCs/>
          <w:iCs/>
          <w:color w:val="000000" w:themeColor="text1"/>
          <w:sz w:val="28"/>
          <w:szCs w:val="28"/>
        </w:rPr>
        <w:t>Об утверждении Административного регламента</w:t>
      </w:r>
      <w:r>
        <w:rPr>
          <w:b/>
          <w:bCs/>
          <w:iCs/>
          <w:color w:val="000000" w:themeColor="text1"/>
          <w:sz w:val="28"/>
          <w:szCs w:val="28"/>
        </w:rPr>
        <w:t xml:space="preserve"> </w:t>
      </w:r>
      <w:r w:rsidR="00B40DD0">
        <w:rPr>
          <w:b/>
          <w:color w:val="000000" w:themeColor="text1"/>
          <w:sz w:val="28"/>
          <w:szCs w:val="28"/>
        </w:rPr>
        <w:t xml:space="preserve">предоставления </w:t>
      </w:r>
      <w:r w:rsidR="008943A4" w:rsidRPr="008943A4">
        <w:rPr>
          <w:b/>
          <w:color w:val="000000" w:themeColor="text1"/>
          <w:sz w:val="28"/>
          <w:szCs w:val="28"/>
        </w:rPr>
        <w:t>муниципальным казённым учреждением</w:t>
      </w:r>
      <w:r>
        <w:rPr>
          <w:b/>
          <w:color w:val="000000" w:themeColor="text1"/>
          <w:sz w:val="28"/>
          <w:szCs w:val="28"/>
        </w:rPr>
        <w:t xml:space="preserve"> </w:t>
      </w:r>
      <w:r w:rsidR="008943A4" w:rsidRPr="008943A4">
        <w:rPr>
          <w:b/>
          <w:color w:val="000000" w:themeColor="text1"/>
          <w:sz w:val="28"/>
          <w:szCs w:val="28"/>
        </w:rPr>
        <w:t xml:space="preserve">«Архив городского округа Рефтинский» </w:t>
      </w:r>
      <w:r w:rsidR="008943A4">
        <w:rPr>
          <w:b/>
          <w:color w:val="000000" w:themeColor="text1"/>
          <w:sz w:val="28"/>
          <w:szCs w:val="28"/>
        </w:rPr>
        <w:t xml:space="preserve">муниципальной услуги «Предоставление </w:t>
      </w:r>
      <w:r w:rsidR="008943A4" w:rsidRPr="008943A4">
        <w:rPr>
          <w:b/>
          <w:color w:val="000000" w:themeColor="text1"/>
          <w:sz w:val="28"/>
          <w:szCs w:val="28"/>
        </w:rPr>
        <w:t xml:space="preserve">оформленных в установленном порядке архивных справок или копий архивных документов, связанных с социальной защитой граждан, предусматривающей </w:t>
      </w:r>
      <w:r w:rsidR="00956C24" w:rsidRPr="00956C24">
        <w:rPr>
          <w:b/>
          <w:color w:val="000000" w:themeColor="text1"/>
          <w:sz w:val="28"/>
          <w:szCs w:val="28"/>
        </w:rPr>
        <w:t xml:space="preserve">их </w:t>
      </w:r>
      <w:r w:rsidR="008943A4" w:rsidRPr="008943A4">
        <w:rPr>
          <w:b/>
          <w:color w:val="000000" w:themeColor="text1"/>
          <w:sz w:val="28"/>
          <w:szCs w:val="28"/>
        </w:rPr>
        <w:t>пенсионное обеспечение, а также получение льгот и компенсаций в соответствии с законод</w:t>
      </w:r>
      <w:r w:rsidR="008943A4">
        <w:rPr>
          <w:b/>
          <w:color w:val="000000" w:themeColor="text1"/>
          <w:sz w:val="28"/>
          <w:szCs w:val="28"/>
        </w:rPr>
        <w:t>ательством Российской Федерации»</w:t>
      </w:r>
      <w:r w:rsidR="007C62A2" w:rsidRPr="002B5EDB">
        <w:rPr>
          <w:b/>
          <w:color w:val="000000" w:themeColor="text1"/>
          <w:sz w:val="28"/>
          <w:szCs w:val="28"/>
        </w:rPr>
        <w:t xml:space="preserve"> </w:t>
      </w:r>
      <w:proofErr w:type="gramEnd"/>
    </w:p>
    <w:p w:rsidR="00C64F36" w:rsidRDefault="00956C24" w:rsidP="008943A4">
      <w:pPr>
        <w:shd w:val="clear" w:color="auto" w:fill="FFFFFF"/>
        <w:spacing w:line="317" w:lineRule="atLeast"/>
        <w:jc w:val="center"/>
        <w:rPr>
          <w:b/>
          <w:color w:val="000000" w:themeColor="text1"/>
          <w:sz w:val="28"/>
          <w:szCs w:val="28"/>
        </w:rPr>
      </w:pPr>
      <w:r>
        <w:rPr>
          <w:b/>
          <w:color w:val="000000" w:themeColor="text1"/>
          <w:sz w:val="28"/>
          <w:szCs w:val="28"/>
        </w:rPr>
        <w:t>(в редакции от 23.12.2013 года)</w:t>
      </w:r>
      <w:r w:rsidR="00C64F36" w:rsidRPr="008943A4">
        <w:rPr>
          <w:b/>
          <w:bCs/>
          <w:iCs/>
          <w:color w:val="000000" w:themeColor="text1"/>
          <w:sz w:val="28"/>
          <w:szCs w:val="28"/>
        </w:rPr>
        <w:br/>
      </w:r>
    </w:p>
    <w:p w:rsidR="0071103B" w:rsidRDefault="0071103B" w:rsidP="008943A4">
      <w:pPr>
        <w:shd w:val="clear" w:color="auto" w:fill="FFFFFF"/>
        <w:spacing w:line="317" w:lineRule="atLeast"/>
        <w:jc w:val="center"/>
        <w:rPr>
          <w:b/>
          <w:color w:val="000000" w:themeColor="text1"/>
          <w:sz w:val="28"/>
          <w:szCs w:val="28"/>
        </w:rPr>
      </w:pPr>
    </w:p>
    <w:p w:rsidR="0071103B" w:rsidRPr="008943A4" w:rsidRDefault="0071103B" w:rsidP="008943A4">
      <w:pPr>
        <w:shd w:val="clear" w:color="auto" w:fill="FFFFFF"/>
        <w:spacing w:line="317" w:lineRule="atLeast"/>
        <w:jc w:val="center"/>
        <w:rPr>
          <w:b/>
          <w:color w:val="000000" w:themeColor="text1"/>
          <w:sz w:val="28"/>
          <w:szCs w:val="28"/>
        </w:rPr>
      </w:pPr>
    </w:p>
    <w:p w:rsidR="0079743A" w:rsidRPr="0032306D" w:rsidRDefault="0079743A" w:rsidP="0071103B">
      <w:pPr>
        <w:ind w:firstLine="709"/>
        <w:jc w:val="both"/>
        <w:rPr>
          <w:sz w:val="28"/>
          <w:szCs w:val="28"/>
        </w:rPr>
      </w:pPr>
      <w:proofErr w:type="gramStart"/>
      <w:r>
        <w:rPr>
          <w:sz w:val="28"/>
          <w:szCs w:val="28"/>
        </w:rPr>
        <w:t>В соответствии</w:t>
      </w:r>
      <w:r w:rsidRPr="0032306D">
        <w:rPr>
          <w:sz w:val="28"/>
          <w:szCs w:val="28"/>
        </w:rPr>
        <w:t xml:space="preserve"> с пунктом 22 части 1 статьи 16 Федерального закона от 06.10.2003 года № 131–ФЗ «Об общих принципах организации местного самоуправления в Российской Федерации»</w:t>
      </w:r>
      <w:r>
        <w:rPr>
          <w:sz w:val="28"/>
          <w:szCs w:val="28"/>
        </w:rPr>
        <w:t xml:space="preserve">, </w:t>
      </w:r>
      <w:r w:rsidRPr="0032306D">
        <w:rPr>
          <w:sz w:val="28"/>
          <w:szCs w:val="28"/>
        </w:rPr>
        <w:t>в целях реализации Федерального закона от 27.07.2010 года  № 210–ФЗ «Об организации предоставления государственных и муниципальных услуг»</w:t>
      </w:r>
      <w:r>
        <w:rPr>
          <w:sz w:val="28"/>
          <w:szCs w:val="28"/>
        </w:rPr>
        <w:t>, Федерального закона от</w:t>
      </w:r>
      <w:r w:rsidRPr="0032306D">
        <w:rPr>
          <w:sz w:val="28"/>
          <w:szCs w:val="28"/>
        </w:rPr>
        <w:t xml:space="preserve"> 22.10.2004</w:t>
      </w:r>
      <w:proofErr w:type="gramEnd"/>
      <w:r w:rsidRPr="0032306D">
        <w:rPr>
          <w:sz w:val="28"/>
          <w:szCs w:val="28"/>
        </w:rPr>
        <w:t xml:space="preserve"> го</w:t>
      </w:r>
      <w:r>
        <w:rPr>
          <w:sz w:val="28"/>
          <w:szCs w:val="28"/>
        </w:rPr>
        <w:t xml:space="preserve">да № 125–ФЗ </w:t>
      </w:r>
      <w:r w:rsidRPr="0032306D">
        <w:rPr>
          <w:sz w:val="28"/>
          <w:szCs w:val="28"/>
        </w:rPr>
        <w:t>«Об архивн</w:t>
      </w:r>
      <w:r>
        <w:rPr>
          <w:sz w:val="28"/>
          <w:szCs w:val="28"/>
        </w:rPr>
        <w:t>ом деле в Российской Федерации»</w:t>
      </w:r>
      <w:r w:rsidRPr="0032306D">
        <w:rPr>
          <w:sz w:val="28"/>
          <w:szCs w:val="28"/>
        </w:rPr>
        <w:t>, Закона Свердловской обла</w:t>
      </w:r>
      <w:r>
        <w:rPr>
          <w:sz w:val="28"/>
          <w:szCs w:val="28"/>
        </w:rPr>
        <w:t>сти от 25.03.2005 года № 5–ОЗ</w:t>
      </w:r>
      <w:r w:rsidRPr="0032306D">
        <w:rPr>
          <w:sz w:val="28"/>
          <w:szCs w:val="28"/>
        </w:rPr>
        <w:t xml:space="preserve"> «Об архивн</w:t>
      </w:r>
      <w:r>
        <w:rPr>
          <w:sz w:val="28"/>
          <w:szCs w:val="28"/>
        </w:rPr>
        <w:t xml:space="preserve">ом деле в Свердловской области», Закона Свердловской области </w:t>
      </w:r>
      <w:r w:rsidRPr="0032306D">
        <w:rPr>
          <w:sz w:val="28"/>
          <w:szCs w:val="28"/>
        </w:rPr>
        <w:t xml:space="preserve">от 19.11.2008 года № 104– </w:t>
      </w:r>
      <w:proofErr w:type="gramStart"/>
      <w:r w:rsidRPr="0032306D">
        <w:rPr>
          <w:sz w:val="28"/>
          <w:szCs w:val="28"/>
        </w:rPr>
        <w:t>ОЗ</w:t>
      </w:r>
      <w:proofErr w:type="gramEnd"/>
      <w:r w:rsidRPr="0032306D">
        <w:rPr>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учёту и использованию архивных документов, относящихся к государственной собс</w:t>
      </w:r>
      <w:r>
        <w:rPr>
          <w:sz w:val="28"/>
          <w:szCs w:val="28"/>
        </w:rPr>
        <w:t>твенности Свердловской области»</w:t>
      </w:r>
      <w:r w:rsidRPr="0032306D">
        <w:rPr>
          <w:sz w:val="28"/>
          <w:szCs w:val="28"/>
        </w:rPr>
        <w:t xml:space="preserve">, </w:t>
      </w:r>
      <w:r w:rsidR="0071103B">
        <w:rPr>
          <w:sz w:val="28"/>
          <w:szCs w:val="28"/>
        </w:rPr>
        <w:t xml:space="preserve">а также в </w:t>
      </w:r>
      <w:proofErr w:type="gramStart"/>
      <w:r w:rsidR="0071103B">
        <w:rPr>
          <w:sz w:val="28"/>
          <w:szCs w:val="28"/>
        </w:rPr>
        <w:t>целях</w:t>
      </w:r>
      <w:proofErr w:type="gramEnd"/>
      <w:r w:rsidR="0071103B">
        <w:rPr>
          <w:sz w:val="28"/>
          <w:szCs w:val="28"/>
        </w:rPr>
        <w:t xml:space="preserve"> повышения качества предоставления муниципальных услуг, </w:t>
      </w:r>
      <w:r>
        <w:rPr>
          <w:sz w:val="28"/>
          <w:szCs w:val="28"/>
        </w:rPr>
        <w:t>на основании</w:t>
      </w:r>
      <w:r w:rsidRPr="0032306D">
        <w:rPr>
          <w:sz w:val="28"/>
          <w:szCs w:val="28"/>
        </w:rPr>
        <w:t xml:space="preserve"> пункта 23 статьи 30 Устава городского округа Рефтински</w:t>
      </w:r>
      <w:r>
        <w:rPr>
          <w:sz w:val="28"/>
          <w:szCs w:val="28"/>
        </w:rPr>
        <w:t>й</w:t>
      </w:r>
      <w:r w:rsidRPr="00797CEF">
        <w:rPr>
          <w:strike/>
          <w:sz w:val="28"/>
          <w:szCs w:val="28"/>
        </w:rPr>
        <w:t xml:space="preserve"> </w:t>
      </w:r>
    </w:p>
    <w:p w:rsidR="002B5EDB" w:rsidRDefault="00C64F36" w:rsidP="0020572D">
      <w:pPr>
        <w:jc w:val="both"/>
        <w:rPr>
          <w:b/>
          <w:bCs/>
          <w:color w:val="000000" w:themeColor="text1"/>
          <w:sz w:val="28"/>
          <w:szCs w:val="28"/>
        </w:rPr>
      </w:pPr>
      <w:r w:rsidRPr="002B73AC">
        <w:rPr>
          <w:b/>
          <w:bCs/>
          <w:color w:val="000000" w:themeColor="text1"/>
          <w:sz w:val="28"/>
          <w:szCs w:val="28"/>
        </w:rPr>
        <w:t>ПОСТАНОВЛЯЮ</w:t>
      </w:r>
    </w:p>
    <w:p w:rsidR="00791B46" w:rsidRDefault="0052005C" w:rsidP="00791B46">
      <w:pPr>
        <w:ind w:firstLine="709"/>
        <w:jc w:val="both"/>
        <w:rPr>
          <w:color w:val="000000" w:themeColor="text1"/>
          <w:sz w:val="28"/>
          <w:szCs w:val="28"/>
        </w:rPr>
      </w:pPr>
      <w:r w:rsidRPr="0052005C">
        <w:rPr>
          <w:sz w:val="28"/>
          <w:szCs w:val="28"/>
        </w:rPr>
        <w:t>1.</w:t>
      </w:r>
      <w:r w:rsidR="007C62A2" w:rsidRPr="007C62A2">
        <w:rPr>
          <w:sz w:val="28"/>
          <w:szCs w:val="28"/>
        </w:rPr>
        <w:t xml:space="preserve"> </w:t>
      </w:r>
      <w:r w:rsidR="003F265C">
        <w:rPr>
          <w:sz w:val="28"/>
          <w:szCs w:val="28"/>
        </w:rPr>
        <w:t>Внести изменения в</w:t>
      </w:r>
      <w:r w:rsidRPr="0052005C">
        <w:rPr>
          <w:sz w:val="28"/>
          <w:szCs w:val="28"/>
        </w:rPr>
        <w:t xml:space="preserve"> постановление главы городского округа Рефтинский </w:t>
      </w:r>
      <w:r w:rsidRPr="0052005C">
        <w:rPr>
          <w:bCs/>
          <w:iCs/>
          <w:color w:val="000000" w:themeColor="text1"/>
          <w:sz w:val="28"/>
          <w:szCs w:val="28"/>
        </w:rPr>
        <w:t xml:space="preserve">от 08.11.2013 года № 1023 «Об утверждении Административного </w:t>
      </w:r>
      <w:r w:rsidRPr="0052005C">
        <w:rPr>
          <w:bCs/>
          <w:iCs/>
          <w:color w:val="000000" w:themeColor="text1"/>
          <w:sz w:val="28"/>
          <w:szCs w:val="28"/>
        </w:rPr>
        <w:lastRenderedPageBreak/>
        <w:t xml:space="preserve">регламента </w:t>
      </w:r>
      <w:r w:rsidRPr="0052005C">
        <w:rPr>
          <w:color w:val="000000" w:themeColor="text1"/>
          <w:sz w:val="28"/>
          <w:szCs w:val="28"/>
        </w:rPr>
        <w:t xml:space="preserve">предоставления муниципальным казённым учреждением «Архив городского округа Рефтинский»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w:t>
      </w:r>
      <w:r w:rsidR="0071103B">
        <w:rPr>
          <w:color w:val="000000" w:themeColor="text1"/>
          <w:sz w:val="28"/>
          <w:szCs w:val="28"/>
        </w:rPr>
        <w:t xml:space="preserve">их </w:t>
      </w:r>
      <w:r w:rsidRPr="0052005C">
        <w:rPr>
          <w:color w:val="000000" w:themeColor="text1"/>
          <w:sz w:val="28"/>
          <w:szCs w:val="28"/>
        </w:rPr>
        <w:t>пенсионное обеспечение, а также получение льгот и компенсаций в соответствии с законодательством</w:t>
      </w:r>
      <w:r>
        <w:rPr>
          <w:color w:val="000000" w:themeColor="text1"/>
          <w:sz w:val="28"/>
          <w:szCs w:val="28"/>
        </w:rPr>
        <w:t xml:space="preserve"> </w:t>
      </w:r>
      <w:r w:rsidRPr="0052005C">
        <w:rPr>
          <w:color w:val="000000" w:themeColor="text1"/>
          <w:sz w:val="28"/>
          <w:szCs w:val="28"/>
        </w:rPr>
        <w:t>Российской Федерации»</w:t>
      </w:r>
      <w:r w:rsidR="0071103B">
        <w:rPr>
          <w:color w:val="000000" w:themeColor="text1"/>
          <w:sz w:val="28"/>
          <w:szCs w:val="28"/>
        </w:rPr>
        <w:t xml:space="preserve"> (в редакции от 23.12.2013 года), изложив приложение № 1 в новой редакции </w:t>
      </w:r>
      <w:r w:rsidR="00791B46">
        <w:rPr>
          <w:color w:val="000000" w:themeColor="text1"/>
          <w:sz w:val="28"/>
          <w:szCs w:val="28"/>
        </w:rPr>
        <w:t xml:space="preserve"> (приложение № 1).                   </w:t>
      </w:r>
    </w:p>
    <w:p w:rsidR="00791B46" w:rsidRPr="007D55AB" w:rsidRDefault="00791B46" w:rsidP="00791B46">
      <w:pPr>
        <w:ind w:firstLine="709"/>
        <w:jc w:val="both"/>
        <w:rPr>
          <w:sz w:val="28"/>
          <w:szCs w:val="28"/>
        </w:rPr>
      </w:pPr>
      <w:r>
        <w:rPr>
          <w:bCs/>
          <w:color w:val="000000" w:themeColor="text1"/>
          <w:sz w:val="28"/>
          <w:szCs w:val="28"/>
        </w:rPr>
        <w:t>2.</w:t>
      </w:r>
      <w:r w:rsidRPr="007D55AB">
        <w:rPr>
          <w:sz w:val="28"/>
          <w:szCs w:val="28"/>
        </w:rPr>
        <w:t>Опубликовать настоящее постанов</w:t>
      </w:r>
      <w:r>
        <w:rPr>
          <w:sz w:val="28"/>
          <w:szCs w:val="28"/>
        </w:rPr>
        <w:t xml:space="preserve">ление в информационном вестнике </w:t>
      </w:r>
      <w:r w:rsidRPr="007D55AB">
        <w:rPr>
          <w:sz w:val="28"/>
          <w:szCs w:val="28"/>
        </w:rPr>
        <w:t>администрации городского округа Рефтинский «Рефтинский вестник».</w:t>
      </w:r>
    </w:p>
    <w:p w:rsidR="00791B46" w:rsidRDefault="00791B46" w:rsidP="00791B46">
      <w:pPr>
        <w:tabs>
          <w:tab w:val="left" w:pos="709"/>
        </w:tabs>
        <w:spacing w:line="20" w:lineRule="atLeast"/>
        <w:jc w:val="both"/>
        <w:rPr>
          <w:bCs/>
          <w:sz w:val="28"/>
        </w:rPr>
      </w:pPr>
      <w:r>
        <w:rPr>
          <w:bCs/>
          <w:sz w:val="28"/>
        </w:rPr>
        <w:tab/>
        <w:t>3.</w:t>
      </w:r>
      <w:r w:rsidRPr="007D55AB">
        <w:rPr>
          <w:bCs/>
          <w:sz w:val="28"/>
        </w:rPr>
        <w:t xml:space="preserve">Контроль над исполнением настоящего постановления </w:t>
      </w:r>
      <w:r>
        <w:rPr>
          <w:bCs/>
          <w:sz w:val="28"/>
        </w:rPr>
        <w:t>оставляю за собой.</w:t>
      </w:r>
    </w:p>
    <w:p w:rsidR="00791B46" w:rsidRDefault="00791B46" w:rsidP="00791B46">
      <w:pPr>
        <w:tabs>
          <w:tab w:val="left" w:pos="709"/>
        </w:tabs>
        <w:spacing w:line="276" w:lineRule="auto"/>
        <w:jc w:val="both"/>
        <w:rPr>
          <w:bCs/>
          <w:sz w:val="28"/>
        </w:rPr>
      </w:pPr>
    </w:p>
    <w:p w:rsidR="00791B46" w:rsidRDefault="00791B46" w:rsidP="00791B46">
      <w:pPr>
        <w:tabs>
          <w:tab w:val="left" w:pos="709"/>
        </w:tabs>
        <w:jc w:val="both"/>
        <w:rPr>
          <w:bCs/>
          <w:sz w:val="28"/>
        </w:rPr>
      </w:pPr>
    </w:p>
    <w:p w:rsidR="00390307" w:rsidRDefault="00390307" w:rsidP="00791B46">
      <w:pPr>
        <w:tabs>
          <w:tab w:val="left" w:pos="709"/>
        </w:tabs>
        <w:jc w:val="both"/>
        <w:rPr>
          <w:bCs/>
          <w:sz w:val="28"/>
        </w:rPr>
      </w:pPr>
    </w:p>
    <w:p w:rsidR="00791B46" w:rsidRDefault="00791B46" w:rsidP="0020572D">
      <w:pPr>
        <w:ind w:firstLine="709"/>
        <w:jc w:val="both"/>
        <w:rPr>
          <w:sz w:val="28"/>
          <w:szCs w:val="28"/>
        </w:rPr>
      </w:pPr>
    </w:p>
    <w:p w:rsidR="0071103B" w:rsidRPr="0032306D" w:rsidRDefault="0071103B" w:rsidP="0063154F">
      <w:pPr>
        <w:spacing w:line="276" w:lineRule="auto"/>
        <w:rPr>
          <w:b/>
          <w:bCs/>
          <w:sz w:val="28"/>
          <w:szCs w:val="28"/>
        </w:rPr>
      </w:pPr>
      <w:r w:rsidRPr="0032306D">
        <w:rPr>
          <w:b/>
          <w:bCs/>
          <w:sz w:val="28"/>
          <w:szCs w:val="28"/>
        </w:rPr>
        <w:t xml:space="preserve">Глава городского </w:t>
      </w:r>
    </w:p>
    <w:p w:rsidR="0071103B" w:rsidRPr="0032306D" w:rsidRDefault="0071103B" w:rsidP="0063154F">
      <w:pPr>
        <w:spacing w:line="276" w:lineRule="auto"/>
        <w:jc w:val="both"/>
        <w:rPr>
          <w:b/>
          <w:sz w:val="28"/>
          <w:szCs w:val="28"/>
        </w:rPr>
      </w:pPr>
      <w:r w:rsidRPr="0032306D">
        <w:rPr>
          <w:b/>
          <w:bCs/>
          <w:sz w:val="28"/>
          <w:szCs w:val="28"/>
        </w:rPr>
        <w:t xml:space="preserve">округа Рефтинский </w:t>
      </w:r>
      <w:r w:rsidRPr="0032306D">
        <w:rPr>
          <w:b/>
          <w:bCs/>
          <w:sz w:val="28"/>
          <w:szCs w:val="28"/>
        </w:rPr>
        <w:tab/>
      </w:r>
      <w:r w:rsidRPr="0032306D">
        <w:rPr>
          <w:b/>
          <w:bCs/>
          <w:sz w:val="28"/>
          <w:szCs w:val="28"/>
        </w:rPr>
        <w:tab/>
      </w:r>
      <w:r w:rsidRPr="0032306D">
        <w:rPr>
          <w:b/>
          <w:bCs/>
          <w:sz w:val="28"/>
          <w:szCs w:val="28"/>
        </w:rPr>
        <w:tab/>
      </w:r>
      <w:r w:rsidRPr="0032306D">
        <w:rPr>
          <w:b/>
          <w:bCs/>
          <w:sz w:val="28"/>
          <w:szCs w:val="28"/>
        </w:rPr>
        <w:tab/>
        <w:t xml:space="preserve">                </w:t>
      </w:r>
      <w:r>
        <w:rPr>
          <w:b/>
          <w:bCs/>
          <w:sz w:val="28"/>
          <w:szCs w:val="28"/>
        </w:rPr>
        <w:t xml:space="preserve"> </w:t>
      </w:r>
      <w:r w:rsidRPr="0032306D">
        <w:rPr>
          <w:b/>
          <w:bCs/>
          <w:sz w:val="28"/>
          <w:szCs w:val="28"/>
        </w:rPr>
        <w:t xml:space="preserve">    </w:t>
      </w:r>
      <w:r w:rsidRPr="00797CEF">
        <w:rPr>
          <w:b/>
          <w:bCs/>
          <w:sz w:val="28"/>
          <w:szCs w:val="28"/>
        </w:rPr>
        <w:t xml:space="preserve"> </w:t>
      </w:r>
      <w:r>
        <w:rPr>
          <w:b/>
          <w:bCs/>
          <w:sz w:val="28"/>
          <w:szCs w:val="28"/>
        </w:rPr>
        <w:t xml:space="preserve">    </w:t>
      </w:r>
      <w:r w:rsidR="00CB5C7F">
        <w:rPr>
          <w:b/>
          <w:bCs/>
          <w:sz w:val="28"/>
          <w:szCs w:val="28"/>
        </w:rPr>
        <w:t xml:space="preserve">   </w:t>
      </w:r>
      <w:r>
        <w:rPr>
          <w:b/>
          <w:bCs/>
          <w:sz w:val="28"/>
          <w:szCs w:val="28"/>
        </w:rPr>
        <w:t xml:space="preserve"> </w:t>
      </w:r>
      <w:r w:rsidR="000F1FC0">
        <w:rPr>
          <w:b/>
          <w:bCs/>
          <w:sz w:val="28"/>
          <w:szCs w:val="28"/>
        </w:rPr>
        <w:t xml:space="preserve">       </w:t>
      </w:r>
      <w:r w:rsidRPr="0032306D">
        <w:rPr>
          <w:b/>
          <w:bCs/>
          <w:sz w:val="28"/>
          <w:szCs w:val="28"/>
        </w:rPr>
        <w:t>С.Г.Пшеницын</w:t>
      </w:r>
    </w:p>
    <w:p w:rsidR="0071103B" w:rsidRPr="0032306D" w:rsidRDefault="0071103B" w:rsidP="00AB3004">
      <w:pPr>
        <w:spacing w:after="100" w:afterAutospacing="1"/>
        <w:rPr>
          <w:sz w:val="28"/>
          <w:szCs w:val="28"/>
        </w:rPr>
      </w:pPr>
      <w:r w:rsidRPr="0032306D">
        <w:rPr>
          <w:b/>
          <w:bCs/>
          <w:sz w:val="28"/>
          <w:szCs w:val="28"/>
        </w:rPr>
        <w:tab/>
      </w:r>
      <w:r w:rsidRPr="0032306D">
        <w:rPr>
          <w:b/>
          <w:bCs/>
          <w:sz w:val="28"/>
          <w:szCs w:val="28"/>
        </w:rPr>
        <w:tab/>
      </w:r>
      <w:r w:rsidRPr="0032306D">
        <w:rPr>
          <w:b/>
          <w:bCs/>
          <w:sz w:val="28"/>
          <w:szCs w:val="28"/>
        </w:rPr>
        <w:tab/>
        <w:t> </w:t>
      </w:r>
    </w:p>
    <w:p w:rsidR="0071103B" w:rsidRPr="0032306D" w:rsidRDefault="0071103B" w:rsidP="0071103B">
      <w:pPr>
        <w:spacing w:before="100" w:beforeAutospacing="1" w:after="100" w:afterAutospacing="1" w:line="264" w:lineRule="auto"/>
        <w:jc w:val="center"/>
        <w:rPr>
          <w:b/>
          <w:bCs/>
          <w:sz w:val="28"/>
          <w:szCs w:val="28"/>
        </w:rPr>
      </w:pPr>
    </w:p>
    <w:p w:rsidR="006A0E37" w:rsidRDefault="006A0E37" w:rsidP="000F4A60">
      <w:pPr>
        <w:ind w:firstLine="709"/>
        <w:jc w:val="right"/>
        <w:rPr>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Default="0071103B" w:rsidP="000F4A60">
      <w:pPr>
        <w:ind w:firstLine="709"/>
        <w:jc w:val="right"/>
        <w:rPr>
          <w:color w:val="auto"/>
          <w:sz w:val="28"/>
          <w:szCs w:val="28"/>
        </w:rPr>
      </w:pPr>
    </w:p>
    <w:p w:rsidR="0071103B" w:rsidRPr="004A324D" w:rsidRDefault="0071103B" w:rsidP="0071103B">
      <w:pPr>
        <w:shd w:val="clear" w:color="auto" w:fill="FFFFFF"/>
        <w:spacing w:line="317" w:lineRule="atLeast"/>
        <w:ind w:left="4962"/>
        <w:jc w:val="both"/>
        <w:rPr>
          <w:bCs/>
        </w:rPr>
      </w:pPr>
      <w:r w:rsidRPr="004A324D">
        <w:rPr>
          <w:bCs/>
        </w:rPr>
        <w:lastRenderedPageBreak/>
        <w:t>Приложение № 1</w:t>
      </w:r>
    </w:p>
    <w:p w:rsidR="0071103B" w:rsidRPr="004A324D" w:rsidRDefault="0071103B" w:rsidP="0071103B">
      <w:pPr>
        <w:shd w:val="clear" w:color="auto" w:fill="FFFFFF"/>
        <w:spacing w:line="317" w:lineRule="atLeast"/>
        <w:ind w:left="4962"/>
        <w:jc w:val="both"/>
        <w:rPr>
          <w:bCs/>
        </w:rPr>
      </w:pPr>
      <w:r w:rsidRPr="004A324D">
        <w:rPr>
          <w:b/>
          <w:bCs/>
        </w:rPr>
        <w:t>УТВЕРЖДЁН</w:t>
      </w:r>
    </w:p>
    <w:p w:rsidR="0071103B" w:rsidRPr="004A324D" w:rsidRDefault="0071103B" w:rsidP="00E119F0">
      <w:pPr>
        <w:shd w:val="clear" w:color="auto" w:fill="FFFFFF"/>
        <w:spacing w:line="317" w:lineRule="atLeast"/>
        <w:ind w:left="4962"/>
        <w:jc w:val="both"/>
        <w:rPr>
          <w:sz w:val="28"/>
          <w:szCs w:val="28"/>
        </w:rPr>
      </w:pPr>
      <w:proofErr w:type="gramStart"/>
      <w:r w:rsidRPr="004A324D">
        <w:rPr>
          <w:bCs/>
        </w:rPr>
        <w:t xml:space="preserve">постановлением главы городского округа Рефтинский от </w:t>
      </w:r>
      <w:r w:rsidR="00454261">
        <w:rPr>
          <w:bCs/>
        </w:rPr>
        <w:t xml:space="preserve">19.06.2014 </w:t>
      </w:r>
      <w:r w:rsidRPr="004A324D">
        <w:rPr>
          <w:bCs/>
        </w:rPr>
        <w:t>года  №</w:t>
      </w:r>
      <w:r w:rsidR="00454261">
        <w:rPr>
          <w:bCs/>
        </w:rPr>
        <w:t xml:space="preserve">526 </w:t>
      </w:r>
      <w:r w:rsidR="00E119F0">
        <w:rPr>
          <w:bCs/>
        </w:rPr>
        <w:t>«</w:t>
      </w:r>
      <w:r w:rsidRPr="004A324D">
        <w:rPr>
          <w:bCs/>
          <w:iCs/>
        </w:rPr>
        <w:t xml:space="preserve">О внесении изменений в постановление главы городского округа Рефтинский </w:t>
      </w:r>
      <w:r w:rsidR="00872AD7">
        <w:rPr>
          <w:bCs/>
          <w:iCs/>
        </w:rPr>
        <w:t xml:space="preserve">от </w:t>
      </w:r>
      <w:r w:rsidRPr="0071103B">
        <w:rPr>
          <w:bCs/>
          <w:iCs/>
          <w:color w:val="000000" w:themeColor="text1"/>
        </w:rPr>
        <w:t xml:space="preserve">08.11.2013 года № 1023 «Об утверждении Административного регламента </w:t>
      </w:r>
      <w:r w:rsidRPr="0071103B">
        <w:rPr>
          <w:color w:val="000000" w:themeColor="text1"/>
        </w:rPr>
        <w:t>предоставления муниципальным казённым учреждением «Архив городского округа Рефтинский»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w:t>
      </w:r>
      <w:proofErr w:type="gramEnd"/>
      <w:r w:rsidRPr="0071103B">
        <w:rPr>
          <w:color w:val="000000" w:themeColor="text1"/>
        </w:rPr>
        <w:t xml:space="preserve"> и компенсаций в </w:t>
      </w:r>
      <w:proofErr w:type="gramStart"/>
      <w:r w:rsidRPr="0071103B">
        <w:rPr>
          <w:color w:val="000000" w:themeColor="text1"/>
        </w:rPr>
        <w:t>соответствии</w:t>
      </w:r>
      <w:proofErr w:type="gramEnd"/>
      <w:r w:rsidRPr="0071103B">
        <w:rPr>
          <w:color w:val="000000" w:themeColor="text1"/>
        </w:rPr>
        <w:t xml:space="preserve"> с законодательством Российской Федерации» (в редакции от 23.12.2013 года)</w:t>
      </w:r>
      <w:r w:rsidR="00E119F0">
        <w:rPr>
          <w:color w:val="000000" w:themeColor="text1"/>
        </w:rPr>
        <w:t>»</w:t>
      </w:r>
      <w:r w:rsidRPr="0071103B">
        <w:rPr>
          <w:bCs/>
          <w:iCs/>
          <w:color w:val="000000" w:themeColor="text1"/>
        </w:rPr>
        <w:br/>
      </w:r>
    </w:p>
    <w:p w:rsidR="0071103B" w:rsidRPr="004A324D" w:rsidRDefault="0071103B" w:rsidP="0071103B">
      <w:pPr>
        <w:rPr>
          <w:sz w:val="28"/>
          <w:szCs w:val="28"/>
        </w:rPr>
      </w:pPr>
    </w:p>
    <w:p w:rsidR="0071103B" w:rsidRPr="004A324D" w:rsidRDefault="0071103B" w:rsidP="0071103B">
      <w:pPr>
        <w:pStyle w:val="a4"/>
        <w:jc w:val="center"/>
        <w:rPr>
          <w:b/>
          <w:bCs/>
        </w:rPr>
      </w:pPr>
      <w:r w:rsidRPr="004A324D">
        <w:rPr>
          <w:b/>
          <w:bCs/>
        </w:rPr>
        <w:t xml:space="preserve">    АДМИНИСТРАТИВНЫЙ РЕГЛАМЕНТ</w:t>
      </w:r>
    </w:p>
    <w:p w:rsidR="0071103B" w:rsidRPr="0071103B" w:rsidRDefault="0071103B" w:rsidP="0071103B">
      <w:pPr>
        <w:spacing w:before="100" w:beforeAutospacing="1" w:after="100" w:afterAutospacing="1"/>
        <w:jc w:val="center"/>
        <w:rPr>
          <w:b/>
          <w:bCs/>
        </w:rPr>
      </w:pPr>
      <w:bookmarkStart w:id="0" w:name="YANDEX_2"/>
      <w:bookmarkEnd w:id="0"/>
      <w:r w:rsidRPr="004A324D">
        <w:rPr>
          <w:b/>
          <w:bCs/>
        </w:rPr>
        <w:t> предоставления  муниципальной услуги </w:t>
      </w:r>
      <w:r w:rsidRPr="0071103B">
        <w:rPr>
          <w:b/>
          <w:bCs/>
        </w:rPr>
        <w:t>«</w:t>
      </w:r>
      <w:r w:rsidRPr="0071103B">
        <w:rPr>
          <w:b/>
          <w:color w:val="000000" w:themeColor="text1"/>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71103B">
        <w:rPr>
          <w:b/>
          <w:bCs/>
        </w:rPr>
        <w:t>»</w:t>
      </w:r>
    </w:p>
    <w:p w:rsidR="0071103B" w:rsidRPr="0032306D" w:rsidRDefault="0071103B" w:rsidP="0071103B">
      <w:pPr>
        <w:shd w:val="clear" w:color="auto" w:fill="FFFFFF"/>
        <w:spacing w:before="100" w:beforeAutospacing="1" w:after="100" w:afterAutospacing="1" w:line="276" w:lineRule="auto"/>
        <w:jc w:val="center"/>
        <w:rPr>
          <w:b/>
          <w:bCs/>
        </w:rPr>
      </w:pPr>
      <w:r w:rsidRPr="0032306D">
        <w:rPr>
          <w:b/>
          <w:bCs/>
        </w:rPr>
        <w:t>I. ОБЩИЕ ПОЛОЖЕНИЯ</w:t>
      </w:r>
    </w:p>
    <w:p w:rsidR="00E64EA7" w:rsidRDefault="0071103B" w:rsidP="000125FA">
      <w:pPr>
        <w:ind w:firstLine="709"/>
        <w:jc w:val="both"/>
      </w:pPr>
      <w:r w:rsidRPr="0032306D">
        <w:t xml:space="preserve">1.Административный регламент (далее по тексту Регламент) </w:t>
      </w:r>
      <w:r w:rsidR="00E64EA7" w:rsidRPr="003E63E8">
        <w:t>разработан в целях повышения качества предоставления и доступности муниципальной услуги</w:t>
      </w:r>
      <w:r w:rsidR="00E64EA7">
        <w:t xml:space="preserve"> </w:t>
      </w:r>
      <w:r w:rsidR="00E64EA7" w:rsidRPr="0032306D">
        <w:t>«</w:t>
      </w:r>
      <w:r w:rsidR="00E64EA7" w:rsidRPr="0071103B">
        <w:rPr>
          <w:color w:val="000000" w:themeColor="text1"/>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E64EA7" w:rsidRPr="0032306D">
        <w:t>»</w:t>
      </w:r>
      <w:r w:rsidR="00E64EA7">
        <w:t xml:space="preserve"> на территории городского округа Рефтинский </w:t>
      </w:r>
      <w:r w:rsidR="00E64EA7" w:rsidRPr="003E63E8">
        <w:t xml:space="preserve"> (далее – муниципальная услуга),</w:t>
      </w:r>
      <w:r w:rsidR="00E64EA7">
        <w:t xml:space="preserve"> </w:t>
      </w:r>
      <w:r w:rsidR="00E64EA7" w:rsidRPr="003E63E8">
        <w:t>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r w:rsidR="00E64EA7">
        <w:t>.</w:t>
      </w:r>
    </w:p>
    <w:p w:rsidR="00E64EA7" w:rsidRDefault="00EB2083" w:rsidP="000125FA">
      <w:pPr>
        <w:pStyle w:val="default"/>
        <w:spacing w:before="0" w:beforeAutospacing="0" w:after="0" w:afterAutospacing="0"/>
        <w:ind w:firstLine="720"/>
        <w:jc w:val="both"/>
      </w:pPr>
      <w:r>
        <w:t>2.</w:t>
      </w:r>
      <w:r w:rsidR="00E64EA7" w:rsidRPr="003E63E8">
        <w:t>Предоставление муниципальной услуги регулируется следующими нормативными правовыми актами:</w:t>
      </w:r>
    </w:p>
    <w:p w:rsidR="00E64EA7" w:rsidRDefault="00E64EA7" w:rsidP="000125FA">
      <w:pPr>
        <w:pStyle w:val="af"/>
        <w:ind w:firstLine="709"/>
        <w:jc w:val="both"/>
      </w:pPr>
      <w:r>
        <w:rPr>
          <w:rFonts w:ascii="Times New Roman" w:hAnsi="Times New Roman"/>
          <w:sz w:val="24"/>
        </w:rPr>
        <w:t>-</w:t>
      </w:r>
      <w:r w:rsidRPr="003E63E8">
        <w:rPr>
          <w:rFonts w:ascii="Times New Roman" w:hAnsi="Times New Roman"/>
          <w:sz w:val="24"/>
        </w:rPr>
        <w:t>Конституцией Российской Федерации</w:t>
      </w:r>
      <w:r>
        <w:rPr>
          <w:rFonts w:ascii="Times New Roman" w:hAnsi="Times New Roman"/>
          <w:sz w:val="24"/>
        </w:rPr>
        <w:t>;</w:t>
      </w:r>
    </w:p>
    <w:p w:rsidR="00E64EA7" w:rsidRPr="0032306D" w:rsidRDefault="00E64EA7" w:rsidP="000125FA">
      <w:pPr>
        <w:ind w:firstLine="709"/>
        <w:jc w:val="both"/>
      </w:pPr>
      <w:r>
        <w:t>-</w:t>
      </w:r>
      <w:r w:rsidRPr="0032306D">
        <w:t>Указ</w:t>
      </w:r>
      <w:r>
        <w:t>ом</w:t>
      </w:r>
      <w:r w:rsidRPr="0032306D">
        <w:t xml:space="preserve"> Президента Российской Федерации от 31.12.1993 года № 2334 «О дополнительных гарантиях прав граждан на информацию»;</w:t>
      </w:r>
    </w:p>
    <w:p w:rsidR="00E64EA7" w:rsidRPr="0032306D" w:rsidRDefault="00E64EA7" w:rsidP="000125FA">
      <w:pPr>
        <w:ind w:firstLine="709"/>
        <w:jc w:val="both"/>
      </w:pPr>
      <w:r w:rsidRPr="0032306D">
        <w:t>-Указ</w:t>
      </w:r>
      <w:r>
        <w:t>ом</w:t>
      </w:r>
      <w:r w:rsidRPr="0032306D">
        <w:t xml:space="preserve"> Президента Российской Федерации от 06.03.1997 года № 188 «Об утверждении Перечня сведений конфиденциального характера»;</w:t>
      </w:r>
    </w:p>
    <w:p w:rsidR="00E64EA7" w:rsidRPr="0032306D" w:rsidRDefault="00E64EA7" w:rsidP="000125FA">
      <w:pPr>
        <w:pStyle w:val="default"/>
        <w:spacing w:before="0" w:beforeAutospacing="0" w:after="0" w:afterAutospacing="0"/>
        <w:ind w:firstLine="709"/>
        <w:jc w:val="both"/>
      </w:pPr>
      <w:r w:rsidRPr="0032306D">
        <w:lastRenderedPageBreak/>
        <w:t>-</w:t>
      </w:r>
      <w:r>
        <w:t>Федеральным</w:t>
      </w:r>
      <w:r w:rsidRPr="0032306D">
        <w:t xml:space="preserve"> закон</w:t>
      </w:r>
      <w:r>
        <w:t>ом</w:t>
      </w:r>
      <w:r w:rsidRPr="0032306D">
        <w:t xml:space="preserve"> от 22.10.2004 года № 125-ФЗ «Об архивном деле в Российской Федерации»; </w:t>
      </w:r>
    </w:p>
    <w:p w:rsidR="00E64EA7" w:rsidRPr="0032306D" w:rsidRDefault="00E64EA7" w:rsidP="000125FA">
      <w:pPr>
        <w:tabs>
          <w:tab w:val="left" w:pos="993"/>
        </w:tabs>
        <w:ind w:firstLine="720"/>
        <w:jc w:val="both"/>
      </w:pPr>
      <w:r w:rsidRPr="0032306D">
        <w:t>-Федеральным законом от 01.06.2005 года № 53 – ФЗ «О государственном языке Российской Федерации»;</w:t>
      </w:r>
    </w:p>
    <w:p w:rsidR="00E64EA7" w:rsidRPr="0032306D" w:rsidRDefault="00E64EA7" w:rsidP="000125FA">
      <w:pPr>
        <w:pStyle w:val="default"/>
        <w:spacing w:before="0" w:beforeAutospacing="0" w:after="0" w:afterAutospacing="0"/>
        <w:ind w:firstLine="709"/>
        <w:jc w:val="both"/>
      </w:pPr>
      <w:r w:rsidRPr="0032306D">
        <w:t>-Федеральны</w:t>
      </w:r>
      <w:r>
        <w:t>м</w:t>
      </w:r>
      <w:r w:rsidRPr="0032306D">
        <w:t xml:space="preserve"> закон</w:t>
      </w:r>
      <w:r>
        <w:t>ом</w:t>
      </w:r>
      <w:r w:rsidRPr="0032306D">
        <w:t xml:space="preserve"> от 02.05.2006 года № 59-ФЗ «О порядке рассмотрения обращений граждан Российской Федерации»;  </w:t>
      </w:r>
    </w:p>
    <w:p w:rsidR="00E64EA7" w:rsidRPr="0032306D" w:rsidRDefault="00E64EA7" w:rsidP="000125FA">
      <w:pPr>
        <w:ind w:firstLine="709"/>
        <w:jc w:val="both"/>
      </w:pPr>
      <w:r w:rsidRPr="0032306D">
        <w:t>-Федеральны</w:t>
      </w:r>
      <w:r>
        <w:t>м</w:t>
      </w:r>
      <w:r w:rsidRPr="0032306D">
        <w:t xml:space="preserve"> закон</w:t>
      </w:r>
      <w:r>
        <w:t>ом</w:t>
      </w:r>
      <w:r w:rsidRPr="0032306D">
        <w:t xml:space="preserve"> от 27.07.2010 года № 210-ФЗ «Об организации предоставления государственных и муниципальных услуг»;</w:t>
      </w:r>
    </w:p>
    <w:p w:rsidR="00E64EA7" w:rsidRPr="0032306D" w:rsidRDefault="00E64EA7" w:rsidP="000125FA">
      <w:pPr>
        <w:ind w:firstLine="709"/>
        <w:jc w:val="both"/>
      </w:pPr>
      <w:r w:rsidRPr="0032306D">
        <w:t>-Федеральны</w:t>
      </w:r>
      <w:r>
        <w:t>м</w:t>
      </w:r>
      <w:r w:rsidRPr="0032306D">
        <w:t xml:space="preserve"> закон</w:t>
      </w:r>
      <w:r>
        <w:t>ом</w:t>
      </w:r>
      <w:r w:rsidRPr="0032306D">
        <w:t xml:space="preserve"> от 27.07.2006 года № 149-ФЗ «Об информации, информационных технологиях и защите информации»;</w:t>
      </w:r>
    </w:p>
    <w:p w:rsidR="00E64EA7" w:rsidRPr="0032306D" w:rsidRDefault="00E64EA7" w:rsidP="000125FA">
      <w:pPr>
        <w:pStyle w:val="default"/>
        <w:spacing w:before="0" w:beforeAutospacing="0" w:after="0" w:afterAutospacing="0"/>
        <w:ind w:firstLine="709"/>
        <w:jc w:val="both"/>
      </w:pPr>
      <w:r w:rsidRPr="0032306D">
        <w:t>-Приказ</w:t>
      </w:r>
      <w:r>
        <w:t>ом</w:t>
      </w:r>
      <w:r w:rsidRPr="0032306D">
        <w:t xml:space="preserve"> Министерства культуры и массовых коммуникаций Российской Федерации от 18.01.2007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0125FA" w:rsidRDefault="00E64EA7" w:rsidP="000125FA">
      <w:pPr>
        <w:ind w:firstLine="709"/>
        <w:jc w:val="both"/>
      </w:pPr>
      <w:r w:rsidRPr="0032306D">
        <w:t>-Закон</w:t>
      </w:r>
      <w:r>
        <w:t>ом</w:t>
      </w:r>
      <w:r w:rsidRPr="0032306D">
        <w:t xml:space="preserve"> Свердловской области от 25.03.2005 года  №5-ОЗ «Об архивном деле в Свердловской области»; </w:t>
      </w:r>
    </w:p>
    <w:p w:rsidR="00E64EA7" w:rsidRPr="0032306D" w:rsidRDefault="00E64EA7" w:rsidP="000125FA">
      <w:pPr>
        <w:ind w:firstLine="709"/>
        <w:jc w:val="both"/>
      </w:pPr>
      <w:r w:rsidRPr="0032306D">
        <w:t>-Закон</w:t>
      </w:r>
      <w:r w:rsidR="000125FA">
        <w:t>ом</w:t>
      </w:r>
      <w:r w:rsidRPr="0032306D">
        <w:t xml:space="preserve"> Свердловской области от 19.11.2008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E64EA7" w:rsidRPr="0032306D" w:rsidRDefault="00E64EA7" w:rsidP="000125FA">
      <w:pPr>
        <w:pStyle w:val="af0"/>
        <w:spacing w:before="0" w:beforeAutospacing="0" w:after="0" w:afterAutospacing="0"/>
        <w:ind w:firstLine="709"/>
        <w:jc w:val="both"/>
      </w:pPr>
      <w:r w:rsidRPr="0032306D">
        <w:t>-Постановление</w:t>
      </w:r>
      <w:r w:rsidR="000125FA">
        <w:t>м</w:t>
      </w:r>
      <w:r w:rsidRPr="0032306D">
        <w:t xml:space="preserve"> Правительства Свердловской области от 29.10.2007 года  № 1053-ПП «О предоставлении мер социальной поддержки пользователям архивными документами, находящимися в государственной собственности Свердловской области»;</w:t>
      </w:r>
    </w:p>
    <w:p w:rsidR="00E64EA7" w:rsidRDefault="00E64EA7" w:rsidP="0063154F">
      <w:pPr>
        <w:pStyle w:val="af0"/>
        <w:spacing w:before="0" w:beforeAutospacing="0" w:after="0" w:afterAutospacing="0"/>
        <w:ind w:firstLine="709"/>
        <w:jc w:val="both"/>
      </w:pPr>
      <w:r w:rsidRPr="0032306D">
        <w:t>-Устав</w:t>
      </w:r>
      <w:r w:rsidR="000125FA">
        <w:t>ом</w:t>
      </w:r>
      <w:r w:rsidRPr="0032306D">
        <w:t xml:space="preserve"> городского округа Рефтинский.</w:t>
      </w:r>
    </w:p>
    <w:p w:rsidR="000125FA" w:rsidRPr="003E63E8" w:rsidRDefault="000125FA" w:rsidP="000125FA">
      <w:pPr>
        <w:ind w:firstLine="709"/>
        <w:jc w:val="both"/>
      </w:pPr>
      <w:r w:rsidRPr="003E63E8">
        <w:rPr>
          <w:bCs/>
        </w:rPr>
        <w:t>3.</w:t>
      </w:r>
      <w:r w:rsidRPr="003E63E8">
        <w:t>Заявителями, имеющими право на получение муниципальной услуги (далее – заявители) являются юридические и физические лица, а также их представители, полномочия которых подтверждаются в порядке, установленном законодательством Российской Федерации.</w:t>
      </w:r>
    </w:p>
    <w:p w:rsidR="000125FA" w:rsidRDefault="00EB2083" w:rsidP="000125FA">
      <w:pPr>
        <w:ind w:firstLine="709"/>
        <w:jc w:val="both"/>
      </w:pPr>
      <w:r>
        <w:rPr>
          <w:bCs/>
        </w:rPr>
        <w:t>4.</w:t>
      </w:r>
      <w:r w:rsidR="000125FA" w:rsidRPr="003E63E8">
        <w:t>Порядок получения заявителями информации по вопросам предоставления муниципальной услуги, в том числе о ходе её предоставления.</w:t>
      </w:r>
    </w:p>
    <w:p w:rsidR="000125FA" w:rsidRDefault="00EB2083" w:rsidP="000125FA">
      <w:pPr>
        <w:ind w:firstLine="709"/>
        <w:jc w:val="both"/>
      </w:pPr>
      <w:r>
        <w:t>4.1.</w:t>
      </w:r>
      <w:r w:rsidR="000125FA" w:rsidRPr="003E63E8">
        <w:t>Информацию о предоставлении муниципальной услуги, в том числе о ходе её предоставления, заявитель может получить:</w:t>
      </w:r>
    </w:p>
    <w:p w:rsidR="00AC3184" w:rsidRDefault="00512416" w:rsidP="000125FA">
      <w:pPr>
        <w:ind w:firstLine="720"/>
        <w:jc w:val="both"/>
      </w:pPr>
      <w:r>
        <w:t>-</w:t>
      </w:r>
      <w:r w:rsidR="000125FA">
        <w:t>в</w:t>
      </w:r>
      <w:r w:rsidR="000125FA" w:rsidRPr="0032306D">
        <w:t xml:space="preserve"> Архив</w:t>
      </w:r>
      <w:r w:rsidR="000125FA">
        <w:t>е городского округа Рефтинский</w:t>
      </w:r>
      <w:r w:rsidR="000125FA" w:rsidRPr="0032306D">
        <w:t xml:space="preserve">, </w:t>
      </w:r>
      <w:r w:rsidR="000125FA">
        <w:t>п</w:t>
      </w:r>
      <w:r w:rsidR="000125FA" w:rsidRPr="0032306D">
        <w:t>о адресу: 624285, Свердловская область, посёлок  Рефтинский, улица Гагарина, дом 27, телефон/факс  8(34365) 3–21–12. Электронный адрес Архива: (</w:t>
      </w:r>
      <w:r w:rsidR="000125FA" w:rsidRPr="0032306D">
        <w:rPr>
          <w:lang w:val="en-US"/>
        </w:rPr>
        <w:t>E</w:t>
      </w:r>
      <w:r w:rsidR="000125FA" w:rsidRPr="0032306D">
        <w:t>–</w:t>
      </w:r>
      <w:r w:rsidR="000125FA" w:rsidRPr="0032306D">
        <w:rPr>
          <w:lang w:val="en-US"/>
        </w:rPr>
        <w:t>mail</w:t>
      </w:r>
      <w:r w:rsidR="000125FA" w:rsidRPr="0032306D">
        <w:rPr>
          <w:b/>
        </w:rPr>
        <w:t xml:space="preserve">: </w:t>
      </w:r>
      <w:hyperlink r:id="rId9" w:history="1">
        <w:r w:rsidR="000125FA" w:rsidRPr="00066525">
          <w:rPr>
            <w:rStyle w:val="a7"/>
            <w:color w:val="auto"/>
            <w:lang w:val="en-US"/>
          </w:rPr>
          <w:t>a</w:t>
        </w:r>
        <w:r w:rsidR="000125FA" w:rsidRPr="00066525">
          <w:rPr>
            <w:rStyle w:val="a7"/>
            <w:color w:val="auto"/>
          </w:rPr>
          <w:t>rhiv@</w:t>
        </w:r>
        <w:r w:rsidR="000125FA" w:rsidRPr="00066525">
          <w:rPr>
            <w:rStyle w:val="a7"/>
            <w:color w:val="auto"/>
            <w:lang w:val="en-US"/>
          </w:rPr>
          <w:t>goreftinsky</w:t>
        </w:r>
        <w:r w:rsidR="000125FA" w:rsidRPr="00066525">
          <w:rPr>
            <w:rStyle w:val="a7"/>
            <w:color w:val="auto"/>
          </w:rPr>
          <w:t>.</w:t>
        </w:r>
        <w:r w:rsidR="000125FA" w:rsidRPr="00066525">
          <w:rPr>
            <w:rStyle w:val="a7"/>
            <w:color w:val="auto"/>
            <w:lang w:val="en-US"/>
          </w:rPr>
          <w:t>ru</w:t>
        </w:r>
      </w:hyperlink>
      <w:r w:rsidR="000125FA" w:rsidRPr="0032306D">
        <w:rPr>
          <w:b/>
        </w:rPr>
        <w:t xml:space="preserve">). </w:t>
      </w:r>
      <w:r w:rsidR="000125FA" w:rsidRPr="0032306D">
        <w:t>График работы Архива</w:t>
      </w:r>
      <w:r w:rsidR="000125FA" w:rsidRPr="0032306D">
        <w:rPr>
          <w:b/>
        </w:rPr>
        <w:t xml:space="preserve">: </w:t>
      </w:r>
      <w:r w:rsidR="000125FA" w:rsidRPr="0032306D">
        <w:t>понедельник – четверг 08.00-17.00, перерыв с 13.00 до 13.48;  пятница 08.00-16.00, перерыв с 13.00 до 13.48; - суббота, воскресенье – выходные дни. Приём граждан при личном обращении: понедельник - среда с 8.00 до 1</w:t>
      </w:r>
      <w:r w:rsidR="00AC3184">
        <w:t>7.00 (перерыв с 13.00 до 13.48);</w:t>
      </w:r>
      <w:r w:rsidR="000125FA" w:rsidRPr="0032306D">
        <w:t xml:space="preserve"> </w:t>
      </w:r>
    </w:p>
    <w:p w:rsidR="00512416" w:rsidRDefault="00512416" w:rsidP="000125FA">
      <w:pPr>
        <w:ind w:firstLine="720"/>
        <w:jc w:val="both"/>
      </w:pPr>
      <w:r>
        <w:t>-на информационн</w:t>
      </w:r>
      <w:r w:rsidR="00AB3004" w:rsidRPr="00AB3004">
        <w:t>ом</w:t>
      </w:r>
      <w:r>
        <w:t xml:space="preserve"> стенд</w:t>
      </w:r>
      <w:r w:rsidR="00AB3004">
        <w:t>е</w:t>
      </w:r>
      <w:r w:rsidR="0063154F">
        <w:t xml:space="preserve">, расположенном </w:t>
      </w:r>
      <w:r>
        <w:t>в здании Архива городского округа Рефтинский;</w:t>
      </w:r>
    </w:p>
    <w:p w:rsidR="000125FA" w:rsidRPr="0032306D" w:rsidRDefault="00512416" w:rsidP="000125FA">
      <w:pPr>
        <w:ind w:firstLine="720"/>
        <w:jc w:val="both"/>
      </w:pPr>
      <w:r>
        <w:t>-</w:t>
      </w:r>
      <w:r w:rsidR="00AC3184" w:rsidRPr="003E63E8">
        <w:t xml:space="preserve">в информационно-телекоммуникационной сети Интернет (далее – сеть Интернет) </w:t>
      </w:r>
      <w:r w:rsidR="000125FA">
        <w:t>н</w:t>
      </w:r>
      <w:r w:rsidR="000125FA" w:rsidRPr="0032306D">
        <w:t xml:space="preserve">а официальных сайтах: МКУ «Архив городского округа Рефтинский» (URL: </w:t>
      </w:r>
      <w:hyperlink r:id="rId10" w:history="1">
        <w:r w:rsidR="000125FA" w:rsidRPr="00EA0B32">
          <w:rPr>
            <w:rStyle w:val="a7"/>
            <w:bCs/>
            <w:color w:val="auto"/>
            <w:lang w:val="en-US"/>
          </w:rPr>
          <w:t>http</w:t>
        </w:r>
        <w:r w:rsidR="000125FA" w:rsidRPr="00EA0B32">
          <w:rPr>
            <w:rStyle w:val="a7"/>
            <w:bCs/>
            <w:color w:val="auto"/>
          </w:rPr>
          <w:t>://</w:t>
        </w:r>
        <w:r w:rsidR="000125FA" w:rsidRPr="00EA0B32">
          <w:rPr>
            <w:rStyle w:val="a7"/>
            <w:bCs/>
            <w:color w:val="auto"/>
            <w:lang w:val="en-US"/>
          </w:rPr>
          <w:t>arhivreft</w:t>
        </w:r>
        <w:r w:rsidR="000125FA" w:rsidRPr="00EA0B32">
          <w:rPr>
            <w:rStyle w:val="a7"/>
            <w:bCs/>
            <w:color w:val="auto"/>
          </w:rPr>
          <w:t>.</w:t>
        </w:r>
        <w:r w:rsidR="000125FA" w:rsidRPr="00EA0B32">
          <w:rPr>
            <w:rStyle w:val="a7"/>
            <w:bCs/>
            <w:color w:val="auto"/>
            <w:lang w:val="en-US"/>
          </w:rPr>
          <w:t>ucoz</w:t>
        </w:r>
        <w:r w:rsidR="000125FA" w:rsidRPr="00EA0B32">
          <w:rPr>
            <w:rStyle w:val="a7"/>
            <w:bCs/>
            <w:color w:val="auto"/>
          </w:rPr>
          <w:t>.</w:t>
        </w:r>
        <w:r w:rsidR="000125FA" w:rsidRPr="00EA0B32">
          <w:rPr>
            <w:rStyle w:val="a7"/>
            <w:bCs/>
            <w:color w:val="auto"/>
            <w:lang w:val="en-US"/>
          </w:rPr>
          <w:t>ru</w:t>
        </w:r>
      </w:hyperlink>
      <w:r w:rsidR="000125FA" w:rsidRPr="0032306D">
        <w:rPr>
          <w:u w:val="single"/>
        </w:rPr>
        <w:t>)</w:t>
      </w:r>
      <w:r w:rsidR="000125FA" w:rsidRPr="0032306D">
        <w:t xml:space="preserve">;  администрации  городского округа Рефтинский (URL: </w:t>
      </w:r>
      <w:hyperlink r:id="rId11" w:history="1">
        <w:r w:rsidR="000125FA" w:rsidRPr="00EA0B32">
          <w:rPr>
            <w:rStyle w:val="a7"/>
            <w:color w:val="auto"/>
            <w:lang w:val="en-US"/>
          </w:rPr>
          <w:t>http</w:t>
        </w:r>
        <w:r w:rsidR="000125FA" w:rsidRPr="00EA0B32">
          <w:rPr>
            <w:rStyle w:val="a7"/>
            <w:color w:val="auto"/>
          </w:rPr>
          <w:t>://</w:t>
        </w:r>
        <w:r w:rsidR="000125FA" w:rsidRPr="00EA0B32">
          <w:rPr>
            <w:rStyle w:val="a7"/>
            <w:color w:val="auto"/>
            <w:lang w:val="en-US"/>
          </w:rPr>
          <w:t>goreftinsky</w:t>
        </w:r>
        <w:r w:rsidR="000125FA" w:rsidRPr="00EA0B32">
          <w:rPr>
            <w:rStyle w:val="a7"/>
            <w:color w:val="auto"/>
          </w:rPr>
          <w:t>.</w:t>
        </w:r>
        <w:r w:rsidR="000125FA" w:rsidRPr="00EA0B32">
          <w:rPr>
            <w:rStyle w:val="a7"/>
            <w:color w:val="auto"/>
            <w:lang w:val="en-US"/>
          </w:rPr>
          <w:t>ru</w:t>
        </w:r>
      </w:hyperlink>
      <w:r w:rsidR="000125FA" w:rsidRPr="0032306D">
        <w:rPr>
          <w:u w:val="single"/>
        </w:rPr>
        <w:t>)</w:t>
      </w:r>
      <w:r w:rsidR="00231E19">
        <w:t>;</w:t>
      </w:r>
      <w:r w:rsidR="00231E19" w:rsidRPr="00231E19">
        <w:t xml:space="preserve"> </w:t>
      </w:r>
      <w:r w:rsidR="00231E19" w:rsidRPr="003E63E8">
        <w:t xml:space="preserve">на Едином портале государственных и муниципальных услуг (функций) </w:t>
      </w:r>
      <w:r w:rsidR="00231E19" w:rsidRPr="00231E19">
        <w:rPr>
          <w:color w:val="auto"/>
        </w:rPr>
        <w:t>(</w:t>
      </w:r>
      <w:hyperlink r:id="rId12" w:history="1">
        <w:r w:rsidR="00231E19" w:rsidRPr="00231E19">
          <w:rPr>
            <w:rStyle w:val="a7"/>
            <w:color w:val="auto"/>
          </w:rPr>
          <w:t>http://www.gosuslugi.ru/</w:t>
        </w:r>
      </w:hyperlink>
      <w:r w:rsidR="00231E19" w:rsidRPr="00231E19">
        <w:rPr>
          <w:color w:val="auto"/>
        </w:rPr>
        <w:t>)</w:t>
      </w:r>
      <w:r w:rsidR="00231E19">
        <w:t xml:space="preserve"> (далее – Единый портал);</w:t>
      </w:r>
      <w:r w:rsidR="00DA71F2">
        <w:t xml:space="preserve"> </w:t>
      </w:r>
      <w:r w:rsidR="00DA71F2" w:rsidRPr="003E63E8">
        <w:t>на Региональном портале государственных и муниципальных услуг (http://66.gosuslugi.ru/pgu/) (далее – Региональный портал);</w:t>
      </w:r>
    </w:p>
    <w:p w:rsidR="000125FA" w:rsidRPr="00512416" w:rsidRDefault="00512416" w:rsidP="000125FA">
      <w:pPr>
        <w:pStyle w:val="af"/>
        <w:tabs>
          <w:tab w:val="left" w:pos="851"/>
        </w:tabs>
        <w:ind w:firstLine="709"/>
        <w:jc w:val="both"/>
        <w:rPr>
          <w:rFonts w:ascii="Times New Roman" w:hAnsi="Times New Roman"/>
          <w:sz w:val="24"/>
          <w:szCs w:val="24"/>
        </w:rPr>
      </w:pPr>
      <w:r>
        <w:rPr>
          <w:rFonts w:ascii="Times New Roman" w:hAnsi="Times New Roman"/>
          <w:sz w:val="24"/>
          <w:szCs w:val="24"/>
        </w:rPr>
        <w:t>-</w:t>
      </w:r>
      <w:r w:rsidR="00AC3184">
        <w:rPr>
          <w:rFonts w:ascii="Times New Roman" w:hAnsi="Times New Roman"/>
          <w:sz w:val="24"/>
          <w:szCs w:val="24"/>
        </w:rPr>
        <w:t>в</w:t>
      </w:r>
      <w:r w:rsidR="000125FA" w:rsidRPr="0032306D">
        <w:rPr>
          <w:rFonts w:ascii="Times New Roman" w:hAnsi="Times New Roman"/>
          <w:sz w:val="24"/>
          <w:szCs w:val="24"/>
        </w:rPr>
        <w:t xml:space="preserve"> многофункциональн</w:t>
      </w:r>
      <w:r w:rsidR="00AC3184">
        <w:rPr>
          <w:rFonts w:ascii="Times New Roman" w:hAnsi="Times New Roman"/>
          <w:sz w:val="24"/>
          <w:szCs w:val="24"/>
        </w:rPr>
        <w:t>ом</w:t>
      </w:r>
      <w:r w:rsidR="000125FA" w:rsidRPr="0032306D">
        <w:rPr>
          <w:rFonts w:ascii="Times New Roman" w:hAnsi="Times New Roman"/>
          <w:sz w:val="24"/>
          <w:szCs w:val="24"/>
        </w:rPr>
        <w:t xml:space="preserve"> центр</w:t>
      </w:r>
      <w:r w:rsidR="00AC3184">
        <w:rPr>
          <w:rFonts w:ascii="Times New Roman" w:hAnsi="Times New Roman"/>
          <w:sz w:val="24"/>
          <w:szCs w:val="24"/>
        </w:rPr>
        <w:t>е</w:t>
      </w:r>
      <w:r w:rsidR="000125FA" w:rsidRPr="0032306D">
        <w:rPr>
          <w:rFonts w:ascii="Times New Roman" w:hAnsi="Times New Roman"/>
          <w:sz w:val="24"/>
          <w:szCs w:val="24"/>
        </w:rPr>
        <w:t xml:space="preserve"> предоставления государственных и муниципальных услуг (далее - МФЦ), по адресу: 624285, Свердловская область, посёлок Рефтинский, улица Гагарина, д</w:t>
      </w:r>
      <w:r w:rsidR="0063154F">
        <w:rPr>
          <w:rFonts w:ascii="Times New Roman" w:hAnsi="Times New Roman"/>
          <w:sz w:val="24"/>
          <w:szCs w:val="24"/>
        </w:rPr>
        <w:t>ом</w:t>
      </w:r>
      <w:r w:rsidR="000125FA" w:rsidRPr="0032306D">
        <w:rPr>
          <w:rFonts w:ascii="Times New Roman" w:hAnsi="Times New Roman"/>
          <w:sz w:val="24"/>
          <w:szCs w:val="24"/>
        </w:rPr>
        <w:t xml:space="preserve"> 8а.,  телефон: 8 (34365) 3-06-00, </w:t>
      </w:r>
      <w:r w:rsidR="000125FA" w:rsidRPr="00AC3184">
        <w:rPr>
          <w:rFonts w:ascii="Times New Roman" w:hAnsi="Times New Roman"/>
          <w:color w:val="FF0000"/>
          <w:sz w:val="24"/>
          <w:szCs w:val="24"/>
        </w:rPr>
        <w:t xml:space="preserve"> </w:t>
      </w:r>
      <w:r w:rsidR="000125FA" w:rsidRPr="00512416">
        <w:rPr>
          <w:rFonts w:ascii="Times New Roman" w:hAnsi="Times New Roman"/>
          <w:sz w:val="24"/>
          <w:szCs w:val="24"/>
        </w:rPr>
        <w:t xml:space="preserve">сайт: </w:t>
      </w:r>
      <w:hyperlink r:id="rId13" w:history="1">
        <w:r w:rsidR="000125FA" w:rsidRPr="00512416">
          <w:rPr>
            <w:rStyle w:val="a7"/>
            <w:rFonts w:ascii="Times New Roman" w:hAnsi="Times New Roman"/>
            <w:color w:val="auto"/>
            <w:sz w:val="24"/>
            <w:szCs w:val="24"/>
            <w:lang w:val="en-US"/>
          </w:rPr>
          <w:t>www</w:t>
        </w:r>
        <w:r w:rsidR="000125FA" w:rsidRPr="00512416">
          <w:rPr>
            <w:rStyle w:val="a7"/>
            <w:rFonts w:ascii="Times New Roman" w:hAnsi="Times New Roman"/>
            <w:color w:val="auto"/>
            <w:sz w:val="24"/>
            <w:szCs w:val="24"/>
          </w:rPr>
          <w:t>.</w:t>
        </w:r>
        <w:r w:rsidR="000125FA" w:rsidRPr="00512416">
          <w:rPr>
            <w:rStyle w:val="a7"/>
            <w:rFonts w:ascii="Times New Roman" w:hAnsi="Times New Roman"/>
            <w:color w:val="auto"/>
            <w:sz w:val="24"/>
            <w:szCs w:val="24"/>
            <w:lang w:val="en-US"/>
          </w:rPr>
          <w:t>mf</w:t>
        </w:r>
        <w:r w:rsidR="000125FA" w:rsidRPr="00512416">
          <w:rPr>
            <w:rStyle w:val="a7"/>
            <w:rFonts w:ascii="Times New Roman" w:hAnsi="Times New Roman"/>
            <w:color w:val="auto"/>
            <w:sz w:val="24"/>
            <w:szCs w:val="24"/>
          </w:rPr>
          <w:t>с66.</w:t>
        </w:r>
        <w:r w:rsidR="000125FA" w:rsidRPr="00512416">
          <w:rPr>
            <w:rStyle w:val="a7"/>
            <w:rFonts w:ascii="Times New Roman" w:hAnsi="Times New Roman"/>
            <w:color w:val="auto"/>
            <w:sz w:val="24"/>
            <w:szCs w:val="24"/>
            <w:lang w:val="en-US"/>
          </w:rPr>
          <w:t>ru</w:t>
        </w:r>
      </w:hyperlink>
      <w:r w:rsidR="000125FA" w:rsidRPr="00512416">
        <w:rPr>
          <w:rFonts w:ascii="Times New Roman" w:hAnsi="Times New Roman"/>
          <w:sz w:val="24"/>
          <w:szCs w:val="24"/>
        </w:rPr>
        <w:t>;</w:t>
      </w:r>
      <w:r w:rsidR="000125FA" w:rsidRPr="00512416">
        <w:rPr>
          <w:rFonts w:ascii="Times New Roman" w:hAnsi="Times New Roman"/>
          <w:b/>
          <w:sz w:val="24"/>
          <w:szCs w:val="24"/>
        </w:rPr>
        <w:t xml:space="preserve">  </w:t>
      </w:r>
      <w:r w:rsidR="000125FA" w:rsidRPr="00512416">
        <w:rPr>
          <w:rFonts w:ascii="Times New Roman" w:hAnsi="Times New Roman"/>
          <w:sz w:val="24"/>
          <w:szCs w:val="24"/>
        </w:rPr>
        <w:t>график работы: пн. – пт. с 10:00</w:t>
      </w:r>
      <w:r w:rsidR="005A6C08">
        <w:rPr>
          <w:rFonts w:ascii="Times New Roman" w:hAnsi="Times New Roman"/>
          <w:sz w:val="24"/>
          <w:szCs w:val="24"/>
        </w:rPr>
        <w:t xml:space="preserve"> до 20:00 без перерыва, сб. </w:t>
      </w:r>
      <w:r w:rsidR="005A6C08" w:rsidRPr="00420FF4">
        <w:rPr>
          <w:rFonts w:ascii="Times New Roman" w:hAnsi="Times New Roman"/>
          <w:sz w:val="24"/>
          <w:szCs w:val="24"/>
        </w:rPr>
        <w:t>с 11</w:t>
      </w:r>
      <w:r w:rsidR="000125FA" w:rsidRPr="00420FF4">
        <w:rPr>
          <w:rFonts w:ascii="Times New Roman" w:hAnsi="Times New Roman"/>
          <w:sz w:val="24"/>
          <w:szCs w:val="24"/>
        </w:rPr>
        <w:t>:00 до 1</w:t>
      </w:r>
      <w:r w:rsidR="005A6C08" w:rsidRPr="00420FF4">
        <w:rPr>
          <w:rFonts w:ascii="Times New Roman" w:hAnsi="Times New Roman"/>
          <w:sz w:val="24"/>
          <w:szCs w:val="24"/>
        </w:rPr>
        <w:t>6</w:t>
      </w:r>
      <w:r w:rsidR="000125FA" w:rsidRPr="00420FF4">
        <w:rPr>
          <w:rFonts w:ascii="Times New Roman" w:hAnsi="Times New Roman"/>
          <w:sz w:val="24"/>
          <w:szCs w:val="24"/>
        </w:rPr>
        <w:t>:00</w:t>
      </w:r>
      <w:r w:rsidR="000125FA" w:rsidRPr="00512416">
        <w:rPr>
          <w:rFonts w:ascii="Times New Roman" w:hAnsi="Times New Roman"/>
          <w:sz w:val="24"/>
          <w:szCs w:val="24"/>
        </w:rPr>
        <w:t xml:space="preserve"> без перерыв, вс. – выходной день.</w:t>
      </w:r>
    </w:p>
    <w:p w:rsidR="00512416" w:rsidRDefault="00EB2083" w:rsidP="00512416">
      <w:pPr>
        <w:ind w:firstLine="709"/>
        <w:jc w:val="both"/>
      </w:pPr>
      <w:r>
        <w:lastRenderedPageBreak/>
        <w:t>4.2.</w:t>
      </w:r>
      <w:r w:rsidR="00512416" w:rsidRPr="003E63E8">
        <w:t>Консультирование граждан по вопросам предоставления муниципальной услуги осуществляется в устной и письменной форме.</w:t>
      </w:r>
    </w:p>
    <w:p w:rsidR="00512416" w:rsidRPr="003E63E8" w:rsidRDefault="00512416" w:rsidP="00512416">
      <w:pPr>
        <w:ind w:firstLine="709"/>
        <w:jc w:val="both"/>
      </w:pPr>
      <w:r>
        <w:t xml:space="preserve">Работники Архива </w:t>
      </w:r>
      <w:r w:rsidRPr="003E63E8">
        <w:t>предоставляют заявителям следующую информацию:</w:t>
      </w:r>
    </w:p>
    <w:p w:rsidR="00512416" w:rsidRPr="003E63E8" w:rsidRDefault="00512416" w:rsidP="00512416">
      <w:pPr>
        <w:ind w:firstLine="709"/>
        <w:jc w:val="both"/>
      </w:pPr>
      <w:r>
        <w:t>-</w:t>
      </w:r>
      <w:r w:rsidRPr="003E63E8">
        <w:t>о нормативных правовых актах, регулирующих предоставление муниципальной услуги;</w:t>
      </w:r>
    </w:p>
    <w:p w:rsidR="00512416" w:rsidRPr="003E63E8" w:rsidRDefault="00512416" w:rsidP="00512416">
      <w:pPr>
        <w:ind w:firstLine="709"/>
        <w:jc w:val="both"/>
      </w:pPr>
      <w:r>
        <w:t>-</w:t>
      </w:r>
      <w:r w:rsidRPr="003E63E8">
        <w:t>о перечне и видах документов, необходимых для получения муниципальной услуги;</w:t>
      </w:r>
    </w:p>
    <w:p w:rsidR="00512416" w:rsidRPr="003E63E8" w:rsidRDefault="00512416" w:rsidP="00512416">
      <w:pPr>
        <w:ind w:firstLine="709"/>
        <w:jc w:val="both"/>
      </w:pPr>
      <w:r>
        <w:t>-</w:t>
      </w:r>
      <w:r w:rsidRPr="003E63E8">
        <w:t xml:space="preserve">о местах нахождения и графиках работы уполномоченных органов, предоставляющих муниципальную услугу, и организаций, в которые </w:t>
      </w:r>
      <w:r>
        <w:t xml:space="preserve">можно обратиться </w:t>
      </w:r>
      <w:r w:rsidRPr="003E63E8">
        <w:t xml:space="preserve">для </w:t>
      </w:r>
      <w:r>
        <w:t>получения</w:t>
      </w:r>
      <w:r w:rsidRPr="003E63E8">
        <w:t xml:space="preserve"> муниципальной услуги;</w:t>
      </w:r>
    </w:p>
    <w:p w:rsidR="00512416" w:rsidRPr="003E63E8" w:rsidRDefault="00512416" w:rsidP="00512416">
      <w:pPr>
        <w:ind w:firstLine="709"/>
        <w:jc w:val="both"/>
      </w:pPr>
      <w:r>
        <w:t>-</w:t>
      </w:r>
      <w:r w:rsidRPr="003E63E8">
        <w:t>о сроках предоставления муниципальной услуги;</w:t>
      </w:r>
    </w:p>
    <w:p w:rsidR="00512416" w:rsidRPr="003E63E8" w:rsidRDefault="00512416" w:rsidP="00512416">
      <w:pPr>
        <w:ind w:firstLine="709"/>
        <w:jc w:val="both"/>
      </w:pPr>
      <w:r>
        <w:t>-</w:t>
      </w:r>
      <w:r w:rsidRPr="003E63E8">
        <w:t>о</w:t>
      </w:r>
      <w:r w:rsidR="00CB5C7F">
        <w:t xml:space="preserve"> </w:t>
      </w:r>
      <w:r w:rsidRPr="003E63E8">
        <w:t>порядке обжалования действий (бездействия) и решений, осуществляемых и принимаемых в ходе оказания муниципальной услуги;</w:t>
      </w:r>
    </w:p>
    <w:p w:rsidR="00512416" w:rsidRPr="003E63E8" w:rsidRDefault="00512416" w:rsidP="00512416">
      <w:pPr>
        <w:ind w:firstLine="709"/>
        <w:jc w:val="both"/>
      </w:pPr>
      <w:r>
        <w:t>-</w:t>
      </w:r>
      <w:r w:rsidRPr="003E63E8">
        <w:t xml:space="preserve">о ходе предоставления муниципальной услуги (для заявителей, подавших заявление и документы в </w:t>
      </w:r>
      <w:r>
        <w:t>Архив</w:t>
      </w:r>
      <w:r w:rsidRPr="003E63E8">
        <w:t>).</w:t>
      </w:r>
    </w:p>
    <w:p w:rsidR="00512416" w:rsidRPr="003E63E8" w:rsidRDefault="00512416" w:rsidP="00512416">
      <w:pPr>
        <w:ind w:firstLine="709"/>
        <w:jc w:val="both"/>
      </w:pPr>
      <w:r w:rsidRPr="003E63E8">
        <w:t>При личном обращении гражданин предъявляет документ, удостоверяющий личность.</w:t>
      </w:r>
    </w:p>
    <w:p w:rsidR="00512416" w:rsidRDefault="00512416" w:rsidP="00512416">
      <w:pPr>
        <w:ind w:firstLine="709"/>
        <w:jc w:val="both"/>
      </w:pPr>
      <w:r w:rsidRPr="003E63E8">
        <w:t>Все консультации, а также представленные в ходе консультаций документы и материалы, являются бесплатными.</w:t>
      </w:r>
    </w:p>
    <w:p w:rsidR="00512416" w:rsidRPr="003E63E8" w:rsidRDefault="00EB2083" w:rsidP="00512416">
      <w:pPr>
        <w:ind w:firstLine="709"/>
        <w:jc w:val="both"/>
      </w:pPr>
      <w:r>
        <w:t>4.3.</w:t>
      </w:r>
      <w:r w:rsidR="00512416" w:rsidRPr="003E63E8">
        <w:t>На информационн</w:t>
      </w:r>
      <w:r w:rsidR="00AB3004">
        <w:t>ом</w:t>
      </w:r>
      <w:r w:rsidR="00512416" w:rsidRPr="003E63E8">
        <w:t xml:space="preserve"> стенд</w:t>
      </w:r>
      <w:r w:rsidR="00AB3004">
        <w:t>е</w:t>
      </w:r>
      <w:r w:rsidR="009B64C3">
        <w:t xml:space="preserve"> в Архиве </w:t>
      </w:r>
      <w:r w:rsidR="00512416" w:rsidRPr="003E63E8">
        <w:t>размещается следующая информация:</w:t>
      </w:r>
    </w:p>
    <w:p w:rsidR="00512416" w:rsidRPr="003E63E8" w:rsidRDefault="007D4449" w:rsidP="00512416">
      <w:pPr>
        <w:ind w:firstLine="709"/>
        <w:jc w:val="both"/>
      </w:pPr>
      <w:r>
        <w:t>-</w:t>
      </w:r>
      <w:r w:rsidR="00512416" w:rsidRPr="003E63E8">
        <w:t>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512416" w:rsidRPr="003E63E8" w:rsidRDefault="007D4449" w:rsidP="00512416">
      <w:pPr>
        <w:ind w:firstLine="709"/>
        <w:jc w:val="both"/>
      </w:pPr>
      <w:r>
        <w:t>-</w:t>
      </w:r>
      <w:r w:rsidR="00512416" w:rsidRPr="003E63E8">
        <w:t>извлечения из текста настоящего административного регламента с приложениями;</w:t>
      </w:r>
    </w:p>
    <w:p w:rsidR="00512416" w:rsidRPr="003E63E8" w:rsidRDefault="007D4449" w:rsidP="00512416">
      <w:pPr>
        <w:ind w:firstLine="709"/>
        <w:jc w:val="both"/>
      </w:pPr>
      <w:r>
        <w:t>-</w:t>
      </w:r>
      <w:r w:rsidR="00512416" w:rsidRPr="003E63E8">
        <w:t>краткое описание порядка предоставления муниципальной услуги;</w:t>
      </w:r>
    </w:p>
    <w:p w:rsidR="00512416" w:rsidRPr="003E63E8" w:rsidRDefault="007D4449" w:rsidP="00512416">
      <w:pPr>
        <w:ind w:firstLine="709"/>
        <w:jc w:val="both"/>
      </w:pPr>
      <w:r>
        <w:t>-</w:t>
      </w:r>
      <w:r w:rsidR="00512416" w:rsidRPr="003E63E8">
        <w:t>перечень документов, необходимых для получения муниципальной услуги, а также требования, предъявляемые к этим документам;</w:t>
      </w:r>
    </w:p>
    <w:p w:rsidR="00512416" w:rsidRPr="003E63E8" w:rsidRDefault="007D4449" w:rsidP="00512416">
      <w:pPr>
        <w:ind w:firstLine="709"/>
        <w:jc w:val="both"/>
      </w:pPr>
      <w:r>
        <w:t>-</w:t>
      </w:r>
      <w:r w:rsidR="00512416" w:rsidRPr="003E63E8">
        <w:t>образцы оформления документов, необходимых для получения муниципальной услуги;</w:t>
      </w:r>
    </w:p>
    <w:p w:rsidR="00512416" w:rsidRPr="003E63E8" w:rsidRDefault="007D4449" w:rsidP="00512416">
      <w:pPr>
        <w:ind w:firstLine="709"/>
        <w:jc w:val="both"/>
      </w:pPr>
      <w:r>
        <w:t>-</w:t>
      </w:r>
      <w:r w:rsidR="00512416" w:rsidRPr="003E63E8">
        <w:t>месторасположение, номера телефонов, адреса сайтов в сети Интернет и электронной почты органов и организаций, в которы</w:t>
      </w:r>
      <w:r w:rsidR="00863CAC">
        <w:t>е</w:t>
      </w:r>
      <w:r w:rsidR="00512416" w:rsidRPr="003E63E8">
        <w:t xml:space="preserve"> заявитель может </w:t>
      </w:r>
      <w:r w:rsidR="00863CAC">
        <w:t xml:space="preserve">обратиться для </w:t>
      </w:r>
      <w:r w:rsidR="00512416" w:rsidRPr="003E63E8">
        <w:t>получения муниципальной услуги;</w:t>
      </w:r>
    </w:p>
    <w:p w:rsidR="00512416" w:rsidRPr="003E63E8" w:rsidRDefault="007D4449" w:rsidP="00512416">
      <w:pPr>
        <w:ind w:firstLine="709"/>
        <w:jc w:val="both"/>
      </w:pPr>
      <w:r>
        <w:t>-</w:t>
      </w:r>
      <w:r w:rsidR="00512416" w:rsidRPr="003E63E8">
        <w:t>график приема граждан;</w:t>
      </w:r>
    </w:p>
    <w:p w:rsidR="00512416" w:rsidRPr="003E63E8" w:rsidRDefault="007D4449" w:rsidP="00512416">
      <w:pPr>
        <w:ind w:firstLine="709"/>
        <w:jc w:val="both"/>
      </w:pPr>
      <w:r>
        <w:t>-</w:t>
      </w:r>
      <w:r w:rsidR="00512416" w:rsidRPr="003E63E8">
        <w:t>порядок обжалования решений, действий (бездействия) специалистов, ответственных за предоставление муниципальной услуги.</w:t>
      </w:r>
    </w:p>
    <w:p w:rsidR="00863CAC" w:rsidRPr="003E63E8" w:rsidRDefault="00EB2083" w:rsidP="00863CAC">
      <w:pPr>
        <w:ind w:firstLine="709"/>
        <w:jc w:val="both"/>
      </w:pPr>
      <w:r>
        <w:t>4.4.</w:t>
      </w:r>
      <w:r w:rsidR="00863CAC" w:rsidRPr="003E63E8">
        <w:t xml:space="preserve">На официальном сайте </w:t>
      </w:r>
      <w:r w:rsidR="00863CAC">
        <w:t>МКУ «Архив городского округа Рефтинский»</w:t>
      </w:r>
      <w:r w:rsidR="00863CAC" w:rsidRPr="003E63E8">
        <w:t xml:space="preserve"> размещается следующая информация:</w:t>
      </w:r>
    </w:p>
    <w:p w:rsidR="00863CAC" w:rsidRPr="003E63E8" w:rsidRDefault="007D4449" w:rsidP="00863CAC">
      <w:pPr>
        <w:ind w:firstLine="709"/>
        <w:jc w:val="both"/>
      </w:pPr>
      <w:r>
        <w:t>-</w:t>
      </w:r>
      <w:r w:rsidR="00863CAC" w:rsidRPr="003E63E8">
        <w:t>сведения о местонахождении, график работы, контактные телефоны, адрес электронной почты</w:t>
      </w:r>
      <w:r w:rsidR="00863CAC">
        <w:t xml:space="preserve"> Архива</w:t>
      </w:r>
      <w:r w:rsidR="00863CAC" w:rsidRPr="003E63E8">
        <w:t>;</w:t>
      </w:r>
    </w:p>
    <w:p w:rsidR="00863CAC" w:rsidRPr="003E63E8" w:rsidRDefault="007D4449" w:rsidP="00863CAC">
      <w:pPr>
        <w:ind w:firstLine="709"/>
        <w:jc w:val="both"/>
      </w:pPr>
      <w:r>
        <w:t>-</w:t>
      </w:r>
      <w:r w:rsidR="00863CAC" w:rsidRPr="003E63E8">
        <w:t>текст настоящего административного регламента с приложениями.</w:t>
      </w:r>
    </w:p>
    <w:p w:rsidR="00863CAC" w:rsidRPr="00863CAC" w:rsidRDefault="00EB2083" w:rsidP="00863CAC">
      <w:pPr>
        <w:ind w:firstLine="709"/>
        <w:jc w:val="both"/>
        <w:rPr>
          <w:i/>
        </w:rPr>
      </w:pPr>
      <w:r>
        <w:t>4.5.</w:t>
      </w:r>
      <w:r w:rsidR="00863CAC" w:rsidRPr="00863CAC">
        <w:t>При личном обращении в МФЦ, а также по письменному обращению и по справочному телефону</w:t>
      </w:r>
      <w:r w:rsidR="00863CAC">
        <w:t>,</w:t>
      </w:r>
      <w:r w:rsidR="00863CAC" w:rsidRPr="00863CAC">
        <w:t xml:space="preserve"> заявителям предоставляется следующая информация:</w:t>
      </w:r>
    </w:p>
    <w:p w:rsidR="00863CAC" w:rsidRPr="00863CAC" w:rsidRDefault="00863CAC" w:rsidP="00863CAC">
      <w:pPr>
        <w:ind w:firstLine="709"/>
        <w:jc w:val="both"/>
      </w:pPr>
      <w:r>
        <w:t>-</w:t>
      </w:r>
      <w:r w:rsidRPr="00863CAC">
        <w:t>о нормативных правовых актах, регулирующих предоставление муниципальной услуги;</w:t>
      </w:r>
    </w:p>
    <w:p w:rsidR="00863CAC" w:rsidRPr="00863CAC" w:rsidRDefault="00863CAC" w:rsidP="00863CAC">
      <w:pPr>
        <w:ind w:firstLine="709"/>
        <w:jc w:val="both"/>
      </w:pPr>
      <w:r>
        <w:t>-</w:t>
      </w:r>
      <w:r w:rsidRPr="00863CAC">
        <w:t>о перечне и видах документов, необходимых для получения муниципальной услуги;</w:t>
      </w:r>
    </w:p>
    <w:p w:rsidR="00863CAC" w:rsidRPr="00863CAC" w:rsidRDefault="00863CAC" w:rsidP="00863CAC">
      <w:pPr>
        <w:ind w:firstLine="709"/>
        <w:jc w:val="both"/>
      </w:pPr>
      <w:r>
        <w:t>-</w:t>
      </w:r>
      <w:r w:rsidRPr="00863CAC">
        <w:t>о местах нахождения и графиках работы уполномоченных органов, предоставляющих муниципальную услугу;</w:t>
      </w:r>
    </w:p>
    <w:p w:rsidR="00863CAC" w:rsidRPr="00863CAC" w:rsidRDefault="00863CAC" w:rsidP="00863CAC">
      <w:pPr>
        <w:ind w:firstLine="709"/>
        <w:jc w:val="both"/>
      </w:pPr>
      <w:r>
        <w:t>-</w:t>
      </w:r>
      <w:r w:rsidRPr="00863CAC">
        <w:t>о сроках предоставления муниципальной услуги;</w:t>
      </w:r>
    </w:p>
    <w:p w:rsidR="00863CAC" w:rsidRPr="00863CAC" w:rsidRDefault="00863CAC" w:rsidP="00863CAC">
      <w:pPr>
        <w:ind w:firstLine="709"/>
        <w:jc w:val="both"/>
      </w:pPr>
      <w:r>
        <w:t>-о</w:t>
      </w:r>
      <w:r w:rsidR="003F79D9">
        <w:t xml:space="preserve"> </w:t>
      </w:r>
      <w:r w:rsidRPr="00863CAC">
        <w:t>порядке обжалования действий (бездействия) и решений, осуществляемых и принимаемых в ходе оказания муниципальной услуги;</w:t>
      </w:r>
    </w:p>
    <w:p w:rsidR="00863CAC" w:rsidRPr="003E63E8" w:rsidRDefault="00863CAC" w:rsidP="00863CAC">
      <w:pPr>
        <w:ind w:firstLine="709"/>
        <w:jc w:val="both"/>
      </w:pPr>
      <w:r>
        <w:t>-</w:t>
      </w:r>
      <w:r w:rsidRPr="00863CAC">
        <w:t>о ходе предоставления муниципальной услуги (для заявителей, подавших заявление и документы в МФЦ).</w:t>
      </w:r>
    </w:p>
    <w:p w:rsidR="00863CAC" w:rsidRDefault="008813C3" w:rsidP="00863CAC">
      <w:pPr>
        <w:ind w:firstLine="709"/>
        <w:jc w:val="both"/>
      </w:pPr>
      <w:r>
        <w:t>5.</w:t>
      </w:r>
      <w:r w:rsidR="00863CAC" w:rsidRPr="003E63E8">
        <w:t>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25 Гражданского процессуального кодекса Российской Федерации от 14 ноября 2002 г</w:t>
      </w:r>
      <w:r w:rsidR="00863CAC">
        <w:t xml:space="preserve">ода </w:t>
      </w:r>
      <w:r w:rsidR="00863CAC" w:rsidRPr="003E63E8">
        <w:t xml:space="preserve"> № 138-ФЗ.</w:t>
      </w:r>
    </w:p>
    <w:p w:rsidR="009B64C3" w:rsidRDefault="009B64C3" w:rsidP="00863CAC">
      <w:pPr>
        <w:ind w:firstLine="709"/>
        <w:jc w:val="both"/>
      </w:pPr>
    </w:p>
    <w:p w:rsidR="007D4449" w:rsidRPr="003E63E8" w:rsidRDefault="003F79D9" w:rsidP="007D4449">
      <w:pPr>
        <w:pStyle w:val="af"/>
        <w:ind w:firstLine="709"/>
        <w:jc w:val="center"/>
      </w:pPr>
      <w:r>
        <w:rPr>
          <w:rFonts w:ascii="Times New Roman" w:hAnsi="Times New Roman"/>
          <w:b/>
          <w:bCs/>
          <w:sz w:val="24"/>
          <w:lang w:val="en-US"/>
        </w:rPr>
        <w:t>II</w:t>
      </w:r>
      <w:r w:rsidR="007D4449" w:rsidRPr="003E63E8">
        <w:rPr>
          <w:rFonts w:ascii="Times New Roman" w:hAnsi="Times New Roman"/>
          <w:b/>
          <w:bCs/>
          <w:sz w:val="24"/>
        </w:rPr>
        <w:t>. С</w:t>
      </w:r>
      <w:r>
        <w:rPr>
          <w:rFonts w:ascii="Times New Roman" w:hAnsi="Times New Roman"/>
          <w:b/>
          <w:bCs/>
          <w:sz w:val="24"/>
        </w:rPr>
        <w:t>ТАНДАРТ ПРЕДОСТАВЛЕНИЯ МУНИЦИПАЛЬНОЙ УСЛУГИ</w:t>
      </w:r>
    </w:p>
    <w:p w:rsidR="007D4449" w:rsidRPr="003E63E8" w:rsidRDefault="007D4449" w:rsidP="007D4449">
      <w:pPr>
        <w:pStyle w:val="af"/>
        <w:ind w:firstLine="709"/>
        <w:jc w:val="center"/>
        <w:rPr>
          <w:rFonts w:ascii="Times New Roman" w:hAnsi="Times New Roman"/>
          <w:b/>
          <w:bCs/>
          <w:sz w:val="24"/>
        </w:rPr>
      </w:pPr>
    </w:p>
    <w:p w:rsidR="007D4449" w:rsidRPr="003E63E8" w:rsidRDefault="007D4449" w:rsidP="007D4449">
      <w:pPr>
        <w:ind w:firstLine="709"/>
        <w:jc w:val="both"/>
      </w:pPr>
      <w:r>
        <w:t>6</w:t>
      </w:r>
      <w:r w:rsidRPr="003E63E8">
        <w:t>.Муниципальная услуга, предоставление которой регулируется настоящим административным регламентом, именуется</w:t>
      </w:r>
      <w:r w:rsidR="009B64C3">
        <w:t>:</w:t>
      </w:r>
      <w:r w:rsidRPr="003E63E8">
        <w:t xml:space="preserve"> </w:t>
      </w:r>
      <w:r w:rsidRPr="007D4449">
        <w:t>«</w:t>
      </w:r>
      <w:r w:rsidRPr="007D4449">
        <w:rPr>
          <w:color w:val="000000" w:themeColor="text1"/>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7D4449">
        <w:t>»</w:t>
      </w:r>
      <w:r w:rsidRPr="003E63E8">
        <w:t xml:space="preserve"> на территории городского округа</w:t>
      </w:r>
      <w:r>
        <w:t xml:space="preserve"> Рефтинский</w:t>
      </w:r>
      <w:r w:rsidRPr="003E63E8">
        <w:t>.</w:t>
      </w:r>
    </w:p>
    <w:p w:rsidR="008813C3" w:rsidRDefault="00EB2083" w:rsidP="007D4449">
      <w:pPr>
        <w:pStyle w:val="af"/>
        <w:ind w:firstLine="709"/>
        <w:jc w:val="both"/>
        <w:rPr>
          <w:rFonts w:ascii="Times New Roman" w:hAnsi="Times New Roman"/>
          <w:sz w:val="24"/>
        </w:rPr>
      </w:pPr>
      <w:r>
        <w:rPr>
          <w:rFonts w:ascii="Times New Roman" w:hAnsi="Times New Roman"/>
          <w:sz w:val="24"/>
        </w:rPr>
        <w:t>7</w:t>
      </w:r>
      <w:r w:rsidR="009B64C3">
        <w:rPr>
          <w:rFonts w:ascii="Times New Roman" w:hAnsi="Times New Roman"/>
          <w:sz w:val="24"/>
        </w:rPr>
        <w:t>.</w:t>
      </w:r>
      <w:proofErr w:type="gramStart"/>
      <w:r w:rsidR="008813C3">
        <w:rPr>
          <w:rFonts w:ascii="Times New Roman" w:hAnsi="Times New Roman"/>
          <w:sz w:val="24"/>
        </w:rPr>
        <w:t>Орган</w:t>
      </w:r>
      <w:proofErr w:type="gramEnd"/>
      <w:r w:rsidR="008813C3">
        <w:rPr>
          <w:rFonts w:ascii="Times New Roman" w:hAnsi="Times New Roman"/>
          <w:sz w:val="24"/>
        </w:rPr>
        <w:t xml:space="preserve"> предоставляющий муниципальную услугу. </w:t>
      </w:r>
    </w:p>
    <w:p w:rsidR="007D4449" w:rsidRDefault="007D4449" w:rsidP="007D4449">
      <w:pPr>
        <w:pStyle w:val="af"/>
        <w:ind w:firstLine="709"/>
        <w:jc w:val="both"/>
        <w:rPr>
          <w:rFonts w:ascii="Times New Roman" w:hAnsi="Times New Roman"/>
          <w:i/>
          <w:sz w:val="24"/>
        </w:rPr>
      </w:pPr>
      <w:r w:rsidRPr="003E63E8">
        <w:rPr>
          <w:rFonts w:ascii="Times New Roman" w:hAnsi="Times New Roman"/>
          <w:sz w:val="24"/>
        </w:rPr>
        <w:t>Предоставление муниципальной услуги осуществляет</w:t>
      </w:r>
      <w:r w:rsidR="008813C3">
        <w:rPr>
          <w:rFonts w:ascii="Times New Roman" w:hAnsi="Times New Roman"/>
          <w:sz w:val="24"/>
        </w:rPr>
        <w:t xml:space="preserve"> </w:t>
      </w:r>
      <w:r>
        <w:rPr>
          <w:rFonts w:ascii="Times New Roman" w:hAnsi="Times New Roman"/>
          <w:sz w:val="24"/>
        </w:rPr>
        <w:t>М</w:t>
      </w:r>
      <w:r w:rsidR="009B64C3">
        <w:rPr>
          <w:rFonts w:ascii="Times New Roman" w:hAnsi="Times New Roman"/>
          <w:sz w:val="24"/>
        </w:rPr>
        <w:t xml:space="preserve">униципальное казённое учреждение </w:t>
      </w:r>
      <w:r>
        <w:rPr>
          <w:rFonts w:ascii="Times New Roman" w:hAnsi="Times New Roman"/>
          <w:sz w:val="24"/>
        </w:rPr>
        <w:t>«Архив городского округа Рефтинский»</w:t>
      </w:r>
      <w:r w:rsidRPr="003E63E8">
        <w:rPr>
          <w:rFonts w:ascii="Times New Roman" w:hAnsi="Times New Roman"/>
          <w:i/>
          <w:sz w:val="24"/>
        </w:rPr>
        <w:t>.</w:t>
      </w:r>
    </w:p>
    <w:p w:rsidR="007D4449" w:rsidRPr="007D4449" w:rsidRDefault="00EB2083" w:rsidP="007D4449">
      <w:pPr>
        <w:pStyle w:val="af"/>
        <w:ind w:firstLine="709"/>
        <w:jc w:val="both"/>
        <w:rPr>
          <w:rFonts w:ascii="Times New Roman" w:hAnsi="Times New Roman"/>
          <w:sz w:val="24"/>
        </w:rPr>
      </w:pPr>
      <w:r>
        <w:rPr>
          <w:rFonts w:ascii="Times New Roman" w:hAnsi="Times New Roman"/>
          <w:sz w:val="24"/>
          <w:szCs w:val="24"/>
        </w:rPr>
        <w:t>8</w:t>
      </w:r>
      <w:r w:rsidR="007D4449" w:rsidRPr="007D4449">
        <w:rPr>
          <w:rFonts w:ascii="Times New Roman" w:hAnsi="Times New Roman"/>
          <w:sz w:val="24"/>
          <w:szCs w:val="24"/>
        </w:rPr>
        <w:t>.Муниципальная услуга предоставляется бесплатно.</w:t>
      </w:r>
    </w:p>
    <w:p w:rsidR="007D4449" w:rsidRPr="00AB3004" w:rsidRDefault="00EB2083" w:rsidP="007D4449">
      <w:pPr>
        <w:pStyle w:val="af"/>
        <w:ind w:firstLine="709"/>
        <w:jc w:val="both"/>
        <w:rPr>
          <w:rFonts w:ascii="Times New Roman" w:hAnsi="Times New Roman"/>
          <w:sz w:val="24"/>
        </w:rPr>
      </w:pPr>
      <w:r w:rsidRPr="00AB3004">
        <w:rPr>
          <w:rFonts w:ascii="Times New Roman" w:hAnsi="Times New Roman"/>
          <w:bCs/>
          <w:sz w:val="24"/>
        </w:rPr>
        <w:t>9</w:t>
      </w:r>
      <w:r w:rsidR="007D4449" w:rsidRPr="00AB3004">
        <w:rPr>
          <w:rFonts w:ascii="Times New Roman" w:hAnsi="Times New Roman"/>
          <w:bCs/>
          <w:sz w:val="24"/>
        </w:rPr>
        <w:t>.</w:t>
      </w:r>
      <w:r w:rsidR="007D4449" w:rsidRPr="00AB3004">
        <w:rPr>
          <w:rFonts w:ascii="Times New Roman" w:hAnsi="Times New Roman"/>
          <w:sz w:val="24"/>
        </w:rPr>
        <w:t xml:space="preserve"> Результатом предоставления муниципальной услуги является:</w:t>
      </w:r>
    </w:p>
    <w:p w:rsidR="00AB3004" w:rsidRPr="00AB3004" w:rsidRDefault="00AB3004" w:rsidP="00AB3004">
      <w:pPr>
        <w:spacing w:line="276" w:lineRule="auto"/>
        <w:ind w:firstLine="720"/>
        <w:jc w:val="both"/>
        <w:rPr>
          <w:color w:val="auto"/>
        </w:rPr>
      </w:pPr>
      <w:r w:rsidRPr="00AB3004">
        <w:rPr>
          <w:color w:val="auto"/>
        </w:rPr>
        <w:t>-архивн</w:t>
      </w:r>
      <w:r>
        <w:rPr>
          <w:color w:val="auto"/>
        </w:rPr>
        <w:t>ая</w:t>
      </w:r>
      <w:r w:rsidRPr="00AB3004">
        <w:rPr>
          <w:color w:val="auto"/>
        </w:rPr>
        <w:t xml:space="preserve"> копи</w:t>
      </w:r>
      <w:r>
        <w:rPr>
          <w:color w:val="auto"/>
        </w:rPr>
        <w:t>я</w:t>
      </w:r>
      <w:r w:rsidRPr="00AB3004">
        <w:rPr>
          <w:color w:val="auto"/>
        </w:rPr>
        <w:t>;</w:t>
      </w:r>
    </w:p>
    <w:p w:rsidR="00AB3004" w:rsidRPr="00AB3004" w:rsidRDefault="00AB3004" w:rsidP="00AB3004">
      <w:pPr>
        <w:spacing w:line="276" w:lineRule="auto"/>
        <w:ind w:firstLine="720"/>
        <w:jc w:val="both"/>
        <w:rPr>
          <w:color w:val="000000" w:themeColor="text1"/>
        </w:rPr>
      </w:pPr>
      <w:r w:rsidRPr="00AB3004">
        <w:rPr>
          <w:color w:val="000000" w:themeColor="text1"/>
        </w:rPr>
        <w:t>-архивн</w:t>
      </w:r>
      <w:r>
        <w:rPr>
          <w:color w:val="000000" w:themeColor="text1"/>
        </w:rPr>
        <w:t>ая</w:t>
      </w:r>
      <w:r w:rsidRPr="00AB3004">
        <w:rPr>
          <w:color w:val="000000" w:themeColor="text1"/>
        </w:rPr>
        <w:t xml:space="preserve"> справк</w:t>
      </w:r>
      <w:r>
        <w:rPr>
          <w:color w:val="000000" w:themeColor="text1"/>
        </w:rPr>
        <w:t>а</w:t>
      </w:r>
      <w:r w:rsidRPr="00AB3004">
        <w:rPr>
          <w:color w:val="000000" w:themeColor="text1"/>
        </w:rPr>
        <w:t>;</w:t>
      </w:r>
    </w:p>
    <w:p w:rsidR="00AB3004" w:rsidRPr="00AB3004" w:rsidRDefault="00AB3004" w:rsidP="00AB3004">
      <w:pPr>
        <w:spacing w:line="276" w:lineRule="auto"/>
        <w:ind w:firstLine="720"/>
        <w:jc w:val="both"/>
        <w:rPr>
          <w:color w:val="000000" w:themeColor="text1"/>
        </w:rPr>
      </w:pPr>
      <w:r w:rsidRPr="00AB3004">
        <w:rPr>
          <w:color w:val="000000" w:themeColor="text1"/>
        </w:rPr>
        <w:t>-архивн</w:t>
      </w:r>
      <w:r>
        <w:rPr>
          <w:color w:val="000000" w:themeColor="text1"/>
        </w:rPr>
        <w:t>ая</w:t>
      </w:r>
      <w:r w:rsidRPr="00AB3004">
        <w:rPr>
          <w:color w:val="000000" w:themeColor="text1"/>
        </w:rPr>
        <w:t xml:space="preserve"> выписк</w:t>
      </w:r>
      <w:r>
        <w:rPr>
          <w:color w:val="000000" w:themeColor="text1"/>
        </w:rPr>
        <w:t>а</w:t>
      </w:r>
      <w:r w:rsidRPr="00AB3004">
        <w:rPr>
          <w:color w:val="000000" w:themeColor="text1"/>
        </w:rPr>
        <w:t>;</w:t>
      </w:r>
    </w:p>
    <w:p w:rsidR="00AB3004" w:rsidRPr="00AB3004" w:rsidRDefault="00AB3004" w:rsidP="00AB3004">
      <w:pPr>
        <w:spacing w:line="276" w:lineRule="auto"/>
        <w:ind w:firstLine="720"/>
        <w:jc w:val="both"/>
        <w:rPr>
          <w:color w:val="000000" w:themeColor="text1"/>
        </w:rPr>
      </w:pPr>
      <w:r w:rsidRPr="00AB3004">
        <w:rPr>
          <w:color w:val="000000" w:themeColor="text1"/>
        </w:rPr>
        <w:t>-ответ, об отсутствии запрашиваемых сведений;</w:t>
      </w:r>
    </w:p>
    <w:p w:rsidR="00AB3004" w:rsidRPr="00AB3004" w:rsidRDefault="00AB3004" w:rsidP="00AB3004">
      <w:pPr>
        <w:spacing w:line="276" w:lineRule="auto"/>
        <w:ind w:firstLine="720"/>
        <w:jc w:val="both"/>
        <w:rPr>
          <w:color w:val="000000" w:themeColor="text1"/>
        </w:rPr>
      </w:pPr>
      <w:r w:rsidRPr="00AB3004">
        <w:rPr>
          <w:color w:val="000000" w:themeColor="text1"/>
        </w:rPr>
        <w:t>-рекомендации о дальнейших путях поиска необходимой информации;</w:t>
      </w:r>
    </w:p>
    <w:p w:rsidR="00AB3004" w:rsidRPr="00AB3004" w:rsidRDefault="00AB3004" w:rsidP="00AB3004">
      <w:pPr>
        <w:spacing w:line="276" w:lineRule="auto"/>
        <w:ind w:firstLine="720"/>
        <w:jc w:val="both"/>
        <w:rPr>
          <w:color w:val="000000" w:themeColor="text1"/>
        </w:rPr>
      </w:pPr>
      <w:r>
        <w:rPr>
          <w:color w:val="000000" w:themeColor="text1"/>
        </w:rPr>
        <w:t>-</w:t>
      </w:r>
      <w:r w:rsidRPr="00AB3004">
        <w:rPr>
          <w:color w:val="000000" w:themeColor="text1"/>
        </w:rPr>
        <w:t>уведомлени</w:t>
      </w:r>
      <w:r>
        <w:rPr>
          <w:color w:val="000000" w:themeColor="text1"/>
        </w:rPr>
        <w:t>е</w:t>
      </w:r>
      <w:r w:rsidRPr="00AB3004">
        <w:rPr>
          <w:color w:val="000000" w:themeColor="text1"/>
        </w:rPr>
        <w:t xml:space="preserve"> о направлении соответствующих запросов на исполнение по принадлежности в другие органы и организации;</w:t>
      </w:r>
    </w:p>
    <w:p w:rsidR="00AB3004" w:rsidRPr="00AB3004" w:rsidRDefault="00AB3004" w:rsidP="00AB3004">
      <w:pPr>
        <w:spacing w:line="276" w:lineRule="auto"/>
        <w:ind w:firstLine="720"/>
        <w:jc w:val="both"/>
        <w:rPr>
          <w:color w:val="000000" w:themeColor="text1"/>
        </w:rPr>
      </w:pPr>
      <w:r w:rsidRPr="00AB3004">
        <w:rPr>
          <w:color w:val="000000" w:themeColor="text1"/>
        </w:rPr>
        <w:t>- письменный мотивированный отказ в предоставлении услуги.</w:t>
      </w:r>
    </w:p>
    <w:p w:rsidR="00EB2083" w:rsidRPr="0032306D" w:rsidRDefault="00AB3004" w:rsidP="00EB2083">
      <w:pPr>
        <w:ind w:firstLine="709"/>
        <w:jc w:val="both"/>
      </w:pPr>
      <w:r>
        <w:t>10</w:t>
      </w:r>
      <w:r w:rsidR="00EB2083" w:rsidRPr="0032306D">
        <w:t>. Организации, участвующие в предоставлении муниципальной услуги:</w:t>
      </w:r>
    </w:p>
    <w:p w:rsidR="00EB2083" w:rsidRPr="0071103B" w:rsidRDefault="00EB2083" w:rsidP="00EB2083">
      <w:pPr>
        <w:ind w:firstLine="540"/>
        <w:jc w:val="both"/>
        <w:rPr>
          <w:bCs/>
          <w:iCs/>
        </w:rPr>
      </w:pPr>
      <w:r>
        <w:rPr>
          <w:bCs/>
          <w:iCs/>
        </w:rPr>
        <w:t xml:space="preserve">    -</w:t>
      </w:r>
      <w:r w:rsidRPr="0032306D">
        <w:rPr>
          <w:bCs/>
          <w:iCs/>
        </w:rPr>
        <w:t xml:space="preserve">Государственное бюджетное учреждение Свердловской области «Многофункциональный центр предоставления государственных (муниципальных) услуг» на территории городского округа Рефтинский (624285, Свердловская область, посёлок </w:t>
      </w:r>
      <w:r>
        <w:rPr>
          <w:bCs/>
          <w:iCs/>
        </w:rPr>
        <w:t>Рефтинский, улица Гагарина, 8а);</w:t>
      </w:r>
    </w:p>
    <w:p w:rsidR="00EB2083" w:rsidRDefault="00EB2083" w:rsidP="00EB2083">
      <w:pPr>
        <w:pStyle w:val="af"/>
        <w:ind w:firstLine="709"/>
        <w:jc w:val="both"/>
        <w:rPr>
          <w:rFonts w:ascii="Times New Roman" w:hAnsi="Times New Roman"/>
          <w:i/>
          <w:sz w:val="24"/>
        </w:rPr>
      </w:pPr>
      <w:r>
        <w:rPr>
          <w:bCs/>
          <w:iCs/>
        </w:rPr>
        <w:t>-</w:t>
      </w:r>
      <w:r w:rsidRPr="00EB2083">
        <w:rPr>
          <w:rFonts w:ascii="Times New Roman" w:hAnsi="Times New Roman"/>
          <w:sz w:val="24"/>
        </w:rPr>
        <w:t xml:space="preserve"> </w:t>
      </w:r>
      <w:r>
        <w:rPr>
          <w:rFonts w:ascii="Times New Roman" w:hAnsi="Times New Roman"/>
          <w:sz w:val="24"/>
        </w:rPr>
        <w:t>М</w:t>
      </w:r>
      <w:r w:rsidR="00704C09">
        <w:rPr>
          <w:rFonts w:ascii="Times New Roman" w:hAnsi="Times New Roman"/>
          <w:sz w:val="24"/>
        </w:rPr>
        <w:t xml:space="preserve">униципальное казённое учреждение  </w:t>
      </w:r>
      <w:r>
        <w:rPr>
          <w:rFonts w:ascii="Times New Roman" w:hAnsi="Times New Roman"/>
          <w:sz w:val="24"/>
        </w:rPr>
        <w:t>«Архив городского округа Рефтинский»</w:t>
      </w:r>
      <w:r w:rsidRPr="003E63E8">
        <w:rPr>
          <w:rFonts w:ascii="Times New Roman" w:hAnsi="Times New Roman"/>
          <w:i/>
          <w:sz w:val="24"/>
        </w:rPr>
        <w:t>.</w:t>
      </w:r>
    </w:p>
    <w:p w:rsidR="00C87BE0" w:rsidRPr="00DA71F2" w:rsidRDefault="00EB2083" w:rsidP="00C87BE0">
      <w:pPr>
        <w:ind w:firstLine="709"/>
        <w:jc w:val="both"/>
        <w:rPr>
          <w:rFonts w:eastAsia="ヒラギノ角ゴ Pro W3"/>
          <w:color w:val="auto"/>
        </w:rPr>
      </w:pPr>
      <w:r>
        <w:t>11</w:t>
      </w:r>
      <w:r w:rsidR="007D4449" w:rsidRPr="003E63E8">
        <w:t>. Срок предоставления муниципальной услуги составляет 30 дней со дня регистрации заявления о предоставлении муниципальной услуги.</w:t>
      </w:r>
      <w:r w:rsidR="00C87BE0" w:rsidRPr="00C87BE0">
        <w:rPr>
          <w:rFonts w:eastAsia="ヒラギノ角ゴ Pro W3"/>
          <w:color w:val="auto"/>
        </w:rPr>
        <w:t xml:space="preserve"> </w:t>
      </w:r>
      <w:r w:rsidR="00C87BE0" w:rsidRPr="00DA71F2">
        <w:rPr>
          <w:rFonts w:eastAsia="ヒラギノ角ゴ Pro W3"/>
          <w:color w:val="auto"/>
        </w:rPr>
        <w:t>В случае подачи за</w:t>
      </w:r>
      <w:r w:rsidR="009B64C3">
        <w:rPr>
          <w:rFonts w:eastAsia="ヒラギノ角ゴ Pro W3"/>
          <w:color w:val="auto"/>
        </w:rPr>
        <w:t>проса</w:t>
      </w:r>
      <w:r w:rsidR="00C87BE0" w:rsidRPr="00DA71F2">
        <w:rPr>
          <w:rFonts w:eastAsia="ヒラギノ角ゴ Pro W3"/>
          <w:color w:val="auto"/>
        </w:rPr>
        <w:t xml:space="preserve"> в МФЦ</w:t>
      </w:r>
      <w:r w:rsidR="00C87BE0">
        <w:rPr>
          <w:rFonts w:eastAsia="ヒラギノ角ゴ Pro W3"/>
          <w:color w:val="auto"/>
        </w:rPr>
        <w:t>,</w:t>
      </w:r>
      <w:r w:rsidR="00C87BE0" w:rsidRPr="00DA71F2">
        <w:rPr>
          <w:rFonts w:eastAsia="ヒラギノ角ゴ Pro W3"/>
          <w:color w:val="auto"/>
        </w:rPr>
        <w:t xml:space="preserve">  срок исчисляется со дня регистрации </w:t>
      </w:r>
      <w:r w:rsidR="009B64C3">
        <w:rPr>
          <w:rFonts w:eastAsia="ヒラギノ角ゴ Pro W3"/>
          <w:color w:val="auto"/>
        </w:rPr>
        <w:t xml:space="preserve">запроса </w:t>
      </w:r>
      <w:r w:rsidR="00C87BE0" w:rsidRPr="00DA71F2">
        <w:rPr>
          <w:rFonts w:eastAsia="ヒラギノ角ゴ Pro W3"/>
          <w:color w:val="auto"/>
        </w:rPr>
        <w:t>в МФЦ.</w:t>
      </w:r>
    </w:p>
    <w:p w:rsidR="0071103B" w:rsidRPr="0032306D" w:rsidRDefault="0071103B" w:rsidP="0071103B">
      <w:pPr>
        <w:pStyle w:val="default"/>
        <w:spacing w:before="0" w:beforeAutospacing="0" w:after="0" w:afterAutospacing="0"/>
        <w:ind w:firstLine="720"/>
        <w:jc w:val="both"/>
      </w:pPr>
      <w:r w:rsidRPr="0032306D">
        <w:t xml:space="preserve">При поступлении запроса заявителя, ответ на который не может быть дан без предоставления уточненных или дополнительных сведений, должностные лица предоставляющие муниципальную услугу  в течение 7  дней запрашивает у заявителя необходимые сведения. </w:t>
      </w:r>
    </w:p>
    <w:p w:rsidR="0071103B" w:rsidRDefault="0071103B" w:rsidP="0071103B">
      <w:pPr>
        <w:pStyle w:val="default"/>
        <w:spacing w:before="0" w:beforeAutospacing="0" w:after="0" w:afterAutospacing="0"/>
        <w:ind w:firstLine="720"/>
        <w:jc w:val="both"/>
      </w:pPr>
      <w:r w:rsidRPr="0032306D">
        <w:t xml:space="preserve">Запросы, не относящиеся к составу хранящихся в </w:t>
      </w:r>
      <w:r w:rsidR="009B64C3">
        <w:t xml:space="preserve">муниципальном </w:t>
      </w:r>
      <w:r w:rsidRPr="0032306D">
        <w:t xml:space="preserve">Архиве  документов (непрофильные запросы), в течение 7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где могут храниться необходимые документы, о чем заявитель уведомляется. </w:t>
      </w:r>
    </w:p>
    <w:p w:rsidR="00DA71F2" w:rsidRPr="003E63E8" w:rsidRDefault="00DA71F2" w:rsidP="00DA71F2">
      <w:pPr>
        <w:ind w:firstLine="709"/>
        <w:jc w:val="both"/>
      </w:pPr>
      <w:r>
        <w:t>12.</w:t>
      </w:r>
      <w:r w:rsidRPr="003E63E8">
        <w:t xml:space="preserve"> Правовые основания для предоставления муниципальной услуги:</w:t>
      </w:r>
    </w:p>
    <w:p w:rsidR="00DA71F2" w:rsidRPr="003E63E8" w:rsidRDefault="00DA71F2" w:rsidP="00DA71F2">
      <w:pPr>
        <w:pStyle w:val="af"/>
        <w:ind w:firstLine="709"/>
        <w:jc w:val="both"/>
        <w:rPr>
          <w:rFonts w:ascii="Times New Roman" w:hAnsi="Times New Roman"/>
          <w:sz w:val="24"/>
        </w:rPr>
      </w:pPr>
      <w:r>
        <w:rPr>
          <w:rFonts w:ascii="Times New Roman" w:hAnsi="Times New Roman"/>
          <w:sz w:val="24"/>
        </w:rPr>
        <w:t>-</w:t>
      </w:r>
      <w:r w:rsidRPr="003E63E8">
        <w:rPr>
          <w:rFonts w:ascii="Times New Roman" w:hAnsi="Times New Roman"/>
          <w:sz w:val="24"/>
        </w:rPr>
        <w:t>Конституция Российской Федерации;</w:t>
      </w:r>
    </w:p>
    <w:p w:rsidR="00DA71F2" w:rsidRPr="003E63E8" w:rsidRDefault="00DA71F2" w:rsidP="00DA71F2">
      <w:pPr>
        <w:pStyle w:val="af"/>
        <w:ind w:firstLine="709"/>
        <w:jc w:val="both"/>
        <w:rPr>
          <w:rFonts w:ascii="Times New Roman" w:hAnsi="Times New Roman"/>
          <w:sz w:val="24"/>
        </w:rPr>
      </w:pPr>
      <w:r>
        <w:rPr>
          <w:rFonts w:ascii="Times New Roman" w:hAnsi="Times New Roman"/>
          <w:sz w:val="24"/>
        </w:rPr>
        <w:t>-</w:t>
      </w:r>
      <w:r w:rsidRPr="003E63E8">
        <w:rPr>
          <w:rFonts w:ascii="Times New Roman" w:hAnsi="Times New Roman"/>
          <w:sz w:val="24"/>
        </w:rPr>
        <w:t>Федеральный закон от 22.10.2004 № 125-ФЗ «Об архивном деле в Российской Федерации»;</w:t>
      </w:r>
    </w:p>
    <w:p w:rsidR="00DA71F2" w:rsidRPr="003E63E8" w:rsidRDefault="00DA71F2" w:rsidP="00DA71F2">
      <w:pPr>
        <w:pStyle w:val="af"/>
        <w:ind w:firstLine="709"/>
        <w:jc w:val="both"/>
        <w:rPr>
          <w:rFonts w:ascii="Times New Roman" w:hAnsi="Times New Roman"/>
          <w:sz w:val="24"/>
        </w:rPr>
      </w:pPr>
      <w:r>
        <w:rPr>
          <w:rFonts w:ascii="Times New Roman" w:hAnsi="Times New Roman"/>
          <w:sz w:val="24"/>
        </w:rPr>
        <w:t>-</w:t>
      </w:r>
      <w:r w:rsidRPr="003E63E8">
        <w:rPr>
          <w:rFonts w:ascii="Times New Roman" w:hAnsi="Times New Roman"/>
          <w:sz w:val="24"/>
        </w:rPr>
        <w:t>Федеральный закон от 02.05.2006 № 59-ФЗ «О порядке рассмотрения обращений граждан Российской Федерации»;</w:t>
      </w:r>
    </w:p>
    <w:p w:rsidR="00DA71F2" w:rsidRPr="003E63E8" w:rsidRDefault="00DA71F2" w:rsidP="00DA71F2">
      <w:pPr>
        <w:pStyle w:val="af"/>
        <w:ind w:firstLine="709"/>
        <w:jc w:val="both"/>
        <w:rPr>
          <w:rFonts w:ascii="Times New Roman" w:hAnsi="Times New Roman"/>
          <w:sz w:val="24"/>
        </w:rPr>
      </w:pPr>
      <w:r>
        <w:rPr>
          <w:rFonts w:ascii="Times New Roman" w:hAnsi="Times New Roman"/>
          <w:sz w:val="24"/>
        </w:rPr>
        <w:t>-</w:t>
      </w:r>
      <w:r w:rsidRPr="003E63E8">
        <w:rPr>
          <w:rFonts w:ascii="Times New Roman" w:hAnsi="Times New Roman"/>
          <w:sz w:val="24"/>
        </w:rPr>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DA71F2" w:rsidRPr="003E63E8" w:rsidRDefault="00DA71F2" w:rsidP="00DA71F2">
      <w:pPr>
        <w:pStyle w:val="af"/>
        <w:ind w:firstLine="709"/>
        <w:jc w:val="both"/>
        <w:rPr>
          <w:rFonts w:ascii="Times New Roman" w:hAnsi="Times New Roman"/>
          <w:sz w:val="24"/>
        </w:rPr>
      </w:pPr>
      <w:r>
        <w:rPr>
          <w:rFonts w:ascii="Times New Roman" w:hAnsi="Times New Roman"/>
          <w:sz w:val="24"/>
        </w:rPr>
        <w:lastRenderedPageBreak/>
        <w:t>-</w:t>
      </w:r>
      <w:r w:rsidRPr="003E63E8">
        <w:rPr>
          <w:rFonts w:ascii="Times New Roman" w:hAnsi="Times New Roman"/>
          <w:sz w:val="24"/>
        </w:rPr>
        <w:t>Закон Свердловской области от 25.03.2005 № 5-ОЗ «Об архивном деле в Свердловской области»;</w:t>
      </w:r>
    </w:p>
    <w:p w:rsidR="00DA71F2" w:rsidRPr="003E63E8" w:rsidRDefault="00DA71F2" w:rsidP="00DA71F2">
      <w:pPr>
        <w:pStyle w:val="af"/>
        <w:ind w:firstLine="709"/>
        <w:jc w:val="both"/>
        <w:rPr>
          <w:rFonts w:ascii="Times New Roman" w:hAnsi="Times New Roman"/>
          <w:sz w:val="24"/>
        </w:rPr>
      </w:pPr>
      <w:r>
        <w:rPr>
          <w:rFonts w:ascii="Times New Roman" w:hAnsi="Times New Roman"/>
          <w:sz w:val="24"/>
        </w:rPr>
        <w:t>-</w:t>
      </w:r>
      <w:r w:rsidRPr="003E63E8">
        <w:rPr>
          <w:rFonts w:ascii="Times New Roman" w:hAnsi="Times New Roman"/>
          <w:sz w:val="24"/>
        </w:rPr>
        <w:t>Постановление Правительства Свердловской области от 29 октября 2007 г. № 1053 «О предоставлении мер социальной поддержки пользователям архивными документами, находящимися в собственности Свердловской области».</w:t>
      </w:r>
    </w:p>
    <w:p w:rsidR="00EB2083" w:rsidRDefault="00EB2083" w:rsidP="00EB2083">
      <w:pPr>
        <w:ind w:firstLine="709"/>
        <w:jc w:val="both"/>
      </w:pPr>
      <w:r w:rsidRPr="002A19E3">
        <w:t>1</w:t>
      </w:r>
      <w:r w:rsidR="001A40E5" w:rsidRPr="002A19E3">
        <w:t>3</w:t>
      </w:r>
      <w:r w:rsidRPr="002A19E3">
        <w:t>.</w:t>
      </w:r>
      <w:r w:rsidR="002A19E3" w:rsidRPr="002A19E3">
        <w:t>Исчерпывающий перечень документов, необходимых для предоставления муниципальной услуги</w:t>
      </w:r>
      <w:r w:rsidR="002A19E3">
        <w:t xml:space="preserve">. </w:t>
      </w:r>
      <w:r w:rsidRPr="003E63E8">
        <w:t xml:space="preserve">Для получения муниципальной услуги заявитель самостоятельно предоставляет в </w:t>
      </w:r>
      <w:r>
        <w:t>Архив</w:t>
      </w:r>
      <w:r w:rsidRPr="003E63E8">
        <w:t xml:space="preserve"> </w:t>
      </w:r>
      <w:r w:rsidR="001A40E5">
        <w:t xml:space="preserve">или в МФЦ </w:t>
      </w:r>
      <w:r w:rsidRPr="003E63E8">
        <w:t>письменн</w:t>
      </w:r>
      <w:r>
        <w:t xml:space="preserve">ый запрос </w:t>
      </w:r>
      <w:r w:rsidRPr="003E63E8">
        <w:t>по установленной форме (приложение № 1 к настоящему административному регламенту) с приложением следующих документов:</w:t>
      </w:r>
    </w:p>
    <w:p w:rsidR="001A40E5" w:rsidRPr="0031009D" w:rsidRDefault="009B64C3" w:rsidP="001A40E5">
      <w:pPr>
        <w:ind w:firstLine="709"/>
        <w:jc w:val="both"/>
        <w:rPr>
          <w:lang w:eastAsia="ar-SA"/>
        </w:rPr>
      </w:pPr>
      <w:r>
        <w:rPr>
          <w:lang w:eastAsia="ar-SA"/>
        </w:rPr>
        <w:t>-</w:t>
      </w:r>
      <w:r w:rsidR="001A40E5" w:rsidRPr="0031009D">
        <w:rPr>
          <w:lang w:eastAsia="ar-SA"/>
        </w:rPr>
        <w:t>документ, удостоверяющий личность заявителя (паспорт гражданина Российской Федерации,</w:t>
      </w:r>
      <w:r w:rsidR="001A40E5" w:rsidRPr="0031009D">
        <w:t xml:space="preserve"> универсальная электронная карта</w:t>
      </w:r>
      <w:r w:rsidR="001A40E5" w:rsidRPr="0031009D">
        <w:rPr>
          <w:lang w:eastAsia="ar-SA"/>
        </w:rPr>
        <w:t>);</w:t>
      </w:r>
    </w:p>
    <w:p w:rsidR="001A40E5" w:rsidRPr="0031009D" w:rsidRDefault="009B64C3" w:rsidP="001A40E5">
      <w:pPr>
        <w:ind w:firstLine="709"/>
        <w:jc w:val="both"/>
        <w:rPr>
          <w:lang w:eastAsia="ar-SA"/>
        </w:rPr>
      </w:pPr>
      <w:r>
        <w:rPr>
          <w:lang w:eastAsia="ar-SA"/>
        </w:rPr>
        <w:t>-</w:t>
      </w:r>
      <w:r w:rsidR="001A40E5" w:rsidRPr="0031009D">
        <w:rPr>
          <w:lang w:eastAsia="ar-SA"/>
        </w:rPr>
        <w:t>документ, подтверждающий полномочия представителя заявителя (если от имени заявителя обращается его представитель);</w:t>
      </w:r>
    </w:p>
    <w:p w:rsidR="001A40E5" w:rsidRPr="0031009D" w:rsidRDefault="009B64C3" w:rsidP="001A40E5">
      <w:pPr>
        <w:ind w:firstLine="709"/>
        <w:jc w:val="both"/>
      </w:pPr>
      <w:r>
        <w:t>-</w:t>
      </w:r>
      <w:r w:rsidR="001A40E5" w:rsidRPr="0031009D">
        <w:t>документ, удостоверяющий личность представителя заявителя (паспорт гражданина Российской Федерации, универсальная электронная карта).</w:t>
      </w:r>
    </w:p>
    <w:p w:rsidR="00EB2083" w:rsidRDefault="009B64C3" w:rsidP="00EB2083">
      <w:pPr>
        <w:ind w:firstLine="709"/>
        <w:jc w:val="both"/>
      </w:pPr>
      <w:r>
        <w:t>-</w:t>
      </w:r>
      <w:r w:rsidR="00EB2083">
        <w:t>ори</w:t>
      </w:r>
      <w:r w:rsidR="001A40E5">
        <w:t>гинал или копию трудовой книжки.</w:t>
      </w:r>
    </w:p>
    <w:p w:rsidR="001A40E5" w:rsidRPr="003E63E8" w:rsidRDefault="001A40E5" w:rsidP="001A40E5">
      <w:pPr>
        <w:ind w:firstLine="709"/>
        <w:jc w:val="both"/>
      </w:pPr>
      <w:r>
        <w:t>14</w:t>
      </w:r>
      <w:r w:rsidRPr="003E63E8">
        <w:t>.</w:t>
      </w:r>
      <w:r>
        <w:t>Работники Архива и с</w:t>
      </w:r>
      <w:r w:rsidRPr="003E63E8">
        <w:t>пециалист</w:t>
      </w:r>
      <w:r>
        <w:t>ы МФЦ</w:t>
      </w:r>
      <w:r w:rsidR="000F4137">
        <w:t xml:space="preserve"> </w:t>
      </w:r>
      <w:r w:rsidRPr="003E63E8">
        <w:t xml:space="preserve">не вправе требовать от заявителя </w:t>
      </w:r>
      <w:r w:rsidRPr="003E63E8">
        <w:rPr>
          <w:rFonts w:eastAsia="Calibri"/>
        </w:rPr>
        <w:t xml:space="preserve">документов, не предусмотренных пунктом </w:t>
      </w:r>
      <w:r>
        <w:rPr>
          <w:rFonts w:eastAsia="Calibri"/>
        </w:rPr>
        <w:t>13</w:t>
      </w:r>
      <w:r w:rsidRPr="003E63E8">
        <w:rPr>
          <w:rFonts w:eastAsia="Calibri"/>
        </w:rPr>
        <w:t xml:space="preserve"> настоящего </w:t>
      </w:r>
      <w:r>
        <w:rPr>
          <w:rFonts w:eastAsia="Calibri"/>
        </w:rPr>
        <w:t>регламента</w:t>
      </w:r>
      <w:r w:rsidRPr="003E63E8">
        <w:rPr>
          <w:rFonts w:eastAsia="Calibri"/>
        </w:rPr>
        <w:t>.</w:t>
      </w:r>
    </w:p>
    <w:p w:rsidR="001A40E5" w:rsidRPr="003E63E8" w:rsidRDefault="001A40E5" w:rsidP="001A40E5">
      <w:pPr>
        <w:ind w:firstLine="709"/>
        <w:jc w:val="both"/>
      </w:pPr>
      <w:r>
        <w:t>15</w:t>
      </w:r>
      <w:r w:rsidRPr="003E63E8">
        <w:t>. Представленные документы должны соответствовать следующим требованиям:</w:t>
      </w:r>
    </w:p>
    <w:p w:rsidR="001A40E5" w:rsidRPr="003E63E8" w:rsidRDefault="001A40E5" w:rsidP="001A40E5">
      <w:pPr>
        <w:ind w:firstLine="709"/>
        <w:jc w:val="both"/>
      </w:pPr>
      <w:r>
        <w:t>-</w:t>
      </w:r>
      <w:r w:rsidRPr="003E63E8">
        <w:t>текст документа написан разборчиво от руки или при помощи средств электронно-вычислительной техники;</w:t>
      </w:r>
    </w:p>
    <w:p w:rsidR="001A40E5" w:rsidRPr="003E63E8" w:rsidRDefault="0006076B" w:rsidP="001A40E5">
      <w:pPr>
        <w:ind w:firstLine="709"/>
        <w:jc w:val="both"/>
      </w:pPr>
      <w:r>
        <w:t>-</w:t>
      </w:r>
      <w:r w:rsidR="001A40E5" w:rsidRPr="003E63E8">
        <w:t>фамилия, имя и отчество</w:t>
      </w:r>
      <w:r>
        <w:t xml:space="preserve"> (последнее при наличии),  (полное </w:t>
      </w:r>
      <w:r w:rsidR="001A40E5" w:rsidRPr="003E63E8">
        <w:t>наименование</w:t>
      </w:r>
      <w:r>
        <w:t>)</w:t>
      </w:r>
      <w:r w:rsidR="001A40E5" w:rsidRPr="003E63E8">
        <w:t xml:space="preserve"> заявителя, его место жительства (место нахождения), телефон написаны полностью;</w:t>
      </w:r>
    </w:p>
    <w:p w:rsidR="001A40E5" w:rsidRPr="003E63E8" w:rsidRDefault="0006076B" w:rsidP="001A40E5">
      <w:pPr>
        <w:ind w:firstLine="709"/>
        <w:jc w:val="both"/>
      </w:pPr>
      <w:r>
        <w:t>-</w:t>
      </w:r>
      <w:r w:rsidR="001A40E5" w:rsidRPr="003E63E8">
        <w:t>отсутствуют подчистки, приписки, зачеркнутые слова и иные исправления;</w:t>
      </w:r>
    </w:p>
    <w:p w:rsidR="001A40E5" w:rsidRPr="003E63E8" w:rsidRDefault="0006076B" w:rsidP="001A40E5">
      <w:pPr>
        <w:ind w:firstLine="709"/>
        <w:jc w:val="both"/>
      </w:pPr>
      <w:r>
        <w:t>-</w:t>
      </w:r>
      <w:r w:rsidR="001A40E5" w:rsidRPr="003E63E8">
        <w:t>документы не исполнены карандашом;</w:t>
      </w:r>
    </w:p>
    <w:p w:rsidR="001A40E5" w:rsidRPr="003E63E8" w:rsidRDefault="0006076B" w:rsidP="001A40E5">
      <w:pPr>
        <w:ind w:firstLine="709"/>
        <w:jc w:val="both"/>
      </w:pPr>
      <w:r>
        <w:t>-</w:t>
      </w:r>
      <w:r w:rsidR="001A40E5" w:rsidRPr="003E63E8">
        <w:t>в документах не должно быть серьёзных повреждений, наличие которых не позволяло бы однозначно истолковать их содержание.</w:t>
      </w:r>
    </w:p>
    <w:p w:rsidR="0006076B" w:rsidRDefault="0006076B" w:rsidP="0006076B">
      <w:pPr>
        <w:ind w:firstLine="709"/>
        <w:jc w:val="both"/>
        <w:rPr>
          <w:spacing w:val="5"/>
        </w:rPr>
      </w:pPr>
      <w:r>
        <w:t>16</w:t>
      </w:r>
      <w:r w:rsidRPr="003E63E8">
        <w:t>.</w:t>
      </w:r>
      <w:r w:rsidRPr="003E63E8">
        <w:rPr>
          <w:spacing w:val="5"/>
        </w:rPr>
        <w:t>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06076B" w:rsidRPr="003E63E8" w:rsidRDefault="0006076B" w:rsidP="0006076B">
      <w:pPr>
        <w:ind w:firstLine="709"/>
        <w:jc w:val="both"/>
      </w:pPr>
      <w:r>
        <w:t>17</w:t>
      </w:r>
      <w:r w:rsidRPr="003E63E8">
        <w:t>.За</w:t>
      </w:r>
      <w:r>
        <w:t>прос</w:t>
      </w:r>
      <w:r w:rsidRPr="003E63E8">
        <w:t xml:space="preserve"> </w:t>
      </w:r>
      <w:r>
        <w:t>на</w:t>
      </w:r>
      <w:r w:rsidRPr="003E63E8">
        <w:t xml:space="preserve"> предоставлени</w:t>
      </w:r>
      <w:r>
        <w:t>е</w:t>
      </w:r>
      <w:r w:rsidRPr="003E63E8">
        <w:t xml:space="preserve"> муниципальной услуги с приложением документов</w:t>
      </w:r>
      <w:r>
        <w:t xml:space="preserve"> </w:t>
      </w:r>
      <w:r w:rsidRPr="003E63E8">
        <w:t xml:space="preserve"> может быть направлен:</w:t>
      </w:r>
    </w:p>
    <w:p w:rsidR="0006076B" w:rsidRPr="003E63E8" w:rsidRDefault="0006076B" w:rsidP="0006076B">
      <w:pPr>
        <w:ind w:firstLine="709"/>
        <w:jc w:val="both"/>
      </w:pPr>
      <w:r>
        <w:t>-</w:t>
      </w:r>
      <w:r w:rsidRPr="003E63E8">
        <w:t xml:space="preserve">непосредственно в </w:t>
      </w:r>
      <w:r>
        <w:t xml:space="preserve"> Архив</w:t>
      </w:r>
      <w:r w:rsidRPr="003E63E8">
        <w:t>;</w:t>
      </w:r>
    </w:p>
    <w:p w:rsidR="0006076B" w:rsidRPr="003E63E8" w:rsidRDefault="0006076B" w:rsidP="0006076B">
      <w:pPr>
        <w:ind w:firstLine="709"/>
        <w:jc w:val="both"/>
      </w:pPr>
      <w:r>
        <w:t>-</w:t>
      </w:r>
      <w:r w:rsidRPr="003E63E8">
        <w:t>посредством многофункционального центра предоставления государственных и муниципальных услуг;</w:t>
      </w:r>
    </w:p>
    <w:p w:rsidR="0006076B" w:rsidRDefault="0006076B" w:rsidP="0006076B">
      <w:pPr>
        <w:ind w:firstLine="709"/>
        <w:jc w:val="both"/>
      </w:pPr>
      <w:r>
        <w:t>-</w:t>
      </w:r>
      <w:r w:rsidRPr="003E63E8">
        <w:t xml:space="preserve">в электронной форме в отсканированном виде: на электронную почту </w:t>
      </w:r>
      <w:r>
        <w:t>Архива по</w:t>
      </w:r>
      <w:r w:rsidRPr="003E63E8">
        <w:t xml:space="preserve"> адресу: </w:t>
      </w:r>
    </w:p>
    <w:p w:rsidR="0006076B" w:rsidRPr="003E63E8" w:rsidRDefault="00965B89" w:rsidP="0006076B">
      <w:pPr>
        <w:jc w:val="both"/>
      </w:pPr>
      <w:hyperlink r:id="rId14" w:history="1">
        <w:r w:rsidR="0006076B" w:rsidRPr="00066525">
          <w:rPr>
            <w:rStyle w:val="a7"/>
            <w:color w:val="auto"/>
            <w:lang w:val="en-US"/>
          </w:rPr>
          <w:t>a</w:t>
        </w:r>
        <w:r w:rsidR="0006076B" w:rsidRPr="00066525">
          <w:rPr>
            <w:rStyle w:val="a7"/>
            <w:color w:val="auto"/>
          </w:rPr>
          <w:t>rhiv@</w:t>
        </w:r>
        <w:r w:rsidR="0006076B" w:rsidRPr="00066525">
          <w:rPr>
            <w:rStyle w:val="a7"/>
            <w:color w:val="auto"/>
            <w:lang w:val="en-US"/>
          </w:rPr>
          <w:t>goreftinsky</w:t>
        </w:r>
        <w:r w:rsidR="0006076B" w:rsidRPr="00066525">
          <w:rPr>
            <w:rStyle w:val="a7"/>
            <w:color w:val="auto"/>
          </w:rPr>
          <w:t>.</w:t>
        </w:r>
        <w:r w:rsidR="0006076B" w:rsidRPr="00066525">
          <w:rPr>
            <w:rStyle w:val="a7"/>
            <w:color w:val="auto"/>
            <w:lang w:val="en-US"/>
          </w:rPr>
          <w:t>ru</w:t>
        </w:r>
      </w:hyperlink>
      <w:r w:rsidR="0006076B">
        <w:t xml:space="preserve">; </w:t>
      </w:r>
      <w:r w:rsidR="0006076B" w:rsidRPr="003E63E8">
        <w:t xml:space="preserve"> через Единый портал либо через Региональный портал государственных и муниципальных услуг (функций).</w:t>
      </w:r>
    </w:p>
    <w:p w:rsidR="0006076B" w:rsidRPr="003E63E8" w:rsidRDefault="009B64C3" w:rsidP="0006076B">
      <w:pPr>
        <w:ind w:firstLine="709"/>
        <w:jc w:val="both"/>
      </w:pPr>
      <w:r>
        <w:t>18</w:t>
      </w:r>
      <w:r w:rsidR="0006076B" w:rsidRPr="003E63E8">
        <w:t>. Исчерпывающий пере</w:t>
      </w:r>
      <w:r w:rsidR="0006076B">
        <w:t>чень оснований для отказа в приё</w:t>
      </w:r>
      <w:r w:rsidR="0006076B" w:rsidRPr="003E63E8">
        <w:t>ме документов, необходимых для предоставления муниципальной услуги:</w:t>
      </w:r>
    </w:p>
    <w:p w:rsidR="0006076B" w:rsidRPr="003E63E8" w:rsidRDefault="0006076B" w:rsidP="0006076B">
      <w:pPr>
        <w:ind w:firstLine="709"/>
        <w:jc w:val="both"/>
      </w:pPr>
      <w:r>
        <w:t>-</w:t>
      </w:r>
      <w:r w:rsidRPr="003E63E8">
        <w:t xml:space="preserve">предоставление документов, не соответствующих перечню, указанному в пункте </w:t>
      </w:r>
      <w:r>
        <w:t>1</w:t>
      </w:r>
      <w:r w:rsidR="009B64C3">
        <w:t>3 настоящего регламента</w:t>
      </w:r>
      <w:r w:rsidRPr="003E63E8">
        <w:t>;</w:t>
      </w:r>
    </w:p>
    <w:p w:rsidR="0006076B" w:rsidRPr="003E63E8" w:rsidRDefault="0006076B" w:rsidP="0006076B">
      <w:pPr>
        <w:ind w:firstLine="709"/>
        <w:jc w:val="both"/>
      </w:pPr>
      <w:r>
        <w:t>-</w:t>
      </w:r>
      <w:r w:rsidRPr="003E63E8">
        <w:t>нарушение требований к оформлению документов</w:t>
      </w:r>
      <w:r w:rsidR="009B64C3">
        <w:t>, указанных в пункте 15 настоящего регламента</w:t>
      </w:r>
      <w:r w:rsidRPr="003E63E8">
        <w:t>;</w:t>
      </w:r>
    </w:p>
    <w:p w:rsidR="0006076B" w:rsidRPr="003E63E8" w:rsidRDefault="0006076B" w:rsidP="0006076B">
      <w:pPr>
        <w:ind w:firstLine="709"/>
        <w:jc w:val="both"/>
      </w:pPr>
      <w:r>
        <w:t>-</w:t>
      </w:r>
      <w:r w:rsidRPr="003E63E8">
        <w:t>наличие в запросах ненормативной лексики и оскорбительных высказываний;</w:t>
      </w:r>
    </w:p>
    <w:p w:rsidR="0006076B" w:rsidRDefault="0006076B" w:rsidP="0006076B">
      <w:pPr>
        <w:ind w:firstLine="709"/>
        <w:jc w:val="both"/>
      </w:pPr>
      <w:r>
        <w:t>-</w:t>
      </w:r>
      <w:r w:rsidRPr="003E63E8">
        <w:t>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r>
        <w:t>.</w:t>
      </w:r>
    </w:p>
    <w:p w:rsidR="0006076B" w:rsidRPr="003E63E8" w:rsidRDefault="009B64C3" w:rsidP="0006076B">
      <w:pPr>
        <w:ind w:firstLine="709"/>
        <w:jc w:val="both"/>
      </w:pPr>
      <w:r>
        <w:t>19</w:t>
      </w:r>
      <w:r w:rsidR="0006076B" w:rsidRPr="003E63E8">
        <w:t>. Исчерпывающий перечень оснований для отказа в предоставлении муниципальной услуги:</w:t>
      </w:r>
    </w:p>
    <w:p w:rsidR="0006076B" w:rsidRPr="003E63E8" w:rsidRDefault="0006076B" w:rsidP="0006076B">
      <w:pPr>
        <w:ind w:firstLine="709"/>
        <w:jc w:val="both"/>
      </w:pPr>
      <w:r>
        <w:t>-</w:t>
      </w:r>
      <w:r w:rsidRPr="003E63E8">
        <w:t>отсутствие у заявителя права на получение муниципальной услуги в соответствии с действующим законодательством;</w:t>
      </w:r>
    </w:p>
    <w:p w:rsidR="0006076B" w:rsidRDefault="0006076B" w:rsidP="0006076B">
      <w:pPr>
        <w:pStyle w:val="af"/>
        <w:ind w:firstLine="709"/>
        <w:jc w:val="both"/>
        <w:rPr>
          <w:rFonts w:ascii="Times New Roman" w:hAnsi="Times New Roman"/>
          <w:sz w:val="24"/>
        </w:rPr>
      </w:pPr>
      <w:r>
        <w:rPr>
          <w:rFonts w:ascii="Times New Roman" w:hAnsi="Times New Roman"/>
          <w:sz w:val="24"/>
        </w:rPr>
        <w:lastRenderedPageBreak/>
        <w:t>-</w:t>
      </w:r>
      <w:r w:rsidRPr="003E63E8">
        <w:rPr>
          <w:rFonts w:ascii="Times New Roman" w:hAnsi="Times New Roman"/>
          <w:sz w:val="24"/>
        </w:rPr>
        <w:t>отсутствие в за</w:t>
      </w:r>
      <w:r>
        <w:rPr>
          <w:rFonts w:ascii="Times New Roman" w:hAnsi="Times New Roman"/>
          <w:sz w:val="24"/>
        </w:rPr>
        <w:t>просе</w:t>
      </w:r>
      <w:r w:rsidRPr="003E63E8">
        <w:rPr>
          <w:rFonts w:ascii="Times New Roman" w:hAnsi="Times New Roman"/>
          <w:sz w:val="24"/>
        </w:rPr>
        <w:t xml:space="preserve"> необходимых сведений для проведения поисковой работы по документам </w:t>
      </w:r>
      <w:r>
        <w:rPr>
          <w:rFonts w:ascii="Times New Roman" w:hAnsi="Times New Roman"/>
          <w:sz w:val="24"/>
        </w:rPr>
        <w:t>Архива для исполнения запроса;</w:t>
      </w:r>
    </w:p>
    <w:p w:rsidR="0006076B" w:rsidRDefault="002A19E3" w:rsidP="0006076B">
      <w:pPr>
        <w:pStyle w:val="af"/>
        <w:ind w:firstLine="709"/>
        <w:jc w:val="both"/>
        <w:rPr>
          <w:rFonts w:ascii="Times New Roman" w:hAnsi="Times New Roman"/>
        </w:rPr>
      </w:pPr>
      <w:r>
        <w:rPr>
          <w:rFonts w:ascii="Times New Roman" w:hAnsi="Times New Roman"/>
        </w:rPr>
        <w:t>-</w:t>
      </w:r>
      <w:r w:rsidR="00383FC6" w:rsidRPr="00383FC6">
        <w:rPr>
          <w:rFonts w:ascii="Times New Roman" w:hAnsi="Times New Roman"/>
        </w:rPr>
        <w:t>если в запросе содержатся нецензурные либо оскорбительные выражения, угрозы жизни, здоровью и имуществу должностного лица, а также членов его семьи</w:t>
      </w:r>
      <w:r w:rsidR="00383FC6">
        <w:rPr>
          <w:rFonts w:ascii="Times New Roman" w:hAnsi="Times New Roman"/>
        </w:rPr>
        <w:t>.</w:t>
      </w:r>
    </w:p>
    <w:p w:rsidR="002A19E3" w:rsidRDefault="00383FC6" w:rsidP="002A19E3">
      <w:pPr>
        <w:pStyle w:val="a4"/>
        <w:spacing w:after="0"/>
        <w:ind w:firstLine="720"/>
        <w:jc w:val="both"/>
      </w:pPr>
      <w:r>
        <w:t>2</w:t>
      </w:r>
      <w:r w:rsidR="009B64C3">
        <w:t>0</w:t>
      </w:r>
      <w:r w:rsidR="0006076B" w:rsidRPr="003E63E8">
        <w:t xml:space="preserve">. </w:t>
      </w:r>
      <w:r w:rsidR="002A19E3" w:rsidRPr="002A19E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A19E3">
        <w:t xml:space="preserve">. </w:t>
      </w:r>
    </w:p>
    <w:p w:rsidR="0006076B" w:rsidRPr="003E63E8" w:rsidRDefault="002A19E3" w:rsidP="002A19E3">
      <w:pPr>
        <w:pStyle w:val="a4"/>
        <w:spacing w:after="0"/>
        <w:ind w:firstLine="720"/>
        <w:jc w:val="both"/>
      </w:pPr>
      <w:r>
        <w:t>21.</w:t>
      </w:r>
      <w:r w:rsidR="0006076B" w:rsidRPr="003E63E8">
        <w:t>При подаче запроса о предоставлении муниципальной услуги максимальный срок ожидания в очереди составляет 15 минут.</w:t>
      </w:r>
    </w:p>
    <w:p w:rsidR="0006076B" w:rsidRPr="003E63E8" w:rsidRDefault="00383FC6" w:rsidP="0006076B">
      <w:pPr>
        <w:ind w:firstLine="709"/>
        <w:jc w:val="both"/>
      </w:pPr>
      <w:r>
        <w:t>2</w:t>
      </w:r>
      <w:r w:rsidR="002A19E3">
        <w:t>2</w:t>
      </w:r>
      <w:r w:rsidR="0006076B" w:rsidRPr="003E63E8">
        <w:t>.При получении результата предоставления муниципальной услуги максимальный срок ожидания в очереди составляет 15 минут.</w:t>
      </w:r>
    </w:p>
    <w:p w:rsidR="0006076B" w:rsidRDefault="0006076B" w:rsidP="0006076B">
      <w:pPr>
        <w:autoSpaceDE w:val="0"/>
        <w:adjustRightInd w:val="0"/>
        <w:ind w:firstLine="720"/>
        <w:jc w:val="both"/>
      </w:pPr>
      <w:r w:rsidRPr="003E63E8">
        <w:t>В случае объективной задержки продвижения очереди уполномоченное должностное лицо, осуществляющее прием и регистрацию документов, обязано уведомить ожидающих о причинах задержки и предполагаемом времени ожидания.</w:t>
      </w:r>
    </w:p>
    <w:p w:rsidR="00383FC6" w:rsidRPr="00383FC6" w:rsidRDefault="00383FC6" w:rsidP="00383FC6">
      <w:pPr>
        <w:ind w:firstLine="709"/>
        <w:jc w:val="both"/>
        <w:rPr>
          <w:color w:val="auto"/>
        </w:rPr>
      </w:pPr>
      <w:r>
        <w:rPr>
          <w:color w:val="auto"/>
        </w:rPr>
        <w:t>2</w:t>
      </w:r>
      <w:r w:rsidR="009B64C3">
        <w:rPr>
          <w:color w:val="auto"/>
        </w:rPr>
        <w:t>3</w:t>
      </w:r>
      <w:r>
        <w:rPr>
          <w:color w:val="auto"/>
        </w:rPr>
        <w:t>.</w:t>
      </w:r>
      <w:r w:rsidR="002A19E3">
        <w:rPr>
          <w:color w:val="auto"/>
        </w:rPr>
        <w:t xml:space="preserve">Срок регистрации запроса. </w:t>
      </w:r>
      <w:r w:rsidRPr="00383FC6">
        <w:rPr>
          <w:color w:val="auto"/>
        </w:rPr>
        <w:t>Регистрация за</w:t>
      </w:r>
      <w:r>
        <w:rPr>
          <w:color w:val="auto"/>
        </w:rPr>
        <w:t>проса</w:t>
      </w:r>
      <w:r w:rsidRPr="00383FC6">
        <w:rPr>
          <w:color w:val="auto"/>
        </w:rPr>
        <w:t xml:space="preserve"> и прилагаемых к нему документов, необходимых для предоставления муниципальной услуги, производится в день их поступления в </w:t>
      </w:r>
      <w:r>
        <w:rPr>
          <w:color w:val="auto"/>
        </w:rPr>
        <w:t xml:space="preserve">Архив </w:t>
      </w:r>
      <w:r w:rsidRPr="00383FC6">
        <w:rPr>
          <w:color w:val="auto"/>
        </w:rPr>
        <w:t xml:space="preserve"> либо в МФЦ (в случае, если за</w:t>
      </w:r>
      <w:r>
        <w:rPr>
          <w:color w:val="auto"/>
        </w:rPr>
        <w:t>прос</w:t>
      </w:r>
      <w:r w:rsidRPr="00383FC6">
        <w:rPr>
          <w:color w:val="auto"/>
        </w:rPr>
        <w:t xml:space="preserve"> на предоставление муниципальной услуги подается посредством МФЦ).</w:t>
      </w:r>
    </w:p>
    <w:p w:rsidR="002A19E3" w:rsidRPr="002A19E3" w:rsidRDefault="00454261" w:rsidP="002A19E3">
      <w:pPr>
        <w:jc w:val="center"/>
        <w:rPr>
          <w:bCs/>
        </w:rPr>
      </w:pPr>
      <w:r>
        <w:t xml:space="preserve">  </w:t>
      </w:r>
      <w:r w:rsidR="00F612EB" w:rsidRPr="002A19E3">
        <w:t>2</w:t>
      </w:r>
      <w:r w:rsidR="009B64C3" w:rsidRPr="002A19E3">
        <w:t>4</w:t>
      </w:r>
      <w:r w:rsidR="00F612EB" w:rsidRPr="002A19E3">
        <w:t>.</w:t>
      </w:r>
      <w:r w:rsidR="002A19E3" w:rsidRPr="002A19E3">
        <w:rPr>
          <w:bCs/>
        </w:rPr>
        <w:t xml:space="preserve"> Требования к помещениям, в которых предоставляется муниципальная услуга. </w:t>
      </w:r>
    </w:p>
    <w:p w:rsidR="00F612EB" w:rsidRPr="0032306D" w:rsidRDefault="00F612EB" w:rsidP="00F612EB">
      <w:pPr>
        <w:pStyle w:val="listparagraph"/>
        <w:spacing w:before="0" w:beforeAutospacing="0" w:after="0" w:afterAutospacing="0"/>
        <w:ind w:firstLine="708"/>
        <w:jc w:val="both"/>
      </w:pPr>
      <w:r w:rsidRPr="0032306D">
        <w:t>Вход в помещение Архива  должен быть оборудован информационной табличкой, содержащей  наименование Архива, его адрес  и график  работы.  На прилегающей территории должны быть предусмотрены места для парковки автотранспортных средств.</w:t>
      </w:r>
    </w:p>
    <w:p w:rsidR="00F612EB" w:rsidRDefault="00F612EB" w:rsidP="00F612EB">
      <w:pPr>
        <w:pStyle w:val="listparagraph"/>
        <w:spacing w:before="0" w:beforeAutospacing="0" w:after="0" w:afterAutospacing="0"/>
        <w:ind w:firstLine="708"/>
        <w:jc w:val="both"/>
      </w:pPr>
      <w:r w:rsidRPr="0032306D">
        <w:t>Помещение Архива должно быть оборудовано противопожарной системой, средствами пожаротушения, системой оповещения о возникновении чрезвычайной ситуации. Выход из помещения оборудуется соответствующим указателем с автономным источником бесперебойного питания.</w:t>
      </w:r>
    </w:p>
    <w:p w:rsidR="00F612EB" w:rsidRPr="0032306D" w:rsidRDefault="00F612EB" w:rsidP="00F612EB">
      <w:pPr>
        <w:pStyle w:val="listparagraph"/>
        <w:spacing w:before="0" w:beforeAutospacing="0" w:after="0" w:afterAutospacing="0"/>
        <w:ind w:firstLine="708"/>
        <w:jc w:val="both"/>
      </w:pPr>
      <w:r w:rsidRPr="0032306D">
        <w:t>Помещения для ожидания должны соответствовать комфортным условиям</w:t>
      </w:r>
      <w:r>
        <w:t>,</w:t>
      </w:r>
      <w:r w:rsidRPr="0032306D">
        <w:t xml:space="preserve"> оборудованы стульями</w:t>
      </w:r>
      <w:r>
        <w:t xml:space="preserve">, </w:t>
      </w:r>
      <w:r w:rsidRPr="0032306D">
        <w:t xml:space="preserve"> столами, </w:t>
      </w:r>
      <w:r>
        <w:t xml:space="preserve">информационными стендами, </w:t>
      </w:r>
      <w:r w:rsidRPr="0032306D">
        <w:t xml:space="preserve">бланками заявлений и письменными  принадлежностями. </w:t>
      </w:r>
    </w:p>
    <w:p w:rsidR="00F612EB" w:rsidRPr="0032306D" w:rsidRDefault="00F612EB" w:rsidP="00F612EB">
      <w:pPr>
        <w:pStyle w:val="ConsPlusNormal"/>
        <w:widowControl/>
        <w:ind w:firstLine="709"/>
        <w:jc w:val="both"/>
        <w:rPr>
          <w:rFonts w:ascii="Times New Roman" w:hAnsi="Times New Roman" w:cs="Times New Roman"/>
          <w:sz w:val="24"/>
          <w:szCs w:val="24"/>
        </w:rPr>
      </w:pPr>
      <w:r w:rsidRPr="0032306D">
        <w:rPr>
          <w:rFonts w:ascii="Times New Roman" w:hAnsi="Times New Roman" w:cs="Times New Roman"/>
          <w:sz w:val="24"/>
          <w:szCs w:val="24"/>
        </w:rPr>
        <w:t xml:space="preserve">Оформление </w:t>
      </w:r>
      <w:r>
        <w:rPr>
          <w:rFonts w:ascii="Times New Roman" w:hAnsi="Times New Roman" w:cs="Times New Roman"/>
          <w:sz w:val="24"/>
          <w:szCs w:val="24"/>
        </w:rPr>
        <w:t xml:space="preserve">на стенде </w:t>
      </w:r>
      <w:r w:rsidRPr="0032306D">
        <w:rPr>
          <w:rFonts w:ascii="Times New Roman" w:hAnsi="Times New Roman" w:cs="Times New Roman"/>
          <w:sz w:val="24"/>
          <w:szCs w:val="24"/>
        </w:rPr>
        <w:t>информации о порядке предоставления муниципальной услуги должно соответствовать оптимальному зрительному восприятию данной информации гражданами.</w:t>
      </w:r>
    </w:p>
    <w:p w:rsidR="00F612EB" w:rsidRPr="0032306D" w:rsidRDefault="00F612EB" w:rsidP="00F612EB">
      <w:pPr>
        <w:pStyle w:val="ConsPlusNormal"/>
        <w:widowControl/>
        <w:ind w:firstLine="709"/>
        <w:jc w:val="both"/>
        <w:rPr>
          <w:rFonts w:ascii="Times New Roman" w:hAnsi="Times New Roman" w:cs="Times New Roman"/>
          <w:sz w:val="24"/>
          <w:szCs w:val="24"/>
        </w:rPr>
      </w:pPr>
      <w:r w:rsidRPr="0032306D">
        <w:rPr>
          <w:rFonts w:ascii="Times New Roman" w:hAnsi="Times New Roman" w:cs="Times New Roman"/>
          <w:sz w:val="24"/>
          <w:szCs w:val="24"/>
        </w:rPr>
        <w:t>2</w:t>
      </w:r>
      <w:r w:rsidR="002A19E3">
        <w:rPr>
          <w:rFonts w:ascii="Times New Roman" w:hAnsi="Times New Roman" w:cs="Times New Roman"/>
          <w:sz w:val="24"/>
          <w:szCs w:val="24"/>
        </w:rPr>
        <w:t>5</w:t>
      </w:r>
      <w:r w:rsidRPr="0032306D">
        <w:rPr>
          <w:rFonts w:ascii="Times New Roman" w:hAnsi="Times New Roman" w:cs="Times New Roman"/>
          <w:sz w:val="24"/>
          <w:szCs w:val="24"/>
        </w:rPr>
        <w:t>.Помещение для работников Архива должно соответствовать следующим требованиям:</w:t>
      </w:r>
      <w:r w:rsidRPr="002A0E9F">
        <w:rPr>
          <w:rFonts w:ascii="Times New Roman" w:hAnsi="Times New Roman" w:cs="Times New Roman"/>
          <w:sz w:val="24"/>
          <w:szCs w:val="24"/>
        </w:rPr>
        <w:t xml:space="preserve"> </w:t>
      </w:r>
      <w:r w:rsidRPr="0032306D">
        <w:rPr>
          <w:rFonts w:ascii="Times New Roman" w:hAnsi="Times New Roman" w:cs="Times New Roman"/>
          <w:sz w:val="24"/>
          <w:szCs w:val="24"/>
        </w:rPr>
        <w:t>наличие телефона; оснащение рабочих мест работников достаточным количеством компьютерной и организационной техники, а также канцелярскими принадлежностями; возможность доступа к системе электронного документооборота, справочным правовым системам.</w:t>
      </w:r>
    </w:p>
    <w:p w:rsidR="00F612EB" w:rsidRPr="0032306D" w:rsidRDefault="00F612EB" w:rsidP="00F612EB">
      <w:pPr>
        <w:ind w:firstLine="709"/>
        <w:jc w:val="both"/>
      </w:pPr>
      <w:r w:rsidRPr="0032306D">
        <w:t xml:space="preserve">Кабинеты приёма заявителей оборудуются информационными табличками (вывесками) с указанием </w:t>
      </w:r>
      <w:r w:rsidR="008B02AD">
        <w:t xml:space="preserve">фамилии имени и отчества и </w:t>
      </w:r>
      <w:r w:rsidRPr="0032306D">
        <w:t>должности специалиста, осуществляющего предоставление муниципальной услуги.</w:t>
      </w:r>
    </w:p>
    <w:p w:rsidR="00F612EB" w:rsidRPr="003E63E8" w:rsidRDefault="008B02AD" w:rsidP="00F612EB">
      <w:pPr>
        <w:ind w:firstLine="709"/>
        <w:jc w:val="both"/>
      </w:pPr>
      <w:r>
        <w:t>2</w:t>
      </w:r>
      <w:r w:rsidR="002A19E3">
        <w:t>6</w:t>
      </w:r>
      <w:r w:rsidR="00F612EB" w:rsidRPr="003E63E8">
        <w:t>.Показателями доступности муниципальной услуги являются:</w:t>
      </w:r>
    </w:p>
    <w:p w:rsidR="00EE177B" w:rsidRDefault="00F612EB" w:rsidP="00F612EB">
      <w:pPr>
        <w:ind w:firstLine="709"/>
        <w:jc w:val="both"/>
      </w:pPr>
      <w:r>
        <w:t>-</w:t>
      </w:r>
      <w:r w:rsidRPr="003E63E8">
        <w:t>транспортная доступность к местам предоставления муниципальной услуги;</w:t>
      </w:r>
    </w:p>
    <w:p w:rsidR="00EE177B" w:rsidRPr="0032306D" w:rsidRDefault="00EE177B" w:rsidP="00EE177B">
      <w:pPr>
        <w:ind w:firstLine="709"/>
        <w:jc w:val="both"/>
      </w:pPr>
      <w:r w:rsidRPr="0032306D">
        <w:t>-комфортность ожидания и получения муниципальной услуги (оснащенные места ожидания,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F612EB" w:rsidRPr="003E63E8" w:rsidRDefault="00F612EB" w:rsidP="00F612EB">
      <w:pPr>
        <w:ind w:firstLine="709"/>
        <w:jc w:val="both"/>
      </w:pPr>
      <w:r>
        <w:t>-</w:t>
      </w:r>
      <w:r w:rsidRPr="003E63E8">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612EB" w:rsidRPr="003E63E8" w:rsidRDefault="00F612EB" w:rsidP="00F612EB">
      <w:pPr>
        <w:ind w:firstLine="709"/>
        <w:jc w:val="both"/>
      </w:pPr>
      <w:r>
        <w:t>-</w:t>
      </w:r>
      <w:r w:rsidRPr="003E63E8">
        <w:t>обеспечение возможности направления запроса в электронной форме;</w:t>
      </w:r>
    </w:p>
    <w:p w:rsidR="00F612EB" w:rsidRDefault="00F612EB" w:rsidP="00F612EB">
      <w:pPr>
        <w:ind w:firstLine="709"/>
        <w:jc w:val="both"/>
      </w:pPr>
      <w:r>
        <w:t>-</w:t>
      </w:r>
      <w:r w:rsidRPr="003E63E8">
        <w:t xml:space="preserve">размещение информации о порядке предоставления муниципальной услуги на официальном сайте </w:t>
      </w:r>
      <w:r w:rsidRPr="0032306D">
        <w:t xml:space="preserve">МКУ «Архив городского округа Рефтинский» (URL: </w:t>
      </w:r>
      <w:hyperlink r:id="rId15" w:history="1">
        <w:r w:rsidRPr="00EA0B32">
          <w:rPr>
            <w:rStyle w:val="a7"/>
            <w:bCs/>
            <w:color w:val="auto"/>
            <w:lang w:val="en-US"/>
          </w:rPr>
          <w:t>http</w:t>
        </w:r>
        <w:r w:rsidRPr="00EA0B32">
          <w:rPr>
            <w:rStyle w:val="a7"/>
            <w:bCs/>
            <w:color w:val="auto"/>
          </w:rPr>
          <w:t>://</w:t>
        </w:r>
        <w:r w:rsidRPr="00EA0B32">
          <w:rPr>
            <w:rStyle w:val="a7"/>
            <w:bCs/>
            <w:color w:val="auto"/>
            <w:lang w:val="en-US"/>
          </w:rPr>
          <w:t>arhivreft</w:t>
        </w:r>
        <w:r w:rsidRPr="00EA0B32">
          <w:rPr>
            <w:rStyle w:val="a7"/>
            <w:bCs/>
            <w:color w:val="auto"/>
          </w:rPr>
          <w:t>.</w:t>
        </w:r>
        <w:r w:rsidRPr="00EA0B32">
          <w:rPr>
            <w:rStyle w:val="a7"/>
            <w:bCs/>
            <w:color w:val="auto"/>
            <w:lang w:val="en-US"/>
          </w:rPr>
          <w:t>ucoz</w:t>
        </w:r>
        <w:r w:rsidRPr="00EA0B32">
          <w:rPr>
            <w:rStyle w:val="a7"/>
            <w:bCs/>
            <w:color w:val="auto"/>
          </w:rPr>
          <w:t>.</w:t>
        </w:r>
        <w:r w:rsidRPr="00EA0B32">
          <w:rPr>
            <w:rStyle w:val="a7"/>
            <w:bCs/>
            <w:color w:val="auto"/>
            <w:lang w:val="en-US"/>
          </w:rPr>
          <w:t>ru</w:t>
        </w:r>
      </w:hyperlink>
      <w:r w:rsidRPr="0032306D">
        <w:rPr>
          <w:u w:val="single"/>
        </w:rPr>
        <w:t>)</w:t>
      </w:r>
      <w:r w:rsidRPr="0032306D">
        <w:t xml:space="preserve"> в разделе «муниципальные услуги»;  администрации  городского округа Рефтинский (URL: </w:t>
      </w:r>
      <w:hyperlink r:id="rId16" w:history="1">
        <w:r w:rsidRPr="00EA0B32">
          <w:rPr>
            <w:rStyle w:val="a7"/>
            <w:color w:val="auto"/>
            <w:lang w:val="en-US"/>
          </w:rPr>
          <w:t>http</w:t>
        </w:r>
        <w:r w:rsidRPr="00EA0B32">
          <w:rPr>
            <w:rStyle w:val="a7"/>
            <w:color w:val="auto"/>
          </w:rPr>
          <w:t>://</w:t>
        </w:r>
        <w:r w:rsidRPr="00EA0B32">
          <w:rPr>
            <w:rStyle w:val="a7"/>
            <w:color w:val="auto"/>
            <w:lang w:val="en-US"/>
          </w:rPr>
          <w:t>goreftinsky</w:t>
        </w:r>
        <w:r w:rsidRPr="00EA0B32">
          <w:rPr>
            <w:rStyle w:val="a7"/>
            <w:color w:val="auto"/>
          </w:rPr>
          <w:t>.</w:t>
        </w:r>
        <w:r w:rsidRPr="00EA0B32">
          <w:rPr>
            <w:rStyle w:val="a7"/>
            <w:color w:val="auto"/>
            <w:lang w:val="en-US"/>
          </w:rPr>
          <w:t>ru</w:t>
        </w:r>
      </w:hyperlink>
      <w:r w:rsidRPr="0032306D">
        <w:rPr>
          <w:u w:val="single"/>
        </w:rPr>
        <w:t>)</w:t>
      </w:r>
      <w:r w:rsidRPr="0032306D">
        <w:rPr>
          <w:b/>
        </w:rPr>
        <w:t xml:space="preserve"> </w:t>
      </w:r>
      <w:r w:rsidRPr="0032306D">
        <w:t>в разделе «муниципальные услуги»</w:t>
      </w:r>
      <w:r>
        <w:t>;</w:t>
      </w:r>
    </w:p>
    <w:p w:rsidR="00F612EB" w:rsidRDefault="00F612EB" w:rsidP="00F612EB">
      <w:pPr>
        <w:ind w:firstLine="709"/>
        <w:jc w:val="both"/>
        <w:rPr>
          <w:rFonts w:eastAsia="ヒラギノ角ゴ Pro W3"/>
          <w:color w:val="auto"/>
        </w:rPr>
      </w:pPr>
      <w:r w:rsidRPr="00F612EB">
        <w:rPr>
          <w:rFonts w:eastAsia="ヒラギノ角ゴ Pro W3"/>
          <w:color w:val="auto"/>
        </w:rPr>
        <w:t xml:space="preserve">- получение услуги заявителем посредством </w:t>
      </w:r>
      <w:r w:rsidR="00EE177B">
        <w:rPr>
          <w:rFonts w:eastAsia="ヒラギノ角ゴ Pro W3"/>
          <w:color w:val="auto"/>
        </w:rPr>
        <w:t>МФЦ;</w:t>
      </w:r>
    </w:p>
    <w:p w:rsidR="00F612EB" w:rsidRPr="003E63E8" w:rsidRDefault="002A19E3" w:rsidP="00F612EB">
      <w:pPr>
        <w:ind w:firstLine="709"/>
        <w:jc w:val="both"/>
      </w:pPr>
      <w:r>
        <w:lastRenderedPageBreak/>
        <w:t>27</w:t>
      </w:r>
      <w:r w:rsidR="00F612EB">
        <w:t>.</w:t>
      </w:r>
      <w:r w:rsidR="00F612EB" w:rsidRPr="003E63E8">
        <w:t>Показателями качества предоставления муниципальной услуги являются:</w:t>
      </w:r>
    </w:p>
    <w:p w:rsidR="00F612EB" w:rsidRPr="003E63E8" w:rsidRDefault="00EE177B" w:rsidP="00F612EB">
      <w:pPr>
        <w:ind w:firstLine="709"/>
        <w:jc w:val="both"/>
      </w:pPr>
      <w:r>
        <w:t>-</w:t>
      </w:r>
      <w:r w:rsidR="00F612EB" w:rsidRPr="003E63E8">
        <w:t>соблюдение срока предоставления муниципальной услуги;</w:t>
      </w:r>
    </w:p>
    <w:p w:rsidR="00F612EB" w:rsidRPr="003E63E8" w:rsidRDefault="00EE177B" w:rsidP="00F612EB">
      <w:pPr>
        <w:ind w:firstLine="709"/>
        <w:jc w:val="both"/>
      </w:pPr>
      <w:r>
        <w:t>-</w:t>
      </w:r>
      <w:r w:rsidR="00F612EB" w:rsidRPr="003E63E8">
        <w:t>соблюдение порядка выполнения административных процедур;</w:t>
      </w:r>
    </w:p>
    <w:p w:rsidR="00F612EB" w:rsidRDefault="00EE177B" w:rsidP="00F612EB">
      <w:pPr>
        <w:ind w:firstLine="709"/>
        <w:jc w:val="both"/>
      </w:pPr>
      <w:r>
        <w:t>-</w:t>
      </w:r>
      <w:r w:rsidR="00F612EB" w:rsidRPr="003E63E8">
        <w:t>отсутствие обоснованных жалоб на действия (бездействие) должностных лиц, осуществленные в ходе предоставления муниципальной услуги.</w:t>
      </w:r>
    </w:p>
    <w:p w:rsidR="00EE177B" w:rsidRPr="0032306D" w:rsidRDefault="00EE177B" w:rsidP="00EE177B">
      <w:pPr>
        <w:pStyle w:val="ConsPlusNormal"/>
        <w:widowControl/>
        <w:ind w:firstLine="709"/>
        <w:jc w:val="both"/>
        <w:rPr>
          <w:rFonts w:ascii="Times New Roman" w:hAnsi="Times New Roman" w:cs="Times New Roman"/>
          <w:sz w:val="24"/>
          <w:szCs w:val="24"/>
        </w:rPr>
      </w:pPr>
      <w:r w:rsidRPr="0032306D">
        <w:rPr>
          <w:rFonts w:ascii="Times New Roman" w:hAnsi="Times New Roman" w:cs="Times New Roman"/>
          <w:sz w:val="24"/>
          <w:szCs w:val="24"/>
        </w:rPr>
        <w:t>- наличие ответов на все поставленные в обращении вопросы;</w:t>
      </w:r>
    </w:p>
    <w:p w:rsidR="00EE177B" w:rsidRPr="0032306D" w:rsidRDefault="00EE177B" w:rsidP="00EE177B">
      <w:pPr>
        <w:pStyle w:val="ConsPlusNormal"/>
        <w:widowControl/>
        <w:ind w:firstLine="709"/>
        <w:jc w:val="both"/>
        <w:rPr>
          <w:rFonts w:ascii="Times New Roman" w:hAnsi="Times New Roman" w:cs="Times New Roman"/>
          <w:sz w:val="24"/>
          <w:szCs w:val="24"/>
        </w:rPr>
      </w:pPr>
      <w:r w:rsidRPr="0032306D">
        <w:rPr>
          <w:rFonts w:ascii="Times New Roman" w:hAnsi="Times New Roman" w:cs="Times New Roman"/>
          <w:sz w:val="24"/>
          <w:szCs w:val="24"/>
        </w:rPr>
        <w:t>- чёткость, логичность и простота изложения;</w:t>
      </w:r>
    </w:p>
    <w:p w:rsidR="00EE177B" w:rsidRPr="0032306D" w:rsidRDefault="00EE177B" w:rsidP="00EE177B">
      <w:pPr>
        <w:pStyle w:val="ConsPlusNormal"/>
        <w:widowControl/>
        <w:ind w:firstLine="709"/>
        <w:jc w:val="both"/>
        <w:rPr>
          <w:rFonts w:ascii="Times New Roman" w:hAnsi="Times New Roman" w:cs="Times New Roman"/>
          <w:sz w:val="24"/>
          <w:szCs w:val="24"/>
        </w:rPr>
      </w:pPr>
      <w:r w:rsidRPr="0032306D">
        <w:rPr>
          <w:rFonts w:ascii="Times New Roman" w:hAnsi="Times New Roman" w:cs="Times New Roman"/>
          <w:sz w:val="24"/>
          <w:szCs w:val="24"/>
        </w:rPr>
        <w:t>-ссылки на нормативные правовые акты в мотивировочной части ответов разъяснительного характера;</w:t>
      </w:r>
    </w:p>
    <w:p w:rsidR="00EE177B" w:rsidRPr="0032306D" w:rsidRDefault="00EE177B" w:rsidP="00EE177B">
      <w:pPr>
        <w:pStyle w:val="ConsPlusNormal"/>
        <w:widowControl/>
        <w:ind w:firstLine="709"/>
        <w:jc w:val="both"/>
        <w:rPr>
          <w:rFonts w:ascii="Times New Roman" w:hAnsi="Times New Roman" w:cs="Times New Roman"/>
          <w:sz w:val="24"/>
          <w:szCs w:val="24"/>
        </w:rPr>
      </w:pPr>
      <w:r w:rsidRPr="0032306D">
        <w:rPr>
          <w:rFonts w:ascii="Times New Roman" w:hAnsi="Times New Roman" w:cs="Times New Roman"/>
          <w:sz w:val="24"/>
          <w:szCs w:val="24"/>
        </w:rPr>
        <w:t>-соблюдение при оформлении письменного ответа на обращение общепринятых требований, правил и стандартов делопроизводства.</w:t>
      </w:r>
    </w:p>
    <w:p w:rsidR="00EE177B" w:rsidRPr="00EE177B" w:rsidRDefault="002A19E3" w:rsidP="00EE177B">
      <w:pPr>
        <w:ind w:firstLine="709"/>
        <w:jc w:val="both"/>
        <w:rPr>
          <w:rFonts w:eastAsia="ヒラギノ角ゴ Pro W3"/>
          <w:color w:val="auto"/>
        </w:rPr>
      </w:pPr>
      <w:r>
        <w:rPr>
          <w:rFonts w:eastAsia="ヒラギノ角ゴ Pro W3"/>
          <w:color w:val="auto"/>
        </w:rPr>
        <w:t>28</w:t>
      </w:r>
      <w:r w:rsidR="00EE177B" w:rsidRPr="00EE177B">
        <w:rPr>
          <w:rFonts w:eastAsia="ヒラギノ角ゴ Pro W3"/>
          <w:color w:val="auto"/>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w:t>
      </w:r>
      <w:r w:rsidR="00EE177B">
        <w:rPr>
          <w:rFonts w:eastAsia="ヒラギノ角ゴ Pro W3"/>
          <w:color w:val="auto"/>
        </w:rPr>
        <w:t>и</w:t>
      </w:r>
      <w:r w:rsidR="00EE177B" w:rsidRPr="00EE177B">
        <w:rPr>
          <w:rFonts w:eastAsia="ヒラギノ角ゴ Pro W3"/>
          <w:color w:val="auto"/>
        </w:rPr>
        <w:t xml:space="preserve"> в электронной форме.</w:t>
      </w:r>
    </w:p>
    <w:p w:rsidR="00EE177B" w:rsidRPr="00420FF4" w:rsidRDefault="00EE177B" w:rsidP="006D5523">
      <w:pPr>
        <w:ind w:firstLine="709"/>
        <w:jc w:val="both"/>
        <w:rPr>
          <w:rFonts w:eastAsia="ヒラギノ角ゴ Pro W3"/>
          <w:color w:val="auto"/>
        </w:rPr>
      </w:pPr>
      <w:r w:rsidRPr="00420FF4">
        <w:rPr>
          <w:rFonts w:eastAsia="ヒラギノ角ゴ Pro W3"/>
          <w:color w:val="auto"/>
        </w:rPr>
        <w:t>При организации муниципальной услуги в МФЦ, МФЦ осуществляет следующие административные процедуры (действия):</w:t>
      </w:r>
    </w:p>
    <w:p w:rsidR="00EE177B" w:rsidRPr="00420FF4" w:rsidRDefault="008B02AD" w:rsidP="008B02AD">
      <w:pPr>
        <w:widowControl w:val="0"/>
        <w:suppressAutoHyphens/>
        <w:autoSpaceDN w:val="0"/>
        <w:ind w:left="1069"/>
        <w:jc w:val="both"/>
        <w:textAlignment w:val="baseline"/>
        <w:rPr>
          <w:rFonts w:eastAsia="ヒラギノ角ゴ Pro W3"/>
          <w:color w:val="auto"/>
        </w:rPr>
      </w:pPr>
      <w:r w:rsidRPr="00420FF4">
        <w:rPr>
          <w:rFonts w:eastAsia="ヒラギノ角ゴ Pro W3"/>
          <w:color w:val="auto"/>
        </w:rPr>
        <w:t>-</w:t>
      </w:r>
      <w:r w:rsidR="00EE177B" w:rsidRPr="00420FF4">
        <w:rPr>
          <w:rFonts w:eastAsia="ヒラギノ角ゴ Pro W3"/>
          <w:color w:val="auto"/>
        </w:rPr>
        <w:t>информирование</w:t>
      </w:r>
      <w:r w:rsidR="00EE177B" w:rsidRPr="00420FF4">
        <w:rPr>
          <w:color w:val="auto"/>
        </w:rPr>
        <w:t xml:space="preserve"> </w:t>
      </w:r>
      <w:r w:rsidR="00EE177B" w:rsidRPr="00420FF4">
        <w:rPr>
          <w:rFonts w:eastAsia="ヒラギノ角ゴ Pro W3"/>
          <w:color w:val="auto"/>
        </w:rPr>
        <w:t>заявителей о порядке предоставления муниципальной услуги;</w:t>
      </w:r>
    </w:p>
    <w:p w:rsidR="00EE177B" w:rsidRPr="00420FF4" w:rsidRDefault="008B02AD" w:rsidP="008B02AD">
      <w:pPr>
        <w:widowControl w:val="0"/>
        <w:suppressAutoHyphens/>
        <w:autoSpaceDN w:val="0"/>
        <w:ind w:left="1069"/>
        <w:jc w:val="both"/>
        <w:textAlignment w:val="baseline"/>
        <w:rPr>
          <w:rFonts w:eastAsia="ヒラギノ角ゴ Pro W3"/>
          <w:color w:val="auto"/>
        </w:rPr>
      </w:pPr>
      <w:r w:rsidRPr="00420FF4">
        <w:rPr>
          <w:rFonts w:eastAsia="ヒラギノ角ゴ Pro W3"/>
          <w:color w:val="auto"/>
        </w:rPr>
        <w:t>-</w:t>
      </w:r>
      <w:r w:rsidR="00EE177B" w:rsidRPr="00420FF4">
        <w:rPr>
          <w:rFonts w:eastAsia="ヒラギノ角ゴ Pro W3"/>
          <w:color w:val="auto"/>
        </w:rPr>
        <w:t>прием и регистрация за</w:t>
      </w:r>
      <w:r w:rsidR="00402856" w:rsidRPr="00420FF4">
        <w:rPr>
          <w:rFonts w:eastAsia="ヒラギノ角ゴ Pro W3"/>
          <w:color w:val="auto"/>
        </w:rPr>
        <w:t xml:space="preserve">просов </w:t>
      </w:r>
      <w:r w:rsidR="00EE177B" w:rsidRPr="00420FF4">
        <w:rPr>
          <w:rFonts w:eastAsia="ヒラギノ角ゴ Pro W3"/>
          <w:color w:val="auto"/>
        </w:rPr>
        <w:t>и документов</w:t>
      </w:r>
      <w:r w:rsidR="006D5523" w:rsidRPr="00420FF4">
        <w:rPr>
          <w:rFonts w:eastAsia="ヒラギノ角ゴ Pro W3"/>
          <w:color w:val="auto"/>
        </w:rPr>
        <w:t>.</w:t>
      </w:r>
    </w:p>
    <w:p w:rsidR="00420FF4" w:rsidRDefault="00420FF4" w:rsidP="00420FF4">
      <w:pPr>
        <w:ind w:left="360" w:firstLine="709"/>
        <w:jc w:val="both"/>
      </w:pPr>
      <w:r>
        <w:t>-</w:t>
      </w:r>
      <w:r w:rsidRPr="003E63E8">
        <w:t>выдача (направление) заявителю результата предоставления муниципальной услуги.</w:t>
      </w:r>
    </w:p>
    <w:p w:rsidR="0071103B" w:rsidRPr="0032306D" w:rsidRDefault="0071103B" w:rsidP="0071103B">
      <w:pPr>
        <w:spacing w:before="100" w:beforeAutospacing="1" w:after="100" w:afterAutospacing="1"/>
        <w:jc w:val="center"/>
        <w:rPr>
          <w:b/>
          <w:bCs/>
        </w:rPr>
      </w:pPr>
      <w:bookmarkStart w:id="1" w:name="Par80"/>
      <w:bookmarkEnd w:id="1"/>
      <w:r w:rsidRPr="0032306D">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71103B" w:rsidRDefault="008B02AD" w:rsidP="006D5523">
      <w:pPr>
        <w:pStyle w:val="a4"/>
        <w:spacing w:after="0"/>
        <w:ind w:firstLine="709"/>
        <w:jc w:val="both"/>
      </w:pPr>
      <w:r>
        <w:t>2</w:t>
      </w:r>
      <w:r w:rsidR="002A19E3">
        <w:t>9</w:t>
      </w:r>
      <w:r w:rsidR="0071103B" w:rsidRPr="0032306D">
        <w:t>.Организация предоставления муниципальной услуги включает в себя следующие административные процедуры:</w:t>
      </w:r>
    </w:p>
    <w:p w:rsidR="006D5523" w:rsidRPr="003E63E8" w:rsidRDefault="006D5523" w:rsidP="006D5523">
      <w:pPr>
        <w:ind w:firstLine="709"/>
        <w:jc w:val="both"/>
      </w:pPr>
      <w:r>
        <w:t>-</w:t>
      </w:r>
      <w:r w:rsidRPr="003E63E8">
        <w:t>информирование и консультирование заявителей по вопросам предоставления муниципальной услуги;</w:t>
      </w:r>
    </w:p>
    <w:p w:rsidR="006D5523" w:rsidRPr="003E63E8" w:rsidRDefault="006D5523" w:rsidP="006D5523">
      <w:pPr>
        <w:ind w:firstLine="709"/>
        <w:jc w:val="both"/>
      </w:pPr>
      <w:r>
        <w:t>-</w:t>
      </w:r>
      <w:r w:rsidRPr="003E63E8">
        <w:t>прием и регистрация за</w:t>
      </w:r>
      <w:r>
        <w:t>просов</w:t>
      </w:r>
      <w:r w:rsidRPr="003E63E8">
        <w:t xml:space="preserve"> и документов, необходимых для предоставления муниципальной услуги;</w:t>
      </w:r>
    </w:p>
    <w:p w:rsidR="006D5523" w:rsidRPr="003E63E8" w:rsidRDefault="006D5523" w:rsidP="006D5523">
      <w:pPr>
        <w:ind w:firstLine="709"/>
        <w:jc w:val="both"/>
      </w:pPr>
      <w:r>
        <w:t>-</w:t>
      </w:r>
      <w:r w:rsidRPr="003E63E8">
        <w:t xml:space="preserve">рассмотрение </w:t>
      </w:r>
      <w:r>
        <w:t xml:space="preserve">запросов </w:t>
      </w:r>
      <w:r w:rsidRPr="003E63E8">
        <w:t>и поиск архивных документов, необходимых для предоставления муниципальной услуги;</w:t>
      </w:r>
    </w:p>
    <w:p w:rsidR="006D5523" w:rsidRDefault="006D5523" w:rsidP="006D5523">
      <w:pPr>
        <w:ind w:firstLine="709"/>
        <w:jc w:val="both"/>
      </w:pPr>
      <w:r>
        <w:t>-</w:t>
      </w:r>
      <w:r w:rsidRPr="003E63E8">
        <w:t>выдача (направление) заявителю результата предоставления муниципальной услуги.</w:t>
      </w:r>
    </w:p>
    <w:p w:rsidR="006D5523" w:rsidRDefault="006D5523" w:rsidP="006D5523">
      <w:pPr>
        <w:ind w:firstLine="709"/>
        <w:jc w:val="center"/>
        <w:rPr>
          <w:b/>
        </w:rPr>
      </w:pPr>
      <w:r w:rsidRPr="006D5523">
        <w:rPr>
          <w:b/>
        </w:rPr>
        <w:t xml:space="preserve">Информирование и консультирование заявителей </w:t>
      </w:r>
    </w:p>
    <w:p w:rsidR="006D5523" w:rsidRDefault="006D5523" w:rsidP="006D5523">
      <w:pPr>
        <w:ind w:firstLine="709"/>
        <w:jc w:val="center"/>
        <w:rPr>
          <w:b/>
        </w:rPr>
      </w:pPr>
      <w:r w:rsidRPr="006D5523">
        <w:rPr>
          <w:b/>
        </w:rPr>
        <w:t>по вопросам предоставления муниципальной услуги</w:t>
      </w:r>
    </w:p>
    <w:p w:rsidR="006D5523" w:rsidRPr="006D5523" w:rsidRDefault="009A1728" w:rsidP="006D5523">
      <w:pPr>
        <w:ind w:firstLine="709"/>
        <w:jc w:val="both"/>
        <w:rPr>
          <w:color w:val="auto"/>
        </w:rPr>
      </w:pPr>
      <w:r>
        <w:t>3</w:t>
      </w:r>
      <w:r w:rsidR="002A19E3">
        <w:t>0</w:t>
      </w:r>
      <w:r>
        <w:t>.</w:t>
      </w:r>
      <w:r w:rsidR="006D5523" w:rsidRPr="003E63E8">
        <w:t>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w:t>
      </w:r>
      <w:r w:rsidR="006D5523">
        <w:t xml:space="preserve">чении муниципальной услуги лица </w:t>
      </w:r>
      <w:r w:rsidR="006D5523" w:rsidRPr="006D5523">
        <w:rPr>
          <w:color w:val="auto"/>
        </w:rPr>
        <w:t>в муниципальный Архив или в МФЦ.</w:t>
      </w:r>
    </w:p>
    <w:p w:rsidR="006D5523" w:rsidRPr="006D5523" w:rsidRDefault="006D5523" w:rsidP="006D5523">
      <w:pPr>
        <w:ind w:firstLine="709"/>
        <w:jc w:val="both"/>
        <w:rPr>
          <w:color w:val="auto"/>
        </w:rPr>
      </w:pPr>
      <w:r w:rsidRPr="006D5523">
        <w:rPr>
          <w:color w:val="auto"/>
        </w:rPr>
        <w:t>Информирование и консультирование по вопросам предоставления муниципальной услуги осуществляется работниками Архива и специалистами МФЦ.</w:t>
      </w:r>
      <w:r w:rsidRPr="006D5523">
        <w:rPr>
          <w:color w:val="auto"/>
        </w:rPr>
        <w:tab/>
      </w:r>
    </w:p>
    <w:p w:rsidR="00C87BE0" w:rsidRDefault="006D5523" w:rsidP="006D5523">
      <w:pPr>
        <w:ind w:firstLine="709"/>
        <w:jc w:val="both"/>
      </w:pPr>
      <w:r w:rsidRPr="003E63E8">
        <w:t xml:space="preserve">При ответах на телефонные звонки и обращения заявителей лично в приемные часы </w:t>
      </w:r>
      <w:r>
        <w:t xml:space="preserve">работники Архива и </w:t>
      </w:r>
      <w:r w:rsidRPr="003E63E8">
        <w:t>специалисты</w:t>
      </w:r>
      <w:r>
        <w:t xml:space="preserve"> МФЦ</w:t>
      </w:r>
      <w:r w:rsidRPr="003E63E8">
        <w:t>,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w:t>
      </w:r>
      <w:r w:rsidR="00C87BE0">
        <w:t>.</w:t>
      </w:r>
    </w:p>
    <w:p w:rsidR="006D5523" w:rsidRPr="003E63E8" w:rsidRDefault="006D5523" w:rsidP="006D5523">
      <w:pPr>
        <w:ind w:firstLine="709"/>
        <w:jc w:val="both"/>
      </w:pPr>
      <w:r w:rsidRPr="003E63E8">
        <w:t>При невозможности специалиста</w:t>
      </w:r>
      <w:r w:rsidR="00C87BE0">
        <w:t xml:space="preserve"> МФЦ</w:t>
      </w:r>
      <w:r w:rsidRPr="003E63E8">
        <w:t>, принявшего звонок, самостоятельно ответить на поставленные вопросы, обратившемуся лицу сообщается телефонный номер</w:t>
      </w:r>
      <w:r w:rsidR="008B02AD">
        <w:t xml:space="preserve"> муниципального </w:t>
      </w:r>
      <w:r w:rsidR="00C87BE0">
        <w:t xml:space="preserve"> Архива</w:t>
      </w:r>
      <w:r w:rsidRPr="003E63E8">
        <w:t>, по которому можно получить интересующую его информацию.</w:t>
      </w:r>
    </w:p>
    <w:p w:rsidR="006D5523" w:rsidRPr="003E63E8" w:rsidRDefault="006D5523" w:rsidP="006D5523">
      <w:pPr>
        <w:ind w:firstLine="709"/>
        <w:jc w:val="both"/>
      </w:pPr>
      <w:r w:rsidRPr="003E63E8">
        <w:t>Устное информирование обратившегося лица осуществляется не более 15 минут.</w:t>
      </w:r>
    </w:p>
    <w:p w:rsidR="006D5523" w:rsidRPr="003E63E8" w:rsidRDefault="006D5523" w:rsidP="006D5523">
      <w:pPr>
        <w:ind w:firstLine="709"/>
        <w:jc w:val="both"/>
      </w:pPr>
      <w:r w:rsidRPr="003E63E8">
        <w:lastRenderedPageBreak/>
        <w:t>В случае если для подготовки ответа требуется продолжительное время, специалист</w:t>
      </w:r>
      <w:r w:rsidR="00C87BE0">
        <w:t xml:space="preserve"> МФЦ или работник Архива</w:t>
      </w:r>
      <w:r w:rsidRPr="003E63E8">
        <w:t>,</w:t>
      </w:r>
      <w:r w:rsidR="00C87BE0">
        <w:t xml:space="preserve"> </w:t>
      </w:r>
      <w:r w:rsidRPr="003E63E8">
        <w:t xml:space="preserve">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C87BE0" w:rsidRPr="003E63E8" w:rsidRDefault="006D5523" w:rsidP="00C87BE0">
      <w:pPr>
        <w:ind w:firstLine="709"/>
        <w:jc w:val="both"/>
      </w:pPr>
      <w:r w:rsidRPr="003E63E8">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r w:rsidR="00C87BE0">
        <w:t xml:space="preserve"> </w:t>
      </w:r>
      <w:r w:rsidR="00C87BE0" w:rsidRPr="003E63E8">
        <w:t xml:space="preserve">Ответ на обращение готовится в </w:t>
      </w:r>
      <w:r w:rsidR="00C87BE0">
        <w:t>срок</w:t>
      </w:r>
      <w:r w:rsidR="008B02AD">
        <w:t>,</w:t>
      </w:r>
      <w:r w:rsidR="00C87BE0">
        <w:t xml:space="preserve"> не превышающий 1</w:t>
      </w:r>
      <w:r w:rsidR="00C87BE0" w:rsidRPr="003E63E8">
        <w:t>0 дней со дня регистрации письменного обращения.</w:t>
      </w:r>
    </w:p>
    <w:p w:rsidR="00C87BE0" w:rsidRDefault="00C87BE0" w:rsidP="00C87BE0">
      <w:pPr>
        <w:ind w:firstLine="720"/>
        <w:jc w:val="both"/>
      </w:pPr>
      <w:r w:rsidRPr="0032306D">
        <w:t xml:space="preserve">При информировании пользователей о процедуре предоставления муниципальной услуги по обращениям, направленным </w:t>
      </w:r>
      <w:r>
        <w:t xml:space="preserve"> </w:t>
      </w:r>
      <w:r w:rsidRPr="0032306D">
        <w:t>по электронной почте, ответ на обращение направляется в адрес заявителя в срок, не превышающий 10  дней со дня регистрации обращения.</w:t>
      </w:r>
    </w:p>
    <w:p w:rsidR="006D5523" w:rsidRPr="003E63E8" w:rsidRDefault="00C87BE0" w:rsidP="006D5523">
      <w:pPr>
        <w:ind w:firstLine="709"/>
        <w:jc w:val="both"/>
      </w:pPr>
      <w:r>
        <w:t>О</w:t>
      </w:r>
      <w:r w:rsidR="006D5523" w:rsidRPr="003E63E8">
        <w:t>тветственные</w:t>
      </w:r>
      <w:r>
        <w:t xml:space="preserve"> </w:t>
      </w:r>
      <w:r w:rsidRPr="003E63E8">
        <w:t>за рассмотрение обращения</w:t>
      </w:r>
      <w:r>
        <w:t xml:space="preserve"> должностные лица</w:t>
      </w:r>
      <w:r w:rsidR="006D5523" w:rsidRPr="003E63E8">
        <w:t>, обеспечивают объективное, всестороннее и своевременное рассмотрение обращения, готовят письменный ответ по существу поставленных вопросов.</w:t>
      </w:r>
    </w:p>
    <w:p w:rsidR="000F4137" w:rsidRDefault="006D5523" w:rsidP="006D5523">
      <w:pPr>
        <w:ind w:firstLine="709"/>
        <w:jc w:val="both"/>
        <w:rPr>
          <w:color w:val="auto"/>
        </w:rPr>
      </w:pPr>
      <w:r w:rsidRPr="00C87BE0">
        <w:rPr>
          <w:color w:val="auto"/>
        </w:rPr>
        <w:t>Письменный ответ</w:t>
      </w:r>
      <w:r w:rsidR="000F4137">
        <w:rPr>
          <w:color w:val="auto"/>
        </w:rPr>
        <w:t>:</w:t>
      </w:r>
    </w:p>
    <w:p w:rsidR="000F4137" w:rsidRDefault="000F4137" w:rsidP="006D5523">
      <w:pPr>
        <w:ind w:firstLine="709"/>
        <w:jc w:val="both"/>
        <w:rPr>
          <w:color w:val="auto"/>
        </w:rPr>
      </w:pPr>
      <w:r>
        <w:rPr>
          <w:color w:val="auto"/>
        </w:rPr>
        <w:t>-</w:t>
      </w:r>
      <w:r w:rsidR="006D5523" w:rsidRPr="00C87BE0">
        <w:rPr>
          <w:color w:val="auto"/>
        </w:rPr>
        <w:t xml:space="preserve"> </w:t>
      </w:r>
      <w:r>
        <w:rPr>
          <w:color w:val="auto"/>
        </w:rPr>
        <w:t xml:space="preserve">оформляется работниками </w:t>
      </w:r>
      <w:r w:rsidR="00C87BE0" w:rsidRPr="00C87BE0">
        <w:rPr>
          <w:color w:val="auto"/>
        </w:rPr>
        <w:t xml:space="preserve">Архива </w:t>
      </w:r>
      <w:r w:rsidR="006D5523" w:rsidRPr="00C87BE0">
        <w:rPr>
          <w:color w:val="auto"/>
        </w:rPr>
        <w:t xml:space="preserve">либо </w:t>
      </w:r>
      <w:r>
        <w:rPr>
          <w:color w:val="auto"/>
        </w:rPr>
        <w:t xml:space="preserve">специалистом </w:t>
      </w:r>
      <w:r w:rsidR="006D5523" w:rsidRPr="00C87BE0">
        <w:rPr>
          <w:color w:val="auto"/>
        </w:rPr>
        <w:t>МФЦ (в случае, если обращение направлено в МФЦ)</w:t>
      </w:r>
      <w:r>
        <w:rPr>
          <w:color w:val="auto"/>
        </w:rPr>
        <w:t>;</w:t>
      </w:r>
    </w:p>
    <w:p w:rsidR="000F4137" w:rsidRDefault="000F4137" w:rsidP="006D5523">
      <w:pPr>
        <w:ind w:firstLine="709"/>
        <w:jc w:val="both"/>
        <w:rPr>
          <w:color w:val="auto"/>
        </w:rPr>
      </w:pPr>
      <w:r>
        <w:rPr>
          <w:color w:val="auto"/>
        </w:rPr>
        <w:t>-</w:t>
      </w:r>
      <w:r w:rsidR="006D5523" w:rsidRPr="00C87BE0">
        <w:rPr>
          <w:color w:val="auto"/>
        </w:rPr>
        <w:t>содерж</w:t>
      </w:r>
      <w:r>
        <w:rPr>
          <w:color w:val="auto"/>
        </w:rPr>
        <w:t>ит</w:t>
      </w:r>
      <w:r w:rsidR="006D5523" w:rsidRPr="00C87BE0">
        <w:rPr>
          <w:color w:val="auto"/>
        </w:rPr>
        <w:t xml:space="preserve"> </w:t>
      </w:r>
      <w:r w:rsidRPr="003E63E8">
        <w:t xml:space="preserve">разъяснение </w:t>
      </w:r>
      <w:r>
        <w:t>п</w:t>
      </w:r>
      <w:r w:rsidRPr="003E63E8">
        <w:t>орядка получения муниципальной услуги</w:t>
      </w:r>
      <w:r>
        <w:t xml:space="preserve">, </w:t>
      </w:r>
      <w:r w:rsidR="006D5523" w:rsidRPr="00C87BE0">
        <w:rPr>
          <w:color w:val="auto"/>
        </w:rPr>
        <w:t xml:space="preserve">фамилию </w:t>
      </w:r>
      <w:r>
        <w:rPr>
          <w:color w:val="auto"/>
        </w:rPr>
        <w:t xml:space="preserve">и.о. </w:t>
      </w:r>
      <w:r w:rsidR="006D5523" w:rsidRPr="00C87BE0">
        <w:rPr>
          <w:color w:val="auto"/>
        </w:rPr>
        <w:t>и номер телефона исполнителя</w:t>
      </w:r>
      <w:r>
        <w:rPr>
          <w:color w:val="auto"/>
        </w:rPr>
        <w:t>;</w:t>
      </w:r>
    </w:p>
    <w:p w:rsidR="006D5523" w:rsidRPr="00C87BE0" w:rsidRDefault="000F4137" w:rsidP="006D5523">
      <w:pPr>
        <w:ind w:firstLine="709"/>
        <w:jc w:val="both"/>
        <w:rPr>
          <w:color w:val="auto"/>
        </w:rPr>
      </w:pPr>
      <w:r>
        <w:rPr>
          <w:color w:val="auto"/>
        </w:rPr>
        <w:t>-</w:t>
      </w:r>
      <w:r w:rsidR="006D5523" w:rsidRPr="00C87BE0">
        <w:rPr>
          <w:color w:val="auto"/>
        </w:rPr>
        <w:t>направляется по почтовому</w:t>
      </w:r>
      <w:r>
        <w:rPr>
          <w:color w:val="auto"/>
        </w:rPr>
        <w:t xml:space="preserve"> (электронному) </w:t>
      </w:r>
      <w:r w:rsidR="006D5523" w:rsidRPr="00C87BE0">
        <w:rPr>
          <w:color w:val="auto"/>
        </w:rPr>
        <w:t xml:space="preserve"> адресу, указанному в </w:t>
      </w:r>
      <w:r w:rsidR="008B02AD">
        <w:rPr>
          <w:color w:val="auto"/>
        </w:rPr>
        <w:t>запросе</w:t>
      </w:r>
      <w:r w:rsidR="006D5523" w:rsidRPr="00C87BE0">
        <w:rPr>
          <w:color w:val="auto"/>
        </w:rPr>
        <w:t>.</w:t>
      </w:r>
    </w:p>
    <w:p w:rsidR="006D5523" w:rsidRPr="003E63E8" w:rsidRDefault="006D5523" w:rsidP="006D5523">
      <w:pPr>
        <w:ind w:firstLine="709"/>
        <w:jc w:val="both"/>
      </w:pPr>
      <w:r w:rsidRPr="003E63E8">
        <w:t>В случае если в обращении о предоставлении письменной информации не указаны фамилия заинтересованного лица, направившего обращение и почтовый</w:t>
      </w:r>
      <w:r w:rsidR="000F4137">
        <w:t xml:space="preserve"> (электронный) </w:t>
      </w:r>
      <w:r w:rsidRPr="003E63E8">
        <w:t xml:space="preserve"> адрес, по которому должен быть направлен ответ, ответ на обращение не </w:t>
      </w:r>
      <w:r w:rsidR="008B02AD">
        <w:t>предоставляется</w:t>
      </w:r>
      <w:r w:rsidRPr="003E63E8">
        <w:t>.</w:t>
      </w:r>
    </w:p>
    <w:p w:rsidR="006D5523" w:rsidRDefault="006D5523" w:rsidP="006D5523">
      <w:pPr>
        <w:ind w:firstLine="709"/>
        <w:jc w:val="both"/>
      </w:pPr>
      <w:r w:rsidRPr="003E63E8">
        <w:t>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8B02AD" w:rsidRDefault="008B02AD" w:rsidP="008B02AD">
      <w:pPr>
        <w:ind w:firstLine="709"/>
        <w:jc w:val="center"/>
        <w:rPr>
          <w:b/>
        </w:rPr>
      </w:pPr>
      <w:r w:rsidRPr="008B02AD">
        <w:rPr>
          <w:b/>
        </w:rPr>
        <w:t xml:space="preserve">Прием и регистрация запросов и документов, необходимых </w:t>
      </w:r>
    </w:p>
    <w:p w:rsidR="008B02AD" w:rsidRPr="008B02AD" w:rsidRDefault="008B02AD" w:rsidP="008B02AD">
      <w:pPr>
        <w:ind w:firstLine="709"/>
        <w:jc w:val="center"/>
        <w:rPr>
          <w:b/>
        </w:rPr>
      </w:pPr>
      <w:r w:rsidRPr="008B02AD">
        <w:rPr>
          <w:b/>
        </w:rPr>
        <w:t>для предоставления муниципальной услуги</w:t>
      </w:r>
    </w:p>
    <w:p w:rsidR="006D5523" w:rsidRPr="003E63E8" w:rsidRDefault="009A1728" w:rsidP="006D5523">
      <w:pPr>
        <w:ind w:firstLine="709"/>
        <w:jc w:val="both"/>
      </w:pPr>
      <w:r>
        <w:t>3</w:t>
      </w:r>
      <w:r w:rsidR="002A19E3">
        <w:t>1</w:t>
      </w:r>
      <w:r>
        <w:t>.</w:t>
      </w:r>
      <w:r w:rsidR="006D5523" w:rsidRPr="003E63E8">
        <w:t xml:space="preserve">Прием и регистрация </w:t>
      </w:r>
      <w:r w:rsidR="000F4137">
        <w:t>запроса</w:t>
      </w:r>
      <w:r w:rsidR="006D5523" w:rsidRPr="003E63E8">
        <w:t xml:space="preserve"> и документов, необходимых для предоставления муниципальной услуги.</w:t>
      </w:r>
    </w:p>
    <w:p w:rsidR="006D5523" w:rsidRPr="000F4137" w:rsidRDefault="006D5523" w:rsidP="006D5523">
      <w:pPr>
        <w:ind w:firstLine="709"/>
        <w:jc w:val="both"/>
        <w:rPr>
          <w:strike/>
          <w:color w:val="auto"/>
        </w:rPr>
      </w:pPr>
      <w:r w:rsidRPr="003E63E8">
        <w:t xml:space="preserve">Основанием для начала административной процедуры «Прием и регистрация </w:t>
      </w:r>
      <w:r w:rsidR="000F4137">
        <w:t>запроса</w:t>
      </w:r>
      <w:r w:rsidRPr="003E63E8">
        <w:t xml:space="preserve"> и документов, необходимых для предоставления муниципальной услуги» является обращение заявителя в устной, письменной и (или) электронной форме</w:t>
      </w:r>
      <w:r w:rsidRPr="00D20CB0">
        <w:rPr>
          <w:b/>
          <w:i/>
          <w:color w:val="FF0000"/>
          <w:sz w:val="28"/>
          <w:szCs w:val="28"/>
        </w:rPr>
        <w:t xml:space="preserve"> </w:t>
      </w:r>
      <w:r w:rsidRPr="000F4137">
        <w:rPr>
          <w:color w:val="auto"/>
        </w:rPr>
        <w:t xml:space="preserve">в </w:t>
      </w:r>
      <w:r w:rsidR="000F4137" w:rsidRPr="000F4137">
        <w:rPr>
          <w:color w:val="auto"/>
        </w:rPr>
        <w:t xml:space="preserve">муниципальный Архив </w:t>
      </w:r>
      <w:r w:rsidRPr="000F4137">
        <w:rPr>
          <w:color w:val="auto"/>
        </w:rPr>
        <w:t xml:space="preserve"> или в МФЦ.</w:t>
      </w:r>
    </w:p>
    <w:p w:rsidR="006D5523" w:rsidRPr="003E63E8" w:rsidRDefault="006D5523" w:rsidP="006D5523">
      <w:pPr>
        <w:ind w:firstLine="709"/>
        <w:jc w:val="both"/>
      </w:pPr>
      <w:r w:rsidRPr="004426D4">
        <w:t>Прием и регистрация</w:t>
      </w:r>
      <w:r w:rsidRPr="003E63E8">
        <w:t xml:space="preserve"> </w:t>
      </w:r>
      <w:r w:rsidR="000F4137">
        <w:t>запроса</w:t>
      </w:r>
      <w:r w:rsidRPr="003E63E8">
        <w:t xml:space="preserve"> и документов, необходимых для предоставления муниципальной услуги осуществляется</w:t>
      </w:r>
      <w:r w:rsidR="000F4137">
        <w:t xml:space="preserve"> работником Архива</w:t>
      </w:r>
      <w:r w:rsidRPr="003E63E8">
        <w:t>.</w:t>
      </w:r>
    </w:p>
    <w:p w:rsidR="006D5523" w:rsidRPr="000F4137" w:rsidRDefault="006D5523" w:rsidP="006D5523">
      <w:pPr>
        <w:ind w:firstLine="709"/>
        <w:jc w:val="both"/>
        <w:rPr>
          <w:color w:val="auto"/>
        </w:rPr>
      </w:pPr>
      <w:r w:rsidRPr="000F4137">
        <w:rPr>
          <w:color w:val="auto"/>
        </w:rPr>
        <w:t xml:space="preserve">В случае подачи </w:t>
      </w:r>
      <w:r w:rsidR="000F4137">
        <w:rPr>
          <w:color w:val="auto"/>
        </w:rPr>
        <w:t>запроса</w:t>
      </w:r>
      <w:r w:rsidRPr="000F4137">
        <w:rPr>
          <w:color w:val="auto"/>
        </w:rPr>
        <w:t xml:space="preserve">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w:t>
      </w:r>
    </w:p>
    <w:p w:rsidR="006D5523" w:rsidRPr="003E63E8" w:rsidRDefault="000F4137" w:rsidP="006D5523">
      <w:pPr>
        <w:ind w:firstLine="709"/>
        <w:jc w:val="both"/>
      </w:pPr>
      <w:r>
        <w:t>Работник</w:t>
      </w:r>
      <w:r w:rsidR="006D5523" w:rsidRPr="003E63E8">
        <w:t>, в обязанности которого входит прием документов:</w:t>
      </w:r>
    </w:p>
    <w:p w:rsidR="006D5523" w:rsidRPr="003E63E8" w:rsidRDefault="000F4137" w:rsidP="006D5523">
      <w:pPr>
        <w:ind w:firstLine="709"/>
        <w:jc w:val="both"/>
      </w:pPr>
      <w:r>
        <w:t>-</w:t>
      </w:r>
      <w:r w:rsidR="006D5523" w:rsidRPr="003E63E8">
        <w:t xml:space="preserve">проверяет наличие всех необходимых документов, в соответствии с перечнем, установленным пунктом  </w:t>
      </w:r>
      <w:r>
        <w:t xml:space="preserve">13 </w:t>
      </w:r>
      <w:r w:rsidR="006D5523" w:rsidRPr="003E63E8">
        <w:t>настоящего административного регламента;</w:t>
      </w:r>
    </w:p>
    <w:p w:rsidR="006D5523" w:rsidRPr="003E63E8" w:rsidRDefault="000F4137" w:rsidP="006D5523">
      <w:pPr>
        <w:ind w:firstLine="709"/>
        <w:jc w:val="both"/>
      </w:pPr>
      <w:r>
        <w:t>-</w:t>
      </w:r>
      <w:r w:rsidR="006D5523" w:rsidRPr="003E63E8">
        <w:t xml:space="preserve">проверяет соответствие представленных документов требованиям, установленным пунктом </w:t>
      </w:r>
      <w:r>
        <w:t>15</w:t>
      </w:r>
      <w:r w:rsidR="006D5523" w:rsidRPr="003E63E8">
        <w:t xml:space="preserve"> настоящего административного регламента;</w:t>
      </w:r>
    </w:p>
    <w:p w:rsidR="006D5523" w:rsidRPr="009A1728" w:rsidRDefault="000F4137" w:rsidP="006D5523">
      <w:pPr>
        <w:ind w:firstLine="709"/>
        <w:jc w:val="both"/>
        <w:rPr>
          <w:rFonts w:eastAsia="ヒラギノ角ゴ Pro W3"/>
          <w:color w:val="auto"/>
        </w:rPr>
      </w:pPr>
      <w:r>
        <w:t>-</w:t>
      </w:r>
      <w:r w:rsidR="006D5523" w:rsidRPr="003E63E8">
        <w:t>регистрирует поступление запроса в соответствии с установленными правилами делопроизводства, в журнале регистрации запросов;</w:t>
      </w:r>
      <w:r w:rsidR="006D5523">
        <w:t xml:space="preserve"> </w:t>
      </w:r>
      <w:r w:rsidR="006D5523" w:rsidRPr="009A1728">
        <w:rPr>
          <w:rFonts w:eastAsia="ヒラギノ角ゴ Pro W3"/>
          <w:color w:val="auto"/>
        </w:rPr>
        <w:t>либо в соответствии с правилами регистрации, установленными в МФЦ.</w:t>
      </w:r>
    </w:p>
    <w:p w:rsidR="006D5523" w:rsidRDefault="009A1728" w:rsidP="006D5523">
      <w:pPr>
        <w:ind w:firstLine="709"/>
        <w:jc w:val="both"/>
      </w:pPr>
      <w:r>
        <w:t>-</w:t>
      </w:r>
      <w:r w:rsidR="006D5523" w:rsidRPr="003E63E8">
        <w:t>сообщает заявителю номер и дату регистрации запроса.</w:t>
      </w:r>
    </w:p>
    <w:p w:rsidR="006D5523" w:rsidRPr="009A1728" w:rsidRDefault="006D5523" w:rsidP="006D5523">
      <w:pPr>
        <w:ind w:firstLine="709"/>
        <w:jc w:val="both"/>
        <w:rPr>
          <w:rFonts w:eastAsia="ヒラギノ角ゴ Pro W3"/>
          <w:color w:val="auto"/>
        </w:rPr>
      </w:pPr>
      <w:r w:rsidRPr="009A1728">
        <w:rPr>
          <w:rFonts w:eastAsia="ヒラギノ角ゴ Pro W3"/>
          <w:color w:val="auto"/>
        </w:rPr>
        <w:t>Если при</w:t>
      </w:r>
      <w:r w:rsidR="00420FF4">
        <w:rPr>
          <w:rFonts w:eastAsia="ヒラギノ角ゴ Pro W3"/>
          <w:color w:val="auto"/>
        </w:rPr>
        <w:t>ё</w:t>
      </w:r>
      <w:r w:rsidRPr="009A1728">
        <w:rPr>
          <w:rFonts w:eastAsia="ヒラギノ角ゴ Pro W3"/>
          <w:color w:val="auto"/>
        </w:rPr>
        <w:t>м</w:t>
      </w:r>
      <w:r w:rsidR="009A1728" w:rsidRPr="009A1728">
        <w:rPr>
          <w:rFonts w:eastAsia="ヒラギノ角ゴ Pro W3"/>
          <w:color w:val="auto"/>
        </w:rPr>
        <w:t xml:space="preserve"> запроса </w:t>
      </w:r>
      <w:r w:rsidRPr="009A1728">
        <w:rPr>
          <w:rFonts w:eastAsia="ヒラギノ角ゴ Pro W3"/>
          <w:color w:val="auto"/>
        </w:rPr>
        <w:t>осуществляется специалистом МФЦ, то он</w:t>
      </w:r>
      <w:r w:rsidR="00420FF4">
        <w:rPr>
          <w:rFonts w:eastAsia="ヒラギノ角ゴ Pro W3"/>
          <w:color w:val="auto"/>
        </w:rPr>
        <w:t xml:space="preserve"> </w:t>
      </w:r>
      <w:r w:rsidRPr="009A1728">
        <w:rPr>
          <w:rFonts w:eastAsia="ヒラギノ角ゴ Pro W3"/>
          <w:color w:val="auto"/>
        </w:rPr>
        <w:t xml:space="preserve">осуществляет проверку копий предоставляемых документов (за исключением нотариально заверенных) их </w:t>
      </w:r>
      <w:r w:rsidRPr="009A1728">
        <w:rPr>
          <w:rFonts w:eastAsia="ヒラギノ角ゴ Pro W3"/>
          <w:color w:val="auto"/>
        </w:rPr>
        <w:lastRenderedPageBreak/>
        <w:t xml:space="preserve">оригиналам заверяет </w:t>
      </w:r>
      <w:r w:rsidR="009A1728" w:rsidRPr="009A1728">
        <w:rPr>
          <w:rFonts w:eastAsia="ヒラギノ角ゴ Pro W3"/>
          <w:color w:val="auto"/>
        </w:rPr>
        <w:t xml:space="preserve"> </w:t>
      </w:r>
      <w:r w:rsidRPr="009A1728">
        <w:rPr>
          <w:rFonts w:eastAsia="ヒラギノ角ゴ Pro W3"/>
          <w:color w:val="auto"/>
        </w:rPr>
        <w:t>сверенные с оригиналами копии документов и возвращает оригинал заявителю.</w:t>
      </w:r>
    </w:p>
    <w:p w:rsidR="006D5523" w:rsidRDefault="006D5523" w:rsidP="006D5523">
      <w:pPr>
        <w:ind w:firstLine="709"/>
        <w:jc w:val="both"/>
        <w:rPr>
          <w:color w:val="auto"/>
        </w:rPr>
      </w:pPr>
      <w:r w:rsidRPr="009A1728">
        <w:rPr>
          <w:color w:val="auto"/>
        </w:rPr>
        <w:t>Регистрация за</w:t>
      </w:r>
      <w:r w:rsidR="009A1728">
        <w:rPr>
          <w:color w:val="auto"/>
        </w:rPr>
        <w:t>просов</w:t>
      </w:r>
      <w:r w:rsidRPr="009A1728">
        <w:rPr>
          <w:color w:val="auto"/>
        </w:rPr>
        <w:t xml:space="preserve"> и прилагаемых к нему документов, необходимых для предоставления муниципальной услуги, производится в день их поступления в </w:t>
      </w:r>
      <w:r w:rsidR="009A1728">
        <w:rPr>
          <w:color w:val="auto"/>
        </w:rPr>
        <w:t xml:space="preserve">муниципальный Архив </w:t>
      </w:r>
      <w:r w:rsidRPr="009A1728">
        <w:rPr>
          <w:color w:val="auto"/>
        </w:rPr>
        <w:t xml:space="preserve">либо в МФЦ (в случае, если </w:t>
      </w:r>
      <w:r w:rsidR="009A1728">
        <w:rPr>
          <w:color w:val="auto"/>
        </w:rPr>
        <w:t>запрос</w:t>
      </w:r>
      <w:r w:rsidRPr="009A1728">
        <w:rPr>
          <w:color w:val="auto"/>
        </w:rPr>
        <w:t xml:space="preserve"> на предоставление муниципальной услуги подается посредством МФЦ).</w:t>
      </w:r>
    </w:p>
    <w:p w:rsidR="00F12A3D" w:rsidRPr="006D047A" w:rsidRDefault="00F12A3D" w:rsidP="00F12A3D">
      <w:pPr>
        <w:ind w:firstLine="709"/>
        <w:jc w:val="both"/>
        <w:rPr>
          <w:rFonts w:eastAsia="ヒラギノ角ゴ Pro W3" w:cs="Arial"/>
          <w:color w:val="auto"/>
        </w:rPr>
      </w:pPr>
      <w:r w:rsidRPr="006D047A">
        <w:rPr>
          <w:rFonts w:eastAsia="ヒラギノ角ゴ Pro W3" w:cs="Arial"/>
          <w:color w:val="auto"/>
        </w:rPr>
        <w:t xml:space="preserve">Документы, принятые в МФЦ не позднее следующего рабочего дня после приема и регистрации передаются  в </w:t>
      </w:r>
      <w:r>
        <w:rPr>
          <w:rFonts w:eastAsia="ヒラギノ角ゴ Pro W3" w:cs="Arial"/>
          <w:color w:val="auto"/>
        </w:rPr>
        <w:t>муниципальный Архив</w:t>
      </w:r>
      <w:r w:rsidRPr="006D047A">
        <w:rPr>
          <w:rFonts w:eastAsia="ヒラギノ角ゴ Pro W3" w:cs="Arial"/>
          <w:color w:val="auto"/>
        </w:rPr>
        <w:t>.</w:t>
      </w:r>
    </w:p>
    <w:p w:rsidR="006D5523" w:rsidRPr="003E63E8" w:rsidRDefault="006D5523" w:rsidP="006D5523">
      <w:pPr>
        <w:ind w:firstLine="709"/>
        <w:jc w:val="both"/>
      </w:pPr>
      <w:r w:rsidRPr="003E63E8">
        <w:t>В случае оказания муниципальной услуги в электронной форме</w:t>
      </w:r>
      <w:r w:rsidR="008E242A">
        <w:t>,</w:t>
      </w:r>
      <w:r w:rsidRPr="003E63E8">
        <w:t xml:space="preserve"> должностное лицо </w:t>
      </w:r>
      <w:r w:rsidR="009A1728">
        <w:t>Архива</w:t>
      </w:r>
      <w:r w:rsidRPr="003E63E8">
        <w:t>, ответственное за при</w:t>
      </w:r>
      <w:r w:rsidR="009A1728">
        <w:t>ё</w:t>
      </w:r>
      <w:r w:rsidRPr="003E63E8">
        <w:t>м и регистрацию документов, необходимых для предоставления муниципальной услуги:</w:t>
      </w:r>
    </w:p>
    <w:p w:rsidR="006D5523" w:rsidRPr="003E63E8" w:rsidRDefault="009A1728" w:rsidP="006D5523">
      <w:pPr>
        <w:ind w:firstLine="709"/>
        <w:jc w:val="both"/>
      </w:pPr>
      <w:r>
        <w:t xml:space="preserve"> -</w:t>
      </w:r>
      <w:r w:rsidR="006D5523" w:rsidRPr="003E63E8">
        <w:t xml:space="preserve">проверяет наличие документов, указанных в пункте </w:t>
      </w:r>
      <w:r>
        <w:t xml:space="preserve">13 настоящего </w:t>
      </w:r>
      <w:r w:rsidR="006D5523" w:rsidRPr="003E63E8">
        <w:t xml:space="preserve"> административного регламента, необходимых для предоставления муниципальной услуги;</w:t>
      </w:r>
    </w:p>
    <w:p w:rsidR="006D5523" w:rsidRPr="003E63E8" w:rsidRDefault="009A1728" w:rsidP="006D5523">
      <w:pPr>
        <w:ind w:firstLine="709"/>
        <w:jc w:val="both"/>
      </w:pPr>
      <w:r>
        <w:t>-</w:t>
      </w:r>
      <w:r w:rsidR="006D5523" w:rsidRPr="003E63E8">
        <w:t>производит регистрацию документов в день их поступления;</w:t>
      </w:r>
    </w:p>
    <w:p w:rsidR="006D5523" w:rsidRPr="008E242A" w:rsidRDefault="009A1728" w:rsidP="006D5523">
      <w:pPr>
        <w:ind w:firstLine="709"/>
        <w:jc w:val="both"/>
        <w:rPr>
          <w:color w:val="auto"/>
        </w:rPr>
      </w:pPr>
      <w:r w:rsidRPr="008E242A">
        <w:rPr>
          <w:color w:val="auto"/>
        </w:rPr>
        <w:t>-</w:t>
      </w:r>
      <w:r w:rsidR="006D5523" w:rsidRPr="008E242A">
        <w:rPr>
          <w:color w:val="auto"/>
        </w:rPr>
        <w:t xml:space="preserve">в </w:t>
      </w:r>
      <w:r w:rsidR="006D047A" w:rsidRPr="008E242A">
        <w:rPr>
          <w:color w:val="auto"/>
        </w:rPr>
        <w:t>5</w:t>
      </w:r>
      <w:r w:rsidR="006D5523" w:rsidRPr="008E242A">
        <w:rPr>
          <w:color w:val="auto"/>
        </w:rPr>
        <w:t>-дневный срок, с момента поступления заявления в электронном виде, направляет заявителю электронное сообщение, подтверждающее при</w:t>
      </w:r>
      <w:r w:rsidRPr="008E242A">
        <w:rPr>
          <w:color w:val="auto"/>
        </w:rPr>
        <w:t>ё</w:t>
      </w:r>
      <w:r w:rsidR="006D5523" w:rsidRPr="008E242A">
        <w:rPr>
          <w:color w:val="auto"/>
        </w:rPr>
        <w:t xml:space="preserve">м данных документов, а также направляет заявителю следующую информацию: о дате и времени </w:t>
      </w:r>
      <w:r w:rsidR="008E242A" w:rsidRPr="008E242A">
        <w:rPr>
          <w:color w:val="auto"/>
        </w:rPr>
        <w:t>приё</w:t>
      </w:r>
      <w:r w:rsidR="006D5523" w:rsidRPr="008E242A">
        <w:rPr>
          <w:color w:val="auto"/>
        </w:rPr>
        <w:t>ма;</w:t>
      </w:r>
      <w:r w:rsidRPr="008E242A">
        <w:rPr>
          <w:color w:val="auto"/>
        </w:rPr>
        <w:t xml:space="preserve"> о</w:t>
      </w:r>
      <w:r w:rsidR="006D5523" w:rsidRPr="008E242A">
        <w:rPr>
          <w:color w:val="auto"/>
        </w:rPr>
        <w:t xml:space="preserve"> перечне документов (оригиналов), необходимых для предоставления муниципальной услуги при личном приеме для проверки их достоверности;</w:t>
      </w:r>
      <w:r w:rsidRPr="008E242A">
        <w:rPr>
          <w:color w:val="auto"/>
        </w:rPr>
        <w:t xml:space="preserve"> </w:t>
      </w:r>
      <w:r w:rsidR="006D5523" w:rsidRPr="008E242A">
        <w:rPr>
          <w:color w:val="auto"/>
        </w:rPr>
        <w:t>должность, фамилию, имя, отчество лица, ответственного за оказание муниципальной услуги;</w:t>
      </w:r>
    </w:p>
    <w:p w:rsidR="006D5523" w:rsidRPr="003E63E8" w:rsidRDefault="002A19E3" w:rsidP="006D5523">
      <w:pPr>
        <w:ind w:firstLine="709"/>
        <w:jc w:val="both"/>
      </w:pPr>
      <w:r>
        <w:t>-</w:t>
      </w:r>
      <w:r w:rsidR="006D5523" w:rsidRPr="003E63E8">
        <w:t xml:space="preserve">в случае, если в электронной форме (сканированном виде) заявителем направлены не все документы, указанные в пункте </w:t>
      </w:r>
      <w:r w:rsidR="006D047A">
        <w:t xml:space="preserve">13 </w:t>
      </w:r>
      <w:r w:rsidR="006D5523" w:rsidRPr="003E63E8">
        <w:t>настоящего административного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6D5523" w:rsidRPr="003E63E8" w:rsidRDefault="006D5523" w:rsidP="006D5523">
      <w:pPr>
        <w:tabs>
          <w:tab w:val="left" w:pos="4050"/>
        </w:tabs>
        <w:ind w:firstLine="709"/>
        <w:jc w:val="both"/>
      </w:pPr>
      <w:r w:rsidRPr="003E63E8">
        <w:t>- иную информацию.</w:t>
      </w:r>
    </w:p>
    <w:p w:rsidR="006D5523" w:rsidRPr="00400B7B" w:rsidRDefault="006D5523" w:rsidP="006D5523">
      <w:pPr>
        <w:ind w:firstLine="709"/>
        <w:jc w:val="both"/>
        <w:rPr>
          <w:b/>
          <w:i/>
          <w:color w:val="FF0000"/>
          <w:sz w:val="28"/>
          <w:szCs w:val="28"/>
        </w:rPr>
      </w:pPr>
      <w:r w:rsidRPr="003E63E8">
        <w:t xml:space="preserve">Результатом административной процедуры «Прием и регистрация </w:t>
      </w:r>
      <w:r w:rsidR="006D047A">
        <w:t>запроса</w:t>
      </w:r>
      <w:r w:rsidRPr="003E63E8">
        <w:t xml:space="preserve"> и документов, необходимых для предоставления муниципальной услуги» является регистрация за</w:t>
      </w:r>
      <w:r w:rsidR="006D047A">
        <w:t>проса</w:t>
      </w:r>
      <w:r w:rsidRPr="003E63E8">
        <w:t xml:space="preserve"> и прилагаемых к нему документов либо </w:t>
      </w:r>
      <w:r w:rsidRPr="0031009D">
        <w:t>мотивированный</w:t>
      </w:r>
      <w:r w:rsidRPr="003E63E8">
        <w:t xml:space="preserve"> отказ </w:t>
      </w:r>
      <w:r>
        <w:t>в при</w:t>
      </w:r>
      <w:r w:rsidR="006D047A">
        <w:t>ё</w:t>
      </w:r>
      <w:r>
        <w:t>ме документов</w:t>
      </w:r>
      <w:r w:rsidR="006D047A">
        <w:t>.</w:t>
      </w:r>
    </w:p>
    <w:p w:rsidR="008E242A" w:rsidRPr="008E242A" w:rsidRDefault="008E242A" w:rsidP="008E242A">
      <w:pPr>
        <w:ind w:firstLine="709"/>
        <w:jc w:val="center"/>
        <w:rPr>
          <w:b/>
        </w:rPr>
      </w:pPr>
      <w:r w:rsidRPr="008E242A">
        <w:rPr>
          <w:b/>
        </w:rPr>
        <w:t xml:space="preserve">Рассмотрение запросов и поиск архивных документов, </w:t>
      </w:r>
    </w:p>
    <w:p w:rsidR="00F12A3D" w:rsidRPr="008E242A" w:rsidRDefault="008E242A" w:rsidP="008E242A">
      <w:pPr>
        <w:ind w:firstLine="709"/>
        <w:jc w:val="center"/>
        <w:rPr>
          <w:rFonts w:eastAsia="ヒラギノ角ゴ Pro W3" w:cs="Arial"/>
          <w:b/>
          <w:color w:val="auto"/>
        </w:rPr>
      </w:pPr>
      <w:r w:rsidRPr="008E242A">
        <w:rPr>
          <w:b/>
        </w:rPr>
        <w:t>необходимых для предоставления муниципальной услуги</w:t>
      </w:r>
    </w:p>
    <w:p w:rsidR="006D5523" w:rsidRPr="003E63E8" w:rsidRDefault="006D5523" w:rsidP="00A14BD3">
      <w:pPr>
        <w:ind w:firstLine="709"/>
        <w:jc w:val="both"/>
      </w:pPr>
      <w:r w:rsidRPr="003E63E8">
        <w:rPr>
          <w:bCs/>
        </w:rPr>
        <w:t>3</w:t>
      </w:r>
      <w:r w:rsidR="002A19E3">
        <w:rPr>
          <w:bCs/>
        </w:rPr>
        <w:t>2</w:t>
      </w:r>
      <w:r w:rsidRPr="003E63E8">
        <w:rPr>
          <w:bCs/>
        </w:rPr>
        <w:t xml:space="preserve">.Рассмотрение </w:t>
      </w:r>
      <w:r w:rsidR="00F12A3D">
        <w:rPr>
          <w:bCs/>
        </w:rPr>
        <w:t>запроса</w:t>
      </w:r>
      <w:r w:rsidRPr="003E63E8">
        <w:rPr>
          <w:bCs/>
        </w:rPr>
        <w:t xml:space="preserve"> и п</w:t>
      </w:r>
      <w:r w:rsidRPr="003E63E8">
        <w:t>оиск архивных документов, необходимых для предоставления муниципальной услуги.</w:t>
      </w:r>
    </w:p>
    <w:p w:rsidR="006D5523" w:rsidRPr="003E63E8" w:rsidRDefault="006D5523" w:rsidP="00A14BD3">
      <w:pPr>
        <w:ind w:firstLine="709"/>
        <w:jc w:val="both"/>
      </w:pPr>
      <w:r w:rsidRPr="003E63E8">
        <w:t>Основанием для начала административной процедуры «</w:t>
      </w:r>
      <w:r w:rsidRPr="003E63E8">
        <w:rPr>
          <w:bCs/>
        </w:rPr>
        <w:t>Рассмотрение за</w:t>
      </w:r>
      <w:r w:rsidR="00F12A3D">
        <w:rPr>
          <w:bCs/>
        </w:rPr>
        <w:t>проса</w:t>
      </w:r>
      <w:r w:rsidRPr="003E63E8">
        <w:rPr>
          <w:bCs/>
        </w:rPr>
        <w:t xml:space="preserve"> и п</w:t>
      </w:r>
      <w:r w:rsidRPr="003E63E8">
        <w:t xml:space="preserve">оиск архивных документов, необходимых для предоставления муниципальной услуги» является регистрация </w:t>
      </w:r>
      <w:r w:rsidR="00F12A3D">
        <w:t>запроса</w:t>
      </w:r>
      <w:r w:rsidRPr="003E63E8">
        <w:t xml:space="preserve"> и прилагаемых к нему документов и поступление </w:t>
      </w:r>
      <w:r w:rsidR="00F12A3D">
        <w:t xml:space="preserve">документов  в </w:t>
      </w:r>
      <w:r w:rsidRPr="003E63E8">
        <w:t xml:space="preserve"> </w:t>
      </w:r>
      <w:r w:rsidR="00F12A3D">
        <w:t>муниципальный Архив.</w:t>
      </w:r>
    </w:p>
    <w:p w:rsidR="006D5523" w:rsidRPr="003E63E8" w:rsidRDefault="00F12A3D" w:rsidP="00A14BD3">
      <w:pPr>
        <w:ind w:firstLine="709"/>
        <w:jc w:val="both"/>
      </w:pPr>
      <w:r>
        <w:t xml:space="preserve">Работник Архива </w:t>
      </w:r>
      <w:r w:rsidR="006D5523" w:rsidRPr="003E63E8">
        <w:t xml:space="preserve">рассматривает </w:t>
      </w:r>
      <w:r>
        <w:t>запрос,</w:t>
      </w:r>
      <w:r w:rsidR="006D5523" w:rsidRPr="003E63E8">
        <w:t xml:space="preserve"> проводит анализ тематики запроса, в результате чего определяется:</w:t>
      </w:r>
    </w:p>
    <w:p w:rsidR="006D5523" w:rsidRPr="003E63E8" w:rsidRDefault="00F12A3D" w:rsidP="00A14BD3">
      <w:pPr>
        <w:pStyle w:val="af"/>
        <w:ind w:firstLine="709"/>
        <w:jc w:val="both"/>
        <w:rPr>
          <w:rFonts w:ascii="Times New Roman" w:hAnsi="Times New Roman"/>
          <w:sz w:val="24"/>
        </w:rPr>
      </w:pPr>
      <w:r>
        <w:rPr>
          <w:rFonts w:ascii="Times New Roman" w:hAnsi="Times New Roman"/>
          <w:sz w:val="24"/>
        </w:rPr>
        <w:t>-</w:t>
      </w:r>
      <w:r w:rsidR="006D5523" w:rsidRPr="003E63E8">
        <w:rPr>
          <w:rFonts w:ascii="Times New Roman" w:hAnsi="Times New Roman"/>
          <w:sz w:val="24"/>
        </w:rPr>
        <w:t>правомочность получения заявителем запрашиваемой информации;</w:t>
      </w:r>
    </w:p>
    <w:p w:rsidR="006D5523" w:rsidRPr="003E63E8" w:rsidRDefault="00F12A3D" w:rsidP="00A14BD3">
      <w:pPr>
        <w:pStyle w:val="af"/>
        <w:ind w:firstLine="709"/>
        <w:jc w:val="both"/>
        <w:rPr>
          <w:rFonts w:ascii="Times New Roman" w:hAnsi="Times New Roman"/>
          <w:sz w:val="24"/>
        </w:rPr>
      </w:pPr>
      <w:r>
        <w:rPr>
          <w:rFonts w:ascii="Times New Roman" w:hAnsi="Times New Roman"/>
          <w:sz w:val="24"/>
        </w:rPr>
        <w:t>-</w:t>
      </w:r>
      <w:r w:rsidR="006D5523" w:rsidRPr="003E63E8">
        <w:rPr>
          <w:rFonts w:ascii="Times New Roman" w:hAnsi="Times New Roman"/>
          <w:sz w:val="24"/>
        </w:rPr>
        <w:t>степень полноты информации, содержащейся в запросе, необходимой для его исполнения. При необходимости у заявителя запрашивается дополнительная информация по существу запрашиваемых сведений;</w:t>
      </w:r>
    </w:p>
    <w:p w:rsidR="006D5523" w:rsidRPr="003E63E8" w:rsidRDefault="00F12A3D" w:rsidP="00A14BD3">
      <w:pPr>
        <w:pStyle w:val="af"/>
        <w:ind w:firstLine="709"/>
        <w:jc w:val="both"/>
        <w:rPr>
          <w:rFonts w:ascii="Times New Roman" w:hAnsi="Times New Roman"/>
          <w:sz w:val="24"/>
        </w:rPr>
      </w:pPr>
      <w:r>
        <w:rPr>
          <w:rFonts w:ascii="Times New Roman" w:hAnsi="Times New Roman"/>
          <w:sz w:val="24"/>
        </w:rPr>
        <w:t>-</w:t>
      </w:r>
      <w:r w:rsidR="006D5523" w:rsidRPr="003E63E8">
        <w:rPr>
          <w:rFonts w:ascii="Times New Roman" w:hAnsi="Times New Roman"/>
          <w:sz w:val="24"/>
        </w:rPr>
        <w:t>местонахождение архивных документов, необходимых для предоставления муниципальной услуги. При необходимости, должностные лица, предоставляющие муниципальную услугу, направляют запросы в соответствующие организации, при наличии у них документов, необходимых для исполнения запросов. Одновременно с направлением запросов на исполнение в соответствующие организации об этом письменно уведомляется заявитель;</w:t>
      </w:r>
    </w:p>
    <w:p w:rsidR="006D5523" w:rsidRPr="003E63E8" w:rsidRDefault="00F12A3D" w:rsidP="00A14BD3">
      <w:pPr>
        <w:pStyle w:val="af"/>
        <w:ind w:firstLine="709"/>
        <w:jc w:val="both"/>
        <w:rPr>
          <w:rFonts w:ascii="Times New Roman" w:hAnsi="Times New Roman"/>
          <w:sz w:val="24"/>
        </w:rPr>
      </w:pPr>
      <w:r>
        <w:rPr>
          <w:rFonts w:ascii="Times New Roman" w:hAnsi="Times New Roman"/>
          <w:sz w:val="24"/>
        </w:rPr>
        <w:t>-е</w:t>
      </w:r>
      <w:r w:rsidR="006D5523" w:rsidRPr="003E63E8">
        <w:rPr>
          <w:rFonts w:ascii="Times New Roman" w:hAnsi="Times New Roman"/>
          <w:sz w:val="24"/>
        </w:rPr>
        <w:t>сли запрос требует исполнения несколькими организациями, должностное лицо, предоставляющее муниципальную услугу, направляет в соответствующие организации копии запроса с указанием о направлении ответа в адрес заявителя.</w:t>
      </w:r>
    </w:p>
    <w:p w:rsidR="006D5523" w:rsidRDefault="006D5523" w:rsidP="00A14BD3">
      <w:pPr>
        <w:pStyle w:val="af"/>
        <w:ind w:firstLine="709"/>
        <w:jc w:val="both"/>
        <w:rPr>
          <w:rFonts w:ascii="Times New Roman" w:hAnsi="Times New Roman"/>
          <w:sz w:val="24"/>
        </w:rPr>
      </w:pPr>
      <w:r w:rsidRPr="003E63E8">
        <w:rPr>
          <w:rFonts w:ascii="Times New Roman" w:hAnsi="Times New Roman"/>
          <w:sz w:val="24"/>
        </w:rPr>
        <w:lastRenderedPageBreak/>
        <w:t xml:space="preserve">При наличии оснований для отказа в предоставлении муниципальной услуги </w:t>
      </w:r>
      <w:r w:rsidR="00F12A3D">
        <w:rPr>
          <w:rFonts w:ascii="Times New Roman" w:hAnsi="Times New Roman"/>
          <w:sz w:val="24"/>
        </w:rPr>
        <w:t>работник Архива</w:t>
      </w:r>
      <w:r w:rsidRPr="003E63E8">
        <w:rPr>
          <w:rFonts w:ascii="Times New Roman" w:hAnsi="Times New Roman"/>
          <w:sz w:val="24"/>
        </w:rPr>
        <w:t xml:space="preserve"> готовит письменный мотивированный отказ</w:t>
      </w:r>
      <w:r w:rsidR="009B58A7">
        <w:rPr>
          <w:rFonts w:ascii="Times New Roman" w:hAnsi="Times New Roman"/>
          <w:sz w:val="24"/>
        </w:rPr>
        <w:t>.</w:t>
      </w:r>
    </w:p>
    <w:p w:rsidR="006D5523" w:rsidRPr="003E63E8" w:rsidRDefault="006D5523" w:rsidP="00A14BD3">
      <w:pPr>
        <w:pStyle w:val="af"/>
        <w:ind w:firstLine="709"/>
        <w:jc w:val="both"/>
        <w:rPr>
          <w:rFonts w:ascii="Times New Roman" w:hAnsi="Times New Roman"/>
          <w:sz w:val="24"/>
        </w:rPr>
      </w:pPr>
      <w:r w:rsidRPr="003E63E8">
        <w:rPr>
          <w:rFonts w:ascii="Times New Roman" w:hAnsi="Times New Roman"/>
          <w:sz w:val="24"/>
        </w:rPr>
        <w:t xml:space="preserve">При отсутствии в </w:t>
      </w:r>
      <w:r w:rsidR="008E242A">
        <w:rPr>
          <w:rFonts w:ascii="Times New Roman" w:hAnsi="Times New Roman"/>
          <w:sz w:val="24"/>
        </w:rPr>
        <w:t>Архиве</w:t>
      </w:r>
      <w:r w:rsidRPr="003E63E8">
        <w:rPr>
          <w:rFonts w:ascii="Times New Roman" w:hAnsi="Times New Roman"/>
          <w:sz w:val="24"/>
        </w:rPr>
        <w:t xml:space="preserve"> необходимых документов и информации </w:t>
      </w:r>
      <w:r w:rsidR="008E242A">
        <w:rPr>
          <w:rFonts w:ascii="Times New Roman" w:hAnsi="Times New Roman"/>
          <w:sz w:val="24"/>
        </w:rPr>
        <w:t xml:space="preserve">должностное лицо Архива оформляет </w:t>
      </w:r>
      <w:r w:rsidRPr="003E63E8">
        <w:rPr>
          <w:rFonts w:ascii="Times New Roman" w:hAnsi="Times New Roman"/>
          <w:sz w:val="24"/>
        </w:rPr>
        <w:t>уведомление о переадресации и направлении запроса по принадлежности или о месте нахождения запрашиваемых сведений.</w:t>
      </w:r>
    </w:p>
    <w:p w:rsidR="006D5523" w:rsidRPr="003E63E8" w:rsidRDefault="006D5523" w:rsidP="00A14BD3">
      <w:pPr>
        <w:ind w:firstLine="709"/>
        <w:jc w:val="both"/>
      </w:pPr>
      <w:r w:rsidRPr="003E63E8">
        <w:t xml:space="preserve">При отсутствии оснований для отказа в предоставлении муниципальной услуги </w:t>
      </w:r>
      <w:r w:rsidR="008E242A">
        <w:t>работник Архива</w:t>
      </w:r>
      <w:r w:rsidRPr="003E63E8">
        <w:t>, ответственный за предоставление муниципальной услуги</w:t>
      </w:r>
      <w:r w:rsidR="008E242A">
        <w:t>,</w:t>
      </w:r>
      <w:r w:rsidRPr="003E63E8">
        <w:t xml:space="preserve"> осуществляет поиск архивных документов, необходимых для предоставления муниципальной услуги, по научно-справочному аппарату (описям дел) и архивным документам, хранящимся в архивном отделе в архивохранилище.</w:t>
      </w:r>
    </w:p>
    <w:p w:rsidR="006D5523" w:rsidRPr="00201F35" w:rsidRDefault="008E242A" w:rsidP="00A14BD3">
      <w:pPr>
        <w:ind w:firstLine="709"/>
        <w:jc w:val="both"/>
      </w:pPr>
      <w:r>
        <w:t>Работник Архива</w:t>
      </w:r>
      <w:r w:rsidR="006D5523" w:rsidRPr="003E63E8">
        <w:t xml:space="preserve"> извлекает из архивохранилища необходимые для исполнения запросов дела и приступает к исполнению запроса.</w:t>
      </w:r>
    </w:p>
    <w:p w:rsidR="00201F35" w:rsidRPr="00420FF4" w:rsidRDefault="00201F35" w:rsidP="00A14BD3">
      <w:pPr>
        <w:ind w:firstLine="709"/>
        <w:jc w:val="both"/>
      </w:pPr>
      <w:r w:rsidRPr="00420FF4">
        <w:t>Архивная справка и архивная выписка составляются с обозначением названия информационного документа «Архивная справка»,  «Архивная выписка».</w:t>
      </w:r>
    </w:p>
    <w:p w:rsidR="00201F35" w:rsidRPr="00420FF4" w:rsidRDefault="00201F35" w:rsidP="00A14BD3">
      <w:pPr>
        <w:ind w:firstLine="709"/>
        <w:jc w:val="both"/>
      </w:pPr>
      <w:r w:rsidRPr="00420FF4">
        <w:t>Текст в архивной справке даётся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01F35" w:rsidRPr="00420FF4" w:rsidRDefault="00201F35" w:rsidP="00A14BD3">
      <w:pPr>
        <w:ind w:firstLine="709"/>
        <w:jc w:val="both"/>
      </w:pPr>
      <w:r w:rsidRPr="00420FF4">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201F35" w:rsidRPr="00420FF4" w:rsidRDefault="00201F35" w:rsidP="00A14BD3">
      <w:pPr>
        <w:ind w:firstLine="709"/>
        <w:jc w:val="both"/>
      </w:pPr>
      <w:r w:rsidRPr="00420FF4">
        <w:t xml:space="preserve">В </w:t>
      </w:r>
      <w:proofErr w:type="gramStart"/>
      <w:r w:rsidRPr="00420FF4">
        <w:t>примечаниях</w:t>
      </w:r>
      <w:proofErr w:type="gramEnd"/>
      <w:r w:rsidRPr="00420FF4">
        <w:t xml:space="preserve">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201F35" w:rsidRPr="00420FF4" w:rsidRDefault="00201F35" w:rsidP="00A14BD3">
      <w:pPr>
        <w:ind w:firstLine="709"/>
        <w:jc w:val="both"/>
      </w:pPr>
      <w:r w:rsidRPr="00420FF4">
        <w:t xml:space="preserve">В </w:t>
      </w:r>
      <w:proofErr w:type="gramStart"/>
      <w:r w:rsidRPr="00420FF4">
        <w:t>тексте</w:t>
      </w:r>
      <w:proofErr w:type="gramEnd"/>
      <w:r w:rsidRPr="00420FF4">
        <w:t xml:space="preserve">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01F35" w:rsidRPr="00420FF4" w:rsidRDefault="00201F35" w:rsidP="00A14BD3">
      <w:pPr>
        <w:ind w:firstLine="709"/>
        <w:jc w:val="both"/>
      </w:pPr>
      <w:r w:rsidRPr="00420FF4">
        <w:t xml:space="preserve">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w:t>
      </w:r>
      <w:proofErr w:type="gramStart"/>
      <w:r w:rsidRPr="00420FF4">
        <w:t>тексте</w:t>
      </w:r>
      <w:proofErr w:type="gramEnd"/>
      <w:r w:rsidRPr="00420FF4">
        <w:t xml:space="preserve">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201F35" w:rsidRPr="00420FF4" w:rsidRDefault="00201F35" w:rsidP="00A14BD3">
      <w:pPr>
        <w:ind w:firstLine="708"/>
        <w:jc w:val="both"/>
      </w:pPr>
      <w:r w:rsidRPr="00420FF4">
        <w:t xml:space="preserve">Архивные справки должны оформляться на бланке Архива. Подчистки и помарки в архивных </w:t>
      </w:r>
      <w:proofErr w:type="gramStart"/>
      <w:r w:rsidRPr="00420FF4">
        <w:t>справках</w:t>
      </w:r>
      <w:proofErr w:type="gramEnd"/>
      <w:r w:rsidRPr="00420FF4">
        <w:t xml:space="preserve"> не допускаются.</w:t>
      </w:r>
    </w:p>
    <w:p w:rsidR="00201F35" w:rsidRPr="00420FF4" w:rsidRDefault="00201F35" w:rsidP="00A14BD3">
      <w:pPr>
        <w:ind w:firstLine="708"/>
        <w:jc w:val="both"/>
      </w:pPr>
      <w:r w:rsidRPr="00420FF4">
        <w:t>Архивная справка подписывается руководителем Архива, заверяется печатью Архива, на ней проставляется номер и дата составления.</w:t>
      </w:r>
    </w:p>
    <w:p w:rsidR="00201F35" w:rsidRPr="00420FF4" w:rsidRDefault="00201F35" w:rsidP="00A14BD3">
      <w:pPr>
        <w:ind w:firstLine="708"/>
        <w:jc w:val="both"/>
      </w:pPr>
      <w:r w:rsidRPr="00420FF4">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w:t>
      </w:r>
      <w:proofErr w:type="gramStart"/>
      <w:r w:rsidRPr="00420FF4">
        <w:t>тексте</w:t>
      </w:r>
      <w:proofErr w:type="gramEnd"/>
      <w:r w:rsidRPr="00420FF4">
        <w:t xml:space="preserve"> архивного документа отдельных слов обозначаются многоточием.</w:t>
      </w:r>
    </w:p>
    <w:p w:rsidR="00201F35" w:rsidRPr="00420FF4" w:rsidRDefault="00201F35" w:rsidP="00A14BD3">
      <w:pPr>
        <w:ind w:firstLine="708"/>
        <w:jc w:val="both"/>
      </w:pPr>
      <w:r w:rsidRPr="00420FF4">
        <w:t xml:space="preserve">В </w:t>
      </w:r>
      <w:proofErr w:type="gramStart"/>
      <w:r w:rsidRPr="00420FF4">
        <w:t>примечаниях</w:t>
      </w:r>
      <w:proofErr w:type="gramEnd"/>
      <w:r w:rsidRPr="00420FF4">
        <w:t xml:space="preserve">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201F35" w:rsidRPr="00420FF4" w:rsidRDefault="00201F35" w:rsidP="00A14BD3">
      <w:pPr>
        <w:ind w:firstLine="708"/>
        <w:jc w:val="both"/>
      </w:pPr>
      <w:r w:rsidRPr="00420FF4">
        <w:t>Аутентичность выданных по запросам архивных выписок удостоверяется подписью  руководителя  и печатью Архива.</w:t>
      </w:r>
    </w:p>
    <w:p w:rsidR="00A14BD3" w:rsidRDefault="00A14BD3" w:rsidP="00A14BD3">
      <w:pPr>
        <w:ind w:firstLine="709"/>
        <w:jc w:val="both"/>
      </w:pPr>
      <w:r w:rsidRPr="003E63E8">
        <w:lastRenderedPageBreak/>
        <w:t xml:space="preserve">Архивные копии должны воспроизводить полный текст части архивного документа, относящейся к запросу. На обороте каждого листа архивной копии проставляются архивные шифры и номера листов единиц хранения архивного документа. Архивные копии заверяются подписью </w:t>
      </w:r>
      <w:r>
        <w:t>должностным лицом и печатью Архива.</w:t>
      </w:r>
    </w:p>
    <w:p w:rsidR="00A14BD3" w:rsidRPr="00A14BD3" w:rsidRDefault="00A14BD3" w:rsidP="00A14BD3">
      <w:pPr>
        <w:ind w:firstLine="709"/>
        <w:jc w:val="both"/>
      </w:pPr>
      <w:r w:rsidRPr="00A14BD3">
        <w:t>Архивные справки, архивные выписки и архивные копии оформляются на государственном языке Российской Федерации.</w:t>
      </w:r>
    </w:p>
    <w:p w:rsidR="00201F35" w:rsidRPr="00A14BD3" w:rsidRDefault="00201F35" w:rsidP="00A14BD3">
      <w:pPr>
        <w:ind w:firstLine="708"/>
        <w:jc w:val="both"/>
      </w:pPr>
      <w:r w:rsidRPr="00A14BD3">
        <w:t xml:space="preserve">При отсутствии в муниципальном архиве документов, необходимых для исполнения запроса, дается отрицательный ответ либо, при наличии информации о месте хранения документов,  уведомление о переадресовании запроса, которые направляются заявителю в течение  5 рабочих дней с момента регистрации. В </w:t>
      </w:r>
      <w:proofErr w:type="gramStart"/>
      <w:r w:rsidRPr="00A14BD3">
        <w:t>ответе</w:t>
      </w:r>
      <w:proofErr w:type="gramEnd"/>
      <w:r w:rsidRPr="00A14BD3">
        <w:t xml:space="preserve"> излагается причина, по которой не представляется возможным выдать требуемый документ или справку. При необходимости ответ заверяется печатью.</w:t>
      </w:r>
    </w:p>
    <w:p w:rsidR="006D5523" w:rsidRPr="003E63E8" w:rsidRDefault="006D5523" w:rsidP="00A14BD3">
      <w:pPr>
        <w:ind w:firstLine="709"/>
        <w:jc w:val="both"/>
        <w:rPr>
          <w:bCs/>
        </w:rPr>
      </w:pPr>
      <w:r w:rsidRPr="003E63E8">
        <w:t>По окончании исполнения запроса</w:t>
      </w:r>
      <w:r w:rsidR="008E242A">
        <w:t>,</w:t>
      </w:r>
      <w:r w:rsidRPr="003E63E8">
        <w:t xml:space="preserve"> </w:t>
      </w:r>
      <w:r w:rsidR="008E242A">
        <w:t xml:space="preserve">архивные </w:t>
      </w:r>
      <w:r w:rsidRPr="003E63E8">
        <w:t>дела кладутся в строго установленное для них место в архивохранилище.</w:t>
      </w:r>
    </w:p>
    <w:p w:rsidR="006D5523" w:rsidRPr="008C02D6" w:rsidRDefault="006D5523" w:rsidP="00A14BD3">
      <w:pPr>
        <w:ind w:firstLine="709"/>
        <w:jc w:val="both"/>
        <w:rPr>
          <w:b/>
          <w:i/>
          <w:color w:val="FF0000"/>
          <w:sz w:val="28"/>
          <w:szCs w:val="28"/>
        </w:rPr>
      </w:pPr>
      <w:r w:rsidRPr="003E63E8">
        <w:t>Срок административной процедуры – не более 15 рабочих дней.</w:t>
      </w:r>
      <w:r>
        <w:t xml:space="preserve"> </w:t>
      </w:r>
      <w:r w:rsidRPr="00F87A9E">
        <w:rPr>
          <w:color w:val="auto"/>
        </w:rPr>
        <w:t>При обработке за</w:t>
      </w:r>
      <w:r w:rsidR="00F87A9E">
        <w:rPr>
          <w:color w:val="auto"/>
        </w:rPr>
        <w:t xml:space="preserve">просов и </w:t>
      </w:r>
      <w:r w:rsidRPr="00F87A9E">
        <w:rPr>
          <w:color w:val="auto"/>
        </w:rPr>
        <w:t xml:space="preserve"> документов, поступивших из МФЦ – не более 14 рабочих дней.</w:t>
      </w:r>
      <w:r w:rsidR="00B60853">
        <w:rPr>
          <w:color w:val="auto"/>
        </w:rPr>
        <w:t xml:space="preserve"> </w:t>
      </w:r>
    </w:p>
    <w:p w:rsidR="00DF77E6" w:rsidRPr="00AB3004" w:rsidRDefault="006D5523" w:rsidP="00A14BD3">
      <w:pPr>
        <w:ind w:firstLine="709"/>
        <w:jc w:val="both"/>
        <w:rPr>
          <w:color w:val="000000" w:themeColor="text1"/>
        </w:rPr>
      </w:pPr>
      <w:proofErr w:type="gramStart"/>
      <w:r w:rsidRPr="003E63E8">
        <w:t>Результатом административной процедуры «</w:t>
      </w:r>
      <w:r w:rsidRPr="003E63E8">
        <w:rPr>
          <w:bCs/>
        </w:rPr>
        <w:t>Рассмотрение за</w:t>
      </w:r>
      <w:r w:rsidR="00F87A9E">
        <w:rPr>
          <w:bCs/>
        </w:rPr>
        <w:t>проса</w:t>
      </w:r>
      <w:r w:rsidRPr="003E63E8">
        <w:rPr>
          <w:bCs/>
        </w:rPr>
        <w:t xml:space="preserve"> и п</w:t>
      </w:r>
      <w:r w:rsidRPr="003E63E8">
        <w:t xml:space="preserve">оиск архивных документов, необходимых для предоставления муниципальной услуги» является подготовка </w:t>
      </w:r>
      <w:r w:rsidR="00F87A9E">
        <w:t>архивн</w:t>
      </w:r>
      <w:r w:rsidR="00DF77E6">
        <w:t>ой</w:t>
      </w:r>
      <w:r w:rsidR="00F87A9E">
        <w:t xml:space="preserve"> справк</w:t>
      </w:r>
      <w:r w:rsidR="00DF77E6">
        <w:t xml:space="preserve">и; архивной копии; архивной выписки; </w:t>
      </w:r>
      <w:r w:rsidR="00DF77E6" w:rsidRPr="00AB3004">
        <w:rPr>
          <w:color w:val="000000" w:themeColor="text1"/>
        </w:rPr>
        <w:t>ответ</w:t>
      </w:r>
      <w:r w:rsidR="00DF77E6">
        <w:rPr>
          <w:color w:val="000000" w:themeColor="text1"/>
        </w:rPr>
        <w:t>а</w:t>
      </w:r>
      <w:r w:rsidR="00DF77E6" w:rsidRPr="00AB3004">
        <w:rPr>
          <w:color w:val="000000" w:themeColor="text1"/>
        </w:rPr>
        <w:t xml:space="preserve"> об отсутствии запрашиваемых сведений;</w:t>
      </w:r>
      <w:r w:rsidR="00DF77E6">
        <w:rPr>
          <w:color w:val="000000" w:themeColor="text1"/>
        </w:rPr>
        <w:t xml:space="preserve"> р</w:t>
      </w:r>
      <w:r w:rsidR="00DF77E6" w:rsidRPr="00AB3004">
        <w:rPr>
          <w:color w:val="000000" w:themeColor="text1"/>
        </w:rPr>
        <w:t>екомендаци</w:t>
      </w:r>
      <w:r w:rsidR="00DF77E6">
        <w:rPr>
          <w:color w:val="000000" w:themeColor="text1"/>
        </w:rPr>
        <w:t>й</w:t>
      </w:r>
      <w:r w:rsidR="00DF77E6" w:rsidRPr="00AB3004">
        <w:rPr>
          <w:color w:val="000000" w:themeColor="text1"/>
        </w:rPr>
        <w:t xml:space="preserve"> о дальнейших путях поиска необходимой информации;</w:t>
      </w:r>
      <w:r w:rsidR="00DF77E6">
        <w:rPr>
          <w:color w:val="000000" w:themeColor="text1"/>
        </w:rPr>
        <w:t xml:space="preserve"> у</w:t>
      </w:r>
      <w:r w:rsidR="00DF77E6" w:rsidRPr="00AB3004">
        <w:rPr>
          <w:color w:val="000000" w:themeColor="text1"/>
        </w:rPr>
        <w:t>ведомлени</w:t>
      </w:r>
      <w:r w:rsidR="00DF77E6">
        <w:rPr>
          <w:color w:val="000000" w:themeColor="text1"/>
        </w:rPr>
        <w:t>я</w:t>
      </w:r>
      <w:r w:rsidR="00DF77E6" w:rsidRPr="00AB3004">
        <w:rPr>
          <w:color w:val="000000" w:themeColor="text1"/>
        </w:rPr>
        <w:t xml:space="preserve"> о направлении соответствующих запросов на исполнение по принадлежност</w:t>
      </w:r>
      <w:r w:rsidR="00DF77E6">
        <w:rPr>
          <w:color w:val="000000" w:themeColor="text1"/>
        </w:rPr>
        <w:t xml:space="preserve">и в другие органы и организации;  </w:t>
      </w:r>
      <w:r w:rsidR="00DF77E6" w:rsidRPr="00AB3004">
        <w:rPr>
          <w:color w:val="000000" w:themeColor="text1"/>
        </w:rPr>
        <w:t>письменн</w:t>
      </w:r>
      <w:r w:rsidR="00DF77E6">
        <w:rPr>
          <w:color w:val="000000" w:themeColor="text1"/>
        </w:rPr>
        <w:t>ого</w:t>
      </w:r>
      <w:r w:rsidR="00DF77E6" w:rsidRPr="00AB3004">
        <w:rPr>
          <w:color w:val="000000" w:themeColor="text1"/>
        </w:rPr>
        <w:t xml:space="preserve"> мотивированн</w:t>
      </w:r>
      <w:r w:rsidR="00DF77E6">
        <w:rPr>
          <w:color w:val="000000" w:themeColor="text1"/>
        </w:rPr>
        <w:t>ого</w:t>
      </w:r>
      <w:r w:rsidR="00DF77E6" w:rsidRPr="00AB3004">
        <w:rPr>
          <w:color w:val="000000" w:themeColor="text1"/>
        </w:rPr>
        <w:t xml:space="preserve"> отказ</w:t>
      </w:r>
      <w:r w:rsidR="00DF77E6">
        <w:rPr>
          <w:color w:val="000000" w:themeColor="text1"/>
        </w:rPr>
        <w:t>а</w:t>
      </w:r>
      <w:r w:rsidR="00DF77E6" w:rsidRPr="00AB3004">
        <w:rPr>
          <w:color w:val="000000" w:themeColor="text1"/>
        </w:rPr>
        <w:t xml:space="preserve"> в предоставлении услуги.</w:t>
      </w:r>
      <w:proofErr w:type="gramEnd"/>
    </w:p>
    <w:p w:rsidR="00DF77E6" w:rsidRDefault="00DF77E6" w:rsidP="00DF77E6">
      <w:pPr>
        <w:ind w:firstLine="709"/>
        <w:jc w:val="center"/>
        <w:rPr>
          <w:b/>
        </w:rPr>
      </w:pPr>
      <w:r w:rsidRPr="00DF77E6">
        <w:rPr>
          <w:b/>
        </w:rPr>
        <w:t xml:space="preserve">Выдача (направление) заявителю результата </w:t>
      </w:r>
    </w:p>
    <w:p w:rsidR="00DF77E6" w:rsidRPr="00DF77E6" w:rsidRDefault="00DF77E6" w:rsidP="00DF77E6">
      <w:pPr>
        <w:ind w:firstLine="709"/>
        <w:jc w:val="center"/>
        <w:rPr>
          <w:b/>
        </w:rPr>
      </w:pPr>
      <w:r w:rsidRPr="00DF77E6">
        <w:rPr>
          <w:b/>
        </w:rPr>
        <w:t>предоставления муниципальной услуги</w:t>
      </w:r>
    </w:p>
    <w:p w:rsidR="006D5523" w:rsidRPr="003E63E8" w:rsidRDefault="00DF77E6" w:rsidP="006D5523">
      <w:pPr>
        <w:ind w:firstLine="709"/>
        <w:jc w:val="both"/>
      </w:pPr>
      <w:r>
        <w:t>3</w:t>
      </w:r>
      <w:r w:rsidR="002A19E3">
        <w:t>3</w:t>
      </w:r>
      <w:r>
        <w:t xml:space="preserve">. </w:t>
      </w:r>
      <w:r w:rsidR="006D5523" w:rsidRPr="003E63E8">
        <w:t>Выдача (направление) заявителю результата предоставления муниципальной услуги.</w:t>
      </w:r>
    </w:p>
    <w:p w:rsidR="00DF77E6" w:rsidRPr="00AB3004" w:rsidRDefault="006D5523" w:rsidP="00DF77E6">
      <w:pPr>
        <w:ind w:firstLine="709"/>
        <w:jc w:val="both"/>
        <w:rPr>
          <w:color w:val="000000" w:themeColor="text1"/>
        </w:rPr>
      </w:pPr>
      <w:r w:rsidRPr="003E63E8">
        <w:t>Основанием для начала административной процедуры «Выдача (направление) заявителю результата предоставления муниципальной услуги» является оформленная и зарегистрированная в порядке делопроизводства</w:t>
      </w:r>
      <w:r w:rsidR="00DF77E6">
        <w:t xml:space="preserve"> архивная справка, архивная  копия, архивная выписка, </w:t>
      </w:r>
      <w:r w:rsidR="00DF77E6" w:rsidRPr="00AB3004">
        <w:rPr>
          <w:color w:val="000000" w:themeColor="text1"/>
        </w:rPr>
        <w:t>ответ об отсутствии запрашиваемых сведений;</w:t>
      </w:r>
      <w:r w:rsidR="00DF77E6">
        <w:rPr>
          <w:color w:val="000000" w:themeColor="text1"/>
        </w:rPr>
        <w:t xml:space="preserve"> р</w:t>
      </w:r>
      <w:r w:rsidR="00DF77E6" w:rsidRPr="00AB3004">
        <w:rPr>
          <w:color w:val="000000" w:themeColor="text1"/>
        </w:rPr>
        <w:t>екомендаци</w:t>
      </w:r>
      <w:r w:rsidR="00DF77E6">
        <w:rPr>
          <w:color w:val="000000" w:themeColor="text1"/>
        </w:rPr>
        <w:t>и</w:t>
      </w:r>
      <w:r w:rsidR="00DF77E6" w:rsidRPr="00AB3004">
        <w:rPr>
          <w:color w:val="000000" w:themeColor="text1"/>
        </w:rPr>
        <w:t xml:space="preserve"> о дальнейших путях поиска необходимой информации;</w:t>
      </w:r>
      <w:r w:rsidR="00DF77E6">
        <w:rPr>
          <w:color w:val="000000" w:themeColor="text1"/>
        </w:rPr>
        <w:t xml:space="preserve"> у</w:t>
      </w:r>
      <w:r w:rsidR="00DF77E6" w:rsidRPr="00AB3004">
        <w:rPr>
          <w:color w:val="000000" w:themeColor="text1"/>
        </w:rPr>
        <w:t>ведомлени</w:t>
      </w:r>
      <w:r w:rsidR="00DF77E6">
        <w:rPr>
          <w:color w:val="000000" w:themeColor="text1"/>
        </w:rPr>
        <w:t>е</w:t>
      </w:r>
      <w:r w:rsidR="00DF77E6" w:rsidRPr="00AB3004">
        <w:rPr>
          <w:color w:val="000000" w:themeColor="text1"/>
        </w:rPr>
        <w:t xml:space="preserve"> о направлении соответствующих запросов на исполнение по принадлежности в другие органы и организации;</w:t>
      </w:r>
      <w:r w:rsidR="00DF77E6">
        <w:rPr>
          <w:color w:val="000000" w:themeColor="text1"/>
        </w:rPr>
        <w:t xml:space="preserve"> </w:t>
      </w:r>
      <w:r w:rsidR="00DF77E6" w:rsidRPr="00AB3004">
        <w:rPr>
          <w:color w:val="000000" w:themeColor="text1"/>
        </w:rPr>
        <w:t>письменн</w:t>
      </w:r>
      <w:r w:rsidR="00DF77E6">
        <w:rPr>
          <w:color w:val="000000" w:themeColor="text1"/>
        </w:rPr>
        <w:t>ый</w:t>
      </w:r>
      <w:r w:rsidR="00DF77E6" w:rsidRPr="00AB3004">
        <w:rPr>
          <w:color w:val="000000" w:themeColor="text1"/>
        </w:rPr>
        <w:t xml:space="preserve"> мотивированн</w:t>
      </w:r>
      <w:r w:rsidR="00DF77E6">
        <w:rPr>
          <w:color w:val="000000" w:themeColor="text1"/>
        </w:rPr>
        <w:t>ый</w:t>
      </w:r>
      <w:r w:rsidR="00DF77E6" w:rsidRPr="00AB3004">
        <w:rPr>
          <w:color w:val="000000" w:themeColor="text1"/>
        </w:rPr>
        <w:t xml:space="preserve"> отказ в предоставлении услуги.</w:t>
      </w:r>
    </w:p>
    <w:p w:rsidR="006D5523" w:rsidRPr="003E63E8" w:rsidRDefault="006D5523" w:rsidP="006D5523">
      <w:pPr>
        <w:ind w:firstLine="709"/>
        <w:jc w:val="both"/>
      </w:pPr>
      <w:r w:rsidRPr="003E63E8">
        <w:t xml:space="preserve">Первый экземпляр </w:t>
      </w:r>
      <w:r w:rsidR="00580063">
        <w:t xml:space="preserve">ответа </w:t>
      </w:r>
      <w:r w:rsidRPr="003E63E8">
        <w:t xml:space="preserve">выдается (направляется) заявителям, второй экземпляр </w:t>
      </w:r>
      <w:r w:rsidR="00580063" w:rsidRPr="003E63E8">
        <w:t xml:space="preserve">вместе с поступившим </w:t>
      </w:r>
      <w:r w:rsidR="00580063">
        <w:t>запросом</w:t>
      </w:r>
      <w:r w:rsidR="00580063" w:rsidRPr="003E63E8">
        <w:t xml:space="preserve"> остается на хранении в </w:t>
      </w:r>
      <w:r w:rsidR="00580063">
        <w:t xml:space="preserve">Архиве и </w:t>
      </w:r>
      <w:r w:rsidRPr="003E63E8">
        <w:t>помещается в дело.</w:t>
      </w:r>
    </w:p>
    <w:p w:rsidR="006D5523" w:rsidRPr="003E63E8" w:rsidRDefault="006D5523" w:rsidP="006D5523">
      <w:pPr>
        <w:ind w:firstLine="709"/>
        <w:jc w:val="both"/>
      </w:pPr>
      <w:r w:rsidRPr="003E63E8">
        <w:t>Результат предоставления муниципальной услуги могут выдаваться третьим лицам при предъявлении оформленной в соответствии с законодательством нотариально заверенной доверенности.</w:t>
      </w:r>
    </w:p>
    <w:p w:rsidR="006D5523" w:rsidRPr="003E63E8" w:rsidRDefault="006D5523" w:rsidP="006D5523">
      <w:pPr>
        <w:ind w:firstLine="709"/>
        <w:jc w:val="both"/>
      </w:pPr>
      <w:r w:rsidRPr="003E63E8">
        <w:t>Информация о выдаче документов фиксируется в журнале регистрации запросов.</w:t>
      </w:r>
    </w:p>
    <w:p w:rsidR="00EF39B3" w:rsidRPr="00A14BD3" w:rsidRDefault="006D5523" w:rsidP="00EF39B3">
      <w:pPr>
        <w:pStyle w:val="Textbodyindent"/>
        <w:spacing w:after="0"/>
        <w:ind w:left="0" w:firstLine="709"/>
        <w:rPr>
          <w:rFonts w:eastAsia="Times New Roman CYR"/>
          <w:color w:val="auto"/>
        </w:rPr>
      </w:pPr>
      <w:r w:rsidRPr="00580063">
        <w:rPr>
          <w:color w:val="auto"/>
        </w:rPr>
        <w:t>При получении муниципальной услуги через МФЦ</w:t>
      </w:r>
      <w:r w:rsidR="00580063">
        <w:rPr>
          <w:color w:val="auto"/>
        </w:rPr>
        <w:t>,</w:t>
      </w:r>
      <w:r w:rsidRPr="00580063">
        <w:rPr>
          <w:color w:val="auto"/>
        </w:rPr>
        <w:t xml:space="preserve"> выдач</w:t>
      </w:r>
      <w:r w:rsidR="00A14BD3">
        <w:rPr>
          <w:color w:val="auto"/>
        </w:rPr>
        <w:t>а</w:t>
      </w:r>
      <w:r w:rsidRPr="00580063">
        <w:rPr>
          <w:color w:val="auto"/>
        </w:rPr>
        <w:t xml:space="preserve"> заявителям (их представителям) результатов предоставления муниципальной услуги осуществля</w:t>
      </w:r>
      <w:r w:rsidR="00580063" w:rsidRPr="00580063">
        <w:rPr>
          <w:color w:val="auto"/>
        </w:rPr>
        <w:t>ет</w:t>
      </w:r>
      <w:r w:rsidR="00580063">
        <w:rPr>
          <w:color w:val="auto"/>
        </w:rPr>
        <w:t>ся</w:t>
      </w:r>
      <w:r w:rsidR="00580063" w:rsidRPr="00580063">
        <w:rPr>
          <w:color w:val="auto"/>
        </w:rPr>
        <w:t xml:space="preserve"> </w:t>
      </w:r>
      <w:r w:rsidR="00B60853" w:rsidRPr="00A14BD3">
        <w:rPr>
          <w:color w:val="auto"/>
        </w:rPr>
        <w:t>специалистом МФЦ</w:t>
      </w:r>
      <w:r w:rsidR="00B60853">
        <w:rPr>
          <w:color w:val="auto"/>
        </w:rPr>
        <w:t>.</w:t>
      </w:r>
      <w:r w:rsidR="00EF39B3" w:rsidRPr="00EF39B3">
        <w:rPr>
          <w:rFonts w:eastAsia="Times New Roman CYR"/>
          <w:b/>
          <w:i/>
          <w:color w:val="FF0000"/>
          <w:sz w:val="28"/>
          <w:szCs w:val="28"/>
        </w:rPr>
        <w:t xml:space="preserve"> </w:t>
      </w:r>
      <w:r w:rsidR="00A14BD3" w:rsidRPr="00A14BD3">
        <w:rPr>
          <w:rFonts w:eastAsia="Times New Roman CYR"/>
          <w:color w:val="auto"/>
        </w:rPr>
        <w:t>Н</w:t>
      </w:r>
      <w:r w:rsidR="00EF39B3" w:rsidRPr="00A14BD3">
        <w:rPr>
          <w:rFonts w:eastAsia="Times New Roman CYR"/>
          <w:color w:val="auto"/>
        </w:rPr>
        <w:t>аправление</w:t>
      </w:r>
      <w:r w:rsidR="00A14BD3" w:rsidRPr="00A14BD3">
        <w:rPr>
          <w:rFonts w:eastAsia="Times New Roman CYR"/>
          <w:color w:val="auto"/>
        </w:rPr>
        <w:t xml:space="preserve"> результатов предоставления муниципальной услуги </w:t>
      </w:r>
      <w:r w:rsidR="00EF39B3" w:rsidRPr="00A14BD3">
        <w:rPr>
          <w:rFonts w:eastAsia="Times New Roman CYR"/>
          <w:color w:val="auto"/>
        </w:rPr>
        <w:t xml:space="preserve"> по почтовому адресу</w:t>
      </w:r>
      <w:r w:rsidR="00A14BD3" w:rsidRPr="00A14BD3">
        <w:rPr>
          <w:rFonts w:eastAsia="Times New Roman CYR"/>
          <w:color w:val="auto"/>
        </w:rPr>
        <w:t xml:space="preserve"> МФЦ </w:t>
      </w:r>
      <w:r w:rsidR="00EF39B3" w:rsidRPr="00A14BD3">
        <w:rPr>
          <w:rFonts w:eastAsia="Times New Roman CYR"/>
          <w:color w:val="auto"/>
        </w:rPr>
        <w:t>не осуществляется.</w:t>
      </w:r>
    </w:p>
    <w:p w:rsidR="00580063" w:rsidRPr="00580063" w:rsidRDefault="00B60853" w:rsidP="006D5523">
      <w:pPr>
        <w:ind w:firstLine="709"/>
        <w:jc w:val="both"/>
        <w:rPr>
          <w:color w:val="auto"/>
        </w:rPr>
      </w:pPr>
      <w:bookmarkStart w:id="2" w:name="_GoBack"/>
      <w:bookmarkEnd w:id="2"/>
      <w:r>
        <w:rPr>
          <w:color w:val="auto"/>
        </w:rPr>
        <w:t xml:space="preserve"> </w:t>
      </w:r>
      <w:r w:rsidR="00A14BD3">
        <w:rPr>
          <w:color w:val="auto"/>
        </w:rPr>
        <w:t xml:space="preserve">Выдача (направление)  результатов муниципальной услуги по почтовому адресу осуществляется </w:t>
      </w:r>
      <w:r w:rsidR="00580063" w:rsidRPr="00580063">
        <w:rPr>
          <w:color w:val="auto"/>
        </w:rPr>
        <w:t>Архив</w:t>
      </w:r>
      <w:r w:rsidR="00580063">
        <w:rPr>
          <w:color w:val="auto"/>
        </w:rPr>
        <w:t>ом</w:t>
      </w:r>
      <w:r w:rsidR="00580063" w:rsidRPr="00580063">
        <w:rPr>
          <w:color w:val="auto"/>
        </w:rPr>
        <w:t>.</w:t>
      </w:r>
    </w:p>
    <w:p w:rsidR="006D5523" w:rsidRPr="00A14BD3" w:rsidRDefault="006D5523" w:rsidP="006D5523">
      <w:pPr>
        <w:ind w:firstLine="709"/>
        <w:jc w:val="both"/>
        <w:rPr>
          <w:strike/>
          <w:color w:val="auto"/>
        </w:rPr>
      </w:pPr>
      <w:r w:rsidRPr="00A14BD3">
        <w:rPr>
          <w:color w:val="auto"/>
        </w:rPr>
        <w:t>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r w:rsidR="00580063" w:rsidRPr="00A14BD3">
        <w:rPr>
          <w:color w:val="auto"/>
        </w:rPr>
        <w:t>.</w:t>
      </w:r>
    </w:p>
    <w:p w:rsidR="006D5523" w:rsidRPr="003E63E8" w:rsidRDefault="006D5523" w:rsidP="006D5523">
      <w:pPr>
        <w:pStyle w:val="Textbodyindent"/>
        <w:spacing w:after="0"/>
        <w:ind w:left="0" w:firstLine="709"/>
        <w:rPr>
          <w:rFonts w:eastAsia="Times New Roman CYR"/>
          <w:color w:val="auto"/>
        </w:rPr>
      </w:pPr>
      <w:r w:rsidRPr="003E63E8">
        <w:rPr>
          <w:rFonts w:eastAsia="Times New Roman CYR"/>
          <w:color w:val="auto"/>
        </w:rPr>
        <w:t>Срок административной процедуры – не более 3 рабочих дней со дня оформления ответа на запрос или письменного мотивированного отказа</w:t>
      </w:r>
      <w:r w:rsidR="00580063">
        <w:rPr>
          <w:rFonts w:eastAsia="Times New Roman CYR"/>
          <w:color w:val="auto"/>
        </w:rPr>
        <w:t>.</w:t>
      </w:r>
    </w:p>
    <w:p w:rsidR="00580063" w:rsidRDefault="006D5523" w:rsidP="00580063">
      <w:pPr>
        <w:ind w:firstLine="709"/>
        <w:jc w:val="both"/>
      </w:pPr>
      <w:r w:rsidRPr="003E63E8">
        <w:rPr>
          <w:color w:val="auto"/>
        </w:rPr>
        <w:lastRenderedPageBreak/>
        <w:t>Результатом административной процедуры является выдача (направление)</w:t>
      </w:r>
      <w:r w:rsidRPr="003E63E8">
        <w:rPr>
          <w:rFonts w:eastAsia="Times New Roman CYR"/>
          <w:color w:val="auto"/>
        </w:rPr>
        <w:t xml:space="preserve"> заявителю </w:t>
      </w:r>
      <w:r w:rsidR="00580063" w:rsidRPr="003E63E8">
        <w:t xml:space="preserve">результата предоставления муниципальной услуги </w:t>
      </w:r>
      <w:r w:rsidR="00580063">
        <w:t>в виде:</w:t>
      </w:r>
    </w:p>
    <w:p w:rsidR="00580063" w:rsidRDefault="00580063" w:rsidP="00580063">
      <w:pPr>
        <w:ind w:firstLine="709"/>
        <w:jc w:val="both"/>
      </w:pPr>
      <w:r>
        <w:t xml:space="preserve">-архивной справки, </w:t>
      </w:r>
    </w:p>
    <w:p w:rsidR="00580063" w:rsidRDefault="00580063" w:rsidP="00580063">
      <w:pPr>
        <w:ind w:firstLine="709"/>
        <w:jc w:val="both"/>
      </w:pPr>
      <w:r>
        <w:t xml:space="preserve">-архивной  копии, </w:t>
      </w:r>
    </w:p>
    <w:p w:rsidR="00580063" w:rsidRDefault="00580063" w:rsidP="00580063">
      <w:pPr>
        <w:ind w:firstLine="709"/>
        <w:jc w:val="both"/>
      </w:pPr>
      <w:r>
        <w:t xml:space="preserve">-архивной выписки, </w:t>
      </w:r>
    </w:p>
    <w:p w:rsidR="00580063" w:rsidRDefault="00580063" w:rsidP="00580063">
      <w:pPr>
        <w:ind w:firstLine="709"/>
        <w:jc w:val="both"/>
        <w:rPr>
          <w:color w:val="000000" w:themeColor="text1"/>
        </w:rPr>
      </w:pPr>
      <w:r>
        <w:t>-</w:t>
      </w:r>
      <w:r w:rsidRPr="00AB3004">
        <w:rPr>
          <w:color w:val="000000" w:themeColor="text1"/>
        </w:rPr>
        <w:t>ответ</w:t>
      </w:r>
      <w:r>
        <w:rPr>
          <w:color w:val="000000" w:themeColor="text1"/>
        </w:rPr>
        <w:t>а</w:t>
      </w:r>
      <w:r w:rsidRPr="00AB3004">
        <w:rPr>
          <w:color w:val="000000" w:themeColor="text1"/>
        </w:rPr>
        <w:t xml:space="preserve"> об отсутствии запрашиваемых сведений;</w:t>
      </w:r>
      <w:r>
        <w:rPr>
          <w:color w:val="000000" w:themeColor="text1"/>
        </w:rPr>
        <w:t xml:space="preserve"> </w:t>
      </w:r>
    </w:p>
    <w:p w:rsidR="00580063" w:rsidRDefault="00580063" w:rsidP="00580063">
      <w:pPr>
        <w:ind w:firstLine="709"/>
        <w:jc w:val="both"/>
        <w:rPr>
          <w:color w:val="000000" w:themeColor="text1"/>
        </w:rPr>
      </w:pPr>
      <w:r>
        <w:rPr>
          <w:color w:val="000000" w:themeColor="text1"/>
        </w:rPr>
        <w:t>-р</w:t>
      </w:r>
      <w:r w:rsidRPr="00AB3004">
        <w:rPr>
          <w:color w:val="000000" w:themeColor="text1"/>
        </w:rPr>
        <w:t>екомендаци</w:t>
      </w:r>
      <w:r>
        <w:rPr>
          <w:color w:val="000000" w:themeColor="text1"/>
        </w:rPr>
        <w:t>й</w:t>
      </w:r>
      <w:r w:rsidRPr="00AB3004">
        <w:rPr>
          <w:color w:val="000000" w:themeColor="text1"/>
        </w:rPr>
        <w:t xml:space="preserve"> о дальнейших путях поиска необходимой информации;</w:t>
      </w:r>
      <w:r>
        <w:rPr>
          <w:color w:val="000000" w:themeColor="text1"/>
        </w:rPr>
        <w:t xml:space="preserve"> </w:t>
      </w:r>
    </w:p>
    <w:p w:rsidR="00580063" w:rsidRDefault="00580063" w:rsidP="00580063">
      <w:pPr>
        <w:ind w:firstLine="709"/>
        <w:jc w:val="both"/>
        <w:rPr>
          <w:color w:val="000000" w:themeColor="text1"/>
        </w:rPr>
      </w:pPr>
      <w:r>
        <w:rPr>
          <w:color w:val="000000" w:themeColor="text1"/>
        </w:rPr>
        <w:t>-у</w:t>
      </w:r>
      <w:r w:rsidRPr="00AB3004">
        <w:rPr>
          <w:color w:val="000000" w:themeColor="text1"/>
        </w:rPr>
        <w:t>ведомлени</w:t>
      </w:r>
      <w:r>
        <w:rPr>
          <w:color w:val="000000" w:themeColor="text1"/>
        </w:rPr>
        <w:t>я</w:t>
      </w:r>
      <w:r w:rsidRPr="00AB3004">
        <w:rPr>
          <w:color w:val="000000" w:themeColor="text1"/>
        </w:rPr>
        <w:t xml:space="preserve"> о направлении соответствующ</w:t>
      </w:r>
      <w:r>
        <w:rPr>
          <w:color w:val="000000" w:themeColor="text1"/>
        </w:rPr>
        <w:t>его</w:t>
      </w:r>
      <w:r w:rsidRPr="00AB3004">
        <w:rPr>
          <w:color w:val="000000" w:themeColor="text1"/>
        </w:rPr>
        <w:t xml:space="preserve"> запрос</w:t>
      </w:r>
      <w:r>
        <w:rPr>
          <w:color w:val="000000" w:themeColor="text1"/>
        </w:rPr>
        <w:t>а</w:t>
      </w:r>
      <w:r w:rsidRPr="00AB3004">
        <w:rPr>
          <w:color w:val="000000" w:themeColor="text1"/>
        </w:rPr>
        <w:t xml:space="preserve"> на исполнение по принадлежности в другие органы и организации;</w:t>
      </w:r>
      <w:r>
        <w:rPr>
          <w:color w:val="000000" w:themeColor="text1"/>
        </w:rPr>
        <w:t xml:space="preserve"> </w:t>
      </w:r>
    </w:p>
    <w:p w:rsidR="00580063" w:rsidRDefault="00580063" w:rsidP="00580063">
      <w:pPr>
        <w:ind w:firstLine="709"/>
        <w:jc w:val="both"/>
        <w:rPr>
          <w:color w:val="000000" w:themeColor="text1"/>
        </w:rPr>
      </w:pPr>
      <w:r>
        <w:rPr>
          <w:color w:val="000000" w:themeColor="text1"/>
        </w:rPr>
        <w:t>-</w:t>
      </w:r>
      <w:r w:rsidRPr="00AB3004">
        <w:rPr>
          <w:color w:val="000000" w:themeColor="text1"/>
        </w:rPr>
        <w:t>письменн</w:t>
      </w:r>
      <w:r>
        <w:rPr>
          <w:color w:val="000000" w:themeColor="text1"/>
        </w:rPr>
        <w:t>ого</w:t>
      </w:r>
      <w:r w:rsidRPr="00AB3004">
        <w:rPr>
          <w:color w:val="000000" w:themeColor="text1"/>
        </w:rPr>
        <w:t xml:space="preserve"> мотивированн</w:t>
      </w:r>
      <w:r>
        <w:rPr>
          <w:color w:val="000000" w:themeColor="text1"/>
        </w:rPr>
        <w:t>ого</w:t>
      </w:r>
      <w:r w:rsidRPr="00AB3004">
        <w:rPr>
          <w:color w:val="000000" w:themeColor="text1"/>
        </w:rPr>
        <w:t xml:space="preserve"> отказ</w:t>
      </w:r>
      <w:r>
        <w:rPr>
          <w:color w:val="000000" w:themeColor="text1"/>
        </w:rPr>
        <w:t>а</w:t>
      </w:r>
      <w:r w:rsidRPr="00AB3004">
        <w:rPr>
          <w:color w:val="000000" w:themeColor="text1"/>
        </w:rPr>
        <w:t xml:space="preserve"> в </w:t>
      </w:r>
      <w:proofErr w:type="gramStart"/>
      <w:r w:rsidRPr="00AB3004">
        <w:rPr>
          <w:color w:val="000000" w:themeColor="text1"/>
        </w:rPr>
        <w:t>предоставлении</w:t>
      </w:r>
      <w:proofErr w:type="gramEnd"/>
      <w:r w:rsidRPr="00AB3004">
        <w:rPr>
          <w:color w:val="000000" w:themeColor="text1"/>
        </w:rPr>
        <w:t xml:space="preserve"> услуги.</w:t>
      </w:r>
    </w:p>
    <w:p w:rsidR="00A14BD3" w:rsidRDefault="00A14BD3" w:rsidP="00580063">
      <w:pPr>
        <w:ind w:firstLine="709"/>
        <w:jc w:val="both"/>
        <w:rPr>
          <w:color w:val="000000" w:themeColor="text1"/>
        </w:rPr>
      </w:pPr>
    </w:p>
    <w:p w:rsidR="0071103B" w:rsidRPr="0032306D" w:rsidRDefault="0071103B" w:rsidP="0071103B">
      <w:pPr>
        <w:jc w:val="center"/>
        <w:rPr>
          <w:b/>
          <w:bCs/>
        </w:rPr>
      </w:pPr>
      <w:r w:rsidRPr="0032306D">
        <w:rPr>
          <w:b/>
          <w:bCs/>
        </w:rPr>
        <w:t xml:space="preserve">IV. ФОРМЫ КОНТРОЛЯ ЗА ИСПОЛНЕНИЕМ </w:t>
      </w:r>
    </w:p>
    <w:p w:rsidR="0071103B" w:rsidRPr="0032306D" w:rsidRDefault="0071103B" w:rsidP="0071103B">
      <w:pPr>
        <w:jc w:val="center"/>
        <w:rPr>
          <w:b/>
          <w:bCs/>
        </w:rPr>
      </w:pPr>
      <w:r w:rsidRPr="0032306D">
        <w:rPr>
          <w:b/>
          <w:bCs/>
        </w:rPr>
        <w:t xml:space="preserve">АДМИНИСТРАТИВНОГО РЕГЛАМЕНТА </w:t>
      </w:r>
    </w:p>
    <w:p w:rsidR="007A4CFB" w:rsidRDefault="007A4CFB" w:rsidP="00DE692C">
      <w:pPr>
        <w:ind w:firstLine="709"/>
        <w:jc w:val="both"/>
      </w:pPr>
    </w:p>
    <w:p w:rsidR="00DE692C" w:rsidRPr="003E63E8" w:rsidRDefault="002A19E3" w:rsidP="00DE692C">
      <w:pPr>
        <w:ind w:firstLine="709"/>
        <w:jc w:val="both"/>
      </w:pPr>
      <w:r>
        <w:t>34.</w:t>
      </w:r>
      <w:r w:rsidR="00DE692C" w:rsidRPr="003E63E8">
        <w:t xml:space="preserve">В </w:t>
      </w:r>
      <w:proofErr w:type="gramStart"/>
      <w:r w:rsidR="00DE692C" w:rsidRPr="003E63E8">
        <w:t>целях</w:t>
      </w:r>
      <w:proofErr w:type="gramEnd"/>
      <w:r w:rsidR="00DE692C" w:rsidRPr="003E63E8">
        <w:t xml:space="preserve">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CB5C7F" w:rsidRPr="002A19E3" w:rsidRDefault="002A19E3" w:rsidP="002A19E3">
      <w:pPr>
        <w:ind w:firstLine="709"/>
      </w:pPr>
      <w:r w:rsidRPr="002A19E3">
        <w:rPr>
          <w:bCs/>
        </w:rPr>
        <w:t>35.</w:t>
      </w:r>
      <w:r w:rsidR="0071103B" w:rsidRPr="002A19E3">
        <w:rPr>
          <w:bCs/>
        </w:rPr>
        <w:t>Порядок осуществления текущего контроля</w:t>
      </w:r>
      <w:r>
        <w:rPr>
          <w:bCs/>
        </w:rPr>
        <w:t>.</w:t>
      </w:r>
      <w:r w:rsidR="0071103B" w:rsidRPr="002A19E3">
        <w:rPr>
          <w:bCs/>
        </w:rPr>
        <w:t xml:space="preserve"> </w:t>
      </w:r>
    </w:p>
    <w:p w:rsidR="00AB3004" w:rsidRDefault="0071103B" w:rsidP="00AB3004">
      <w:pPr>
        <w:pStyle w:val="a4"/>
        <w:spacing w:after="0"/>
        <w:ind w:firstLine="720"/>
        <w:jc w:val="both"/>
      </w:pPr>
      <w:r w:rsidRPr="0032306D">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заведующий Архивом.</w:t>
      </w:r>
    </w:p>
    <w:p w:rsidR="00AB13CA" w:rsidRDefault="0071103B" w:rsidP="00AB3004">
      <w:pPr>
        <w:pStyle w:val="a4"/>
        <w:spacing w:after="0"/>
        <w:ind w:firstLine="720"/>
        <w:jc w:val="both"/>
      </w:pPr>
      <w:r w:rsidRPr="0032306D">
        <w:t xml:space="preserve">Текущий контроль осуществляется путём проведения  проверок соблюдения и исполнения специалистами Архива положений настоящего  регламента. </w:t>
      </w:r>
    </w:p>
    <w:p w:rsidR="0071103B" w:rsidRPr="0032306D" w:rsidRDefault="0071103B" w:rsidP="00AB3004">
      <w:pPr>
        <w:pStyle w:val="a4"/>
        <w:spacing w:after="0"/>
        <w:ind w:firstLine="720"/>
        <w:jc w:val="both"/>
      </w:pPr>
      <w:r w:rsidRPr="0032306D">
        <w:t>Текущий контроль проводится в целях:</w:t>
      </w:r>
    </w:p>
    <w:p w:rsidR="0071103B" w:rsidRPr="0032306D" w:rsidRDefault="0071103B" w:rsidP="0071103B">
      <w:pPr>
        <w:ind w:firstLine="709"/>
        <w:jc w:val="both"/>
      </w:pPr>
      <w:r w:rsidRPr="0032306D">
        <w:t>-проверки соблюдения работниками Архива требований настоящего Административного регламента, порядка и сроков осуществления административных действий и процедур;</w:t>
      </w:r>
    </w:p>
    <w:p w:rsidR="0071103B" w:rsidRPr="0032306D" w:rsidRDefault="0071103B" w:rsidP="0071103B">
      <w:pPr>
        <w:ind w:firstLine="709"/>
        <w:jc w:val="both"/>
      </w:pPr>
      <w:r w:rsidRPr="0032306D">
        <w:t>-предупреждения и пресечения возможных нарушений прав и законных интересов заявителей;</w:t>
      </w:r>
    </w:p>
    <w:p w:rsidR="0071103B" w:rsidRPr="0032306D" w:rsidRDefault="0071103B" w:rsidP="0071103B">
      <w:pPr>
        <w:ind w:firstLine="709"/>
        <w:jc w:val="both"/>
      </w:pPr>
      <w:r w:rsidRPr="0032306D">
        <w:t>- выявления имеющихся нарушений прав и законных интересов заявителей и устранения таких нарушений;</w:t>
      </w:r>
    </w:p>
    <w:p w:rsidR="00AB3004" w:rsidRDefault="0071103B" w:rsidP="00AB3004">
      <w:pPr>
        <w:ind w:firstLine="709"/>
        <w:jc w:val="both"/>
      </w:pPr>
      <w:r w:rsidRPr="0032306D">
        <w:t>-совершенствования процесса оказания муниципальной услуги.</w:t>
      </w:r>
    </w:p>
    <w:p w:rsidR="0071103B" w:rsidRPr="0032306D" w:rsidRDefault="0071103B" w:rsidP="00AB3004">
      <w:pPr>
        <w:ind w:firstLine="709"/>
        <w:jc w:val="both"/>
      </w:pPr>
      <w:r w:rsidRPr="0032306D">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5D7C23" w:rsidRPr="005D7C23" w:rsidRDefault="005D7C23" w:rsidP="005D7C23">
      <w:pPr>
        <w:ind w:firstLine="709"/>
        <w:jc w:val="both"/>
        <w:rPr>
          <w:rFonts w:eastAsia="ヒラギノ角ゴ Pro W3"/>
          <w:color w:val="auto"/>
        </w:rPr>
      </w:pPr>
      <w:r w:rsidRPr="005D7C23">
        <w:rPr>
          <w:rFonts w:eastAsia="ヒラギノ角ゴ Pro W3"/>
          <w:color w:val="auto"/>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1103B" w:rsidRPr="002A19E3" w:rsidRDefault="002A19E3" w:rsidP="002A19E3">
      <w:pPr>
        <w:ind w:right="-2" w:firstLine="720"/>
        <w:jc w:val="both"/>
        <w:rPr>
          <w:bCs/>
        </w:rPr>
      </w:pPr>
      <w:r w:rsidRPr="002A19E3">
        <w:rPr>
          <w:bCs/>
        </w:rPr>
        <w:t>36.</w:t>
      </w:r>
      <w:r w:rsidR="0071103B" w:rsidRPr="002A19E3">
        <w:rPr>
          <w:bCs/>
        </w:rPr>
        <w:t>Порядок и периодичность осуществления плановых и внеплановых</w:t>
      </w:r>
      <w:r w:rsidRPr="002A19E3">
        <w:rPr>
          <w:bCs/>
        </w:rPr>
        <w:t xml:space="preserve"> </w:t>
      </w:r>
      <w:r w:rsidR="0071103B" w:rsidRPr="002A19E3">
        <w:rPr>
          <w:bCs/>
        </w:rPr>
        <w:t>проверок полноты и качества предоставления муниципальной услуги,</w:t>
      </w:r>
      <w:r w:rsidRPr="002A19E3">
        <w:rPr>
          <w:bCs/>
        </w:rPr>
        <w:t xml:space="preserve"> </w:t>
      </w:r>
      <w:r w:rsidR="0071103B" w:rsidRPr="002A19E3">
        <w:rPr>
          <w:bCs/>
        </w:rPr>
        <w:t>в том числе порядок и формы контроля за полнотой и</w:t>
      </w:r>
      <w:r w:rsidRPr="002A19E3">
        <w:rPr>
          <w:bCs/>
        </w:rPr>
        <w:t xml:space="preserve"> </w:t>
      </w:r>
      <w:r w:rsidR="0071103B" w:rsidRPr="002A19E3">
        <w:rPr>
          <w:bCs/>
        </w:rPr>
        <w:t>качеством предоставления муниципальной услуги</w:t>
      </w:r>
    </w:p>
    <w:p w:rsidR="0071103B" w:rsidRPr="0032306D" w:rsidRDefault="0071103B" w:rsidP="0071103B">
      <w:pPr>
        <w:ind w:firstLine="709"/>
        <w:jc w:val="both"/>
      </w:pPr>
      <w:r w:rsidRPr="0032306D">
        <w:t>Контроль за полнотой и качеством предоставления  муниципальной услуги осуществляется комиссией, создаваемой по распоряжению главы городского округа Рефтинский и включает в себя проведение проверок, выявление и устранение нарушений прав заявителей. Проверки могут быть плановыми (проводятся 1 раз в год) и внеплановыми (по конкретному обращению заявителя).</w:t>
      </w:r>
    </w:p>
    <w:p w:rsidR="0071103B" w:rsidRPr="0032306D" w:rsidRDefault="0071103B" w:rsidP="0071103B">
      <w:pPr>
        <w:ind w:firstLine="709"/>
        <w:jc w:val="both"/>
      </w:pPr>
      <w:r w:rsidRPr="0032306D">
        <w:t>Предметом проверок является качество и доступность муниципальной услуги: соблюдение сроков предоставления, условий ожидания приё</w:t>
      </w:r>
      <w:r>
        <w:t xml:space="preserve">ма; </w:t>
      </w:r>
      <w:r w:rsidRPr="0032306D">
        <w:t>соблюдение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71103B" w:rsidRPr="0032306D" w:rsidRDefault="0071103B" w:rsidP="0071103B">
      <w:pPr>
        <w:ind w:firstLine="709"/>
        <w:jc w:val="both"/>
      </w:pPr>
      <w:r w:rsidRPr="0032306D">
        <w:t>В целях контроля могут проводиться опросы получателей муниципальной услуги. Результаты проверок комиссия предоставляет главе городского округа Рефтинский.</w:t>
      </w:r>
    </w:p>
    <w:p w:rsidR="0071103B" w:rsidRPr="0032306D" w:rsidRDefault="0071103B" w:rsidP="0071103B">
      <w:pPr>
        <w:ind w:firstLine="709"/>
        <w:jc w:val="both"/>
      </w:pPr>
      <w:r w:rsidRPr="0032306D">
        <w:lastRenderedPageBreak/>
        <w:t>Контроль за исполнением Регламента со стороны граждан, юридических лиц, осуществляется в порядке и формах, установленных  Федеральным законом  от 02.05.2006 г. № 59-ФЗ «О порядке рассмотрения обращений граждан Российской Федерации».</w:t>
      </w:r>
    </w:p>
    <w:p w:rsidR="0071103B" w:rsidRPr="002A19E3" w:rsidRDefault="002A19E3" w:rsidP="002A19E3">
      <w:pPr>
        <w:ind w:firstLine="709"/>
        <w:jc w:val="both"/>
        <w:rPr>
          <w:bCs/>
        </w:rPr>
      </w:pPr>
      <w:r w:rsidRPr="002A19E3">
        <w:rPr>
          <w:bCs/>
        </w:rPr>
        <w:t>37.</w:t>
      </w:r>
      <w:r w:rsidR="0071103B" w:rsidRPr="002A19E3">
        <w:rPr>
          <w:bCs/>
        </w:rPr>
        <w:t>Ответственность должностных лиц Архива за решения и действия (бездействие), принимаемые (осуществляемые) в ходе предоставления муниципальной  услуги</w:t>
      </w:r>
      <w:r>
        <w:rPr>
          <w:bCs/>
        </w:rPr>
        <w:t>.</w:t>
      </w:r>
    </w:p>
    <w:p w:rsidR="0071103B" w:rsidRPr="0032306D" w:rsidRDefault="0071103B" w:rsidP="0071103B">
      <w:pPr>
        <w:pStyle w:val="default"/>
        <w:spacing w:before="0" w:beforeAutospacing="0" w:after="0" w:afterAutospacing="0"/>
        <w:ind w:firstLine="720"/>
        <w:jc w:val="both"/>
      </w:pPr>
      <w:r w:rsidRPr="0032306D">
        <w:t xml:space="preserve">В случае выявления нарушений прав заявителей, к виновным должностным лицам муниципального Архива осуществляется применение мер ответственности в порядке, установленном законодательством Российской Федерации. </w:t>
      </w:r>
    </w:p>
    <w:p w:rsidR="0071103B" w:rsidRPr="0032306D" w:rsidRDefault="0071103B" w:rsidP="00AB3004">
      <w:pPr>
        <w:pStyle w:val="default"/>
        <w:spacing w:before="0" w:beforeAutospacing="0" w:after="0" w:afterAutospacing="0"/>
        <w:ind w:firstLine="720"/>
        <w:jc w:val="both"/>
      </w:pPr>
      <w:r w:rsidRPr="0032306D">
        <w:t xml:space="preserve">Персональная ответственность должностных лиц Архива закрепляется в их должностных инструкциях в соответствии с требованиями законодательства. </w:t>
      </w:r>
    </w:p>
    <w:p w:rsidR="00AB3004" w:rsidRDefault="0071103B" w:rsidP="00AB3004">
      <w:pPr>
        <w:ind w:firstLine="709"/>
        <w:jc w:val="both"/>
      </w:pPr>
      <w:r w:rsidRPr="0032306D">
        <w:t>Ответственность за предоставление муниципальной услуги и соблюдение установленных сроков её осуществления несёт руководитель Архива. Ответственные должностные лица муниципального Архива,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соблюдение сроков предоставления муниципальной услуги.</w:t>
      </w:r>
    </w:p>
    <w:p w:rsidR="0071103B" w:rsidRPr="0032306D" w:rsidRDefault="0071103B" w:rsidP="00AB3004">
      <w:pPr>
        <w:ind w:firstLine="709"/>
        <w:jc w:val="both"/>
      </w:pPr>
      <w:r w:rsidRPr="0032306D">
        <w:t>Должностные лица Архива, допустивший нарушение данного  Регламента, привлекаются к дисциплинарной ответственности в соответствии со статьей  192 Трудового кодекса Российской Федерации.</w:t>
      </w:r>
    </w:p>
    <w:p w:rsidR="00CB5C7F" w:rsidRDefault="00CB5C7F" w:rsidP="0071103B">
      <w:pPr>
        <w:ind w:firstLine="709"/>
        <w:jc w:val="center"/>
        <w:rPr>
          <w:b/>
          <w:bCs/>
        </w:rPr>
      </w:pPr>
    </w:p>
    <w:p w:rsidR="0071103B" w:rsidRDefault="0071103B" w:rsidP="0071103B">
      <w:pPr>
        <w:ind w:firstLine="709"/>
        <w:jc w:val="center"/>
        <w:rPr>
          <w:b/>
          <w:bCs/>
        </w:rPr>
      </w:pPr>
      <w:r w:rsidRPr="0032306D">
        <w:rPr>
          <w:b/>
          <w:bCs/>
        </w:rPr>
        <w:t>V. ДОСУДЕБНЫЙ  (ВНЕСУДЕБНЫЙ) ПОРЯДОК ОБЖАЛОВАНИЯ РЕШЕНИЙ И ДЕЙСТВИЙ (БЕЗДЕЙСТВИЯ) ОРГАНА, ПРЕДОСТАВЛЯЮЩЕГО УСЛУГУ, А ТАКЖЕ ДОЛЖНОСТНЫХ ЛИЦ</w:t>
      </w:r>
    </w:p>
    <w:p w:rsidR="00A14BD3" w:rsidRPr="0032306D" w:rsidRDefault="00A14BD3" w:rsidP="0071103B">
      <w:pPr>
        <w:ind w:firstLine="709"/>
        <w:jc w:val="center"/>
        <w:rPr>
          <w:b/>
          <w:bCs/>
        </w:rPr>
      </w:pPr>
    </w:p>
    <w:p w:rsidR="0071103B" w:rsidRPr="0032306D" w:rsidRDefault="002A19E3" w:rsidP="0071103B">
      <w:pPr>
        <w:ind w:firstLine="709"/>
        <w:jc w:val="both"/>
      </w:pPr>
      <w:r>
        <w:t>38</w:t>
      </w:r>
      <w:r w:rsidR="0071103B" w:rsidRPr="0032306D">
        <w:t>.Заявитель имеет право на обжалование действий (бездействия) и решений, принятых в ходе предоставления муниципальной услуги, в досудебном (внесудебном) порядке.</w:t>
      </w:r>
    </w:p>
    <w:p w:rsidR="0071103B" w:rsidRPr="0032306D" w:rsidRDefault="0071103B" w:rsidP="0071103B">
      <w:pPr>
        <w:ind w:firstLine="709"/>
        <w:jc w:val="both"/>
      </w:pPr>
      <w:r w:rsidRPr="0032306D">
        <w:t>Жалоба подается в письменной форме на бумажном носителе, в электронной форме в Архив на имя руководителя Архива. Жалобы на решения, действия (бездействия)  руководителя Архива, подаются  главе городского округа Рефтинский.</w:t>
      </w:r>
    </w:p>
    <w:p w:rsidR="0071103B" w:rsidRPr="0032306D" w:rsidRDefault="0071103B" w:rsidP="0071103B">
      <w:pPr>
        <w:ind w:firstLine="708"/>
        <w:jc w:val="both"/>
      </w:pPr>
      <w:r w:rsidRPr="0032306D">
        <w:t xml:space="preserve">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МКУ “Архив городского округа Рефтинский», </w:t>
      </w:r>
      <w:r w:rsidR="00AB13CA">
        <w:t>Е</w:t>
      </w:r>
      <w:r w:rsidRPr="0032306D">
        <w:t>диного портала государственных и муниципальных услуг, а также может быть принята при личном приёме заявителя.</w:t>
      </w:r>
    </w:p>
    <w:p w:rsidR="0071103B" w:rsidRPr="0032306D" w:rsidRDefault="0071103B" w:rsidP="0071103B">
      <w:pPr>
        <w:ind w:firstLine="709"/>
        <w:jc w:val="both"/>
      </w:pPr>
      <w:r w:rsidRPr="0032306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103B" w:rsidRPr="0032306D" w:rsidRDefault="0071103B" w:rsidP="0071103B">
      <w:pPr>
        <w:ind w:firstLine="709"/>
        <w:jc w:val="both"/>
      </w:pPr>
      <w:r w:rsidRPr="0032306D">
        <w:t>В случае, если жалоба подаётся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103B" w:rsidRPr="0032306D" w:rsidRDefault="0071103B" w:rsidP="0071103B">
      <w:pPr>
        <w:ind w:firstLine="709"/>
        <w:jc w:val="both"/>
      </w:pPr>
      <w:r w:rsidRPr="0032306D">
        <w:t>-оформленная в соответствии с законодательством Российской Федерации доверенность (для физических лиц);</w:t>
      </w:r>
    </w:p>
    <w:p w:rsidR="0071103B" w:rsidRPr="0032306D" w:rsidRDefault="0071103B" w:rsidP="0071103B">
      <w:pPr>
        <w:ind w:firstLine="709"/>
        <w:jc w:val="both"/>
      </w:pPr>
      <w:r w:rsidRPr="0032306D">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103B" w:rsidRPr="0032306D" w:rsidRDefault="0071103B" w:rsidP="0071103B">
      <w:pPr>
        <w:ind w:firstLine="709"/>
        <w:jc w:val="both"/>
      </w:pPr>
      <w:r w:rsidRPr="0032306D">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103B" w:rsidRPr="0032306D" w:rsidRDefault="002A19E3" w:rsidP="0071103B">
      <w:pPr>
        <w:ind w:firstLine="709"/>
        <w:jc w:val="both"/>
      </w:pPr>
      <w:r>
        <w:t>39.</w:t>
      </w:r>
      <w:r w:rsidR="0071103B" w:rsidRPr="0032306D">
        <w:t>Жалобу в письменной форме можно направить:</w:t>
      </w:r>
    </w:p>
    <w:p w:rsidR="0071103B" w:rsidRPr="0032306D" w:rsidRDefault="0071103B" w:rsidP="0071103B">
      <w:pPr>
        <w:ind w:firstLine="709"/>
        <w:jc w:val="both"/>
      </w:pPr>
      <w:r w:rsidRPr="0032306D">
        <w:t>1)624285, Свердловская область, посёлок Рефтинский, улица Гагарина, д.</w:t>
      </w:r>
      <w:r w:rsidR="00AB3004">
        <w:t xml:space="preserve"> </w:t>
      </w:r>
      <w:r w:rsidRPr="0032306D">
        <w:t>27, МКУ «Архив городского округа Рефтинский»;</w:t>
      </w:r>
    </w:p>
    <w:p w:rsidR="0071103B" w:rsidRPr="0032306D" w:rsidRDefault="0071103B" w:rsidP="0071103B">
      <w:pPr>
        <w:ind w:firstLine="709"/>
        <w:jc w:val="both"/>
      </w:pPr>
      <w:r w:rsidRPr="0032306D">
        <w:t>2)624285, Свердловская область, посёлок Рефтинский, улица Гагарина, д.</w:t>
      </w:r>
      <w:r w:rsidR="00AB3004">
        <w:t xml:space="preserve"> </w:t>
      </w:r>
      <w:r w:rsidRPr="0032306D">
        <w:t>13, главе администрации городского округа Рефтинский;</w:t>
      </w:r>
    </w:p>
    <w:p w:rsidR="0071103B" w:rsidRPr="0032306D" w:rsidRDefault="0071103B" w:rsidP="0071103B">
      <w:pPr>
        <w:ind w:firstLine="709"/>
        <w:jc w:val="both"/>
      </w:pPr>
      <w:r w:rsidRPr="0032306D">
        <w:lastRenderedPageBreak/>
        <w:t xml:space="preserve">3)по электронной почте на электронный адрес администрации городского округа Рефтинский: reft@goreftinsky.ru или электронный адрес Архива: </w:t>
      </w:r>
      <w:hyperlink r:id="rId17" w:history="1">
        <w:r w:rsidRPr="0032306D">
          <w:rPr>
            <w:rStyle w:val="a7"/>
            <w:color w:val="auto"/>
            <w:lang w:val="en-US"/>
          </w:rPr>
          <w:t>arhiv</w:t>
        </w:r>
        <w:r w:rsidRPr="0032306D">
          <w:rPr>
            <w:rStyle w:val="a7"/>
            <w:color w:val="auto"/>
          </w:rPr>
          <w:t>@</w:t>
        </w:r>
        <w:r w:rsidRPr="0032306D">
          <w:rPr>
            <w:rStyle w:val="a7"/>
            <w:color w:val="auto"/>
            <w:lang w:val="en-US"/>
          </w:rPr>
          <w:t>goreftinsky</w:t>
        </w:r>
        <w:r w:rsidRPr="0032306D">
          <w:rPr>
            <w:rStyle w:val="a7"/>
            <w:color w:val="auto"/>
          </w:rPr>
          <w:t>.</w:t>
        </w:r>
        <w:r w:rsidRPr="0032306D">
          <w:rPr>
            <w:rStyle w:val="a7"/>
            <w:color w:val="auto"/>
            <w:lang w:val="en-US"/>
          </w:rPr>
          <w:t>ru</w:t>
        </w:r>
      </w:hyperlink>
      <w:r>
        <w:t>;</w:t>
      </w:r>
    </w:p>
    <w:p w:rsidR="0071103B" w:rsidRPr="0032306D" w:rsidRDefault="0071103B" w:rsidP="0071103B">
      <w:pPr>
        <w:ind w:firstLine="709"/>
        <w:jc w:val="both"/>
      </w:pPr>
      <w:r w:rsidRPr="0032306D">
        <w:t>4) передать лично в Архив, по адресу: 624285, Свердловская область, п. Рефтинский, ул.Гагарина, дом 27. Приём граждан: понедельник - среда с 8.00 до 17.00 (перерыв с 13.00 до 13.48)</w:t>
      </w:r>
      <w:r>
        <w:t>;</w:t>
      </w:r>
    </w:p>
    <w:p w:rsidR="0071103B" w:rsidRPr="0032306D" w:rsidRDefault="0071103B" w:rsidP="0071103B">
      <w:pPr>
        <w:ind w:firstLine="709"/>
        <w:jc w:val="both"/>
      </w:pPr>
      <w:r w:rsidRPr="0032306D">
        <w:t>5) передать лично в администрацию городского округа Рефтинский в кабинет № 1 (приём документов осуществляется в понедельник - четверг с 8.00 до 13.00 с 14.00 до  17.00 часов, в пятницу  с 8.00 до 13.00 с 13.48 до  16.00 часов, суббота, воскресенье – выходные дни). При себе необходимо иметь документ, удостоверяющий личность</w:t>
      </w:r>
      <w:r>
        <w:t>;</w:t>
      </w:r>
      <w:r w:rsidRPr="0032306D">
        <w:t xml:space="preserve"> </w:t>
      </w:r>
    </w:p>
    <w:p w:rsidR="0071103B" w:rsidRDefault="0071103B" w:rsidP="0071103B">
      <w:pPr>
        <w:ind w:firstLine="709"/>
        <w:jc w:val="both"/>
      </w:pPr>
      <w:r w:rsidRPr="0032306D">
        <w:t>6)</w:t>
      </w:r>
      <w:r>
        <w:t>з</w:t>
      </w:r>
      <w:r w:rsidRPr="0032306D">
        <w:t>аписаться на личный приём к главе городского округа Рефтинский можно по телефону: 8(34365) 3-05-35</w:t>
      </w:r>
      <w:r>
        <w:t>;</w:t>
      </w:r>
    </w:p>
    <w:p w:rsidR="0071103B" w:rsidRPr="0032306D" w:rsidRDefault="0071103B" w:rsidP="0071103B">
      <w:pPr>
        <w:pStyle w:val="af"/>
        <w:tabs>
          <w:tab w:val="left" w:pos="851"/>
        </w:tabs>
        <w:ind w:firstLine="709"/>
        <w:jc w:val="both"/>
        <w:rPr>
          <w:rFonts w:ascii="Times New Roman" w:hAnsi="Times New Roman"/>
          <w:sz w:val="24"/>
          <w:szCs w:val="24"/>
        </w:rPr>
      </w:pPr>
      <w:r w:rsidRPr="0032306D">
        <w:rPr>
          <w:rFonts w:ascii="Times New Roman" w:hAnsi="Times New Roman"/>
          <w:sz w:val="24"/>
          <w:szCs w:val="24"/>
        </w:rPr>
        <w:t>7)передать лично в МФЦ многофункциональный центр предоставления государственных и муниципальных услуг, уполномоченный на организацию предоставления государственных и муниципальных услуг, в том числе в электронной форме, по принципу «одного окна». По адресу: 624285, Свердловская обл., п.Рефтинский, ул. Гагарина, д.8а.,  телефон: 8 (34365) 3-06-00, адрес официального сайта</w:t>
      </w:r>
      <w:r w:rsidRPr="00EA0B32">
        <w:rPr>
          <w:rFonts w:ascii="Times New Roman" w:hAnsi="Times New Roman"/>
          <w:sz w:val="24"/>
          <w:szCs w:val="24"/>
        </w:rPr>
        <w:t>:(</w:t>
      </w:r>
      <w:hyperlink r:id="rId18" w:history="1">
        <w:r w:rsidRPr="00EA0B32">
          <w:rPr>
            <w:rStyle w:val="a7"/>
            <w:rFonts w:ascii="Times New Roman" w:hAnsi="Times New Roman"/>
            <w:sz w:val="24"/>
            <w:szCs w:val="24"/>
            <w:lang w:val="en-US"/>
          </w:rPr>
          <w:t>www</w:t>
        </w:r>
        <w:r w:rsidRPr="00EA0B32">
          <w:rPr>
            <w:rStyle w:val="a7"/>
            <w:rFonts w:ascii="Times New Roman" w:hAnsi="Times New Roman"/>
            <w:sz w:val="24"/>
            <w:szCs w:val="24"/>
          </w:rPr>
          <w:t>.</w:t>
        </w:r>
        <w:r w:rsidRPr="00EA0B32">
          <w:rPr>
            <w:rStyle w:val="a7"/>
            <w:rFonts w:ascii="Times New Roman" w:hAnsi="Times New Roman"/>
            <w:sz w:val="24"/>
            <w:szCs w:val="24"/>
            <w:lang w:val="en-US"/>
          </w:rPr>
          <w:t>mf</w:t>
        </w:r>
        <w:r w:rsidRPr="00EA0B32">
          <w:rPr>
            <w:rStyle w:val="a7"/>
            <w:rFonts w:ascii="Times New Roman" w:hAnsi="Times New Roman"/>
            <w:sz w:val="24"/>
            <w:szCs w:val="24"/>
          </w:rPr>
          <w:t>с66.</w:t>
        </w:r>
        <w:r w:rsidRPr="00EA0B32">
          <w:rPr>
            <w:rStyle w:val="a7"/>
            <w:rFonts w:ascii="Times New Roman" w:hAnsi="Times New Roman"/>
            <w:sz w:val="24"/>
            <w:szCs w:val="24"/>
            <w:lang w:val="en-US"/>
          </w:rPr>
          <w:t>ru</w:t>
        </w:r>
      </w:hyperlink>
      <w:r w:rsidRPr="0032306D">
        <w:rPr>
          <w:rFonts w:ascii="Times New Roman" w:hAnsi="Times New Roman"/>
          <w:b/>
          <w:sz w:val="24"/>
          <w:szCs w:val="24"/>
        </w:rPr>
        <w:t xml:space="preserve">); </w:t>
      </w:r>
      <w:r w:rsidRPr="0032306D">
        <w:rPr>
          <w:rFonts w:ascii="Times New Roman" w:hAnsi="Times New Roman"/>
          <w:sz w:val="24"/>
          <w:szCs w:val="24"/>
        </w:rPr>
        <w:t>График работы: Пн. – пт. с 10:00 до 20:00 без перерыва, сб. с 1</w:t>
      </w:r>
      <w:r w:rsidR="007A4CFB">
        <w:rPr>
          <w:rFonts w:ascii="Times New Roman" w:hAnsi="Times New Roman"/>
          <w:sz w:val="24"/>
          <w:szCs w:val="24"/>
        </w:rPr>
        <w:t>1</w:t>
      </w:r>
      <w:r w:rsidRPr="0032306D">
        <w:rPr>
          <w:rFonts w:ascii="Times New Roman" w:hAnsi="Times New Roman"/>
          <w:sz w:val="24"/>
          <w:szCs w:val="24"/>
        </w:rPr>
        <w:t>:00 до 1</w:t>
      </w:r>
      <w:r w:rsidR="007A4CFB">
        <w:rPr>
          <w:rFonts w:ascii="Times New Roman" w:hAnsi="Times New Roman"/>
          <w:sz w:val="24"/>
          <w:szCs w:val="24"/>
        </w:rPr>
        <w:t>6</w:t>
      </w:r>
      <w:r w:rsidRPr="0032306D">
        <w:rPr>
          <w:rFonts w:ascii="Times New Roman" w:hAnsi="Times New Roman"/>
          <w:sz w:val="24"/>
          <w:szCs w:val="24"/>
        </w:rPr>
        <w:t xml:space="preserve">:00 </w:t>
      </w:r>
      <w:proofErr w:type="gramStart"/>
      <w:r w:rsidRPr="0032306D">
        <w:rPr>
          <w:rFonts w:ascii="Times New Roman" w:hAnsi="Times New Roman"/>
          <w:sz w:val="24"/>
          <w:szCs w:val="24"/>
        </w:rPr>
        <w:t>без</w:t>
      </w:r>
      <w:proofErr w:type="gramEnd"/>
      <w:r w:rsidRPr="0032306D">
        <w:rPr>
          <w:rFonts w:ascii="Times New Roman" w:hAnsi="Times New Roman"/>
          <w:sz w:val="24"/>
          <w:szCs w:val="24"/>
        </w:rPr>
        <w:t xml:space="preserve"> перерыв, вс. – выходной день.</w:t>
      </w:r>
    </w:p>
    <w:p w:rsidR="005D7C23" w:rsidRDefault="005D7C23" w:rsidP="0071103B">
      <w:pPr>
        <w:ind w:firstLine="709"/>
        <w:jc w:val="both"/>
      </w:pPr>
      <w:r>
        <w:t>8</w:t>
      </w:r>
      <w:r w:rsidR="00662F12">
        <w:t>)</w:t>
      </w:r>
      <w:r w:rsidRPr="003E63E8">
        <w:t>с использованием Единого портала государственных и муниципальных услуг (функций):</w:t>
      </w:r>
      <w:hyperlink r:id="rId19" w:history="1">
        <w:r w:rsidRPr="003E63E8">
          <w:rPr>
            <w:rStyle w:val="a7"/>
            <w:color w:val="auto"/>
          </w:rPr>
          <w:t>http://www.gosuslugi.ru/</w:t>
        </w:r>
      </w:hyperlink>
      <w:r w:rsidRPr="003E63E8">
        <w:t>, и Регионального портала государственных и муниципальных усл</w:t>
      </w:r>
      <w:r>
        <w:t>уг: http://66.gosuslugi.ru/pgu/.</w:t>
      </w:r>
    </w:p>
    <w:p w:rsidR="0071103B" w:rsidRPr="0032306D" w:rsidRDefault="002A19E3" w:rsidP="0071103B">
      <w:pPr>
        <w:ind w:firstLine="709"/>
        <w:jc w:val="both"/>
      </w:pPr>
      <w:r>
        <w:t>40.</w:t>
      </w:r>
      <w:r w:rsidR="0071103B" w:rsidRPr="0032306D">
        <w:t>Жалоба должна содержать:</w:t>
      </w:r>
    </w:p>
    <w:p w:rsidR="0071103B" w:rsidRPr="0032306D" w:rsidRDefault="00AB3004" w:rsidP="0071103B">
      <w:pPr>
        <w:ind w:firstLine="709"/>
        <w:jc w:val="both"/>
      </w:pPr>
      <w:r>
        <w:t>-</w:t>
      </w:r>
      <w:r w:rsidR="0071103B" w:rsidRPr="0032306D">
        <w:t>наименование органа местного самоуправления, должностного лица органа местного самоуправления, предоставляющего муниципальную услугу,  решения и действия (бездействие) которых обжалуются;</w:t>
      </w:r>
    </w:p>
    <w:p w:rsidR="0071103B" w:rsidRPr="0032306D" w:rsidRDefault="00AB3004" w:rsidP="0071103B">
      <w:pPr>
        <w:ind w:firstLine="709"/>
        <w:jc w:val="both"/>
      </w:pPr>
      <w:r>
        <w:t>-</w:t>
      </w:r>
      <w:r w:rsidR="0071103B" w:rsidRPr="0032306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03B" w:rsidRPr="0032306D" w:rsidRDefault="00AB3004" w:rsidP="0071103B">
      <w:pPr>
        <w:ind w:firstLine="709"/>
        <w:jc w:val="both"/>
      </w:pPr>
      <w:r>
        <w:t>-</w:t>
      </w:r>
      <w:r w:rsidR="0071103B" w:rsidRPr="0032306D">
        <w:t>сведения об обжалуемых решениях и действиях (бездействии) органа местного самоуправления, должностного лица органа местного самоуправления;</w:t>
      </w:r>
    </w:p>
    <w:p w:rsidR="0071103B" w:rsidRPr="0032306D" w:rsidRDefault="00AB3004" w:rsidP="0071103B">
      <w:pPr>
        <w:ind w:firstLine="709"/>
        <w:jc w:val="both"/>
      </w:pPr>
      <w:r>
        <w:t>-</w:t>
      </w:r>
      <w:r w:rsidR="0071103B" w:rsidRPr="0032306D">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(при наличии), подтверждающие доводы заявителя, либо их копии.</w:t>
      </w:r>
    </w:p>
    <w:p w:rsidR="0071103B" w:rsidRPr="0032306D" w:rsidRDefault="002A19E3" w:rsidP="0071103B">
      <w:pPr>
        <w:ind w:firstLine="709"/>
        <w:jc w:val="both"/>
      </w:pPr>
      <w:r>
        <w:t>41.</w:t>
      </w:r>
      <w:r w:rsidR="0071103B" w:rsidRPr="0032306D">
        <w:t>Жалоба, поступившая в письменной форме в администрацию городского округа Рефтинский, подлежит обязательной регистрации в журнале учёта жалоб на решения и действия (бездействие) администрации городского округа Рефтинский и должностных лиц, муниципальных служащих администрации городского округа Рефтинский, предоставляющих муниципальную услугу (далее - Журнал), не позднее следующего рабочего дня со дня её поступления с присвоением ей регистрационного номера.</w:t>
      </w:r>
    </w:p>
    <w:p w:rsidR="0071103B" w:rsidRPr="0032306D" w:rsidRDefault="0071103B" w:rsidP="0071103B">
      <w:pPr>
        <w:ind w:firstLine="540"/>
        <w:jc w:val="both"/>
      </w:pPr>
      <w:r w:rsidRPr="0032306D">
        <w:t>Жалоба, поступившая главе городского округа, под</w:t>
      </w:r>
      <w:r>
        <w:t>лежит рассмотрению в течение 15</w:t>
      </w:r>
      <w:r w:rsidRPr="0032306D">
        <w:t xml:space="preserve"> рабочих дней со дня ее регистрации, а в случае обжалования отказа Архива,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71103B" w:rsidRPr="0032306D" w:rsidRDefault="002A19E3" w:rsidP="0071103B">
      <w:pPr>
        <w:autoSpaceDE w:val="0"/>
        <w:autoSpaceDN w:val="0"/>
        <w:ind w:firstLine="540"/>
        <w:jc w:val="both"/>
        <w:rPr>
          <w:bCs/>
        </w:rPr>
      </w:pPr>
      <w:r>
        <w:rPr>
          <w:bCs/>
        </w:rPr>
        <w:t>42.</w:t>
      </w:r>
      <w:r w:rsidR="0071103B" w:rsidRPr="0032306D">
        <w:rPr>
          <w:bCs/>
        </w:rPr>
        <w:t>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71103B" w:rsidRPr="0032306D" w:rsidRDefault="0071103B" w:rsidP="0071103B">
      <w:pPr>
        <w:ind w:firstLine="540"/>
        <w:jc w:val="both"/>
      </w:pPr>
      <w:r w:rsidRPr="0032306D">
        <w:t xml:space="preserve">Администрация городского округа Рефтинский вправе оставить жалобу без ответа в следующих случаях: </w:t>
      </w:r>
    </w:p>
    <w:p w:rsidR="0071103B" w:rsidRPr="0032306D" w:rsidRDefault="0071103B" w:rsidP="0071103B">
      <w:pPr>
        <w:ind w:firstLine="540"/>
        <w:jc w:val="both"/>
      </w:pPr>
      <w:r w:rsidRPr="0032306D">
        <w:t>-наличие в жалобе нецензурных либо оскорбительных выражений, угроз жизни, здоровью и имуществу должностного лица, а также членов его семьи;</w:t>
      </w:r>
    </w:p>
    <w:p w:rsidR="0071103B" w:rsidRPr="0032306D" w:rsidRDefault="005D7C23" w:rsidP="0071103B">
      <w:pPr>
        <w:ind w:firstLine="540"/>
        <w:jc w:val="both"/>
      </w:pPr>
      <w:r>
        <w:lastRenderedPageBreak/>
        <w:t>-</w:t>
      </w:r>
      <w:r w:rsidR="0071103B" w:rsidRPr="0032306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103B" w:rsidRPr="0032306D" w:rsidRDefault="002A19E3" w:rsidP="0071103B">
      <w:pPr>
        <w:tabs>
          <w:tab w:val="left" w:pos="1276"/>
        </w:tabs>
        <w:ind w:firstLine="709"/>
        <w:jc w:val="both"/>
      </w:pPr>
      <w:r>
        <w:t>43.</w:t>
      </w:r>
      <w:r w:rsidR="0071103B" w:rsidRPr="0032306D">
        <w:t>Администрация городского округа Рефтинский отказывает в удовлетворении жалобы в следующих случаях:</w:t>
      </w:r>
    </w:p>
    <w:p w:rsidR="0071103B" w:rsidRPr="0032306D" w:rsidRDefault="005D7C23" w:rsidP="0071103B">
      <w:pPr>
        <w:ind w:firstLine="540"/>
        <w:jc w:val="both"/>
      </w:pPr>
      <w:r>
        <w:t>-</w:t>
      </w:r>
      <w:r w:rsidR="0071103B" w:rsidRPr="0032306D">
        <w:t>наличие вступившего в законную силу решения суда по жалобе о том же предмете и по тем же основаниям;</w:t>
      </w:r>
    </w:p>
    <w:p w:rsidR="0071103B" w:rsidRPr="0032306D" w:rsidRDefault="005D7C23" w:rsidP="0071103B">
      <w:pPr>
        <w:ind w:firstLine="540"/>
        <w:jc w:val="both"/>
      </w:pPr>
      <w:r>
        <w:t>-</w:t>
      </w:r>
      <w:r w:rsidR="0071103B" w:rsidRPr="0032306D">
        <w:t>подача жалобы лицом, полномочия которого не подтверждены в порядке, установленном законодательством Российской Федерации;</w:t>
      </w:r>
    </w:p>
    <w:p w:rsidR="0071103B" w:rsidRDefault="005D7C23" w:rsidP="0071103B">
      <w:pPr>
        <w:autoSpaceDE w:val="0"/>
        <w:autoSpaceDN w:val="0"/>
        <w:ind w:firstLine="540"/>
        <w:jc w:val="both"/>
      </w:pPr>
      <w:r>
        <w:t>-</w:t>
      </w:r>
      <w:r w:rsidR="0071103B" w:rsidRPr="0032306D">
        <w:t xml:space="preserve">наличие решения по жалобе, принятого ранее в </w:t>
      </w:r>
      <w:proofErr w:type="gramStart"/>
      <w:r w:rsidR="0071103B" w:rsidRPr="0032306D">
        <w:t>соответствии</w:t>
      </w:r>
      <w:proofErr w:type="gramEnd"/>
      <w:r w:rsidR="0071103B" w:rsidRPr="0032306D">
        <w:t xml:space="preserve"> с требованиями настоящего административного регламента в отношении того же заявителя и по тому же предмету жалобы. </w:t>
      </w:r>
    </w:p>
    <w:p w:rsidR="0071103B" w:rsidRPr="0032306D" w:rsidRDefault="0071103B" w:rsidP="0071103B">
      <w:pPr>
        <w:autoSpaceDE w:val="0"/>
        <w:autoSpaceDN w:val="0"/>
        <w:ind w:firstLine="540"/>
        <w:jc w:val="both"/>
      </w:pPr>
      <w:r w:rsidRPr="0032306D">
        <w:t xml:space="preserve">В указанных </w:t>
      </w:r>
      <w:proofErr w:type="gramStart"/>
      <w:r w:rsidRPr="0032306D">
        <w:t>случаях</w:t>
      </w:r>
      <w:proofErr w:type="gramEnd"/>
      <w:r w:rsidRPr="0032306D">
        <w:t xml:space="preserve"> заявитель должен быть письменно проинформирован об отказе в предоставлении ответа по существу жалобы. </w:t>
      </w:r>
    </w:p>
    <w:p w:rsidR="0071103B" w:rsidRPr="0032306D" w:rsidRDefault="002A19E3" w:rsidP="0071103B">
      <w:pPr>
        <w:autoSpaceDE w:val="0"/>
        <w:autoSpaceDN w:val="0"/>
        <w:ind w:firstLine="540"/>
        <w:jc w:val="both"/>
      </w:pPr>
      <w:r>
        <w:rPr>
          <w:bCs/>
        </w:rPr>
        <w:t>44.</w:t>
      </w:r>
      <w:r w:rsidR="0071103B" w:rsidRPr="0032306D">
        <w:rPr>
          <w:bCs/>
        </w:rPr>
        <w:t xml:space="preserve">Результат рассмотрения жалобы. </w:t>
      </w:r>
      <w:r w:rsidR="0071103B" w:rsidRPr="0032306D">
        <w:t>По результатам рассмотрения жалобы принимается одно из следующих решений: 1) удовлетворение жалобы, в том числе в форме отмены принятого решения; 2) отказ в удовлетворении жалобы.</w:t>
      </w:r>
    </w:p>
    <w:p w:rsidR="0071103B" w:rsidRPr="0032306D" w:rsidRDefault="0071103B" w:rsidP="0071103B">
      <w:pPr>
        <w:autoSpaceDE w:val="0"/>
        <w:autoSpaceDN w:val="0"/>
        <w:ind w:firstLine="540"/>
        <w:jc w:val="both"/>
      </w:pPr>
      <w:r w:rsidRPr="0032306D">
        <w:t>Указанное решение принимается в форме акта администрации городского округа Рефтинский.</w:t>
      </w:r>
    </w:p>
    <w:p w:rsidR="0071103B" w:rsidRPr="0032306D" w:rsidRDefault="002A19E3" w:rsidP="0071103B">
      <w:pPr>
        <w:autoSpaceDE w:val="0"/>
        <w:autoSpaceDN w:val="0"/>
        <w:ind w:firstLine="540"/>
        <w:jc w:val="both"/>
      </w:pPr>
      <w:r>
        <w:t>45.</w:t>
      </w:r>
      <w:r w:rsidR="0071103B" w:rsidRPr="0032306D">
        <w:t>При удовлетворении жалобы уполномоченный на её рассмотрение администрация городского округа Рефтинский принимает исчерпывающие меры по устранению выявленных нарушений, в том числе по выдаче заявителю результата муниципальной услуги, не позднее 10 рабочих дней со дня принятия решения, если иное не установлено законодательством Российской Федерации.</w:t>
      </w:r>
    </w:p>
    <w:p w:rsidR="0071103B" w:rsidRPr="0032306D" w:rsidRDefault="002A19E3" w:rsidP="0071103B">
      <w:pPr>
        <w:ind w:firstLine="540"/>
        <w:jc w:val="both"/>
      </w:pPr>
      <w:r>
        <w:rPr>
          <w:bCs/>
        </w:rPr>
        <w:t>46.</w:t>
      </w:r>
      <w:r w:rsidR="0071103B" w:rsidRPr="0032306D">
        <w:rPr>
          <w:bCs/>
        </w:rPr>
        <w:t>Порядок информирования заявителя о результатах рассмотрения жалобы</w:t>
      </w:r>
      <w:r w:rsidR="0071103B" w:rsidRPr="0032306D">
        <w:t>.</w:t>
      </w:r>
    </w:p>
    <w:p w:rsidR="0071103B" w:rsidRPr="0032306D" w:rsidRDefault="0071103B" w:rsidP="0071103B">
      <w:pPr>
        <w:ind w:firstLine="540"/>
        <w:jc w:val="both"/>
      </w:pPr>
      <w:r w:rsidRPr="0032306D">
        <w:t>Ответ о результатах рассмотрения жалобы направляется заявителю не позднее дня, следующего за днем принятия решения, в письменной форме.</w:t>
      </w:r>
    </w:p>
    <w:p w:rsidR="0071103B" w:rsidRPr="0032306D" w:rsidRDefault="0071103B" w:rsidP="0071103B">
      <w:pPr>
        <w:ind w:firstLine="539"/>
        <w:jc w:val="both"/>
      </w:pPr>
      <w:r w:rsidRPr="0032306D">
        <w:t>В ответе по результатам рассмотрения жалобы указываются:</w:t>
      </w:r>
    </w:p>
    <w:p w:rsidR="0071103B" w:rsidRPr="0032306D" w:rsidRDefault="0071103B" w:rsidP="0071103B">
      <w:pPr>
        <w:ind w:firstLine="539"/>
        <w:jc w:val="both"/>
      </w:pPr>
      <w:r w:rsidRPr="0032306D">
        <w:t>- наименование органа местного самоуправления, должность, фамилия, имя, отчество (при наличии) его должностного лица, принявшего решение по жалобе;</w:t>
      </w:r>
    </w:p>
    <w:p w:rsidR="0071103B" w:rsidRPr="0032306D" w:rsidRDefault="0071103B" w:rsidP="0071103B">
      <w:pPr>
        <w:ind w:firstLine="540"/>
        <w:jc w:val="both"/>
      </w:pPr>
      <w:r w:rsidRPr="0032306D">
        <w:t>-номер, дата, место принятия решения, включая сведения о должностном лице, решение или действия (бездействие) которого обжалуется;</w:t>
      </w:r>
    </w:p>
    <w:p w:rsidR="0071103B" w:rsidRPr="0032306D" w:rsidRDefault="0071103B" w:rsidP="0071103B">
      <w:pPr>
        <w:ind w:firstLine="540"/>
        <w:jc w:val="both"/>
      </w:pPr>
      <w:r w:rsidRPr="0032306D">
        <w:t>-фамилия, имя, отчество (при наличии) или наименование заявителя;</w:t>
      </w:r>
    </w:p>
    <w:p w:rsidR="0071103B" w:rsidRPr="0032306D" w:rsidRDefault="0071103B" w:rsidP="0071103B">
      <w:pPr>
        <w:ind w:firstLine="540"/>
        <w:jc w:val="both"/>
      </w:pPr>
      <w:r w:rsidRPr="0032306D">
        <w:t>-основания для принятия решения по жалобе;</w:t>
      </w:r>
    </w:p>
    <w:p w:rsidR="0071103B" w:rsidRPr="0032306D" w:rsidRDefault="0071103B" w:rsidP="0071103B">
      <w:pPr>
        <w:ind w:firstLine="540"/>
        <w:jc w:val="both"/>
      </w:pPr>
      <w:r w:rsidRPr="0032306D">
        <w:t>-принятое по жалобе решение;</w:t>
      </w:r>
    </w:p>
    <w:p w:rsidR="0071103B" w:rsidRPr="0032306D" w:rsidRDefault="0071103B" w:rsidP="0071103B">
      <w:pPr>
        <w:ind w:firstLine="540"/>
        <w:jc w:val="both"/>
      </w:pPr>
      <w:r w:rsidRPr="0032306D">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103B" w:rsidRPr="0032306D" w:rsidRDefault="00A14BD3" w:rsidP="0071103B">
      <w:pPr>
        <w:ind w:firstLine="540"/>
        <w:jc w:val="both"/>
      </w:pPr>
      <w:r>
        <w:t>-</w:t>
      </w:r>
      <w:r w:rsidR="0071103B" w:rsidRPr="0032306D">
        <w:t>сведения о порядке обжалования принятого по жалобе решения.</w:t>
      </w:r>
    </w:p>
    <w:p w:rsidR="0071103B" w:rsidRPr="0032306D" w:rsidRDefault="0071103B" w:rsidP="0071103B">
      <w:pPr>
        <w:ind w:firstLine="540"/>
        <w:jc w:val="both"/>
      </w:pPr>
      <w:r w:rsidRPr="0032306D">
        <w:t>Ответ по результатам рассмотрения жалобы подписывается уполномоченным на рассмотрение жалобы должностным лицом администрации городского округа Рефтинский. По желанию заявителя ответ по результатам рассмотрения жалобы может быть представлен по электронной почте (в форме электронного документа), лично, через МФЦ.</w:t>
      </w:r>
    </w:p>
    <w:p w:rsidR="0071103B" w:rsidRDefault="0071103B" w:rsidP="0071103B">
      <w:pPr>
        <w:ind w:firstLine="540"/>
        <w:jc w:val="both"/>
      </w:pPr>
      <w:r w:rsidRPr="0032306D">
        <w:t>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5D7C23" w:rsidRPr="0032306D" w:rsidRDefault="005D7C23" w:rsidP="005D7C23">
      <w:pPr>
        <w:ind w:firstLine="540"/>
        <w:jc w:val="both"/>
      </w:pPr>
      <w:r w:rsidRPr="0032306D">
        <w:t>Жалобы на решения, принятые главой городского округа Рефтинский, направляются в судебные органы.</w:t>
      </w:r>
    </w:p>
    <w:p w:rsidR="0071103B" w:rsidRDefault="002A19E3" w:rsidP="0071103B">
      <w:pPr>
        <w:ind w:firstLine="540"/>
        <w:jc w:val="both"/>
        <w:rPr>
          <w:bCs/>
        </w:rPr>
      </w:pPr>
      <w:r>
        <w:rPr>
          <w:bCs/>
        </w:rPr>
        <w:t>47.</w:t>
      </w:r>
      <w:r w:rsidR="0071103B" w:rsidRPr="0032306D">
        <w:rPr>
          <w:bCs/>
        </w:rPr>
        <w:t>Порядок обжалования решения по жалобе.</w:t>
      </w:r>
    </w:p>
    <w:p w:rsidR="005D7C23" w:rsidRPr="003E63E8" w:rsidRDefault="005D7C23" w:rsidP="005D7C23">
      <w:pPr>
        <w:ind w:firstLine="540"/>
        <w:jc w:val="both"/>
      </w:pPr>
      <w:r w:rsidRPr="003E63E8">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5D7C23" w:rsidRPr="003E63E8" w:rsidRDefault="005D7C23" w:rsidP="005D7C23">
      <w:pPr>
        <w:ind w:firstLine="709"/>
        <w:jc w:val="both"/>
      </w:pPr>
      <w:r w:rsidRPr="003E63E8">
        <w:lastRenderedPageBreak/>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5D7C23" w:rsidRPr="003E63E8" w:rsidRDefault="005D7C23" w:rsidP="005D7C23">
      <w:pPr>
        <w:ind w:firstLine="709"/>
        <w:jc w:val="both"/>
      </w:pPr>
      <w:r w:rsidRPr="003E63E8">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5D7C23" w:rsidRDefault="005D7C23" w:rsidP="005D7C23">
      <w:pPr>
        <w:ind w:firstLine="709"/>
        <w:jc w:val="both"/>
      </w:pPr>
      <w:r w:rsidRPr="003E63E8">
        <w:t>Право заявителя на получение информации и документов, необходимых для обоснования и рассмотрения жалобы.</w:t>
      </w:r>
    </w:p>
    <w:p w:rsidR="005D7C23" w:rsidRPr="003E63E8" w:rsidRDefault="005D7C23" w:rsidP="005D7C23">
      <w:pPr>
        <w:ind w:firstLine="709"/>
        <w:jc w:val="both"/>
      </w:pPr>
      <w:r w:rsidRPr="003E63E8">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1103B" w:rsidRDefault="0071103B" w:rsidP="0071103B">
      <w:pPr>
        <w:ind w:firstLine="540"/>
        <w:jc w:val="both"/>
      </w:pPr>
    </w:p>
    <w:p w:rsidR="00454261" w:rsidRDefault="00454261" w:rsidP="0071103B">
      <w:pPr>
        <w:ind w:firstLine="540"/>
        <w:jc w:val="both"/>
      </w:pPr>
    </w:p>
    <w:p w:rsidR="00454261" w:rsidRPr="0032306D" w:rsidRDefault="00454261" w:rsidP="0071103B">
      <w:pPr>
        <w:ind w:firstLine="540"/>
        <w:jc w:val="both"/>
      </w:pPr>
    </w:p>
    <w:p w:rsidR="0071103B" w:rsidRPr="0032306D" w:rsidRDefault="0071103B" w:rsidP="0071103B">
      <w:pPr>
        <w:jc w:val="both"/>
      </w:pPr>
      <w:r w:rsidRPr="0032306D">
        <w:t xml:space="preserve">Заведующий </w:t>
      </w:r>
    </w:p>
    <w:p w:rsidR="00024C1B" w:rsidRDefault="0071103B" w:rsidP="00024C1B">
      <w:pPr>
        <w:jc w:val="both"/>
      </w:pPr>
      <w:r w:rsidRPr="0032306D">
        <w:t xml:space="preserve">Муниципальным казённым учреждением </w:t>
      </w:r>
    </w:p>
    <w:p w:rsidR="0068017B" w:rsidRDefault="0071103B" w:rsidP="0068017B">
      <w:pPr>
        <w:jc w:val="both"/>
      </w:pPr>
      <w:r w:rsidRPr="0032306D">
        <w:t xml:space="preserve">«Архив городского округа Рефтинский»                                      </w:t>
      </w:r>
      <w:r>
        <w:t xml:space="preserve">                     </w:t>
      </w:r>
      <w:r w:rsidR="00AB3004">
        <w:t xml:space="preserve">     </w:t>
      </w:r>
      <w:r w:rsidR="00CB5C7F">
        <w:t xml:space="preserve"> </w:t>
      </w:r>
      <w:r>
        <w:t xml:space="preserve"> </w:t>
      </w:r>
      <w:r w:rsidRPr="0032306D">
        <w:t>Л.Ф.Давыдова</w:t>
      </w:r>
    </w:p>
    <w:p w:rsidR="00454261" w:rsidRDefault="00454261" w:rsidP="0068017B">
      <w:pPr>
        <w:jc w:val="both"/>
      </w:pPr>
    </w:p>
    <w:p w:rsidR="00B855A2" w:rsidRDefault="0071103B" w:rsidP="0068017B">
      <w:pPr>
        <w:jc w:val="right"/>
        <w:rPr>
          <w:b/>
          <w:lang w:val="en-US"/>
        </w:rPr>
      </w:pPr>
      <w:r w:rsidRPr="00914467">
        <w:rPr>
          <w:b/>
        </w:rPr>
        <w:t xml:space="preserve">                                  </w:t>
      </w:r>
      <w:r w:rsidR="00CB5C7F" w:rsidRPr="00914467">
        <w:rPr>
          <w:b/>
        </w:rPr>
        <w:t xml:space="preserve">                             </w:t>
      </w: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B855A2" w:rsidRDefault="00B855A2" w:rsidP="0068017B">
      <w:pPr>
        <w:jc w:val="right"/>
        <w:rPr>
          <w:b/>
          <w:lang w:val="en-US"/>
        </w:rPr>
      </w:pPr>
    </w:p>
    <w:p w:rsidR="00C34BBF" w:rsidRPr="00024C1B" w:rsidRDefault="00CB5C7F" w:rsidP="0068017B">
      <w:pPr>
        <w:jc w:val="right"/>
      </w:pPr>
      <w:r w:rsidRPr="00914467">
        <w:rPr>
          <w:b/>
        </w:rPr>
        <w:lastRenderedPageBreak/>
        <w:t xml:space="preserve"> </w:t>
      </w:r>
      <w:r w:rsidR="0071103B" w:rsidRPr="00914467">
        <w:rPr>
          <w:b/>
        </w:rPr>
        <w:t>Приложение № 1</w:t>
      </w:r>
    </w:p>
    <w:tbl>
      <w:tblPr>
        <w:tblpPr w:leftFromText="180" w:rightFromText="180" w:bottomFromText="200" w:vertAnchor="text" w:tblpX="-176" w:tblpY="1"/>
        <w:tblOverlap w:val="never"/>
        <w:tblW w:w="10467" w:type="dxa"/>
        <w:tblLook w:val="04A0"/>
      </w:tblPr>
      <w:tblGrid>
        <w:gridCol w:w="3550"/>
        <w:gridCol w:w="6917"/>
      </w:tblGrid>
      <w:tr w:rsidR="00914467" w:rsidTr="0077354B">
        <w:trPr>
          <w:trHeight w:val="932"/>
        </w:trPr>
        <w:tc>
          <w:tcPr>
            <w:tcW w:w="3550" w:type="dxa"/>
            <w:hideMark/>
          </w:tcPr>
          <w:p w:rsidR="00914467" w:rsidRDefault="00914467" w:rsidP="00914467">
            <w:pPr>
              <w:spacing w:after="200"/>
              <w:rPr>
                <w:lang w:eastAsia="en-US"/>
              </w:rPr>
            </w:pPr>
          </w:p>
        </w:tc>
        <w:tc>
          <w:tcPr>
            <w:tcW w:w="6917" w:type="dxa"/>
            <w:hideMark/>
          </w:tcPr>
          <w:p w:rsidR="00914467" w:rsidRDefault="00914467" w:rsidP="00914467">
            <w:pPr>
              <w:tabs>
                <w:tab w:val="left" w:pos="6413"/>
              </w:tabs>
              <w:jc w:val="right"/>
            </w:pPr>
            <w:r>
              <w:t>Заведующему  МКУ «Архив                                                                                                                                                                                        городского округа Рефтинский</w:t>
            </w:r>
            <w:r w:rsidR="009F6F22">
              <w:t xml:space="preserve"> </w:t>
            </w:r>
            <w:r>
              <w:t xml:space="preserve">                                                                        </w:t>
            </w:r>
          </w:p>
          <w:p w:rsidR="0077354B" w:rsidRDefault="00914467" w:rsidP="00914467">
            <w:pPr>
              <w:tabs>
                <w:tab w:val="left" w:pos="6413"/>
              </w:tabs>
              <w:jc w:val="right"/>
            </w:pPr>
            <w:r>
              <w:t xml:space="preserve">ул. Гагарина,д. 27, </w:t>
            </w:r>
            <w:proofErr w:type="spellStart"/>
            <w:r>
              <w:t>п</w:t>
            </w:r>
            <w:proofErr w:type="gramStart"/>
            <w:r>
              <w:t>.Р</w:t>
            </w:r>
            <w:proofErr w:type="gramEnd"/>
            <w:r>
              <w:t>ефтинский</w:t>
            </w:r>
            <w:proofErr w:type="spellEnd"/>
            <w:r>
              <w:t>,</w:t>
            </w:r>
          </w:p>
          <w:p w:rsidR="009F6F22" w:rsidRDefault="00914467" w:rsidP="00914467">
            <w:pPr>
              <w:tabs>
                <w:tab w:val="left" w:pos="6413"/>
              </w:tabs>
              <w:jc w:val="right"/>
            </w:pPr>
            <w:r>
              <w:t xml:space="preserve"> Свердловской обл.,624285</w:t>
            </w:r>
          </w:p>
          <w:p w:rsidR="00914467" w:rsidRDefault="00965B89" w:rsidP="00914467">
            <w:pPr>
              <w:tabs>
                <w:tab w:val="left" w:pos="6413"/>
              </w:tabs>
              <w:spacing w:after="200"/>
              <w:jc w:val="right"/>
              <w:rPr>
                <w:lang w:eastAsia="en-US"/>
              </w:rPr>
            </w:pPr>
            <w:hyperlink r:id="rId20" w:history="1">
              <w:r w:rsidR="009F6F22" w:rsidRPr="00066525">
                <w:rPr>
                  <w:rStyle w:val="a7"/>
                  <w:color w:val="auto"/>
                  <w:lang w:val="en-US"/>
                </w:rPr>
                <w:t>a</w:t>
              </w:r>
              <w:r w:rsidR="009F6F22" w:rsidRPr="00066525">
                <w:rPr>
                  <w:rStyle w:val="a7"/>
                  <w:color w:val="auto"/>
                </w:rPr>
                <w:t>rhiv@</w:t>
              </w:r>
              <w:r w:rsidR="009F6F22" w:rsidRPr="00066525">
                <w:rPr>
                  <w:rStyle w:val="a7"/>
                  <w:color w:val="auto"/>
                  <w:lang w:val="en-US"/>
                </w:rPr>
                <w:t>goreftinsky</w:t>
              </w:r>
              <w:r w:rsidR="009F6F22" w:rsidRPr="00066525">
                <w:rPr>
                  <w:rStyle w:val="a7"/>
                  <w:color w:val="auto"/>
                </w:rPr>
                <w:t>.</w:t>
              </w:r>
              <w:r w:rsidR="009F6F22" w:rsidRPr="00066525">
                <w:rPr>
                  <w:rStyle w:val="a7"/>
                  <w:color w:val="auto"/>
                  <w:lang w:val="en-US"/>
                </w:rPr>
                <w:t>ru</w:t>
              </w:r>
            </w:hyperlink>
            <w:r w:rsidR="00914467">
              <w:t xml:space="preserve">                     </w:t>
            </w:r>
          </w:p>
        </w:tc>
      </w:tr>
    </w:tbl>
    <w:p w:rsidR="00914467" w:rsidRPr="00D912E9" w:rsidRDefault="00914467" w:rsidP="00914467">
      <w:pPr>
        <w:ind w:left="-284" w:firstLine="142"/>
        <w:jc w:val="center"/>
        <w:rPr>
          <w:b/>
          <w:sz w:val="20"/>
          <w:szCs w:val="20"/>
        </w:rPr>
      </w:pPr>
      <w:r w:rsidRPr="00D912E9">
        <w:rPr>
          <w:b/>
        </w:rPr>
        <w:t>ЗАПРОС</w:t>
      </w:r>
    </w:p>
    <w:tbl>
      <w:tblPr>
        <w:tblpPr w:leftFromText="180" w:rightFromText="180" w:bottomFromText="200" w:vertAnchor="text" w:tblpX="116" w:tblpY="5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5919"/>
      </w:tblGrid>
      <w:tr w:rsidR="00914467" w:rsidTr="0077354B">
        <w:trPr>
          <w:trHeight w:val="561"/>
        </w:trPr>
        <w:tc>
          <w:tcPr>
            <w:tcW w:w="4254" w:type="dxa"/>
            <w:tcBorders>
              <w:top w:val="single" w:sz="4" w:space="0" w:color="auto"/>
              <w:left w:val="single" w:sz="4" w:space="0" w:color="auto"/>
              <w:bottom w:val="single" w:sz="4" w:space="0" w:color="auto"/>
              <w:right w:val="single" w:sz="4" w:space="0" w:color="auto"/>
            </w:tcBorders>
            <w:hideMark/>
          </w:tcPr>
          <w:p w:rsidR="002C2FED" w:rsidRPr="002C2FED" w:rsidRDefault="00914467" w:rsidP="0077354B">
            <w:pPr>
              <w:spacing w:after="200"/>
              <w:rPr>
                <w:sz w:val="20"/>
                <w:szCs w:val="20"/>
                <w:lang w:eastAsia="en-US"/>
              </w:rPr>
            </w:pPr>
            <w:r>
              <w:rPr>
                <w:sz w:val="20"/>
                <w:szCs w:val="20"/>
              </w:rPr>
              <w:t>Фамилия, имя, отчество заявителя                 (наименование организации – заявителя</w:t>
            </w:r>
            <w:proofErr w:type="gramStart"/>
            <w:r>
              <w:rPr>
                <w:sz w:val="20"/>
                <w:szCs w:val="20"/>
              </w:rPr>
              <w:t>)</w:t>
            </w:r>
            <w:r w:rsidR="002C2FED">
              <w:rPr>
                <w:sz w:val="20"/>
                <w:szCs w:val="20"/>
                <w:lang w:eastAsia="en-US"/>
              </w:rPr>
              <w:t>(</w:t>
            </w:r>
            <w:proofErr w:type="gramEnd"/>
            <w:r w:rsidR="002C2FED">
              <w:rPr>
                <w:sz w:val="20"/>
                <w:szCs w:val="20"/>
                <w:lang w:eastAsia="en-US"/>
              </w:rPr>
              <w:t>полностью)</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561"/>
        </w:trPr>
        <w:tc>
          <w:tcPr>
            <w:tcW w:w="4254" w:type="dxa"/>
            <w:tcBorders>
              <w:top w:val="single" w:sz="4" w:space="0" w:color="auto"/>
              <w:left w:val="single" w:sz="4" w:space="0" w:color="auto"/>
              <w:bottom w:val="single" w:sz="4" w:space="0" w:color="auto"/>
              <w:right w:val="single" w:sz="4" w:space="0" w:color="auto"/>
            </w:tcBorders>
            <w:hideMark/>
          </w:tcPr>
          <w:p w:rsidR="00914467" w:rsidRDefault="00914467" w:rsidP="00914467">
            <w:pPr>
              <w:spacing w:after="200"/>
              <w:rPr>
                <w:sz w:val="20"/>
                <w:szCs w:val="20"/>
              </w:rPr>
            </w:pPr>
            <w:r>
              <w:rPr>
                <w:sz w:val="20"/>
                <w:szCs w:val="20"/>
              </w:rPr>
              <w:t>Действующий по доверенности (указать дату и №</w:t>
            </w:r>
            <w:r w:rsidR="00D912E9">
              <w:rPr>
                <w:sz w:val="20"/>
                <w:szCs w:val="20"/>
              </w:rPr>
              <w:t xml:space="preserve"> доверенности)</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544"/>
        </w:trPr>
        <w:tc>
          <w:tcPr>
            <w:tcW w:w="4254" w:type="dxa"/>
            <w:tcBorders>
              <w:top w:val="single" w:sz="4" w:space="0" w:color="auto"/>
              <w:left w:val="single" w:sz="4" w:space="0" w:color="auto"/>
              <w:bottom w:val="single" w:sz="4" w:space="0" w:color="auto"/>
              <w:right w:val="single" w:sz="4" w:space="0" w:color="auto"/>
            </w:tcBorders>
            <w:hideMark/>
          </w:tcPr>
          <w:p w:rsidR="002C2FED" w:rsidRDefault="00914467" w:rsidP="00914467">
            <w:pPr>
              <w:rPr>
                <w:sz w:val="20"/>
                <w:szCs w:val="20"/>
              </w:rPr>
            </w:pPr>
            <w:r>
              <w:rPr>
                <w:sz w:val="20"/>
                <w:szCs w:val="20"/>
              </w:rPr>
              <w:t xml:space="preserve">Домашний адрес (с </w:t>
            </w:r>
            <w:r w:rsidR="002C2FED">
              <w:rPr>
                <w:sz w:val="20"/>
                <w:szCs w:val="20"/>
              </w:rPr>
              <w:t xml:space="preserve">указанием почтового </w:t>
            </w:r>
            <w:r>
              <w:rPr>
                <w:sz w:val="20"/>
                <w:szCs w:val="20"/>
              </w:rPr>
              <w:t>индекс</w:t>
            </w:r>
            <w:r w:rsidR="002C2FED">
              <w:rPr>
                <w:sz w:val="20"/>
                <w:szCs w:val="20"/>
              </w:rPr>
              <w:t>а</w:t>
            </w:r>
            <w:r>
              <w:rPr>
                <w:sz w:val="20"/>
                <w:szCs w:val="20"/>
              </w:rPr>
              <w:t>)</w:t>
            </w:r>
          </w:p>
          <w:p w:rsidR="00914467" w:rsidRDefault="00914467" w:rsidP="00914467">
            <w:pPr>
              <w:rPr>
                <w:sz w:val="20"/>
                <w:szCs w:val="20"/>
              </w:rPr>
            </w:pPr>
            <w:r>
              <w:rPr>
                <w:sz w:val="20"/>
                <w:szCs w:val="20"/>
              </w:rPr>
              <w:t>Контактный телефон (в рабочее время)</w:t>
            </w:r>
          </w:p>
          <w:p w:rsidR="00914467" w:rsidRDefault="00914467" w:rsidP="00914467">
            <w:pPr>
              <w:spacing w:after="200"/>
              <w:rPr>
                <w:sz w:val="20"/>
                <w:szCs w:val="20"/>
                <w:lang w:eastAsia="en-US"/>
              </w:rPr>
            </w:pPr>
            <w:r>
              <w:rPr>
                <w:sz w:val="20"/>
                <w:szCs w:val="20"/>
              </w:rPr>
              <w:t>Адрес электронной почты</w:t>
            </w:r>
            <w:r w:rsidR="002C2FED">
              <w:rPr>
                <w:sz w:val="20"/>
                <w:szCs w:val="20"/>
              </w:rPr>
              <w:t xml:space="preserve"> (при </w:t>
            </w:r>
            <w:proofErr w:type="gramStart"/>
            <w:r w:rsidR="002C2FED">
              <w:rPr>
                <w:sz w:val="20"/>
                <w:szCs w:val="20"/>
              </w:rPr>
              <w:t>наличии</w:t>
            </w:r>
            <w:proofErr w:type="gramEnd"/>
            <w:r w:rsidR="002C2FED">
              <w:rPr>
                <w:sz w:val="20"/>
                <w:szCs w:val="20"/>
              </w:rPr>
              <w:t>)</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471"/>
        </w:trPr>
        <w:tc>
          <w:tcPr>
            <w:tcW w:w="4254" w:type="dxa"/>
            <w:tcBorders>
              <w:top w:val="single" w:sz="4" w:space="0" w:color="auto"/>
              <w:left w:val="single" w:sz="4" w:space="0" w:color="auto"/>
              <w:bottom w:val="single" w:sz="4" w:space="0" w:color="auto"/>
              <w:right w:val="single" w:sz="4" w:space="0" w:color="auto"/>
            </w:tcBorders>
            <w:hideMark/>
          </w:tcPr>
          <w:p w:rsidR="00914467" w:rsidRDefault="00914467" w:rsidP="002C2FED">
            <w:pPr>
              <w:spacing w:after="200" w:line="276" w:lineRule="auto"/>
              <w:rPr>
                <w:sz w:val="20"/>
                <w:szCs w:val="20"/>
                <w:lang w:eastAsia="en-US"/>
              </w:rPr>
            </w:pPr>
            <w:r>
              <w:rPr>
                <w:sz w:val="20"/>
                <w:szCs w:val="20"/>
              </w:rPr>
              <w:t>О ком запрашиваете</w:t>
            </w:r>
            <w:r w:rsidR="002C2FED">
              <w:rPr>
                <w:sz w:val="20"/>
                <w:szCs w:val="20"/>
              </w:rPr>
              <w:t xml:space="preserve"> сведения Ф.И.О.</w:t>
            </w:r>
            <w:r>
              <w:rPr>
                <w:sz w:val="20"/>
                <w:szCs w:val="20"/>
              </w:rPr>
              <w:t>,</w:t>
            </w:r>
            <w:r w:rsidR="002C2FED">
              <w:rPr>
                <w:sz w:val="20"/>
                <w:szCs w:val="20"/>
              </w:rPr>
              <w:t xml:space="preserve"> </w:t>
            </w:r>
            <w:r>
              <w:rPr>
                <w:sz w:val="20"/>
                <w:szCs w:val="20"/>
              </w:rPr>
              <w:t xml:space="preserve"> дата его (е</w:t>
            </w:r>
            <w:r w:rsidR="002C2FED">
              <w:rPr>
                <w:sz w:val="20"/>
                <w:szCs w:val="20"/>
              </w:rPr>
              <w:t xml:space="preserve">ё) </w:t>
            </w:r>
            <w:r>
              <w:rPr>
                <w:sz w:val="20"/>
                <w:szCs w:val="20"/>
              </w:rPr>
              <w:t xml:space="preserve"> рождения (число, месяц, год)</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568"/>
        </w:trPr>
        <w:tc>
          <w:tcPr>
            <w:tcW w:w="4254" w:type="dxa"/>
            <w:tcBorders>
              <w:top w:val="single" w:sz="4" w:space="0" w:color="auto"/>
              <w:left w:val="single" w:sz="4" w:space="0" w:color="auto"/>
              <w:bottom w:val="single" w:sz="4" w:space="0" w:color="auto"/>
              <w:right w:val="single" w:sz="4" w:space="0" w:color="auto"/>
            </w:tcBorders>
            <w:hideMark/>
          </w:tcPr>
          <w:p w:rsidR="00914467" w:rsidRDefault="00914467" w:rsidP="00914467">
            <w:pPr>
              <w:spacing w:after="200" w:line="276" w:lineRule="auto"/>
              <w:rPr>
                <w:sz w:val="20"/>
                <w:szCs w:val="20"/>
                <w:lang w:eastAsia="en-US"/>
              </w:rPr>
            </w:pPr>
            <w:r>
              <w:rPr>
                <w:sz w:val="20"/>
                <w:szCs w:val="20"/>
              </w:rPr>
              <w:t>Менялась ли фамилия (указать)                                            (в основном для женщин)</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826"/>
        </w:trPr>
        <w:tc>
          <w:tcPr>
            <w:tcW w:w="4254" w:type="dxa"/>
            <w:tcBorders>
              <w:top w:val="single" w:sz="4" w:space="0" w:color="auto"/>
              <w:left w:val="single" w:sz="4" w:space="0" w:color="auto"/>
              <w:bottom w:val="single" w:sz="4" w:space="0" w:color="auto"/>
              <w:right w:val="single" w:sz="4" w:space="0" w:color="auto"/>
            </w:tcBorders>
            <w:hideMark/>
          </w:tcPr>
          <w:p w:rsidR="00914467" w:rsidRDefault="00914467" w:rsidP="00D912E9">
            <w:pPr>
              <w:spacing w:after="200" w:line="276" w:lineRule="auto"/>
              <w:rPr>
                <w:sz w:val="20"/>
                <w:szCs w:val="20"/>
                <w:lang w:eastAsia="en-US"/>
              </w:rPr>
            </w:pPr>
            <w:r>
              <w:rPr>
                <w:sz w:val="20"/>
                <w:szCs w:val="20"/>
              </w:rPr>
              <w:t xml:space="preserve">Работал в запрашиваемый период                             указать наименование </w:t>
            </w:r>
            <w:r>
              <w:rPr>
                <w:sz w:val="20"/>
                <w:szCs w:val="20"/>
                <w:u w:val="single"/>
              </w:rPr>
              <w:t>предприятия и должности</w:t>
            </w:r>
            <w:r>
              <w:rPr>
                <w:sz w:val="20"/>
                <w:szCs w:val="20"/>
              </w:rPr>
              <w:t xml:space="preserve">                                    </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540"/>
        </w:trPr>
        <w:tc>
          <w:tcPr>
            <w:tcW w:w="4254" w:type="dxa"/>
            <w:tcBorders>
              <w:top w:val="single" w:sz="4" w:space="0" w:color="auto"/>
              <w:left w:val="single" w:sz="4" w:space="0" w:color="auto"/>
              <w:bottom w:val="single" w:sz="4" w:space="0" w:color="auto"/>
              <w:right w:val="single" w:sz="4" w:space="0" w:color="auto"/>
            </w:tcBorders>
            <w:hideMark/>
          </w:tcPr>
          <w:p w:rsidR="00914467" w:rsidRDefault="00914467" w:rsidP="00914467">
            <w:pPr>
              <w:spacing w:after="200" w:line="276" w:lineRule="auto"/>
              <w:rPr>
                <w:sz w:val="20"/>
                <w:szCs w:val="20"/>
                <w:lang w:eastAsia="en-US"/>
              </w:rPr>
            </w:pPr>
            <w:r>
              <w:rPr>
                <w:sz w:val="20"/>
                <w:szCs w:val="20"/>
              </w:rPr>
              <w:t>Выдать справку о стаже работы                                 (указать год)</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599"/>
        </w:trPr>
        <w:tc>
          <w:tcPr>
            <w:tcW w:w="4254" w:type="dxa"/>
            <w:tcBorders>
              <w:top w:val="single" w:sz="4" w:space="0" w:color="auto"/>
              <w:left w:val="single" w:sz="4" w:space="0" w:color="auto"/>
              <w:bottom w:val="single" w:sz="4" w:space="0" w:color="auto"/>
              <w:right w:val="single" w:sz="4" w:space="0" w:color="auto"/>
            </w:tcBorders>
            <w:hideMark/>
          </w:tcPr>
          <w:p w:rsidR="00914467" w:rsidRDefault="00914467" w:rsidP="00914467">
            <w:pPr>
              <w:spacing w:after="200" w:line="276" w:lineRule="auto"/>
              <w:rPr>
                <w:sz w:val="20"/>
                <w:szCs w:val="20"/>
                <w:lang w:eastAsia="en-US"/>
              </w:rPr>
            </w:pPr>
            <w:r>
              <w:rPr>
                <w:sz w:val="20"/>
                <w:szCs w:val="20"/>
              </w:rPr>
              <w:t>Выдать справку о заработной плате                        (</w:t>
            </w:r>
            <w:r w:rsidRPr="00914467">
              <w:rPr>
                <w:sz w:val="20"/>
                <w:szCs w:val="20"/>
              </w:rPr>
              <w:t>указать г</w:t>
            </w:r>
            <w:r>
              <w:rPr>
                <w:sz w:val="20"/>
                <w:szCs w:val="20"/>
              </w:rPr>
              <w:t xml:space="preserve">оды) </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808"/>
        </w:trPr>
        <w:tc>
          <w:tcPr>
            <w:tcW w:w="4254" w:type="dxa"/>
            <w:tcBorders>
              <w:top w:val="single" w:sz="4" w:space="0" w:color="auto"/>
              <w:left w:val="single" w:sz="4" w:space="0" w:color="auto"/>
              <w:bottom w:val="single" w:sz="4" w:space="0" w:color="auto"/>
              <w:right w:val="single" w:sz="4" w:space="0" w:color="auto"/>
            </w:tcBorders>
            <w:hideMark/>
          </w:tcPr>
          <w:p w:rsidR="00914467" w:rsidRDefault="00914467" w:rsidP="00914467">
            <w:pPr>
              <w:spacing w:after="200" w:line="276" w:lineRule="auto"/>
              <w:rPr>
                <w:sz w:val="20"/>
                <w:szCs w:val="20"/>
                <w:lang w:eastAsia="en-US"/>
              </w:rPr>
            </w:pPr>
            <w:r>
              <w:rPr>
                <w:sz w:val="20"/>
                <w:szCs w:val="20"/>
              </w:rPr>
              <w:t xml:space="preserve">Выдать справку о переименовании предприятия  (нужное отметить) </w:t>
            </w:r>
          </w:p>
        </w:tc>
        <w:tc>
          <w:tcPr>
            <w:tcW w:w="5919" w:type="dxa"/>
            <w:tcBorders>
              <w:top w:val="single" w:sz="4" w:space="0" w:color="auto"/>
              <w:left w:val="single" w:sz="4" w:space="0" w:color="auto"/>
              <w:bottom w:val="single" w:sz="4" w:space="0" w:color="auto"/>
              <w:right w:val="single" w:sz="4" w:space="0" w:color="auto"/>
            </w:tcBorders>
            <w:hideMark/>
          </w:tcPr>
          <w:p w:rsidR="00914467" w:rsidRDefault="00914467" w:rsidP="00914467">
            <w:pPr>
              <w:rPr>
                <w:rFonts w:eastAsiaTheme="minorHAnsi" w:cstheme="minorBidi"/>
                <w:sz w:val="20"/>
                <w:szCs w:val="20"/>
                <w:lang w:eastAsia="en-US"/>
              </w:rPr>
            </w:pPr>
            <w:r>
              <w:rPr>
                <w:sz w:val="20"/>
                <w:szCs w:val="20"/>
              </w:rPr>
              <w:t>ДА</w:t>
            </w:r>
          </w:p>
          <w:p w:rsidR="00914467" w:rsidRDefault="00914467" w:rsidP="00914467">
            <w:pPr>
              <w:spacing w:after="200" w:line="276" w:lineRule="auto"/>
              <w:rPr>
                <w:lang w:eastAsia="en-US"/>
              </w:rPr>
            </w:pPr>
            <w:r>
              <w:rPr>
                <w:sz w:val="20"/>
                <w:szCs w:val="20"/>
              </w:rPr>
              <w:t>НЕТ</w:t>
            </w:r>
          </w:p>
        </w:tc>
      </w:tr>
      <w:tr w:rsidR="00914467" w:rsidTr="0077354B">
        <w:trPr>
          <w:trHeight w:val="621"/>
        </w:trPr>
        <w:tc>
          <w:tcPr>
            <w:tcW w:w="4254" w:type="dxa"/>
            <w:tcBorders>
              <w:top w:val="single" w:sz="4" w:space="0" w:color="auto"/>
              <w:left w:val="single" w:sz="4" w:space="0" w:color="auto"/>
              <w:bottom w:val="single" w:sz="4" w:space="0" w:color="auto"/>
              <w:right w:val="single" w:sz="4" w:space="0" w:color="auto"/>
            </w:tcBorders>
            <w:hideMark/>
          </w:tcPr>
          <w:p w:rsidR="00914467" w:rsidRDefault="00914467" w:rsidP="00914467">
            <w:pPr>
              <w:spacing w:after="200" w:line="276" w:lineRule="auto"/>
              <w:rPr>
                <w:sz w:val="20"/>
                <w:szCs w:val="20"/>
                <w:lang w:eastAsia="en-US"/>
              </w:rPr>
            </w:pPr>
            <w:r>
              <w:rPr>
                <w:sz w:val="20"/>
                <w:szCs w:val="20"/>
              </w:rPr>
              <w:t>Выдать ксерокопии документов                                    (если нужно, указать какие)</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r w:rsidR="00914467" w:rsidTr="0077354B">
        <w:trPr>
          <w:trHeight w:val="1342"/>
        </w:trPr>
        <w:tc>
          <w:tcPr>
            <w:tcW w:w="4254" w:type="dxa"/>
            <w:tcBorders>
              <w:top w:val="single" w:sz="4" w:space="0" w:color="auto"/>
              <w:left w:val="single" w:sz="4" w:space="0" w:color="auto"/>
              <w:bottom w:val="single" w:sz="4" w:space="0" w:color="auto"/>
              <w:right w:val="single" w:sz="4" w:space="0" w:color="auto"/>
            </w:tcBorders>
            <w:hideMark/>
          </w:tcPr>
          <w:p w:rsidR="002C2FED" w:rsidRDefault="00914467" w:rsidP="00914467">
            <w:pPr>
              <w:spacing w:line="276" w:lineRule="auto"/>
              <w:rPr>
                <w:sz w:val="20"/>
                <w:szCs w:val="20"/>
              </w:rPr>
            </w:pPr>
            <w:r>
              <w:rPr>
                <w:sz w:val="20"/>
                <w:szCs w:val="20"/>
              </w:rPr>
              <w:t xml:space="preserve">Вид доставки ответа (указать):                                               -  </w:t>
            </w:r>
            <w:r w:rsidR="002C2FED">
              <w:rPr>
                <w:sz w:val="20"/>
                <w:szCs w:val="20"/>
              </w:rPr>
              <w:t xml:space="preserve">получу </w:t>
            </w:r>
            <w:r>
              <w:rPr>
                <w:sz w:val="20"/>
                <w:szCs w:val="20"/>
              </w:rPr>
              <w:t xml:space="preserve">ЛИЧНО в </w:t>
            </w:r>
            <w:proofErr w:type="gramStart"/>
            <w:r>
              <w:rPr>
                <w:sz w:val="20"/>
                <w:szCs w:val="20"/>
              </w:rPr>
              <w:t>Архиве</w:t>
            </w:r>
            <w:proofErr w:type="gramEnd"/>
            <w:r w:rsidR="002C2FED">
              <w:rPr>
                <w:sz w:val="20"/>
                <w:szCs w:val="20"/>
              </w:rPr>
              <w:t>;</w:t>
            </w:r>
            <w:r>
              <w:rPr>
                <w:sz w:val="20"/>
                <w:szCs w:val="20"/>
              </w:rPr>
              <w:t xml:space="preserve">     </w:t>
            </w:r>
          </w:p>
          <w:p w:rsidR="00914467" w:rsidRDefault="002C2FED" w:rsidP="00914467">
            <w:pPr>
              <w:spacing w:line="276" w:lineRule="auto"/>
              <w:rPr>
                <w:sz w:val="20"/>
                <w:szCs w:val="20"/>
              </w:rPr>
            </w:pPr>
            <w:r>
              <w:rPr>
                <w:sz w:val="20"/>
                <w:szCs w:val="20"/>
              </w:rPr>
              <w:t>- получу ЛИЧНО в МФЦ;</w:t>
            </w:r>
            <w:r w:rsidR="00914467">
              <w:rPr>
                <w:sz w:val="20"/>
                <w:szCs w:val="20"/>
              </w:rPr>
              <w:t xml:space="preserve">                                                             – </w:t>
            </w:r>
            <w:r>
              <w:rPr>
                <w:sz w:val="20"/>
                <w:szCs w:val="20"/>
              </w:rPr>
              <w:t xml:space="preserve">письмом </w:t>
            </w:r>
            <w:r w:rsidR="00914467">
              <w:rPr>
                <w:sz w:val="20"/>
                <w:szCs w:val="20"/>
              </w:rPr>
              <w:t>по ПОЧТЕ</w:t>
            </w:r>
            <w:r>
              <w:rPr>
                <w:sz w:val="20"/>
                <w:szCs w:val="20"/>
              </w:rPr>
              <w:t>;</w:t>
            </w:r>
            <w:r w:rsidR="00914467">
              <w:rPr>
                <w:sz w:val="20"/>
                <w:szCs w:val="20"/>
              </w:rPr>
              <w:t xml:space="preserve"> </w:t>
            </w:r>
          </w:p>
          <w:p w:rsidR="00914467" w:rsidRDefault="00914467" w:rsidP="009F6F22">
            <w:pPr>
              <w:spacing w:line="276" w:lineRule="auto"/>
              <w:rPr>
                <w:sz w:val="20"/>
                <w:szCs w:val="20"/>
                <w:lang w:eastAsia="en-US"/>
              </w:rPr>
            </w:pPr>
            <w:r>
              <w:rPr>
                <w:sz w:val="20"/>
                <w:szCs w:val="20"/>
              </w:rPr>
              <w:t xml:space="preserve">- по электронной почте (в отсканированном </w:t>
            </w:r>
            <w:proofErr w:type="gramStart"/>
            <w:r>
              <w:rPr>
                <w:sz w:val="20"/>
                <w:szCs w:val="20"/>
              </w:rPr>
              <w:t>виде</w:t>
            </w:r>
            <w:proofErr w:type="gramEnd"/>
            <w:r>
              <w:rPr>
                <w:sz w:val="20"/>
                <w:szCs w:val="20"/>
              </w:rPr>
              <w:t xml:space="preserve">)                                        </w:t>
            </w:r>
          </w:p>
        </w:tc>
        <w:tc>
          <w:tcPr>
            <w:tcW w:w="5919" w:type="dxa"/>
            <w:tcBorders>
              <w:top w:val="single" w:sz="4" w:space="0" w:color="auto"/>
              <w:left w:val="single" w:sz="4" w:space="0" w:color="auto"/>
              <w:bottom w:val="single" w:sz="4" w:space="0" w:color="auto"/>
              <w:right w:val="single" w:sz="4" w:space="0" w:color="auto"/>
            </w:tcBorders>
          </w:tcPr>
          <w:p w:rsidR="00914467" w:rsidRDefault="00914467" w:rsidP="00914467">
            <w:pPr>
              <w:spacing w:after="200" w:line="276" w:lineRule="auto"/>
              <w:rPr>
                <w:lang w:eastAsia="en-US"/>
              </w:rPr>
            </w:pPr>
          </w:p>
        </w:tc>
      </w:tr>
    </w:tbl>
    <w:p w:rsidR="00914467" w:rsidRDefault="00914467" w:rsidP="00914467">
      <w:pPr>
        <w:tabs>
          <w:tab w:val="left" w:pos="993"/>
          <w:tab w:val="left" w:pos="9072"/>
          <w:tab w:val="left" w:pos="9923"/>
        </w:tabs>
        <w:ind w:left="142"/>
      </w:pPr>
      <w:r>
        <w:t xml:space="preserve">       Приложить ксерокопи</w:t>
      </w:r>
      <w:r w:rsidR="0077354B">
        <w:t>и</w:t>
      </w:r>
      <w:r>
        <w:t xml:space="preserve"> трудовой книжки </w:t>
      </w:r>
      <w:r>
        <w:rPr>
          <w:u w:val="single"/>
        </w:rPr>
        <w:t>в части  запрашиваемого  периода</w:t>
      </w:r>
      <w:r>
        <w:t xml:space="preserve">.                                                          </w:t>
      </w:r>
    </w:p>
    <w:p w:rsidR="009F6F22" w:rsidRDefault="00914467" w:rsidP="00D912E9">
      <w:pPr>
        <w:tabs>
          <w:tab w:val="left" w:pos="993"/>
          <w:tab w:val="left" w:pos="9072"/>
          <w:tab w:val="left" w:pos="9923"/>
        </w:tabs>
        <w:ind w:left="142"/>
        <w:jc w:val="both"/>
      </w:pPr>
      <w:r>
        <w:t xml:space="preserve">       При   отсутствии   ксерокопии   трудовой    книжки,   указать   даты   приема  на   работу  и                          увольнения  с  работ,   даты   всех   передвижений  по   службе   и    переводы   на   другие                      должности (наименование должностей указывать по трудовой книжки), даты повышения             квалификационных разрядов.    </w:t>
      </w:r>
    </w:p>
    <w:p w:rsidR="00914467" w:rsidRDefault="0077354B" w:rsidP="0077354B">
      <w:pPr>
        <w:tabs>
          <w:tab w:val="left" w:pos="993"/>
          <w:tab w:val="left" w:pos="9072"/>
          <w:tab w:val="left" w:pos="9923"/>
        </w:tabs>
        <w:ind w:left="142"/>
        <w:jc w:val="both"/>
      </w:pPr>
      <w:r>
        <w:t xml:space="preserve">    </w:t>
      </w:r>
      <w:r w:rsidR="00914467">
        <w:t>Дата _____________</w:t>
      </w:r>
      <w:r w:rsidR="009F6F22">
        <w:t xml:space="preserve">                                                            </w:t>
      </w:r>
      <w:r w:rsidR="00914467">
        <w:t>Подпись_____________________</w:t>
      </w:r>
    </w:p>
    <w:p w:rsidR="00A14BD3" w:rsidRDefault="00A14BD3" w:rsidP="00A14BD3">
      <w:pPr>
        <w:tabs>
          <w:tab w:val="left" w:pos="993"/>
          <w:tab w:val="left" w:pos="9072"/>
          <w:tab w:val="left" w:pos="9923"/>
        </w:tabs>
        <w:ind w:left="142"/>
        <w:jc w:val="both"/>
      </w:pPr>
      <w:r>
        <w:t xml:space="preserve">Даю согласие на обработку персональных данных работникам МКУ «Архив городского округа Рефтинский»  </w:t>
      </w:r>
      <w:r w:rsidR="007A4CFB">
        <w:t>Д</w:t>
      </w:r>
      <w:r>
        <w:t xml:space="preserve">ата  _____________ </w:t>
      </w:r>
      <w:r w:rsidR="007A4CFB">
        <w:t>П</w:t>
      </w:r>
      <w:r>
        <w:t>одпись</w:t>
      </w:r>
      <w:r w:rsidR="00390307">
        <w:t xml:space="preserve"> ____________________</w:t>
      </w:r>
      <w:r>
        <w:t xml:space="preserve">.                                                                                                                                                </w:t>
      </w:r>
    </w:p>
    <w:p w:rsidR="00914467" w:rsidRDefault="00A14BD3" w:rsidP="00390307">
      <w:pPr>
        <w:tabs>
          <w:tab w:val="left" w:pos="993"/>
          <w:tab w:val="left" w:pos="9072"/>
          <w:tab w:val="left" w:pos="9923"/>
        </w:tabs>
        <w:ind w:left="142"/>
      </w:pPr>
      <w:r>
        <w:lastRenderedPageBreak/>
        <w:t xml:space="preserve">                                    </w:t>
      </w:r>
    </w:p>
    <w:p w:rsidR="005D7C23" w:rsidRPr="009F6F22" w:rsidRDefault="005D7C23" w:rsidP="005D7C23">
      <w:pPr>
        <w:spacing w:line="276" w:lineRule="auto"/>
        <w:jc w:val="right"/>
        <w:rPr>
          <w:b/>
        </w:rPr>
      </w:pPr>
      <w:r w:rsidRPr="009F6F22">
        <w:rPr>
          <w:b/>
        </w:rPr>
        <w:t>Приложение № 2</w:t>
      </w:r>
    </w:p>
    <w:p w:rsidR="00CB5C7F" w:rsidRDefault="00CB5C7F" w:rsidP="0071103B">
      <w:pPr>
        <w:jc w:val="center"/>
        <w:rPr>
          <w:b/>
          <w:bCs/>
        </w:rPr>
      </w:pPr>
    </w:p>
    <w:p w:rsidR="00201F35" w:rsidRDefault="00201F35" w:rsidP="0071103B">
      <w:pPr>
        <w:jc w:val="center"/>
        <w:rPr>
          <w:b/>
          <w:bCs/>
        </w:rPr>
      </w:pPr>
    </w:p>
    <w:p w:rsidR="0071103B" w:rsidRPr="0032306D" w:rsidRDefault="0071103B" w:rsidP="0071103B">
      <w:pPr>
        <w:jc w:val="center"/>
        <w:rPr>
          <w:b/>
          <w:bCs/>
        </w:rPr>
      </w:pPr>
      <w:r w:rsidRPr="0032306D">
        <w:rPr>
          <w:b/>
          <w:bCs/>
        </w:rPr>
        <w:t xml:space="preserve">Блок-схема </w:t>
      </w:r>
    </w:p>
    <w:p w:rsidR="0071103B" w:rsidRPr="0032306D" w:rsidRDefault="0071103B" w:rsidP="0071103B">
      <w:pPr>
        <w:jc w:val="center"/>
        <w:rPr>
          <w:b/>
        </w:rPr>
      </w:pPr>
      <w:r w:rsidRPr="0032306D">
        <w:rPr>
          <w:b/>
        </w:rPr>
        <w:t xml:space="preserve">последовательности административных действий (процедур) </w:t>
      </w:r>
    </w:p>
    <w:p w:rsidR="0071103B" w:rsidRPr="0032306D" w:rsidRDefault="0071103B" w:rsidP="0071103B">
      <w:pPr>
        <w:jc w:val="center"/>
        <w:rPr>
          <w:b/>
        </w:rPr>
      </w:pPr>
      <w:r w:rsidRPr="0032306D">
        <w:rPr>
          <w:b/>
        </w:rPr>
        <w:t>при предоставлении муниципальной услуги</w:t>
      </w:r>
    </w:p>
    <w:p w:rsidR="0071103B" w:rsidRDefault="0071103B" w:rsidP="0071103B">
      <w:pPr>
        <w:spacing w:line="276" w:lineRule="auto"/>
        <w:jc w:val="center"/>
        <w:rPr>
          <w:b/>
        </w:rPr>
      </w:pPr>
      <w:r w:rsidRPr="0032306D">
        <w:rPr>
          <w:b/>
        </w:rPr>
        <w:t>«</w:t>
      </w:r>
      <w:r w:rsidR="00CB5C7F" w:rsidRPr="0071103B">
        <w:rPr>
          <w:b/>
          <w:color w:val="000000" w:themeColor="text1"/>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32306D">
        <w:rPr>
          <w:b/>
        </w:rPr>
        <w:t>»</w:t>
      </w:r>
    </w:p>
    <w:p w:rsidR="005D7C23" w:rsidRPr="003E63E8" w:rsidRDefault="005D7C23" w:rsidP="005D7C23">
      <w:pPr>
        <w:pStyle w:val="Textbody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color w:val="auto"/>
        </w:rPr>
      </w:pPr>
    </w:p>
    <w:p w:rsidR="005D7C23" w:rsidRPr="003E63E8" w:rsidRDefault="005D7C23" w:rsidP="005D7C2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rPr>
      </w:pPr>
    </w:p>
    <w:p w:rsidR="005D7C23" w:rsidRPr="003E63E8" w:rsidRDefault="00965B89" w:rsidP="005D7C2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lang w:eastAsia="ru-RU" w:bidi="ar-SA"/>
        </w:rPr>
      </w:pPr>
      <w:r>
        <w:rPr>
          <w:rFonts w:ascii="Times New Roman" w:hAnsi="Times New Roman" w:cs="Times New Roman"/>
          <w:sz w:val="24"/>
          <w:lang w:eastAsia="ru-RU" w:bidi="ar-SA"/>
        </w:rPr>
        <w:pict>
          <v:group id="Group 248" o:spid="_x0000_s1050" style="position:absolute;left:0;text-align:left;margin-left:9.25pt;margin-top:8.5pt;width:466.25pt;height:300.35pt;z-index:251680768" coordorigin="214,170" coordsize="9325,6007">
            <v:rect id="Rectangle 159" o:spid="_x0000_s1051" style="position:absolute;left:228;top:5315;width:9311;height:862;visibility:visible" strokeweight=".26467mm">
              <v:textbox style="mso-next-textbox:#Rectangle 159;mso-rotate-with-shape:t">
                <w:txbxContent>
                  <w:p w:rsidR="002C2FED" w:rsidRDefault="002C2FED" w:rsidP="005D7C23">
                    <w:pPr>
                      <w:ind w:right="-195"/>
                      <w:jc w:val="center"/>
                    </w:pPr>
                    <w:r>
                      <w:t xml:space="preserve">Выдача (направление) заявителю результата предоставления муниципальной услуги </w:t>
                    </w:r>
                  </w:p>
                  <w:p w:rsidR="002C2FED" w:rsidRDefault="002C2FED" w:rsidP="005D7C23">
                    <w:pPr>
                      <w:ind w:right="-195"/>
                      <w:jc w:val="center"/>
                    </w:pPr>
                    <w:r>
                      <w:t>или письменного мотивированного отказа в предоставлении муниципальной услуги</w:t>
                    </w:r>
                  </w:p>
                </w:txbxContent>
              </v:textbox>
            </v:rect>
            <v:shape id="Line 164" o:spid="_x0000_s1052" style="position:absolute;left:8567;top:4871;width:8;height:436;flip:x;visibility:visible" coordsize="5084,276862" o:spt="100" adj="0,,0" path="m,l5084,276862e" filled="f" strokeweight=".26467mm">
              <v:stroke endarrow="open" joinstyle="round"/>
              <v:formulas/>
              <v:path arrowok="t" o:connecttype="custom" o:connectlocs="2542,0;5084,138431;2542,276862;0,138431;2542,0;5084,138431;2542,276862;0,138431;0,0;5084,276862" o:connectangles="270,0,90,180,270,0,90,180,90,270" textboxrect="0,0,5084,276862"/>
            </v:shape>
            <v:shape id="Line 165" o:spid="_x0000_s1053" style="position:absolute;left:838;top:4869;width:4;height:432;flip:x;visibility:visible" coordsize="2542,274320" o:spt="100" adj="0,,0" path="m,l2542,274320e" filled="f" strokeweight=".26467mm">
              <v:stroke endarrow="open" joinstyle="round"/>
              <v:formulas/>
              <v:path arrowok="t" o:connecttype="custom" o:connectlocs="1271,0;2542,137160;1271,274320;0,137160;1271,0;2542,137160;1271,274320;0,137160;0,0;2542,274320" o:connectangles="270,0,90,180,270,0,90,180,90,270" textboxrect="0,0,2542,274320"/>
            </v:shape>
            <v:group id="Group 247" o:spid="_x0000_s1054" style="position:absolute;left:214;top:170;width:9325;height:4705" coordorigin="214,170" coordsize="9325,4705">
              <v:rect id="Rectangle 154" o:spid="_x0000_s1055" style="position:absolute;left:228;top:2307;width:1436;height:705;visibility:visible" strokeweight=".26467mm">
                <v:textbox style="mso-next-textbox:#Rectangle 154;mso-rotate-with-shape:t">
                  <w:txbxContent>
                    <w:p w:rsidR="002C2FED" w:rsidRDefault="002C2FED" w:rsidP="005D7C23">
                      <w:pPr>
                        <w:jc w:val="center"/>
                      </w:pPr>
                      <w:r>
                        <w:t>да</w:t>
                      </w:r>
                    </w:p>
                  </w:txbxContent>
                </v:textbox>
              </v:rect>
              <v:rect id="Rectangle 156" o:spid="_x0000_s1056" style="position:absolute;left:2418;top:2307;width:4538;height:701;visibility:visible" strokeweight=".26467mm">
                <v:textbox style="mso-next-textbox:#Rectangle 156;mso-rotate-with-shape:t">
                  <w:txbxContent>
                    <w:p w:rsidR="002C2FED" w:rsidRDefault="002C2FED" w:rsidP="005D7C23">
                      <w:pPr>
                        <w:jc w:val="center"/>
                      </w:pPr>
                      <w:r>
                        <w:t>Наличие оснований для отказа в предоставлении муниципальной услуги</w:t>
                      </w:r>
                    </w:p>
                  </w:txbxContent>
                </v:textbox>
              </v:rect>
              <v:rect id="Rectangle 157" o:spid="_x0000_s1057" style="position:absolute;left:8010;top:2297;width:1496;height:702;visibility:visible" strokeweight=".26467mm">
                <v:textbox style="mso-next-textbox:#Rectangle 157;mso-rotate-with-shape:t">
                  <w:txbxContent>
                    <w:p w:rsidR="002C2FED" w:rsidRDefault="002C2FED" w:rsidP="005D7C23">
                      <w:pPr>
                        <w:jc w:val="center"/>
                      </w:pPr>
                      <w:r>
                        <w:t>нет</w:t>
                      </w:r>
                    </w:p>
                  </w:txbxContent>
                </v:textbox>
              </v:rect>
              <v:rect id="Rectangle 158" o:spid="_x0000_s1058" style="position:absolute;left:214;top:3332;width:2959;height:1543;visibility:visible" strokeweight=".26467mm">
                <v:textbox style="mso-next-textbox:#Rectangle 158;mso-rotate-with-shape:t">
                  <w:txbxContent>
                    <w:p w:rsidR="002C2FED" w:rsidRDefault="002C2FED" w:rsidP="005D7C23">
                      <w:pPr>
                        <w:jc w:val="center"/>
                      </w:pPr>
                      <w:r>
                        <w:t xml:space="preserve">Подготовка мотивированного отказа </w:t>
                      </w:r>
                    </w:p>
                  </w:txbxContent>
                </v:textbox>
              </v:rect>
              <v:rect id="Rectangle 160" o:spid="_x0000_s1059" style="position:absolute;left:6499;top:3332;width:3040;height:1543;visibility:visible" strokeweight=".26467mm">
                <v:textbox style="mso-next-textbox:#Rectangle 160;mso-rotate-with-shape:t">
                  <w:txbxContent>
                    <w:p w:rsidR="002C2FED" w:rsidRDefault="002C2FED" w:rsidP="005D7C23">
                      <w:pPr>
                        <w:jc w:val="center"/>
                      </w:pPr>
                      <w:r>
                        <w:t xml:space="preserve">Поиск архивных документов и подготовка </w:t>
                      </w:r>
                    </w:p>
                    <w:p w:rsidR="002C2FED" w:rsidRDefault="002C2FED" w:rsidP="005D7C23">
                      <w:pPr>
                        <w:jc w:val="center"/>
                      </w:pPr>
                      <w:r>
                        <w:t>ответа на запрос</w:t>
                      </w:r>
                    </w:p>
                  </w:txbxContent>
                </v:textbox>
              </v:rect>
              <v:shape id="Line 163" o:spid="_x0000_s1060" style="position:absolute;left:8500;top:3018;width:0;height:301;visibility:visible" coordsize="0,191135" o:spt="100" adj="0,,0" path="m,l1,191135e" filled="f" strokeweight=".26467mm">
                <v:stroke endarrow="open" joinstyle="round"/>
                <v:formulas/>
                <v:path arrowok="t" o:connecttype="custom" o:connectlocs="0,0;0,95569;0,191137;0,95569;0,0;0,95569;0,191137;0,95569;0,0;0,191137" o:connectangles="270,0,90,180,270,0,90,180,90,270" textboxrect="0,0,0,191135"/>
              </v:shape>
              <v:shape id="Line 169" o:spid="_x0000_s1061" style="position:absolute;left:831;top:3006;width:7;height:333;visibility:visible" coordsize="4443,211455" o:spt="100" adj="0,,0" path="m,l4443,211455e" filled="f" strokeweight=".26467mm">
                <v:stroke endarrow="open" joinstyle="round"/>
                <v:formulas/>
                <v:path arrowok="t" o:connecttype="custom" o:connectlocs="2222,0;4443,105728;2222,211455;0,105728;2222,0;4443,105728;2222,211455;0,105728;0,0;4443,211455" o:connectangles="270,0,90,180,270,0,90,180,90,270" textboxrect="0,0,4443,211455"/>
              </v:shape>
              <v:shapetype id="_x0000_t32" coordsize="21600,21600" o:spt="32" o:oned="t" path="m,l21600,21600e" filled="f">
                <v:path arrowok="t" fillok="f" o:connecttype="none"/>
                <o:lock v:ext="edit" shapetype="t"/>
              </v:shapetype>
              <v:shape id="AutoShape 174" o:spid="_x0000_s1062" type="#_x0000_t32" style="position:absolute;left:6966;top:2613;width:1058;height:0;visibility:visible" o:connectortype="elbow" strokeweight=".26467mm">
                <v:stroke endarrow="open"/>
              </v:shape>
              <v:shape id="Line 175" o:spid="_x0000_s1063" style="position:absolute;left:1674;top:2619;width:729;height:0;flip:x;visibility:visible" coordsize="462915,0" o:spt="100" adj="0,,0" path="m,l462915,1e" filled="f" strokeweight=".26467mm">
                <v:stroke endarrow="open" joinstyle="round"/>
                <v:formulas/>
                <v:path arrowok="t" o:connecttype="custom" o:connectlocs="231458,0;462915,0;231458,0;0,0;231458,0;462915,0;231458,0;0,0;0,0;462915,0" o:connectangles="270,0,90,180,270,0,90,180,90,270" textboxrect="0,0,462915,0"/>
              </v:shape>
              <v:group id="Group 246" o:spid="_x0000_s1064" style="position:absolute;left:214;top:170;width:9298;height:2074" coordorigin="214,170" coordsize="9298,2074">
                <v:rect id="Rectangle 153" o:spid="_x0000_s1065" style="position:absolute;left:270;top:170;width:9240;height:761;visibility:visible" strokeweight=".26467mm">
                  <v:textbox style="mso-next-textbox:#Rectangle 153;mso-rotate-with-shape:t">
                    <w:txbxContent>
                      <w:p w:rsidR="002C2FED" w:rsidRDefault="002C2FED" w:rsidP="00B964F4">
                        <w:pPr>
                          <w:jc w:val="center"/>
                        </w:pPr>
                        <w:r>
                          <w:t>Прием и регистрация запроса и документов, необходимых для предоставления муниципальной услуги</w:t>
                        </w:r>
                      </w:p>
                    </w:txbxContent>
                  </v:textbox>
                </v:rect>
                <v:shapetype id="_x0000_t202" coordsize="21600,21600" o:spt="202" path="m,l,21600r21600,l21600,xe">
                  <v:stroke joinstyle="miter"/>
                  <v:path gradientshapeok="t" o:connecttype="rect"/>
                </v:shapetype>
                <v:shape id="Text Box 155" o:spid="_x0000_s1066" type="#_x0000_t202" style="position:absolute;left:214;top:1410;width:9298;height:454;visibility:visible;mso-position-horizontal:center;mso-position-horizontal-relative:margin" filled="f">
                  <v:textbox style="mso-next-textbox:#Text Box 155;mso-rotate-with-shape:t">
                    <w:txbxContent>
                      <w:p w:rsidR="002C2FED" w:rsidRPr="000253CC" w:rsidRDefault="002C2FED" w:rsidP="005D7C23">
                        <w:pPr>
                          <w:ind w:right="-244"/>
                          <w:jc w:val="center"/>
                        </w:pPr>
                        <w:r w:rsidRPr="000253CC">
                          <w:rPr>
                            <w:bCs/>
                          </w:rPr>
                          <w:t>Рассмотрение за</w:t>
                        </w:r>
                        <w:r>
                          <w:rPr>
                            <w:bCs/>
                          </w:rPr>
                          <w:t>проса</w:t>
                        </w:r>
                      </w:p>
                      <w:p w:rsidR="002C2FED" w:rsidRPr="000253CC" w:rsidRDefault="002C2FED" w:rsidP="005D7C23">
                        <w:pPr>
                          <w:ind w:right="-244"/>
                          <w:jc w:val="both"/>
                        </w:pPr>
                      </w:p>
                    </w:txbxContent>
                  </v:textbox>
                </v:shape>
                <v:shape id="Line 172" o:spid="_x0000_s1067" style="position:absolute;left:4652;top:931;width:0;height:460;visibility:visible" coordsize="0,292100" o:spt="100" adj="0,,0" path="m,l1,292100e" filled="f" strokeweight=".26467mm">
                  <v:stroke endarrow="open" joinstyle="round"/>
                  <v:formulas/>
                  <v:path arrowok="t" o:connecttype="custom" o:connectlocs="0,0;0,146048;0,292095;0,146048;0,0;0,146048;0,292095;0,146048;0,0;0,292095" o:connectangles="270,0,90,180,270,0,90,180,90,270" textboxrect="0,0,0,292100"/>
                </v:shape>
                <v:shape id="Line 245" o:spid="_x0000_s1068" style="position:absolute;left:4652;top:1847;width:1;height:397;visibility:visible" coordsize="0,292100" o:spt="100" adj="0,,0" path="m,l1,292100e" filled="f" strokeweight=".26467mm">
                  <v:stroke endarrow="open" joinstyle="round"/>
                  <v:formulas/>
                  <v:path arrowok="t" o:connecttype="custom" o:connectlocs="0,0;0,146048;0,292095;0,146048;0,0;0,146048;0,292095;0,146048;0,0;0,292095" o:connectangles="270,0,90,180,270,0,90,180,90,270" textboxrect="0,0,0,292100"/>
                </v:shape>
              </v:group>
            </v:group>
            <w10:wrap anchorx="margin"/>
          </v:group>
        </w:pict>
      </w:r>
      <w:r>
        <w:rPr>
          <w:rFonts w:ascii="Times New Roman" w:hAnsi="Times New Roman" w:cs="Times New Roman"/>
          <w:sz w:val="24"/>
          <w:lang w:eastAsia="ru-RU" w:bidi="ar-SA"/>
        </w:rPr>
        <w:pict>
          <v:shape id="Line 166" o:spid="_x0000_s1049" style="position:absolute;left:0;text-align:left;margin-left:221.2pt;margin-top:1.2pt;width:.05pt;height:.05pt;z-index:251679744;visibility:visible" coordsize="0,0" o:spt="100" adj="0,,0" path="m,l,e" filled="f" strokeweight=".26467mm">
            <v:stroke endarrow="open" joinstyle="round"/>
            <v:formulas/>
            <v:path arrowok="t" o:connecttype="custom" o:connectlocs="0,0;0,0;0,0;0,0;0,0;0,0;0,0;0,0;0,0;0,0" o:connectangles="270,0,90,180,270,0,90,180,90,270" textboxrect="0,0,0,0"/>
          </v:shape>
        </w:pict>
      </w:r>
    </w:p>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Pr="003E63E8" w:rsidRDefault="005D7C23" w:rsidP="005D7C23"/>
    <w:p w:rsidR="005D7C23" w:rsidRDefault="005D7C23" w:rsidP="005D7C23"/>
    <w:p w:rsidR="00B964F4" w:rsidRDefault="00B964F4" w:rsidP="005D7C23"/>
    <w:p w:rsidR="00B964F4" w:rsidRPr="003E63E8" w:rsidRDefault="00B964F4" w:rsidP="005D7C23"/>
    <w:p w:rsidR="005D7C23" w:rsidRPr="0032306D" w:rsidRDefault="005D7C23" w:rsidP="0071103B">
      <w:pPr>
        <w:spacing w:line="276" w:lineRule="auto"/>
        <w:jc w:val="center"/>
        <w:rPr>
          <w:b/>
        </w:rPr>
      </w:pPr>
    </w:p>
    <w:p w:rsidR="005D7C23" w:rsidRDefault="005D7C23" w:rsidP="005D7C23">
      <w:pPr>
        <w:jc w:val="center"/>
        <w:rPr>
          <w:b/>
          <w:bCs/>
        </w:rPr>
      </w:pPr>
    </w:p>
    <w:p w:rsidR="0071103B" w:rsidRDefault="0071103B" w:rsidP="0071103B">
      <w:pPr>
        <w:spacing w:line="276" w:lineRule="auto"/>
        <w:jc w:val="center"/>
        <w:rPr>
          <w:b/>
          <w:bCs/>
        </w:rPr>
      </w:pPr>
    </w:p>
    <w:p w:rsidR="00024C1B" w:rsidRDefault="00024C1B" w:rsidP="0071103B">
      <w:pPr>
        <w:spacing w:line="276" w:lineRule="auto"/>
        <w:jc w:val="center"/>
        <w:rPr>
          <w:b/>
          <w:bCs/>
        </w:rPr>
      </w:pPr>
    </w:p>
    <w:p w:rsidR="00024C1B" w:rsidRDefault="00024C1B" w:rsidP="0071103B">
      <w:pPr>
        <w:spacing w:line="276" w:lineRule="auto"/>
        <w:jc w:val="center"/>
        <w:rPr>
          <w:b/>
          <w:bCs/>
        </w:rPr>
      </w:pPr>
    </w:p>
    <w:p w:rsidR="00024C1B" w:rsidRDefault="00024C1B" w:rsidP="0071103B">
      <w:pPr>
        <w:spacing w:line="276" w:lineRule="auto"/>
        <w:jc w:val="center"/>
        <w:rPr>
          <w:b/>
          <w:bCs/>
        </w:rPr>
      </w:pPr>
    </w:p>
    <w:p w:rsidR="00024C1B" w:rsidRDefault="00024C1B" w:rsidP="0071103B">
      <w:pPr>
        <w:spacing w:line="276" w:lineRule="auto"/>
        <w:jc w:val="center"/>
        <w:rPr>
          <w:b/>
          <w:bCs/>
        </w:rPr>
      </w:pPr>
    </w:p>
    <w:p w:rsidR="00024C1B" w:rsidRDefault="00024C1B" w:rsidP="0071103B">
      <w:pPr>
        <w:spacing w:line="276" w:lineRule="auto"/>
        <w:jc w:val="center"/>
        <w:rPr>
          <w:b/>
          <w:bCs/>
        </w:rPr>
      </w:pPr>
    </w:p>
    <w:p w:rsidR="00024C1B" w:rsidRDefault="00024C1B" w:rsidP="0071103B">
      <w:pPr>
        <w:spacing w:line="276" w:lineRule="auto"/>
        <w:jc w:val="center"/>
        <w:rPr>
          <w:b/>
          <w:bCs/>
        </w:rPr>
      </w:pPr>
    </w:p>
    <w:sectPr w:rsidR="00024C1B" w:rsidSect="000F1FC0">
      <w:headerReference w:type="default" r:id="rId21"/>
      <w:pgSz w:w="11906" w:h="16838"/>
      <w:pgMar w:top="567" w:right="849"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1A" w:rsidRDefault="0031141A" w:rsidP="00CB5C7F">
      <w:r>
        <w:separator/>
      </w:r>
    </w:p>
  </w:endnote>
  <w:endnote w:type="continuationSeparator" w:id="0">
    <w:p w:rsidR="0031141A" w:rsidRDefault="0031141A" w:rsidP="00CB5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1A" w:rsidRDefault="0031141A" w:rsidP="00CB5C7F">
      <w:r>
        <w:separator/>
      </w:r>
    </w:p>
  </w:footnote>
  <w:footnote w:type="continuationSeparator" w:id="0">
    <w:p w:rsidR="0031141A" w:rsidRDefault="0031141A" w:rsidP="00CB5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3248"/>
      <w:docPartObj>
        <w:docPartGallery w:val="Page Numbers (Top of Page)"/>
        <w:docPartUnique/>
      </w:docPartObj>
    </w:sdtPr>
    <w:sdtContent>
      <w:p w:rsidR="00B855A2" w:rsidRDefault="00B855A2">
        <w:pPr>
          <w:pStyle w:val="ab"/>
          <w:jc w:val="center"/>
        </w:pPr>
        <w:fldSimple w:instr=" PAGE   \* MERGEFORMAT ">
          <w:r>
            <w:rPr>
              <w:noProof/>
            </w:rPr>
            <w:t>20</w:t>
          </w:r>
        </w:fldSimple>
      </w:p>
    </w:sdtContent>
  </w:sdt>
  <w:p w:rsidR="00B855A2" w:rsidRDefault="00B855A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1563"/>
    <w:multiLevelType w:val="hybridMultilevel"/>
    <w:tmpl w:val="ABA44616"/>
    <w:lvl w:ilvl="0" w:tplc="0419000F">
      <w:start w:val="4"/>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4C5F1D6C"/>
    <w:multiLevelType w:val="hybridMultilevel"/>
    <w:tmpl w:val="03448F62"/>
    <w:lvl w:ilvl="0" w:tplc="0419000F">
      <w:start w:val="1"/>
      <w:numFmt w:val="decimal"/>
      <w:lvlText w:val="%1."/>
      <w:lvlJc w:val="left"/>
      <w:pPr>
        <w:ind w:left="780" w:hanging="360"/>
      </w:pPr>
    </w:lvl>
    <w:lvl w:ilvl="1" w:tplc="0419000F">
      <w:start w:val="1"/>
      <w:numFmt w:val="decimal"/>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96148C"/>
    <w:multiLevelType w:val="multilevel"/>
    <w:tmpl w:val="1FDC9D06"/>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60AA340A"/>
    <w:multiLevelType w:val="hybridMultilevel"/>
    <w:tmpl w:val="7026D32E"/>
    <w:lvl w:ilvl="0" w:tplc="647ED07A">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64A02295"/>
    <w:multiLevelType w:val="multilevel"/>
    <w:tmpl w:val="D614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EA6F75"/>
    <w:rsid w:val="00005C7D"/>
    <w:rsid w:val="00007F5D"/>
    <w:rsid w:val="00010BC6"/>
    <w:rsid w:val="000125FA"/>
    <w:rsid w:val="00024C1B"/>
    <w:rsid w:val="000263B8"/>
    <w:rsid w:val="00035A1E"/>
    <w:rsid w:val="00056BA0"/>
    <w:rsid w:val="0006076B"/>
    <w:rsid w:val="0006101B"/>
    <w:rsid w:val="00067CFA"/>
    <w:rsid w:val="000802B9"/>
    <w:rsid w:val="0008224D"/>
    <w:rsid w:val="000823B4"/>
    <w:rsid w:val="000843F7"/>
    <w:rsid w:val="00091FCC"/>
    <w:rsid w:val="000A047E"/>
    <w:rsid w:val="000A7867"/>
    <w:rsid w:val="000B18FD"/>
    <w:rsid w:val="000C3EE6"/>
    <w:rsid w:val="000C4937"/>
    <w:rsid w:val="000D0B03"/>
    <w:rsid w:val="000D6944"/>
    <w:rsid w:val="000F1FC0"/>
    <w:rsid w:val="000F4137"/>
    <w:rsid w:val="000F4A60"/>
    <w:rsid w:val="00102D56"/>
    <w:rsid w:val="00104CC6"/>
    <w:rsid w:val="00114960"/>
    <w:rsid w:val="00116FDE"/>
    <w:rsid w:val="00121299"/>
    <w:rsid w:val="00132D99"/>
    <w:rsid w:val="00143D11"/>
    <w:rsid w:val="00144925"/>
    <w:rsid w:val="00144B67"/>
    <w:rsid w:val="00147447"/>
    <w:rsid w:val="00147C7C"/>
    <w:rsid w:val="001517FE"/>
    <w:rsid w:val="0015399A"/>
    <w:rsid w:val="00155F64"/>
    <w:rsid w:val="00156417"/>
    <w:rsid w:val="001640E3"/>
    <w:rsid w:val="00164A91"/>
    <w:rsid w:val="00164D6F"/>
    <w:rsid w:val="00166768"/>
    <w:rsid w:val="00172CF6"/>
    <w:rsid w:val="00196418"/>
    <w:rsid w:val="001A40E5"/>
    <w:rsid w:val="001B6AE5"/>
    <w:rsid w:val="001C2B1F"/>
    <w:rsid w:val="001C387A"/>
    <w:rsid w:val="001C6753"/>
    <w:rsid w:val="001E5743"/>
    <w:rsid w:val="001E791D"/>
    <w:rsid w:val="001F7CBD"/>
    <w:rsid w:val="00201F35"/>
    <w:rsid w:val="0020572D"/>
    <w:rsid w:val="00224992"/>
    <w:rsid w:val="00226497"/>
    <w:rsid w:val="00231E19"/>
    <w:rsid w:val="002334B3"/>
    <w:rsid w:val="002504CD"/>
    <w:rsid w:val="00253975"/>
    <w:rsid w:val="00255129"/>
    <w:rsid w:val="00262617"/>
    <w:rsid w:val="00270FDB"/>
    <w:rsid w:val="00276E54"/>
    <w:rsid w:val="00280C45"/>
    <w:rsid w:val="00282678"/>
    <w:rsid w:val="00284E70"/>
    <w:rsid w:val="0029468F"/>
    <w:rsid w:val="00295D5A"/>
    <w:rsid w:val="002A19E3"/>
    <w:rsid w:val="002B5EDB"/>
    <w:rsid w:val="002B6532"/>
    <w:rsid w:val="002C2FED"/>
    <w:rsid w:val="002C3945"/>
    <w:rsid w:val="002D217D"/>
    <w:rsid w:val="002E2B10"/>
    <w:rsid w:val="002E2B46"/>
    <w:rsid w:val="002E5DAB"/>
    <w:rsid w:val="00310A5B"/>
    <w:rsid w:val="0031141A"/>
    <w:rsid w:val="00312610"/>
    <w:rsid w:val="003136B4"/>
    <w:rsid w:val="00317080"/>
    <w:rsid w:val="003173E9"/>
    <w:rsid w:val="00323394"/>
    <w:rsid w:val="00324CEA"/>
    <w:rsid w:val="00331D98"/>
    <w:rsid w:val="0033288A"/>
    <w:rsid w:val="00333C31"/>
    <w:rsid w:val="00361C12"/>
    <w:rsid w:val="00377C87"/>
    <w:rsid w:val="00383FC6"/>
    <w:rsid w:val="00390307"/>
    <w:rsid w:val="00393F71"/>
    <w:rsid w:val="003A50D9"/>
    <w:rsid w:val="003C4DBF"/>
    <w:rsid w:val="003C75B2"/>
    <w:rsid w:val="003D25FB"/>
    <w:rsid w:val="003D507B"/>
    <w:rsid w:val="003E2294"/>
    <w:rsid w:val="003E3D1D"/>
    <w:rsid w:val="003F1F21"/>
    <w:rsid w:val="003F265C"/>
    <w:rsid w:val="003F46FA"/>
    <w:rsid w:val="003F49E9"/>
    <w:rsid w:val="003F79D9"/>
    <w:rsid w:val="00402856"/>
    <w:rsid w:val="00420FF4"/>
    <w:rsid w:val="004228BD"/>
    <w:rsid w:val="004249F8"/>
    <w:rsid w:val="0043099E"/>
    <w:rsid w:val="00433C81"/>
    <w:rsid w:val="0043646C"/>
    <w:rsid w:val="0044026D"/>
    <w:rsid w:val="00447C3A"/>
    <w:rsid w:val="00454261"/>
    <w:rsid w:val="00462E7F"/>
    <w:rsid w:val="004634D1"/>
    <w:rsid w:val="0046582E"/>
    <w:rsid w:val="00471300"/>
    <w:rsid w:val="004735CC"/>
    <w:rsid w:val="00473D1E"/>
    <w:rsid w:val="004758A4"/>
    <w:rsid w:val="00483412"/>
    <w:rsid w:val="00484EE0"/>
    <w:rsid w:val="00487773"/>
    <w:rsid w:val="0049313F"/>
    <w:rsid w:val="00495C07"/>
    <w:rsid w:val="00496388"/>
    <w:rsid w:val="00497EDE"/>
    <w:rsid w:val="004A149C"/>
    <w:rsid w:val="004B6C82"/>
    <w:rsid w:val="004B7F74"/>
    <w:rsid w:val="004C0AEE"/>
    <w:rsid w:val="004D65C7"/>
    <w:rsid w:val="004E5A23"/>
    <w:rsid w:val="004F15EB"/>
    <w:rsid w:val="004F4137"/>
    <w:rsid w:val="00501CC4"/>
    <w:rsid w:val="00512416"/>
    <w:rsid w:val="00514216"/>
    <w:rsid w:val="0052005C"/>
    <w:rsid w:val="00527629"/>
    <w:rsid w:val="00535748"/>
    <w:rsid w:val="00543154"/>
    <w:rsid w:val="00544BEB"/>
    <w:rsid w:val="00580063"/>
    <w:rsid w:val="00585779"/>
    <w:rsid w:val="0058588E"/>
    <w:rsid w:val="005912BA"/>
    <w:rsid w:val="0059170C"/>
    <w:rsid w:val="005947F9"/>
    <w:rsid w:val="00597FB7"/>
    <w:rsid w:val="005A6C08"/>
    <w:rsid w:val="005B049C"/>
    <w:rsid w:val="005C3C7D"/>
    <w:rsid w:val="005C6D60"/>
    <w:rsid w:val="005D2013"/>
    <w:rsid w:val="005D7C23"/>
    <w:rsid w:val="005F3597"/>
    <w:rsid w:val="005F36DD"/>
    <w:rsid w:val="00605E9E"/>
    <w:rsid w:val="00614A3C"/>
    <w:rsid w:val="0062252A"/>
    <w:rsid w:val="00622E47"/>
    <w:rsid w:val="00624E23"/>
    <w:rsid w:val="00626655"/>
    <w:rsid w:val="0063154F"/>
    <w:rsid w:val="006357EA"/>
    <w:rsid w:val="00636C94"/>
    <w:rsid w:val="00636F7F"/>
    <w:rsid w:val="00637591"/>
    <w:rsid w:val="00644924"/>
    <w:rsid w:val="006454CE"/>
    <w:rsid w:val="006540F8"/>
    <w:rsid w:val="006575C1"/>
    <w:rsid w:val="00660A44"/>
    <w:rsid w:val="00662F12"/>
    <w:rsid w:val="00663E18"/>
    <w:rsid w:val="00663F0D"/>
    <w:rsid w:val="0068017B"/>
    <w:rsid w:val="00686B18"/>
    <w:rsid w:val="006A0E37"/>
    <w:rsid w:val="006B5DA8"/>
    <w:rsid w:val="006B5E20"/>
    <w:rsid w:val="006C0DE1"/>
    <w:rsid w:val="006C2F45"/>
    <w:rsid w:val="006D02AC"/>
    <w:rsid w:val="006D047A"/>
    <w:rsid w:val="006D4D59"/>
    <w:rsid w:val="006D5523"/>
    <w:rsid w:val="006D780A"/>
    <w:rsid w:val="006E137B"/>
    <w:rsid w:val="006F0CA7"/>
    <w:rsid w:val="006F6E02"/>
    <w:rsid w:val="00704C09"/>
    <w:rsid w:val="00706FC2"/>
    <w:rsid w:val="0071103B"/>
    <w:rsid w:val="00714B49"/>
    <w:rsid w:val="007161A2"/>
    <w:rsid w:val="00723B38"/>
    <w:rsid w:val="007530AD"/>
    <w:rsid w:val="007630CD"/>
    <w:rsid w:val="0077354B"/>
    <w:rsid w:val="00782880"/>
    <w:rsid w:val="00790FB4"/>
    <w:rsid w:val="00791B46"/>
    <w:rsid w:val="0079743A"/>
    <w:rsid w:val="007A4CFB"/>
    <w:rsid w:val="007B2370"/>
    <w:rsid w:val="007B4E12"/>
    <w:rsid w:val="007C2944"/>
    <w:rsid w:val="007C4D31"/>
    <w:rsid w:val="007C62A2"/>
    <w:rsid w:val="007C7062"/>
    <w:rsid w:val="007D4449"/>
    <w:rsid w:val="007D71DE"/>
    <w:rsid w:val="007F1EC1"/>
    <w:rsid w:val="007F79FA"/>
    <w:rsid w:val="00812FAB"/>
    <w:rsid w:val="00815E53"/>
    <w:rsid w:val="00821C2C"/>
    <w:rsid w:val="00837B76"/>
    <w:rsid w:val="0084519D"/>
    <w:rsid w:val="00863CAC"/>
    <w:rsid w:val="00872AD7"/>
    <w:rsid w:val="008813C3"/>
    <w:rsid w:val="00883CCF"/>
    <w:rsid w:val="008943A4"/>
    <w:rsid w:val="008A0D9F"/>
    <w:rsid w:val="008A4338"/>
    <w:rsid w:val="008A6BB5"/>
    <w:rsid w:val="008B02AD"/>
    <w:rsid w:val="008C1D16"/>
    <w:rsid w:val="008C7BEA"/>
    <w:rsid w:val="008D671F"/>
    <w:rsid w:val="008D77EA"/>
    <w:rsid w:val="008E242A"/>
    <w:rsid w:val="009002EC"/>
    <w:rsid w:val="00901EB5"/>
    <w:rsid w:val="00904870"/>
    <w:rsid w:val="009065F4"/>
    <w:rsid w:val="00914467"/>
    <w:rsid w:val="0091568B"/>
    <w:rsid w:val="009177EE"/>
    <w:rsid w:val="0092612D"/>
    <w:rsid w:val="00933952"/>
    <w:rsid w:val="009339DF"/>
    <w:rsid w:val="00936C96"/>
    <w:rsid w:val="00956C24"/>
    <w:rsid w:val="00956DA3"/>
    <w:rsid w:val="0096101F"/>
    <w:rsid w:val="00965B89"/>
    <w:rsid w:val="00973776"/>
    <w:rsid w:val="009762E5"/>
    <w:rsid w:val="009974FE"/>
    <w:rsid w:val="009A1728"/>
    <w:rsid w:val="009B28F2"/>
    <w:rsid w:val="009B5051"/>
    <w:rsid w:val="009B58A7"/>
    <w:rsid w:val="009B64C3"/>
    <w:rsid w:val="009C0B40"/>
    <w:rsid w:val="009C4706"/>
    <w:rsid w:val="009D1367"/>
    <w:rsid w:val="009E2037"/>
    <w:rsid w:val="009F364A"/>
    <w:rsid w:val="009F6703"/>
    <w:rsid w:val="009F6F22"/>
    <w:rsid w:val="00A14BD3"/>
    <w:rsid w:val="00A15E91"/>
    <w:rsid w:val="00A42AE0"/>
    <w:rsid w:val="00A51F66"/>
    <w:rsid w:val="00A619F8"/>
    <w:rsid w:val="00A61E59"/>
    <w:rsid w:val="00A9100F"/>
    <w:rsid w:val="00AA2751"/>
    <w:rsid w:val="00AB13CA"/>
    <w:rsid w:val="00AB3004"/>
    <w:rsid w:val="00AB41DA"/>
    <w:rsid w:val="00AC3184"/>
    <w:rsid w:val="00AD3837"/>
    <w:rsid w:val="00AD5618"/>
    <w:rsid w:val="00AF55FA"/>
    <w:rsid w:val="00AF72EF"/>
    <w:rsid w:val="00B11428"/>
    <w:rsid w:val="00B30842"/>
    <w:rsid w:val="00B40DD0"/>
    <w:rsid w:val="00B60853"/>
    <w:rsid w:val="00B67015"/>
    <w:rsid w:val="00B82C71"/>
    <w:rsid w:val="00B855A2"/>
    <w:rsid w:val="00B92C9E"/>
    <w:rsid w:val="00B94370"/>
    <w:rsid w:val="00B964F4"/>
    <w:rsid w:val="00B97F71"/>
    <w:rsid w:val="00BB616E"/>
    <w:rsid w:val="00BC0103"/>
    <w:rsid w:val="00BD09F5"/>
    <w:rsid w:val="00BE0EEB"/>
    <w:rsid w:val="00BE3D5C"/>
    <w:rsid w:val="00BE537D"/>
    <w:rsid w:val="00BE72E4"/>
    <w:rsid w:val="00BF7E98"/>
    <w:rsid w:val="00C007F2"/>
    <w:rsid w:val="00C04CCA"/>
    <w:rsid w:val="00C0513D"/>
    <w:rsid w:val="00C203A6"/>
    <w:rsid w:val="00C27701"/>
    <w:rsid w:val="00C30D97"/>
    <w:rsid w:val="00C31816"/>
    <w:rsid w:val="00C34BBF"/>
    <w:rsid w:val="00C420E9"/>
    <w:rsid w:val="00C63174"/>
    <w:rsid w:val="00C64F36"/>
    <w:rsid w:val="00C76276"/>
    <w:rsid w:val="00C87BE0"/>
    <w:rsid w:val="00CB06BB"/>
    <w:rsid w:val="00CB1C50"/>
    <w:rsid w:val="00CB5C7F"/>
    <w:rsid w:val="00CC223E"/>
    <w:rsid w:val="00CC61D6"/>
    <w:rsid w:val="00CD1F53"/>
    <w:rsid w:val="00CE07FF"/>
    <w:rsid w:val="00CE3FDA"/>
    <w:rsid w:val="00CE6D11"/>
    <w:rsid w:val="00D01BC3"/>
    <w:rsid w:val="00D06242"/>
    <w:rsid w:val="00D10EC2"/>
    <w:rsid w:val="00D12632"/>
    <w:rsid w:val="00D15ADF"/>
    <w:rsid w:val="00D23689"/>
    <w:rsid w:val="00D351BB"/>
    <w:rsid w:val="00D56530"/>
    <w:rsid w:val="00D726A6"/>
    <w:rsid w:val="00D912E9"/>
    <w:rsid w:val="00D97FFD"/>
    <w:rsid w:val="00DA1ADD"/>
    <w:rsid w:val="00DA3507"/>
    <w:rsid w:val="00DA6E0E"/>
    <w:rsid w:val="00DA71F2"/>
    <w:rsid w:val="00DB7DEE"/>
    <w:rsid w:val="00DD19A4"/>
    <w:rsid w:val="00DE64F8"/>
    <w:rsid w:val="00DE692C"/>
    <w:rsid w:val="00DE7352"/>
    <w:rsid w:val="00DF4F8C"/>
    <w:rsid w:val="00DF77E6"/>
    <w:rsid w:val="00E013F8"/>
    <w:rsid w:val="00E01F6C"/>
    <w:rsid w:val="00E119F0"/>
    <w:rsid w:val="00E12396"/>
    <w:rsid w:val="00E21AC4"/>
    <w:rsid w:val="00E33EB4"/>
    <w:rsid w:val="00E37E25"/>
    <w:rsid w:val="00E42C07"/>
    <w:rsid w:val="00E63EF8"/>
    <w:rsid w:val="00E64EA7"/>
    <w:rsid w:val="00EA6F75"/>
    <w:rsid w:val="00EB2083"/>
    <w:rsid w:val="00ED2846"/>
    <w:rsid w:val="00ED484C"/>
    <w:rsid w:val="00ED569A"/>
    <w:rsid w:val="00EE177B"/>
    <w:rsid w:val="00EE7423"/>
    <w:rsid w:val="00EE7DA1"/>
    <w:rsid w:val="00EF03A6"/>
    <w:rsid w:val="00EF39B3"/>
    <w:rsid w:val="00F11A5A"/>
    <w:rsid w:val="00F12A3D"/>
    <w:rsid w:val="00F2007E"/>
    <w:rsid w:val="00F36A96"/>
    <w:rsid w:val="00F437B2"/>
    <w:rsid w:val="00F478A9"/>
    <w:rsid w:val="00F5382D"/>
    <w:rsid w:val="00F612EB"/>
    <w:rsid w:val="00F61307"/>
    <w:rsid w:val="00F633FB"/>
    <w:rsid w:val="00F756AC"/>
    <w:rsid w:val="00F760D1"/>
    <w:rsid w:val="00F87A9E"/>
    <w:rsid w:val="00FF0049"/>
    <w:rsid w:val="00FF241D"/>
    <w:rsid w:val="00FF3D05"/>
    <w:rsid w:val="00FF4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AutoShape 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7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A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EA6F75"/>
    <w:rPr>
      <w:rFonts w:ascii="Courier New" w:eastAsia="Times New Roman" w:hAnsi="Courier New" w:cs="Courier New"/>
      <w:sz w:val="20"/>
      <w:szCs w:val="20"/>
      <w:lang w:eastAsia="ru-RU"/>
    </w:rPr>
  </w:style>
  <w:style w:type="paragraph" w:styleId="a3">
    <w:name w:val="Normal (Web)"/>
    <w:basedOn w:val="a"/>
    <w:uiPriority w:val="99"/>
    <w:unhideWhenUsed/>
    <w:rsid w:val="00EA6F75"/>
  </w:style>
  <w:style w:type="paragraph" w:styleId="a4">
    <w:name w:val="Body Text"/>
    <w:basedOn w:val="a"/>
    <w:link w:val="a5"/>
    <w:uiPriority w:val="99"/>
    <w:unhideWhenUsed/>
    <w:rsid w:val="00EA6F75"/>
    <w:pPr>
      <w:spacing w:after="120"/>
    </w:pPr>
  </w:style>
  <w:style w:type="character" w:customStyle="1" w:styleId="a5">
    <w:name w:val="Основной текст Знак"/>
    <w:basedOn w:val="a0"/>
    <w:link w:val="a4"/>
    <w:uiPriority w:val="99"/>
    <w:rsid w:val="00EA6F75"/>
    <w:rPr>
      <w:rFonts w:ascii="Times New Roman" w:eastAsia="Times New Roman" w:hAnsi="Times New Roman" w:cs="Times New Roman"/>
      <w:color w:val="000000"/>
      <w:sz w:val="24"/>
      <w:szCs w:val="24"/>
      <w:lang w:eastAsia="ru-RU"/>
    </w:rPr>
  </w:style>
  <w:style w:type="paragraph" w:styleId="a6">
    <w:name w:val="List Paragraph"/>
    <w:basedOn w:val="a"/>
    <w:uiPriority w:val="99"/>
    <w:qFormat/>
    <w:rsid w:val="00EA6F75"/>
    <w:pPr>
      <w:ind w:left="720"/>
      <w:contextualSpacing/>
    </w:pPr>
  </w:style>
  <w:style w:type="character" w:styleId="a7">
    <w:name w:val="Hyperlink"/>
    <w:basedOn w:val="a0"/>
    <w:rsid w:val="00C0513D"/>
    <w:rPr>
      <w:color w:val="0000FF"/>
      <w:u w:val="single"/>
    </w:rPr>
  </w:style>
  <w:style w:type="paragraph" w:customStyle="1" w:styleId="wikip">
    <w:name w:val="wikip"/>
    <w:basedOn w:val="a"/>
    <w:rsid w:val="00F5382D"/>
    <w:pPr>
      <w:spacing w:before="100" w:beforeAutospacing="1" w:after="100" w:afterAutospacing="1"/>
    </w:pPr>
    <w:rPr>
      <w:color w:val="auto"/>
    </w:rPr>
  </w:style>
  <w:style w:type="table" w:styleId="a8">
    <w:name w:val="Table Grid"/>
    <w:basedOn w:val="a1"/>
    <w:uiPriority w:val="59"/>
    <w:rsid w:val="00DE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9177EE"/>
    <w:pPr>
      <w:spacing w:after="120"/>
      <w:ind w:left="283"/>
    </w:pPr>
  </w:style>
  <w:style w:type="character" w:customStyle="1" w:styleId="aa">
    <w:name w:val="Основной текст с отступом Знак"/>
    <w:basedOn w:val="a0"/>
    <w:link w:val="a9"/>
    <w:uiPriority w:val="99"/>
    <w:semiHidden/>
    <w:rsid w:val="009177EE"/>
    <w:rPr>
      <w:rFonts w:ascii="Times New Roman" w:eastAsia="Times New Roman" w:hAnsi="Times New Roman" w:cs="Times New Roman"/>
      <w:color w:val="000000"/>
      <w:sz w:val="24"/>
      <w:szCs w:val="24"/>
      <w:lang w:eastAsia="ru-RU"/>
    </w:rPr>
  </w:style>
  <w:style w:type="paragraph" w:customStyle="1" w:styleId="ConsPlusNormal">
    <w:name w:val="ConsPlusNormal"/>
    <w:rsid w:val="00917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C420E9"/>
    <w:pPr>
      <w:spacing w:after="200" w:line="276" w:lineRule="auto"/>
      <w:ind w:left="720"/>
      <w:contextualSpacing/>
    </w:pPr>
    <w:rPr>
      <w:rFonts w:ascii="Calibri" w:eastAsia="Calibri" w:hAnsi="Calibri"/>
      <w:color w:val="auto"/>
      <w:sz w:val="22"/>
      <w:szCs w:val="22"/>
    </w:rPr>
  </w:style>
  <w:style w:type="paragraph" w:styleId="ab">
    <w:name w:val="header"/>
    <w:basedOn w:val="a"/>
    <w:link w:val="ac"/>
    <w:uiPriority w:val="99"/>
    <w:rsid w:val="006357EA"/>
    <w:pPr>
      <w:tabs>
        <w:tab w:val="center" w:pos="4677"/>
        <w:tab w:val="right" w:pos="9355"/>
      </w:tabs>
    </w:pPr>
    <w:rPr>
      <w:color w:val="auto"/>
    </w:rPr>
  </w:style>
  <w:style w:type="character" w:customStyle="1" w:styleId="ac">
    <w:name w:val="Верхний колонтитул Знак"/>
    <w:basedOn w:val="a0"/>
    <w:link w:val="ab"/>
    <w:uiPriority w:val="99"/>
    <w:rsid w:val="006357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762E5"/>
    <w:rPr>
      <w:rFonts w:ascii="Tahoma" w:hAnsi="Tahoma" w:cs="Tahoma"/>
      <w:sz w:val="16"/>
      <w:szCs w:val="16"/>
    </w:rPr>
  </w:style>
  <w:style w:type="character" w:customStyle="1" w:styleId="ae">
    <w:name w:val="Текст выноски Знак"/>
    <w:basedOn w:val="a0"/>
    <w:link w:val="ad"/>
    <w:uiPriority w:val="99"/>
    <w:semiHidden/>
    <w:rsid w:val="009762E5"/>
    <w:rPr>
      <w:rFonts w:ascii="Tahoma" w:eastAsia="Times New Roman" w:hAnsi="Tahoma" w:cs="Tahoma"/>
      <w:color w:val="000000"/>
      <w:sz w:val="16"/>
      <w:szCs w:val="16"/>
      <w:lang w:eastAsia="ru-RU"/>
    </w:rPr>
  </w:style>
  <w:style w:type="paragraph" w:customStyle="1" w:styleId="consplusnormal0">
    <w:name w:val="consplusnormal"/>
    <w:basedOn w:val="a"/>
    <w:rsid w:val="00AA2751"/>
    <w:pPr>
      <w:spacing w:before="100" w:beforeAutospacing="1" w:after="100" w:afterAutospacing="1"/>
    </w:pPr>
    <w:rPr>
      <w:color w:val="auto"/>
    </w:rPr>
  </w:style>
  <w:style w:type="paragraph" w:customStyle="1" w:styleId="default">
    <w:name w:val="default"/>
    <w:basedOn w:val="a"/>
    <w:rsid w:val="007630CD"/>
    <w:pPr>
      <w:spacing w:before="100" w:beforeAutospacing="1" w:after="100" w:afterAutospacing="1"/>
    </w:pPr>
    <w:rPr>
      <w:color w:val="auto"/>
    </w:rPr>
  </w:style>
  <w:style w:type="paragraph" w:styleId="af">
    <w:name w:val="No Spacing"/>
    <w:qFormat/>
    <w:rsid w:val="00D10EC2"/>
    <w:pPr>
      <w:spacing w:after="0" w:line="240" w:lineRule="auto"/>
    </w:pPr>
    <w:rPr>
      <w:rFonts w:ascii="Calibri" w:eastAsia="Times New Roman" w:hAnsi="Calibri" w:cs="Times New Roman"/>
    </w:rPr>
  </w:style>
  <w:style w:type="paragraph" w:styleId="af0">
    <w:name w:val="footnote text"/>
    <w:basedOn w:val="a"/>
    <w:link w:val="af1"/>
    <w:uiPriority w:val="99"/>
    <w:unhideWhenUsed/>
    <w:rsid w:val="0071103B"/>
    <w:pPr>
      <w:spacing w:before="100" w:beforeAutospacing="1" w:after="100" w:afterAutospacing="1"/>
    </w:pPr>
    <w:rPr>
      <w:color w:val="auto"/>
    </w:rPr>
  </w:style>
  <w:style w:type="character" w:customStyle="1" w:styleId="af1">
    <w:name w:val="Текст сноски Знак"/>
    <w:basedOn w:val="a0"/>
    <w:link w:val="af0"/>
    <w:uiPriority w:val="99"/>
    <w:rsid w:val="0071103B"/>
    <w:rPr>
      <w:rFonts w:ascii="Times New Roman" w:eastAsia="Times New Roman" w:hAnsi="Times New Roman" w:cs="Times New Roman"/>
      <w:sz w:val="24"/>
      <w:szCs w:val="24"/>
      <w:lang w:eastAsia="ru-RU"/>
    </w:rPr>
  </w:style>
  <w:style w:type="paragraph" w:customStyle="1" w:styleId="listparagraph">
    <w:name w:val="listparagraph"/>
    <w:basedOn w:val="a"/>
    <w:rsid w:val="0071103B"/>
    <w:pPr>
      <w:spacing w:before="100" w:beforeAutospacing="1" w:after="100" w:afterAutospacing="1"/>
    </w:pPr>
    <w:rPr>
      <w:color w:val="auto"/>
    </w:rPr>
  </w:style>
  <w:style w:type="character" w:styleId="af2">
    <w:name w:val="FollowedHyperlink"/>
    <w:basedOn w:val="a0"/>
    <w:uiPriority w:val="99"/>
    <w:semiHidden/>
    <w:unhideWhenUsed/>
    <w:rsid w:val="007D71DE"/>
    <w:rPr>
      <w:color w:val="800080" w:themeColor="followedHyperlink"/>
      <w:u w:val="single"/>
    </w:rPr>
  </w:style>
  <w:style w:type="paragraph" w:styleId="af3">
    <w:name w:val="footer"/>
    <w:basedOn w:val="a"/>
    <w:link w:val="af4"/>
    <w:uiPriority w:val="99"/>
    <w:unhideWhenUsed/>
    <w:rsid w:val="00CB5C7F"/>
    <w:pPr>
      <w:tabs>
        <w:tab w:val="center" w:pos="4677"/>
        <w:tab w:val="right" w:pos="9355"/>
      </w:tabs>
    </w:pPr>
  </w:style>
  <w:style w:type="character" w:customStyle="1" w:styleId="af4">
    <w:name w:val="Нижний колонтитул Знак"/>
    <w:basedOn w:val="a0"/>
    <w:link w:val="af3"/>
    <w:uiPriority w:val="99"/>
    <w:rsid w:val="00CB5C7F"/>
    <w:rPr>
      <w:rFonts w:ascii="Times New Roman" w:eastAsia="Times New Roman" w:hAnsi="Times New Roman" w:cs="Times New Roman"/>
      <w:color w:val="000000"/>
      <w:sz w:val="24"/>
      <w:szCs w:val="24"/>
      <w:lang w:eastAsia="ru-RU"/>
    </w:rPr>
  </w:style>
  <w:style w:type="paragraph" w:customStyle="1" w:styleId="Textbodyindent">
    <w:name w:val="Text body indent"/>
    <w:basedOn w:val="a"/>
    <w:rsid w:val="006D5523"/>
    <w:pPr>
      <w:suppressAutoHyphens/>
      <w:autoSpaceDN w:val="0"/>
      <w:spacing w:after="120"/>
      <w:ind w:left="283"/>
      <w:jc w:val="both"/>
      <w:textAlignment w:val="baseline"/>
    </w:pPr>
    <w:rPr>
      <w:kern w:val="3"/>
      <w:lang w:eastAsia="zh-CN" w:bidi="hi-IN"/>
    </w:rPr>
  </w:style>
  <w:style w:type="paragraph" w:customStyle="1" w:styleId="22">
    <w:name w:val="Основной текст с отступом 22"/>
    <w:basedOn w:val="a"/>
    <w:rsid w:val="00DE692C"/>
    <w:pPr>
      <w:widowControl w:val="0"/>
      <w:suppressAutoHyphens/>
      <w:autoSpaceDN w:val="0"/>
      <w:spacing w:line="100" w:lineRule="atLeast"/>
      <w:ind w:firstLine="700"/>
      <w:jc w:val="both"/>
      <w:textAlignment w:val="baseline"/>
    </w:pPr>
    <w:rPr>
      <w:rFonts w:eastAsia="Lucida Sans Unicode"/>
      <w:kern w:val="3"/>
      <w:u w:val="single"/>
      <w:lang w:eastAsia="en-US" w:bidi="en-US"/>
    </w:rPr>
  </w:style>
  <w:style w:type="paragraph" w:customStyle="1" w:styleId="Standard">
    <w:name w:val="Standard"/>
    <w:rsid w:val="005D7C23"/>
    <w:pPr>
      <w:suppressAutoHyphens/>
      <w:autoSpaceDN w:val="0"/>
      <w:spacing w:after="0" w:line="240" w:lineRule="auto"/>
      <w:textAlignment w:val="baseline"/>
    </w:pPr>
    <w:rPr>
      <w:rFonts w:ascii="Arial" w:eastAsia="Arial Unicode MS" w:hAnsi="Arial" w:cs="Mangal"/>
      <w:kern w:val="3"/>
      <w:sz w:val="20"/>
      <w:szCs w:val="24"/>
      <w:lang w:eastAsia="zh-CN" w:bidi="hi-IN"/>
    </w:rPr>
  </w:style>
  <w:style w:type="paragraph" w:customStyle="1" w:styleId="af5">
    <w:name w:val="a"/>
    <w:basedOn w:val="Standard"/>
    <w:rsid w:val="005D7C23"/>
    <w:pPr>
      <w:spacing w:before="28" w:after="28" w:line="100" w:lineRule="atLeast"/>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72311">
      <w:bodyDiv w:val="1"/>
      <w:marLeft w:val="0"/>
      <w:marRight w:val="0"/>
      <w:marTop w:val="0"/>
      <w:marBottom w:val="0"/>
      <w:divBdr>
        <w:top w:val="none" w:sz="0" w:space="0" w:color="auto"/>
        <w:left w:val="none" w:sz="0" w:space="0" w:color="auto"/>
        <w:bottom w:val="none" w:sz="0" w:space="0" w:color="auto"/>
        <w:right w:val="none" w:sz="0" w:space="0" w:color="auto"/>
      </w:divBdr>
    </w:div>
    <w:div w:id="250894013">
      <w:bodyDiv w:val="1"/>
      <w:marLeft w:val="0"/>
      <w:marRight w:val="0"/>
      <w:marTop w:val="0"/>
      <w:marBottom w:val="0"/>
      <w:divBdr>
        <w:top w:val="none" w:sz="0" w:space="0" w:color="auto"/>
        <w:left w:val="none" w:sz="0" w:space="0" w:color="auto"/>
        <w:bottom w:val="none" w:sz="0" w:space="0" w:color="auto"/>
        <w:right w:val="none" w:sz="0" w:space="0" w:color="auto"/>
      </w:divBdr>
      <w:divsChild>
        <w:div w:id="1205753669">
          <w:marLeft w:val="195"/>
          <w:marRight w:val="195"/>
          <w:marTop w:val="0"/>
          <w:marBottom w:val="0"/>
          <w:divBdr>
            <w:top w:val="none" w:sz="0" w:space="0" w:color="auto"/>
            <w:left w:val="none" w:sz="0" w:space="0" w:color="auto"/>
            <w:bottom w:val="none" w:sz="0" w:space="0" w:color="auto"/>
            <w:right w:val="none" w:sz="0" w:space="0" w:color="auto"/>
          </w:divBdr>
          <w:divsChild>
            <w:div w:id="1868564689">
              <w:marLeft w:val="0"/>
              <w:marRight w:val="0"/>
              <w:marTop w:val="0"/>
              <w:marBottom w:val="0"/>
              <w:divBdr>
                <w:top w:val="none" w:sz="0" w:space="0" w:color="auto"/>
                <w:left w:val="none" w:sz="0" w:space="0" w:color="auto"/>
                <w:bottom w:val="none" w:sz="0" w:space="0" w:color="auto"/>
                <w:right w:val="none" w:sz="0" w:space="0" w:color="auto"/>
              </w:divBdr>
              <w:divsChild>
                <w:div w:id="13825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2433">
      <w:bodyDiv w:val="1"/>
      <w:marLeft w:val="0"/>
      <w:marRight w:val="0"/>
      <w:marTop w:val="0"/>
      <w:marBottom w:val="0"/>
      <w:divBdr>
        <w:top w:val="none" w:sz="0" w:space="0" w:color="auto"/>
        <w:left w:val="none" w:sz="0" w:space="0" w:color="auto"/>
        <w:bottom w:val="none" w:sz="0" w:space="0" w:color="auto"/>
        <w:right w:val="none" w:sz="0" w:space="0" w:color="auto"/>
      </w:divBdr>
    </w:div>
    <w:div w:id="1441533691">
      <w:bodyDiv w:val="1"/>
      <w:marLeft w:val="0"/>
      <w:marRight w:val="0"/>
      <w:marTop w:val="0"/>
      <w:marBottom w:val="0"/>
      <w:divBdr>
        <w:top w:val="none" w:sz="0" w:space="0" w:color="auto"/>
        <w:left w:val="none" w:sz="0" w:space="0" w:color="auto"/>
        <w:bottom w:val="none" w:sz="0" w:space="0" w:color="auto"/>
        <w:right w:val="none" w:sz="0" w:space="0" w:color="auto"/>
      </w:divBdr>
    </w:div>
    <w:div w:id="18622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1089;66.ru" TargetMode="External"/><Relationship Id="rId18" Type="http://schemas.openxmlformats.org/officeDocument/2006/relationships/hyperlink" Target="http://www.mf&#1089;66.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arhiv@goreftinsky.ru" TargetMode="External"/><Relationship Id="rId2" Type="http://schemas.openxmlformats.org/officeDocument/2006/relationships/numbering" Target="numbering.xml"/><Relationship Id="rId16" Type="http://schemas.openxmlformats.org/officeDocument/2006/relationships/hyperlink" Target="http://goreftinsky.ru" TargetMode="External"/><Relationship Id="rId20" Type="http://schemas.openxmlformats.org/officeDocument/2006/relationships/hyperlink" Target="mailto:arhiv@goreftins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eftinsky.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arhivreft.ucoz.ru" TargetMode="External"/><Relationship Id="rId23" Type="http://schemas.openxmlformats.org/officeDocument/2006/relationships/theme" Target="theme/theme1.xml"/><Relationship Id="rId10" Type="http://schemas.openxmlformats.org/officeDocument/2006/relationships/hyperlink" Target="http://arhivreft.ucoz.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rhiv@goreftinsky.ru" TargetMode="External"/><Relationship Id="rId14" Type="http://schemas.openxmlformats.org/officeDocument/2006/relationships/hyperlink" Target="mailto:arhiv@goreftinsk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66E5-19A9-4160-983D-7F0B9397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8382</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Никонова Екатерина Николаевна</dc:creator>
  <cp:lastModifiedBy>davidova_lf</cp:lastModifiedBy>
  <cp:revision>18</cp:revision>
  <cp:lastPrinted>2014-06-23T06:48:00Z</cp:lastPrinted>
  <dcterms:created xsi:type="dcterms:W3CDTF">2014-05-31T13:16:00Z</dcterms:created>
  <dcterms:modified xsi:type="dcterms:W3CDTF">2014-06-23T06:48:00Z</dcterms:modified>
</cp:coreProperties>
</file>