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04" w:rsidRDefault="006B46FE" w:rsidP="00FD6B0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B46FE">
        <w:rPr>
          <w:rFonts w:ascii="Times New Roman" w:hAnsi="Times New Roman" w:cs="Times New Roman"/>
          <w:sz w:val="28"/>
          <w:szCs w:val="28"/>
        </w:rPr>
        <w:t>УТВЕРЖДЕН</w:t>
      </w:r>
    </w:p>
    <w:p w:rsidR="00FD6B04" w:rsidRDefault="006B46FE" w:rsidP="00FD6B0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B46FE"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FD6B04" w:rsidRDefault="006B46FE" w:rsidP="00FD6B0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B46FE">
        <w:rPr>
          <w:rFonts w:ascii="Times New Roman" w:hAnsi="Times New Roman" w:cs="Times New Roman"/>
          <w:sz w:val="28"/>
          <w:szCs w:val="28"/>
        </w:rPr>
        <w:t>Комиссии по повышению качества</w:t>
      </w:r>
    </w:p>
    <w:p w:rsidR="00FD6B04" w:rsidRDefault="006B46FE" w:rsidP="00FD6B0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B46FE">
        <w:rPr>
          <w:rFonts w:ascii="Times New Roman" w:hAnsi="Times New Roman" w:cs="Times New Roman"/>
          <w:sz w:val="28"/>
          <w:szCs w:val="28"/>
        </w:rPr>
        <w:t>услуг в Свердловской области</w:t>
      </w:r>
    </w:p>
    <w:p w:rsidR="00FD6B04" w:rsidRDefault="00A11BB1" w:rsidP="00FD6B0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11BB1">
        <w:rPr>
          <w:rFonts w:ascii="Times New Roman" w:hAnsi="Times New Roman" w:cs="Times New Roman"/>
          <w:sz w:val="28"/>
          <w:szCs w:val="28"/>
        </w:rPr>
        <w:t xml:space="preserve">« 30 »    мая    2013 г. № 110      </w:t>
      </w:r>
    </w:p>
    <w:p w:rsidR="00DD3A87" w:rsidRPr="00C07A9D" w:rsidRDefault="00DD3A87" w:rsidP="003B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EFB" w:rsidRPr="00C07A9D" w:rsidRDefault="003B7EFB" w:rsidP="003B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FE" w:rsidRDefault="00DD3A87" w:rsidP="003B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7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179AE" w:rsidRDefault="006B46FE" w:rsidP="003B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уполномоченного МФЦ  с исполнительными  органами  государственной власти Свердловской области, органами местного самоуправления муниципальных образований в Свердловской области,</w:t>
      </w:r>
    </w:p>
    <w:p w:rsidR="00DD3A87" w:rsidRDefault="006B46FE" w:rsidP="003B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иными МФЦ и </w:t>
      </w:r>
      <w:r w:rsidR="00E55AED">
        <w:rPr>
          <w:rFonts w:ascii="Times New Roman" w:hAnsi="Times New Roman" w:cs="Times New Roman"/>
          <w:b/>
          <w:sz w:val="28"/>
          <w:szCs w:val="28"/>
        </w:rPr>
        <w:t>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привлекаемыми к реализации функций МФЦ при организации предоставления  государственных и муниципальных услуг по принципу «одного  окна» </w:t>
      </w:r>
    </w:p>
    <w:p w:rsidR="006B46FE" w:rsidRDefault="006B46FE" w:rsidP="003B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87" w:rsidRPr="006B46FE" w:rsidRDefault="00DD3A87" w:rsidP="003B7EFB">
      <w:pPr>
        <w:pStyle w:val="a3"/>
        <w:numPr>
          <w:ilvl w:val="0"/>
          <w:numId w:val="1"/>
        </w:numPr>
        <w:spacing w:after="0" w:line="240" w:lineRule="auto"/>
        <w:ind w:left="0" w:firstLine="698"/>
        <w:rPr>
          <w:rFonts w:ascii="Times New Roman" w:hAnsi="Times New Roman" w:cs="Times New Roman"/>
          <w:sz w:val="28"/>
          <w:szCs w:val="28"/>
        </w:rPr>
      </w:pPr>
      <w:r w:rsidRPr="006B46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71BA" w:rsidRDefault="00DD3A87" w:rsidP="003B7EFB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57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71BA" w:rsidRPr="00232575">
        <w:rPr>
          <w:rFonts w:ascii="Times New Roman" w:hAnsi="Times New Roman" w:cs="Times New Roman"/>
          <w:sz w:val="28"/>
          <w:szCs w:val="28"/>
        </w:rPr>
        <w:t xml:space="preserve"> </w:t>
      </w:r>
      <w:r w:rsidRPr="00232575">
        <w:rPr>
          <w:rFonts w:ascii="Times New Roman" w:hAnsi="Times New Roman" w:cs="Times New Roman"/>
          <w:sz w:val="28"/>
          <w:szCs w:val="28"/>
        </w:rPr>
        <w:t xml:space="preserve">Порядок разработан в целях </w:t>
      </w:r>
      <w:r w:rsidR="000A71BA" w:rsidRPr="00232575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3A15A7">
        <w:rPr>
          <w:rFonts w:ascii="Times New Roman" w:hAnsi="Times New Roman" w:cs="Times New Roman"/>
          <w:sz w:val="28"/>
          <w:szCs w:val="28"/>
        </w:rPr>
        <w:t>правил</w:t>
      </w:r>
      <w:r w:rsidR="000A71BA" w:rsidRPr="00232575">
        <w:rPr>
          <w:rFonts w:ascii="Times New Roman" w:hAnsi="Times New Roman" w:cs="Times New Roman"/>
          <w:sz w:val="28"/>
          <w:szCs w:val="28"/>
        </w:rPr>
        <w:t xml:space="preserve"> взаимодействия многофункционального центра, определенного решением </w:t>
      </w:r>
      <w:r w:rsidR="00604889">
        <w:rPr>
          <w:rFonts w:ascii="Times New Roman" w:hAnsi="Times New Roman" w:cs="Times New Roman"/>
          <w:sz w:val="28"/>
          <w:szCs w:val="28"/>
        </w:rPr>
        <w:t xml:space="preserve"> </w:t>
      </w:r>
      <w:r w:rsidR="000A71BA" w:rsidRPr="00232575"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 в качестве уполномоченной организации </w:t>
      </w:r>
      <w:r w:rsidR="00912605" w:rsidRPr="00232575">
        <w:rPr>
          <w:rFonts w:ascii="Times New Roman" w:hAnsi="Times New Roman" w:cs="Times New Roman"/>
          <w:sz w:val="28"/>
          <w:szCs w:val="28"/>
        </w:rPr>
        <w:t xml:space="preserve">на </w:t>
      </w:r>
      <w:r w:rsidR="002F1406" w:rsidRPr="00232575">
        <w:rPr>
          <w:rFonts w:ascii="Times New Roman" w:hAnsi="Times New Roman" w:cs="Times New Roman"/>
          <w:sz w:val="28"/>
          <w:szCs w:val="28"/>
        </w:rPr>
        <w:t>территории Свердловской области на заключение соглашений о взаимодействии</w:t>
      </w:r>
      <w:r w:rsidR="003A15A7">
        <w:rPr>
          <w:rFonts w:ascii="Times New Roman" w:hAnsi="Times New Roman" w:cs="Times New Roman"/>
          <w:sz w:val="28"/>
          <w:szCs w:val="28"/>
        </w:rPr>
        <w:t xml:space="preserve"> (далее - уполномоченный МФЦ)</w:t>
      </w:r>
      <w:r w:rsidR="001B0CDF">
        <w:rPr>
          <w:rFonts w:ascii="Times New Roman" w:hAnsi="Times New Roman" w:cs="Times New Roman"/>
          <w:sz w:val="28"/>
          <w:szCs w:val="28"/>
        </w:rPr>
        <w:t>,</w:t>
      </w:r>
      <w:r w:rsidR="002F1406" w:rsidRPr="00232575">
        <w:rPr>
          <w:rFonts w:ascii="Times New Roman" w:hAnsi="Times New Roman" w:cs="Times New Roman"/>
          <w:sz w:val="28"/>
          <w:szCs w:val="28"/>
        </w:rPr>
        <w:t xml:space="preserve"> с исполнительными органами государственной власти Свердловский области, ор</w:t>
      </w:r>
      <w:r w:rsidR="001B0CDF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="006B46FE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Свердловской области </w:t>
      </w:r>
      <w:r w:rsidR="001B0CDF">
        <w:rPr>
          <w:rFonts w:ascii="Times New Roman" w:hAnsi="Times New Roman" w:cs="Times New Roman"/>
          <w:sz w:val="28"/>
          <w:szCs w:val="28"/>
        </w:rPr>
        <w:t>(</w:t>
      </w:r>
      <w:r w:rsidR="001B0CDF" w:rsidRPr="00232575">
        <w:rPr>
          <w:rFonts w:ascii="Times New Roman" w:hAnsi="Times New Roman" w:cs="Times New Roman"/>
          <w:sz w:val="28"/>
          <w:szCs w:val="28"/>
        </w:rPr>
        <w:t>далее - участники МФЦ)</w:t>
      </w:r>
      <w:r w:rsidR="001B0CDF">
        <w:rPr>
          <w:rFonts w:ascii="Times New Roman" w:hAnsi="Times New Roman" w:cs="Times New Roman"/>
          <w:sz w:val="28"/>
          <w:szCs w:val="28"/>
        </w:rPr>
        <w:t xml:space="preserve">, </w:t>
      </w:r>
      <w:r w:rsidR="00232575" w:rsidRPr="00232575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3A15A7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 (далее - </w:t>
      </w:r>
      <w:r w:rsidR="00232575" w:rsidRPr="00232575">
        <w:rPr>
          <w:rFonts w:ascii="Times New Roman" w:hAnsi="Times New Roman" w:cs="Times New Roman"/>
          <w:sz w:val="28"/>
          <w:szCs w:val="28"/>
        </w:rPr>
        <w:t>МФЦ</w:t>
      </w:r>
      <w:r w:rsidR="003A15A7">
        <w:rPr>
          <w:rFonts w:ascii="Times New Roman" w:hAnsi="Times New Roman" w:cs="Times New Roman"/>
          <w:sz w:val="28"/>
          <w:szCs w:val="28"/>
        </w:rPr>
        <w:t>)</w:t>
      </w:r>
      <w:r w:rsidR="00232575" w:rsidRPr="00232575">
        <w:rPr>
          <w:rFonts w:ascii="Times New Roman" w:hAnsi="Times New Roman" w:cs="Times New Roman"/>
          <w:sz w:val="28"/>
          <w:szCs w:val="28"/>
        </w:rPr>
        <w:t xml:space="preserve">, </w:t>
      </w:r>
      <w:r w:rsidR="00CD2479" w:rsidRPr="00232575">
        <w:rPr>
          <w:rFonts w:ascii="Times New Roman" w:hAnsi="Times New Roman" w:cs="Times New Roman"/>
          <w:sz w:val="28"/>
          <w:szCs w:val="28"/>
        </w:rPr>
        <w:t>организациями, привлекаемыми к реализации функций МФЦ</w:t>
      </w:r>
      <w:proofErr w:type="gramEnd"/>
      <w:r w:rsidR="00CD2479" w:rsidRPr="00232575">
        <w:rPr>
          <w:rFonts w:ascii="Times New Roman" w:hAnsi="Times New Roman" w:cs="Times New Roman"/>
          <w:sz w:val="28"/>
          <w:szCs w:val="28"/>
        </w:rPr>
        <w:t xml:space="preserve"> при организации предоставления государственных и муниципальных услуг  по принципу «одного окна»</w:t>
      </w:r>
      <w:r w:rsidR="001B0CDF">
        <w:rPr>
          <w:rFonts w:ascii="Times New Roman" w:hAnsi="Times New Roman" w:cs="Times New Roman"/>
          <w:sz w:val="28"/>
          <w:szCs w:val="28"/>
        </w:rPr>
        <w:t>.</w:t>
      </w:r>
    </w:p>
    <w:p w:rsidR="005943C6" w:rsidRDefault="005943C6" w:rsidP="003B7EFB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3C6">
        <w:rPr>
          <w:rFonts w:ascii="Times New Roman" w:hAnsi="Times New Roman" w:cs="Times New Roman"/>
          <w:sz w:val="28"/>
          <w:szCs w:val="28"/>
        </w:rPr>
        <w:t xml:space="preserve">Основной задачей взаимодействия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43C6">
        <w:rPr>
          <w:rFonts w:ascii="Times New Roman" w:hAnsi="Times New Roman" w:cs="Times New Roman"/>
          <w:sz w:val="28"/>
          <w:szCs w:val="28"/>
        </w:rPr>
        <w:t>полномоченного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3C6">
        <w:rPr>
          <w:rFonts w:ascii="Times New Roman" w:hAnsi="Times New Roman" w:cs="Times New Roman"/>
          <w:sz w:val="28"/>
          <w:szCs w:val="28"/>
        </w:rPr>
        <w:t xml:space="preserve">с </w:t>
      </w:r>
      <w:r w:rsidR="00C07821" w:rsidRPr="00232575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</w:t>
      </w:r>
      <w:proofErr w:type="gramStart"/>
      <w:r w:rsidR="00C07821" w:rsidRPr="00232575">
        <w:rPr>
          <w:rFonts w:ascii="Times New Roman" w:hAnsi="Times New Roman" w:cs="Times New Roman"/>
          <w:sz w:val="28"/>
          <w:szCs w:val="28"/>
        </w:rPr>
        <w:t>Свердловский</w:t>
      </w:r>
      <w:proofErr w:type="gramEnd"/>
      <w:r w:rsidR="00C07821" w:rsidRPr="00232575">
        <w:rPr>
          <w:rFonts w:ascii="Times New Roman" w:hAnsi="Times New Roman" w:cs="Times New Roman"/>
          <w:sz w:val="28"/>
          <w:szCs w:val="28"/>
        </w:rPr>
        <w:t xml:space="preserve"> области, ор</w:t>
      </w:r>
      <w:r w:rsidR="00C07821">
        <w:rPr>
          <w:rFonts w:ascii="Times New Roman" w:hAnsi="Times New Roman" w:cs="Times New Roman"/>
          <w:sz w:val="28"/>
          <w:szCs w:val="28"/>
        </w:rPr>
        <w:t>ганами местного самоуправления</w:t>
      </w:r>
      <w:r w:rsidR="006B46F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Свердловской области</w:t>
      </w:r>
      <w:r w:rsidRPr="005943C6">
        <w:rPr>
          <w:rFonts w:ascii="Times New Roman" w:hAnsi="Times New Roman" w:cs="Times New Roman"/>
          <w:sz w:val="28"/>
          <w:szCs w:val="28"/>
        </w:rPr>
        <w:t xml:space="preserve">, </w:t>
      </w:r>
      <w:r w:rsidR="00C07821">
        <w:rPr>
          <w:rFonts w:ascii="Times New Roman" w:hAnsi="Times New Roman" w:cs="Times New Roman"/>
          <w:sz w:val="28"/>
          <w:szCs w:val="28"/>
        </w:rPr>
        <w:t xml:space="preserve">иными МФЦ, </w:t>
      </w:r>
      <w:r w:rsidRPr="005943C6">
        <w:rPr>
          <w:rFonts w:ascii="Times New Roman" w:hAnsi="Times New Roman" w:cs="Times New Roman"/>
          <w:sz w:val="28"/>
          <w:szCs w:val="28"/>
        </w:rPr>
        <w:t xml:space="preserve">организациями, привлекаемыми к реализации функций </w:t>
      </w:r>
      <w:r w:rsidR="00C07821">
        <w:rPr>
          <w:rFonts w:ascii="Times New Roman" w:hAnsi="Times New Roman" w:cs="Times New Roman"/>
          <w:sz w:val="28"/>
          <w:szCs w:val="28"/>
        </w:rPr>
        <w:t>у</w:t>
      </w:r>
      <w:r w:rsidRPr="005943C6">
        <w:rPr>
          <w:rFonts w:ascii="Times New Roman" w:hAnsi="Times New Roman" w:cs="Times New Roman"/>
          <w:sz w:val="28"/>
          <w:szCs w:val="28"/>
        </w:rPr>
        <w:t xml:space="preserve">полномоченного МФЦ, при организации предоставления государственных и муниципальных услуг по принципу «одного окна» на территории </w:t>
      </w:r>
      <w:r w:rsidR="00C07821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5943C6">
        <w:rPr>
          <w:rFonts w:ascii="Times New Roman" w:hAnsi="Times New Roman" w:cs="Times New Roman"/>
          <w:sz w:val="28"/>
          <w:szCs w:val="28"/>
        </w:rPr>
        <w:t xml:space="preserve"> является создание оптимальных условий их взаимоотношений, направленных на </w:t>
      </w:r>
      <w:r w:rsidR="00C07821">
        <w:rPr>
          <w:rFonts w:ascii="Times New Roman" w:hAnsi="Times New Roman" w:cs="Times New Roman"/>
          <w:sz w:val="28"/>
          <w:szCs w:val="28"/>
        </w:rPr>
        <w:t xml:space="preserve">регламентирование </w:t>
      </w:r>
      <w:r w:rsidRPr="005943C6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C07821">
        <w:rPr>
          <w:rFonts w:ascii="Times New Roman" w:hAnsi="Times New Roman" w:cs="Times New Roman"/>
          <w:sz w:val="28"/>
          <w:szCs w:val="28"/>
        </w:rPr>
        <w:t>организации предоставления</w:t>
      </w:r>
      <w:r w:rsidRPr="005943C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FD6B04" w:rsidRDefault="00FD6B04" w:rsidP="00FD6B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87" w:rsidRPr="006B46FE" w:rsidRDefault="00336762" w:rsidP="003B7EFB">
      <w:pPr>
        <w:pStyle w:val="a3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B46FE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FB330F" w:rsidRPr="006B46FE">
        <w:rPr>
          <w:rFonts w:ascii="Times New Roman" w:hAnsi="Times New Roman" w:cs="Times New Roman"/>
          <w:sz w:val="28"/>
          <w:szCs w:val="28"/>
        </w:rPr>
        <w:t>уполномоченного МФЦ</w:t>
      </w:r>
      <w:r w:rsidR="00317F1C" w:rsidRPr="006B46FE">
        <w:rPr>
          <w:rFonts w:ascii="Times New Roman" w:hAnsi="Times New Roman" w:cs="Times New Roman"/>
          <w:sz w:val="28"/>
          <w:szCs w:val="28"/>
        </w:rPr>
        <w:t xml:space="preserve"> </w:t>
      </w:r>
      <w:r w:rsidR="00FB330F" w:rsidRPr="006B46FE">
        <w:rPr>
          <w:rFonts w:ascii="Times New Roman" w:hAnsi="Times New Roman" w:cs="Times New Roman"/>
          <w:sz w:val="28"/>
          <w:szCs w:val="28"/>
        </w:rPr>
        <w:t xml:space="preserve"> и исполнительных органов государственной власти Свердловский области, органов местного самоуправления муниципальных образований, расположенных на территории Свердловской области</w:t>
      </w:r>
    </w:p>
    <w:p w:rsidR="00DD3A87" w:rsidRDefault="00232575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7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между уполномоченным МФЦ и</w:t>
      </w:r>
      <w:r w:rsidRPr="00232575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Свердловск</w:t>
      </w:r>
      <w:r w:rsidR="006B46FE">
        <w:rPr>
          <w:rFonts w:ascii="Times New Roman" w:hAnsi="Times New Roman" w:cs="Times New Roman"/>
          <w:sz w:val="28"/>
          <w:szCs w:val="28"/>
        </w:rPr>
        <w:t>о</w:t>
      </w:r>
      <w:r w:rsidRPr="00232575">
        <w:rPr>
          <w:rFonts w:ascii="Times New Roman" w:hAnsi="Times New Roman" w:cs="Times New Roman"/>
          <w:sz w:val="28"/>
          <w:szCs w:val="28"/>
        </w:rPr>
        <w:t>й области, ор</w:t>
      </w:r>
      <w:r w:rsidR="00992152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="006B46FE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Свердловской области </w:t>
      </w:r>
      <w:r>
        <w:rPr>
          <w:rFonts w:ascii="Times New Roman" w:hAnsi="Times New Roman" w:cs="Times New Roman"/>
          <w:sz w:val="28"/>
          <w:szCs w:val="28"/>
        </w:rPr>
        <w:t>основывается на основании заключенных соглашений о взаимодействии.</w:t>
      </w:r>
    </w:p>
    <w:p w:rsidR="001B0CDF" w:rsidRDefault="006B46FE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="001828FA"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заключается в </w:t>
      </w:r>
      <w:r w:rsidR="00277F74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1828F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828FA" w:rsidRPr="001828FA">
        <w:rPr>
          <w:rFonts w:ascii="Times New Roman" w:hAnsi="Times New Roman" w:cs="Times New Roman"/>
          <w:sz w:val="28"/>
          <w:szCs w:val="28"/>
        </w:rPr>
        <w:t>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1828F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 </w:t>
      </w:r>
      <w:r w:rsidR="001828FA" w:rsidRPr="001828FA">
        <w:rPr>
          <w:rFonts w:ascii="Times New Roman" w:hAnsi="Times New Roman" w:cs="Times New Roman"/>
          <w:sz w:val="28"/>
          <w:szCs w:val="28"/>
        </w:rPr>
        <w:t xml:space="preserve">27 сентября 2011 г. </w:t>
      </w:r>
      <w:r w:rsidR="001828FA">
        <w:rPr>
          <w:rFonts w:ascii="Times New Roman" w:hAnsi="Times New Roman" w:cs="Times New Roman"/>
          <w:sz w:val="28"/>
          <w:szCs w:val="28"/>
        </w:rPr>
        <w:t xml:space="preserve">№ </w:t>
      </w:r>
      <w:r w:rsidR="001828FA" w:rsidRPr="001828FA">
        <w:rPr>
          <w:rFonts w:ascii="Times New Roman" w:hAnsi="Times New Roman" w:cs="Times New Roman"/>
          <w:sz w:val="28"/>
          <w:szCs w:val="28"/>
        </w:rPr>
        <w:t>797</w:t>
      </w:r>
      <w:r w:rsidR="001828FA">
        <w:rPr>
          <w:rFonts w:ascii="Times New Roman" w:hAnsi="Times New Roman" w:cs="Times New Roman"/>
          <w:sz w:val="28"/>
          <w:szCs w:val="28"/>
        </w:rPr>
        <w:t xml:space="preserve"> «</w:t>
      </w:r>
      <w:r w:rsidR="001828FA" w:rsidRPr="001828FA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="001828FA" w:rsidRPr="001828FA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1828FA">
        <w:rPr>
          <w:rFonts w:ascii="Times New Roman" w:hAnsi="Times New Roman" w:cs="Times New Roman"/>
          <w:sz w:val="28"/>
          <w:szCs w:val="28"/>
        </w:rPr>
        <w:t>р</w:t>
      </w:r>
      <w:r w:rsidR="001B0CDF">
        <w:rPr>
          <w:rFonts w:ascii="Times New Roman" w:hAnsi="Times New Roman" w:cs="Times New Roman"/>
          <w:sz w:val="28"/>
          <w:szCs w:val="28"/>
        </w:rPr>
        <w:t>ганами местного самоуправления».</w:t>
      </w:r>
    </w:p>
    <w:p w:rsidR="001828FA" w:rsidRDefault="001B0CDF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828FA">
        <w:rPr>
          <w:rFonts w:ascii="Times New Roman" w:hAnsi="Times New Roman" w:cs="Times New Roman"/>
          <w:sz w:val="28"/>
          <w:szCs w:val="28"/>
        </w:rPr>
        <w:t xml:space="preserve"> </w:t>
      </w:r>
      <w:r w:rsidRPr="001B0CDF"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заключается </w:t>
      </w:r>
      <w:r w:rsidR="001828FA">
        <w:rPr>
          <w:rFonts w:ascii="Times New Roman" w:hAnsi="Times New Roman" w:cs="Times New Roman"/>
          <w:sz w:val="28"/>
          <w:szCs w:val="28"/>
        </w:rPr>
        <w:t xml:space="preserve">по примерной форме, утвержденной приказом </w:t>
      </w:r>
      <w:r w:rsidR="001828FA" w:rsidRPr="001828FA">
        <w:rPr>
          <w:rFonts w:ascii="Times New Roman" w:hAnsi="Times New Roman" w:cs="Times New Roman"/>
          <w:sz w:val="28"/>
          <w:szCs w:val="28"/>
        </w:rPr>
        <w:t xml:space="preserve">Минэкономразвития РФ от 18.01.2012 </w:t>
      </w:r>
      <w:r w:rsidR="001828FA">
        <w:rPr>
          <w:rFonts w:ascii="Times New Roman" w:hAnsi="Times New Roman" w:cs="Times New Roman"/>
          <w:sz w:val="28"/>
          <w:szCs w:val="28"/>
        </w:rPr>
        <w:t>г. №</w:t>
      </w:r>
      <w:r w:rsidR="001828FA" w:rsidRPr="001828FA">
        <w:rPr>
          <w:rFonts w:ascii="Times New Roman" w:hAnsi="Times New Roman" w:cs="Times New Roman"/>
          <w:sz w:val="28"/>
          <w:szCs w:val="28"/>
        </w:rPr>
        <w:t xml:space="preserve"> 13</w:t>
      </w:r>
      <w:r w:rsidR="00277F74">
        <w:rPr>
          <w:rFonts w:ascii="Times New Roman" w:hAnsi="Times New Roman" w:cs="Times New Roman"/>
          <w:sz w:val="28"/>
          <w:szCs w:val="28"/>
        </w:rPr>
        <w:t xml:space="preserve"> «</w:t>
      </w:r>
      <w:r w:rsidR="006B46FE" w:rsidRPr="001828FA">
        <w:rPr>
          <w:rFonts w:ascii="Times New Roman" w:hAnsi="Times New Roman" w:cs="Times New Roman"/>
          <w:sz w:val="28"/>
          <w:szCs w:val="28"/>
        </w:rPr>
        <w:t>Об</w:t>
      </w:r>
      <w:r w:rsidR="006B46FE">
        <w:rPr>
          <w:rFonts w:ascii="Times New Roman" w:hAnsi="Times New Roman" w:cs="Times New Roman"/>
          <w:sz w:val="28"/>
          <w:szCs w:val="28"/>
        </w:rPr>
        <w:t> </w:t>
      </w:r>
      <w:r w:rsidR="001828FA" w:rsidRPr="001828FA">
        <w:rPr>
          <w:rFonts w:ascii="Times New Roman" w:hAnsi="Times New Roman" w:cs="Times New Roman"/>
          <w:sz w:val="28"/>
          <w:szCs w:val="28"/>
        </w:rPr>
        <w:t>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277F74">
        <w:rPr>
          <w:rFonts w:ascii="Times New Roman" w:hAnsi="Times New Roman" w:cs="Times New Roman"/>
          <w:sz w:val="28"/>
          <w:szCs w:val="28"/>
        </w:rPr>
        <w:t>рганами местного самоуправления».</w:t>
      </w:r>
    </w:p>
    <w:p w:rsidR="001B0CDF" w:rsidRDefault="001B0CDF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Соглашение о взаимодействии заключается на срок не более 3-х лет.</w:t>
      </w:r>
    </w:p>
    <w:p w:rsidR="00EC3AE2" w:rsidRPr="00EC3AE2" w:rsidRDefault="00EC3AE2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E2">
        <w:rPr>
          <w:rFonts w:ascii="Times New Roman" w:hAnsi="Times New Roman" w:cs="Times New Roman"/>
          <w:sz w:val="28"/>
          <w:szCs w:val="28"/>
        </w:rPr>
        <w:t>2.5.</w:t>
      </w:r>
      <w:r w:rsidRPr="00EC3AE2">
        <w:rPr>
          <w:rFonts w:ascii="Times New Roman" w:hAnsi="Times New Roman" w:cs="Times New Roman"/>
          <w:sz w:val="28"/>
          <w:szCs w:val="28"/>
        </w:rPr>
        <w:tab/>
        <w:t xml:space="preserve">Взаимодействие между </w:t>
      </w:r>
      <w:r w:rsidR="006B46F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МФЦ и участниками МФЦ</w:t>
      </w:r>
      <w:r w:rsidRPr="00EC3AE2">
        <w:rPr>
          <w:rFonts w:ascii="Times New Roman" w:hAnsi="Times New Roman" w:cs="Times New Roman"/>
          <w:sz w:val="28"/>
          <w:szCs w:val="28"/>
        </w:rPr>
        <w:t xml:space="preserve">, </w:t>
      </w:r>
      <w:r w:rsidRPr="00C70CD7">
        <w:rPr>
          <w:rFonts w:ascii="Times New Roman" w:hAnsi="Times New Roman" w:cs="Times New Roman"/>
          <w:sz w:val="28"/>
          <w:szCs w:val="28"/>
        </w:rPr>
        <w:t>находящееся вне рамок вышеуказанных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AE2">
        <w:rPr>
          <w:rFonts w:ascii="Times New Roman" w:hAnsi="Times New Roman" w:cs="Times New Roman"/>
          <w:sz w:val="28"/>
          <w:szCs w:val="28"/>
        </w:rPr>
        <w:t xml:space="preserve"> при необходимости может быть закреплено дополнительными соглашениями, не противоречащими федеральному и областному законодательству.</w:t>
      </w:r>
    </w:p>
    <w:p w:rsidR="00EC3AE2" w:rsidRDefault="00EC3AE2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C3AE2">
        <w:rPr>
          <w:rFonts w:ascii="Times New Roman" w:hAnsi="Times New Roman" w:cs="Times New Roman"/>
          <w:sz w:val="28"/>
          <w:szCs w:val="28"/>
        </w:rPr>
        <w:t>.</w:t>
      </w:r>
      <w:r w:rsidRPr="00EC3AE2">
        <w:rPr>
          <w:rFonts w:ascii="Times New Roman" w:hAnsi="Times New Roman" w:cs="Times New Roman"/>
          <w:sz w:val="28"/>
          <w:szCs w:val="28"/>
        </w:rPr>
        <w:tab/>
        <w:t>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3AE2">
        <w:rPr>
          <w:rFonts w:ascii="Times New Roman" w:hAnsi="Times New Roman" w:cs="Times New Roman"/>
          <w:sz w:val="28"/>
          <w:szCs w:val="28"/>
        </w:rPr>
        <w:t xml:space="preserve"> МФЦ и участники МФЦ могут проводить рабочие совещания и другие совместные мероприятия по предмету и вопросам организации предоставления государственных и муниципальных услуг по принципу «одного окна»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EC3AE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E5EBF" w:rsidRPr="00EC3AE2" w:rsidRDefault="009E5EBF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D6B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04">
        <w:rPr>
          <w:rFonts w:ascii="Times New Roman" w:hAnsi="Times New Roman" w:cs="Times New Roman"/>
          <w:sz w:val="28"/>
          <w:szCs w:val="28"/>
        </w:rPr>
        <w:t>3.  Порядок взаимодействия уполномоченного МФЦ и иных МФЦ, а также организаций, привлекаемых к реализации функций МФЦ</w:t>
      </w:r>
    </w:p>
    <w:p w:rsidR="001179AE" w:rsidRDefault="001179AE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330F" w:rsidRPr="00232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330F" w:rsidRPr="00232575">
        <w:rPr>
          <w:rFonts w:ascii="Times New Roman" w:hAnsi="Times New Roman" w:cs="Times New Roman"/>
          <w:sz w:val="28"/>
          <w:szCs w:val="28"/>
        </w:rPr>
        <w:t xml:space="preserve">. </w:t>
      </w:r>
      <w:r w:rsidR="005956F8">
        <w:rPr>
          <w:rFonts w:ascii="Times New Roman" w:hAnsi="Times New Roman" w:cs="Times New Roman"/>
          <w:sz w:val="28"/>
          <w:szCs w:val="28"/>
        </w:rPr>
        <w:t xml:space="preserve"> </w:t>
      </w:r>
      <w:r w:rsidRPr="001179AE">
        <w:rPr>
          <w:rFonts w:ascii="Times New Roman" w:hAnsi="Times New Roman" w:cs="Times New Roman"/>
          <w:sz w:val="28"/>
          <w:szCs w:val="28"/>
        </w:rPr>
        <w:t xml:space="preserve">Уполномоченный МФЦ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1179AE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1179AE">
        <w:rPr>
          <w:rFonts w:ascii="Times New Roman" w:hAnsi="Times New Roman" w:cs="Times New Roman"/>
          <w:sz w:val="28"/>
          <w:szCs w:val="28"/>
        </w:rPr>
        <w:t>взаимодействие с иными 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4933" w:rsidRPr="00154933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на территории Свердловской области, </w:t>
      </w:r>
      <w:r>
        <w:rPr>
          <w:rFonts w:ascii="Times New Roman" w:hAnsi="Times New Roman" w:cs="Times New Roman"/>
          <w:sz w:val="28"/>
          <w:szCs w:val="28"/>
        </w:rPr>
        <w:t>а также организациями</w:t>
      </w:r>
      <w:r w:rsidR="00154933"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 на территории Свердловской области, </w:t>
      </w:r>
      <w:r w:rsidR="00A94507">
        <w:rPr>
          <w:rFonts w:ascii="Times New Roman" w:hAnsi="Times New Roman" w:cs="Times New Roman"/>
          <w:sz w:val="28"/>
          <w:szCs w:val="28"/>
        </w:rPr>
        <w:t xml:space="preserve"> в целях привлечения и</w:t>
      </w:r>
      <w:r w:rsidR="00E23AF6">
        <w:rPr>
          <w:rFonts w:ascii="Times New Roman" w:hAnsi="Times New Roman" w:cs="Times New Roman"/>
          <w:sz w:val="28"/>
          <w:szCs w:val="28"/>
        </w:rPr>
        <w:t>х</w:t>
      </w:r>
      <w:r w:rsidR="00A94507">
        <w:rPr>
          <w:rFonts w:ascii="Times New Roman" w:hAnsi="Times New Roman" w:cs="Times New Roman"/>
          <w:sz w:val="28"/>
          <w:szCs w:val="28"/>
        </w:rPr>
        <w:t xml:space="preserve"> к реализации функций МФЦ (далее - привлекаемые организации), </w:t>
      </w:r>
      <w:r w:rsidRPr="001179AE">
        <w:rPr>
          <w:rFonts w:ascii="Times New Roman" w:hAnsi="Times New Roman" w:cs="Times New Roman"/>
          <w:sz w:val="28"/>
          <w:szCs w:val="28"/>
        </w:rPr>
        <w:t>на основании заключенного договора.</w:t>
      </w:r>
    </w:p>
    <w:p w:rsidR="001179AE" w:rsidRDefault="001179AE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1179AE">
        <w:t xml:space="preserve"> </w:t>
      </w:r>
      <w:r w:rsidRPr="001179AE">
        <w:rPr>
          <w:rFonts w:ascii="Times New Roman" w:hAnsi="Times New Roman" w:cs="Times New Roman"/>
          <w:sz w:val="28"/>
          <w:szCs w:val="28"/>
        </w:rPr>
        <w:t xml:space="preserve">Уполномоченный МФЦ вправе организовать </w:t>
      </w:r>
      <w:r w:rsidR="00E23AF6">
        <w:rPr>
          <w:rFonts w:ascii="Times New Roman" w:hAnsi="Times New Roman" w:cs="Times New Roman"/>
          <w:sz w:val="28"/>
          <w:szCs w:val="28"/>
        </w:rPr>
        <w:t xml:space="preserve">в привлекаемых организациях </w:t>
      </w:r>
      <w:r w:rsidR="00E23AF6" w:rsidRPr="001179AE">
        <w:rPr>
          <w:rFonts w:ascii="Times New Roman" w:hAnsi="Times New Roman" w:cs="Times New Roman"/>
          <w:sz w:val="28"/>
          <w:szCs w:val="28"/>
        </w:rPr>
        <w:t xml:space="preserve"> </w:t>
      </w:r>
      <w:r w:rsidRPr="001179AE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</w:t>
      </w:r>
      <w:r w:rsidR="00E23AF6">
        <w:rPr>
          <w:rFonts w:ascii="Times New Roman" w:hAnsi="Times New Roman" w:cs="Times New Roman"/>
          <w:sz w:val="28"/>
          <w:szCs w:val="28"/>
        </w:rPr>
        <w:t>,</w:t>
      </w:r>
      <w:r w:rsidRPr="001179AE">
        <w:rPr>
          <w:rFonts w:ascii="Times New Roman" w:hAnsi="Times New Roman" w:cs="Times New Roman"/>
          <w:sz w:val="28"/>
          <w:szCs w:val="28"/>
        </w:rPr>
        <w:t xml:space="preserve"> если иное не предусмотрено федеральными законами.</w:t>
      </w:r>
    </w:p>
    <w:p w:rsidR="007E38DD" w:rsidRDefault="001179AE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B3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6F8">
        <w:rPr>
          <w:rFonts w:ascii="Times New Roman" w:hAnsi="Times New Roman" w:cs="Times New Roman"/>
          <w:sz w:val="28"/>
          <w:szCs w:val="28"/>
        </w:rPr>
        <w:t>Уполномоченный МФЦ, принявший решение о привлечении к реализации своих функций иной организации, заключает с ней договор по утвержденной протоколом Комиссии по повышению качества услуг в Свердловской области форме примерного договора</w:t>
      </w:r>
      <w:r w:rsidR="002E14AD">
        <w:rPr>
          <w:rFonts w:ascii="Times New Roman" w:hAnsi="Times New Roman" w:cs="Times New Roman"/>
          <w:sz w:val="28"/>
          <w:szCs w:val="28"/>
        </w:rPr>
        <w:t xml:space="preserve"> при условии, что такая организация </w:t>
      </w:r>
      <w:r w:rsidR="007E38DD">
        <w:rPr>
          <w:rFonts w:ascii="Times New Roman" w:hAnsi="Times New Roman" w:cs="Times New Roman"/>
          <w:sz w:val="28"/>
          <w:szCs w:val="28"/>
        </w:rPr>
        <w:t xml:space="preserve">прошла соответствующий отбор, и критерии отбора были определены в соответствии с п.п.  32 - 33 </w:t>
      </w:r>
      <w:r w:rsidR="00B15E69">
        <w:rPr>
          <w:rFonts w:ascii="Times New Roman" w:hAnsi="Times New Roman" w:cs="Times New Roman"/>
          <w:sz w:val="28"/>
          <w:szCs w:val="28"/>
        </w:rPr>
        <w:t xml:space="preserve"> Правил организации деятельности </w:t>
      </w:r>
      <w:r w:rsidR="00B15E69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</w:t>
      </w:r>
      <w:proofErr w:type="gramEnd"/>
      <w:r w:rsidR="00B15E69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</w:t>
      </w:r>
      <w:r w:rsidR="00B15E69" w:rsidRPr="00B15E69">
        <w:rPr>
          <w:rFonts w:ascii="Times New Roman" w:hAnsi="Times New Roman" w:cs="Times New Roman"/>
          <w:sz w:val="28"/>
          <w:szCs w:val="28"/>
        </w:rPr>
        <w:t xml:space="preserve">22 декабря 2012 г. </w:t>
      </w:r>
      <w:r w:rsidR="00B15E69">
        <w:rPr>
          <w:rFonts w:ascii="Times New Roman" w:hAnsi="Times New Roman" w:cs="Times New Roman"/>
          <w:sz w:val="28"/>
          <w:szCs w:val="28"/>
        </w:rPr>
        <w:t xml:space="preserve">№ </w:t>
      </w:r>
      <w:r w:rsidR="00B15E69" w:rsidRPr="00B15E69">
        <w:rPr>
          <w:rFonts w:ascii="Times New Roman" w:hAnsi="Times New Roman" w:cs="Times New Roman"/>
          <w:sz w:val="28"/>
          <w:szCs w:val="28"/>
        </w:rPr>
        <w:t xml:space="preserve"> 1376</w:t>
      </w:r>
      <w:r w:rsidR="00B15E69">
        <w:rPr>
          <w:rFonts w:ascii="Times New Roman" w:hAnsi="Times New Roman" w:cs="Times New Roman"/>
          <w:sz w:val="28"/>
          <w:szCs w:val="28"/>
        </w:rPr>
        <w:t xml:space="preserve"> «</w:t>
      </w:r>
      <w:r w:rsidR="00B15E69" w:rsidRPr="00B15E69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15E69">
        <w:rPr>
          <w:rFonts w:ascii="Times New Roman" w:hAnsi="Times New Roman" w:cs="Times New Roman"/>
          <w:sz w:val="28"/>
          <w:szCs w:val="28"/>
        </w:rPr>
        <w:t>».</w:t>
      </w:r>
    </w:p>
    <w:p w:rsidR="00FB330F" w:rsidRDefault="008B380A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91DDA">
        <w:rPr>
          <w:rFonts w:ascii="Times New Roman" w:hAnsi="Times New Roman" w:cs="Times New Roman"/>
          <w:sz w:val="28"/>
          <w:szCs w:val="28"/>
        </w:rPr>
        <w:t xml:space="preserve">Привлекаемая организация должна быть отобрана </w:t>
      </w:r>
      <w:r w:rsidR="002E14A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91DDA">
        <w:rPr>
          <w:rFonts w:ascii="Times New Roman" w:hAnsi="Times New Roman" w:cs="Times New Roman"/>
          <w:sz w:val="28"/>
          <w:szCs w:val="28"/>
        </w:rPr>
        <w:t xml:space="preserve">размещения соответствующего заказа в соответствии с Федеральным законом </w:t>
      </w:r>
      <w:r w:rsidR="00F91DDA" w:rsidRPr="00C230D2">
        <w:rPr>
          <w:rFonts w:ascii="Times New Roman" w:hAnsi="Times New Roman" w:cs="Times New Roman"/>
          <w:sz w:val="28"/>
          <w:szCs w:val="28"/>
        </w:rPr>
        <w:t>от 21.07.2005 г. №  94-ФЗ</w:t>
      </w:r>
      <w:r w:rsidR="00F91DDA">
        <w:rPr>
          <w:rFonts w:ascii="Times New Roman" w:hAnsi="Times New Roman" w:cs="Times New Roman"/>
          <w:sz w:val="28"/>
          <w:szCs w:val="28"/>
        </w:rPr>
        <w:t xml:space="preserve"> «</w:t>
      </w:r>
      <w:r w:rsidR="00F91DDA" w:rsidRPr="00F91DDA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для госуд</w:t>
      </w:r>
      <w:r w:rsidR="00F91DDA">
        <w:rPr>
          <w:rFonts w:ascii="Times New Roman" w:hAnsi="Times New Roman" w:cs="Times New Roman"/>
          <w:sz w:val="28"/>
          <w:szCs w:val="28"/>
        </w:rPr>
        <w:t>арственных и муниципальных нужд».</w:t>
      </w:r>
    </w:p>
    <w:p w:rsidR="008B380A" w:rsidRDefault="008B380A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32439">
        <w:rPr>
          <w:rFonts w:ascii="Times New Roman" w:hAnsi="Times New Roman" w:cs="Times New Roman"/>
          <w:sz w:val="28"/>
          <w:szCs w:val="28"/>
        </w:rPr>
        <w:t xml:space="preserve"> </w:t>
      </w:r>
      <w:r w:rsidR="00F83BFF">
        <w:rPr>
          <w:rFonts w:ascii="Times New Roman" w:hAnsi="Times New Roman" w:cs="Times New Roman"/>
          <w:sz w:val="28"/>
          <w:szCs w:val="28"/>
        </w:rPr>
        <w:t xml:space="preserve"> </w:t>
      </w:r>
      <w:r w:rsidR="00B32439">
        <w:rPr>
          <w:rFonts w:ascii="Times New Roman" w:hAnsi="Times New Roman" w:cs="Times New Roman"/>
          <w:sz w:val="28"/>
          <w:szCs w:val="28"/>
        </w:rPr>
        <w:t>Уполномоченный МФЦ заключает договор  с иным МФЦ по форме примерного договора, указанной в п.3</w:t>
      </w:r>
      <w:r w:rsidR="00F83BFF">
        <w:rPr>
          <w:rFonts w:ascii="Times New Roman" w:hAnsi="Times New Roman" w:cs="Times New Roman"/>
          <w:sz w:val="28"/>
          <w:szCs w:val="28"/>
        </w:rPr>
        <w:t>.3.</w:t>
      </w:r>
      <w:r w:rsidR="00B3243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32439" w:rsidRDefault="00B32439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B32439">
        <w:t xml:space="preserve"> </w:t>
      </w:r>
      <w:r w:rsidR="006A4FC9" w:rsidRPr="006A4FC9">
        <w:rPr>
          <w:rFonts w:ascii="Times New Roman" w:hAnsi="Times New Roman" w:cs="Times New Roman"/>
          <w:sz w:val="28"/>
          <w:szCs w:val="28"/>
        </w:rPr>
        <w:t>Ино</w:t>
      </w:r>
      <w:bookmarkStart w:id="0" w:name="_GoBack"/>
      <w:bookmarkEnd w:id="0"/>
      <w:r w:rsidR="006A4FC9" w:rsidRPr="006A4FC9">
        <w:rPr>
          <w:rFonts w:ascii="Times New Roman" w:hAnsi="Times New Roman" w:cs="Times New Roman"/>
          <w:sz w:val="28"/>
          <w:szCs w:val="28"/>
        </w:rPr>
        <w:t>й</w:t>
      </w:r>
      <w:r w:rsidR="006A4FC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32439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32439">
        <w:rPr>
          <w:rFonts w:ascii="Times New Roman" w:hAnsi="Times New Roman" w:cs="Times New Roman"/>
          <w:sz w:val="28"/>
          <w:szCs w:val="28"/>
        </w:rPr>
        <w:t xml:space="preserve"> быть отобран путем размещения соответствующего заказа в соответствии с Федеральным законом от 21.07.2005 г. №  94-ФЗ «О размещении заказов на поставки товаров, выполнение работ, оказание услуг для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нужд», если  иное не установлено Федеральным законом.</w:t>
      </w:r>
    </w:p>
    <w:p w:rsidR="00B32439" w:rsidRDefault="00B32439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Иные особенности взаимодействия устанавливаются сторон</w:t>
      </w:r>
      <w:r w:rsidR="00EC3AE2">
        <w:rPr>
          <w:rFonts w:ascii="Times New Roman" w:hAnsi="Times New Roman" w:cs="Times New Roman"/>
          <w:sz w:val="28"/>
          <w:szCs w:val="28"/>
        </w:rPr>
        <w:t>ами в договоре.</w:t>
      </w:r>
    </w:p>
    <w:p w:rsidR="00000000" w:rsidRDefault="00EC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07385E" w:rsidRPr="00EC3AE2">
        <w:rPr>
          <w:rFonts w:ascii="Times New Roman" w:hAnsi="Times New Roman" w:cs="Times New Roman"/>
          <w:sz w:val="28"/>
          <w:szCs w:val="28"/>
        </w:rPr>
        <w:tab/>
        <w:t xml:space="preserve">Взаимодействие между </w:t>
      </w:r>
      <w:r w:rsidR="0007385E">
        <w:rPr>
          <w:rFonts w:ascii="Times New Roman" w:hAnsi="Times New Roman" w:cs="Times New Roman"/>
          <w:sz w:val="28"/>
          <w:szCs w:val="28"/>
        </w:rPr>
        <w:t>Уполномоченным МФЦ и иными МФЦ</w:t>
      </w:r>
      <w:r w:rsidR="0007385E" w:rsidRPr="00EC3AE2">
        <w:rPr>
          <w:rFonts w:ascii="Times New Roman" w:hAnsi="Times New Roman" w:cs="Times New Roman"/>
          <w:sz w:val="28"/>
          <w:szCs w:val="28"/>
        </w:rPr>
        <w:t xml:space="preserve">, </w:t>
      </w:r>
      <w:r w:rsidR="0007385E">
        <w:rPr>
          <w:rFonts w:ascii="Times New Roman" w:hAnsi="Times New Roman" w:cs="Times New Roman"/>
          <w:sz w:val="28"/>
          <w:szCs w:val="28"/>
        </w:rPr>
        <w:t xml:space="preserve">привлекаемыми организациями, </w:t>
      </w:r>
      <w:r w:rsidR="00C70CD7" w:rsidRPr="00C70CD7">
        <w:rPr>
          <w:rFonts w:ascii="Times New Roman" w:hAnsi="Times New Roman" w:cs="Times New Roman"/>
          <w:sz w:val="28"/>
          <w:szCs w:val="28"/>
        </w:rPr>
        <w:t>находящееся вне рамок вышеуказанных соглашений</w:t>
      </w:r>
      <w:r w:rsidR="00C70CD7">
        <w:rPr>
          <w:rFonts w:ascii="Times New Roman" w:hAnsi="Times New Roman" w:cs="Times New Roman"/>
          <w:sz w:val="28"/>
          <w:szCs w:val="28"/>
        </w:rPr>
        <w:t>,</w:t>
      </w:r>
      <w:r w:rsidR="00C70CD7" w:rsidRPr="00EC3AE2">
        <w:rPr>
          <w:rFonts w:ascii="Times New Roman" w:hAnsi="Times New Roman" w:cs="Times New Roman"/>
          <w:sz w:val="28"/>
          <w:szCs w:val="28"/>
        </w:rPr>
        <w:t xml:space="preserve"> при необходимости может быть закреплено дополнительными соглашениями, не противоречащими федеральном</w:t>
      </w:r>
      <w:r w:rsidR="00C70CD7">
        <w:rPr>
          <w:rFonts w:ascii="Times New Roman" w:hAnsi="Times New Roman" w:cs="Times New Roman"/>
          <w:sz w:val="28"/>
          <w:szCs w:val="28"/>
        </w:rPr>
        <w:t>у и областному законодательству (за исключением вопросов суммы договора).</w:t>
      </w:r>
    </w:p>
    <w:p w:rsidR="00C70CD7" w:rsidRDefault="00C70CD7" w:rsidP="003B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D6B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04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7E413F" w:rsidRPr="00EC3AE2" w:rsidRDefault="007E413F" w:rsidP="003B7EF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3F">
        <w:rPr>
          <w:rFonts w:ascii="Times New Roman" w:eastAsia="Calibri" w:hAnsi="Times New Roman" w:cs="Times New Roman"/>
          <w:sz w:val="28"/>
          <w:szCs w:val="28"/>
        </w:rPr>
        <w:t xml:space="preserve">Изменения в настоящий Порядок утверждаются </w:t>
      </w:r>
      <w:r w:rsidR="00EC3AE2">
        <w:rPr>
          <w:rFonts w:ascii="Times New Roman" w:eastAsia="Calibri" w:hAnsi="Times New Roman" w:cs="Times New Roman"/>
          <w:sz w:val="28"/>
          <w:szCs w:val="28"/>
        </w:rPr>
        <w:t>К</w:t>
      </w:r>
      <w:r w:rsidRPr="007E413F">
        <w:rPr>
          <w:rFonts w:ascii="Times New Roman" w:eastAsia="Calibri" w:hAnsi="Times New Roman" w:cs="Times New Roman"/>
          <w:sz w:val="28"/>
          <w:szCs w:val="28"/>
        </w:rPr>
        <w:t xml:space="preserve">омиссией по повышению качества государственных и муниципальных услуг в </w:t>
      </w:r>
      <w:r w:rsidR="00EC3AE2">
        <w:rPr>
          <w:rFonts w:ascii="Times New Roman" w:eastAsia="Calibri" w:hAnsi="Times New Roman" w:cs="Times New Roman"/>
          <w:sz w:val="28"/>
          <w:szCs w:val="28"/>
        </w:rPr>
        <w:t xml:space="preserve">Свердловской </w:t>
      </w:r>
      <w:r w:rsidRPr="007E4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AE2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3A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A87" w:rsidRDefault="00DD3A87" w:rsidP="003B7EFB">
      <w:pPr>
        <w:spacing w:line="240" w:lineRule="auto"/>
      </w:pPr>
      <w:bookmarkStart w:id="1" w:name="Par113"/>
      <w:bookmarkEnd w:id="1"/>
    </w:p>
    <w:sectPr w:rsidR="00DD3A87" w:rsidSect="009E5EBF">
      <w:headerReference w:type="default" r:id="rId8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7E" w:rsidRDefault="00F1537E" w:rsidP="00B10B52">
      <w:pPr>
        <w:spacing w:after="0" w:line="240" w:lineRule="auto"/>
      </w:pPr>
      <w:r>
        <w:separator/>
      </w:r>
    </w:p>
  </w:endnote>
  <w:endnote w:type="continuationSeparator" w:id="0">
    <w:p w:rsidR="00F1537E" w:rsidRDefault="00F1537E" w:rsidP="00B1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7E" w:rsidRDefault="00F1537E" w:rsidP="00B10B52">
      <w:pPr>
        <w:spacing w:after="0" w:line="240" w:lineRule="auto"/>
      </w:pPr>
      <w:r>
        <w:separator/>
      </w:r>
    </w:p>
  </w:footnote>
  <w:footnote w:type="continuationSeparator" w:id="0">
    <w:p w:rsidR="00F1537E" w:rsidRDefault="00F1537E" w:rsidP="00B1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2051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0B52" w:rsidRDefault="00FD6B04">
        <w:pPr>
          <w:pStyle w:val="a4"/>
          <w:jc w:val="center"/>
        </w:pPr>
        <w:r w:rsidRPr="00FD6B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6B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6B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BB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D6B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0B52" w:rsidRDefault="00B10B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424"/>
    <w:multiLevelType w:val="multilevel"/>
    <w:tmpl w:val="62747B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0B7D1C"/>
    <w:multiLevelType w:val="multilevel"/>
    <w:tmpl w:val="4476D3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>
    <w:nsid w:val="1CC902A3"/>
    <w:multiLevelType w:val="multilevel"/>
    <w:tmpl w:val="A61ACB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2D2517ED"/>
    <w:multiLevelType w:val="hybridMultilevel"/>
    <w:tmpl w:val="91BC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E49"/>
    <w:rsid w:val="0007385E"/>
    <w:rsid w:val="00077DD0"/>
    <w:rsid w:val="000A71BA"/>
    <w:rsid w:val="001179AE"/>
    <w:rsid w:val="00121F19"/>
    <w:rsid w:val="00154933"/>
    <w:rsid w:val="00181C1E"/>
    <w:rsid w:val="001828FA"/>
    <w:rsid w:val="00182B34"/>
    <w:rsid w:val="00186234"/>
    <w:rsid w:val="001B0CDF"/>
    <w:rsid w:val="001D37F8"/>
    <w:rsid w:val="001D5808"/>
    <w:rsid w:val="00232575"/>
    <w:rsid w:val="0025245B"/>
    <w:rsid w:val="00277F74"/>
    <w:rsid w:val="002B4E80"/>
    <w:rsid w:val="002E14AD"/>
    <w:rsid w:val="002F1406"/>
    <w:rsid w:val="002F27A3"/>
    <w:rsid w:val="00317F1C"/>
    <w:rsid w:val="003214BC"/>
    <w:rsid w:val="00336762"/>
    <w:rsid w:val="00343EF2"/>
    <w:rsid w:val="003642D5"/>
    <w:rsid w:val="003A15A7"/>
    <w:rsid w:val="003B7EFB"/>
    <w:rsid w:val="003C7610"/>
    <w:rsid w:val="003D6ED1"/>
    <w:rsid w:val="004D1265"/>
    <w:rsid w:val="00506EB4"/>
    <w:rsid w:val="0053331E"/>
    <w:rsid w:val="00536FBD"/>
    <w:rsid w:val="0059077C"/>
    <w:rsid w:val="005916F8"/>
    <w:rsid w:val="005943C6"/>
    <w:rsid w:val="005956F8"/>
    <w:rsid w:val="00597C45"/>
    <w:rsid w:val="00604889"/>
    <w:rsid w:val="00682BB9"/>
    <w:rsid w:val="006857A3"/>
    <w:rsid w:val="0069629C"/>
    <w:rsid w:val="006A4FC9"/>
    <w:rsid w:val="006B46FE"/>
    <w:rsid w:val="00780790"/>
    <w:rsid w:val="0078429A"/>
    <w:rsid w:val="007D5062"/>
    <w:rsid w:val="007E38DD"/>
    <w:rsid w:val="007E413F"/>
    <w:rsid w:val="00880532"/>
    <w:rsid w:val="00886BC1"/>
    <w:rsid w:val="008B380A"/>
    <w:rsid w:val="008C443B"/>
    <w:rsid w:val="008D1B6D"/>
    <w:rsid w:val="00912605"/>
    <w:rsid w:val="0096728D"/>
    <w:rsid w:val="00982CC6"/>
    <w:rsid w:val="00992152"/>
    <w:rsid w:val="009E5EBF"/>
    <w:rsid w:val="009F488F"/>
    <w:rsid w:val="00A10C11"/>
    <w:rsid w:val="00A11BB1"/>
    <w:rsid w:val="00A20D3F"/>
    <w:rsid w:val="00A734F4"/>
    <w:rsid w:val="00A944FF"/>
    <w:rsid w:val="00A94507"/>
    <w:rsid w:val="00A96E49"/>
    <w:rsid w:val="00AC358D"/>
    <w:rsid w:val="00AD0C3E"/>
    <w:rsid w:val="00B10B52"/>
    <w:rsid w:val="00B15E69"/>
    <w:rsid w:val="00B32439"/>
    <w:rsid w:val="00B75257"/>
    <w:rsid w:val="00C07821"/>
    <w:rsid w:val="00C07A9D"/>
    <w:rsid w:val="00C230D2"/>
    <w:rsid w:val="00C27FA4"/>
    <w:rsid w:val="00C66ACE"/>
    <w:rsid w:val="00C70CD7"/>
    <w:rsid w:val="00C818BC"/>
    <w:rsid w:val="00CD2479"/>
    <w:rsid w:val="00D03606"/>
    <w:rsid w:val="00D11421"/>
    <w:rsid w:val="00D24D7C"/>
    <w:rsid w:val="00D8504B"/>
    <w:rsid w:val="00DD3A87"/>
    <w:rsid w:val="00DF02C1"/>
    <w:rsid w:val="00E23AF6"/>
    <w:rsid w:val="00E42AA8"/>
    <w:rsid w:val="00E55AED"/>
    <w:rsid w:val="00E916EF"/>
    <w:rsid w:val="00EB24B2"/>
    <w:rsid w:val="00EC3AE2"/>
    <w:rsid w:val="00F0089C"/>
    <w:rsid w:val="00F03272"/>
    <w:rsid w:val="00F050FD"/>
    <w:rsid w:val="00F12793"/>
    <w:rsid w:val="00F1537E"/>
    <w:rsid w:val="00F83BFF"/>
    <w:rsid w:val="00F91DDA"/>
    <w:rsid w:val="00FA2E22"/>
    <w:rsid w:val="00FB330F"/>
    <w:rsid w:val="00FD5986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B52"/>
  </w:style>
  <w:style w:type="paragraph" w:styleId="a6">
    <w:name w:val="footer"/>
    <w:basedOn w:val="a"/>
    <w:link w:val="a7"/>
    <w:uiPriority w:val="99"/>
    <w:unhideWhenUsed/>
    <w:rsid w:val="00B1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B52"/>
  </w:style>
  <w:style w:type="table" w:styleId="a8">
    <w:name w:val="Table Grid"/>
    <w:basedOn w:val="a1"/>
    <w:uiPriority w:val="59"/>
    <w:rsid w:val="00A1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B52"/>
  </w:style>
  <w:style w:type="paragraph" w:styleId="a6">
    <w:name w:val="footer"/>
    <w:basedOn w:val="a"/>
    <w:link w:val="a7"/>
    <w:uiPriority w:val="99"/>
    <w:unhideWhenUsed/>
    <w:rsid w:val="00B1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B52"/>
  </w:style>
  <w:style w:type="table" w:styleId="a8">
    <w:name w:val="Table Grid"/>
    <w:basedOn w:val="a1"/>
    <w:uiPriority w:val="59"/>
    <w:rsid w:val="00A1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F6441-75C0-4BDF-8435-7FB31A60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Бокачева Ксения Михайловна</dc:creator>
  <cp:keywords/>
  <dc:description/>
  <cp:lastModifiedBy>Mokrushina</cp:lastModifiedBy>
  <cp:revision>8</cp:revision>
  <cp:lastPrinted>2013-04-24T07:46:00Z</cp:lastPrinted>
  <dcterms:created xsi:type="dcterms:W3CDTF">2013-05-26T13:27:00Z</dcterms:created>
  <dcterms:modified xsi:type="dcterms:W3CDTF">2013-05-30T14:21:00Z</dcterms:modified>
</cp:coreProperties>
</file>