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4F5" w:rsidRPr="00324707" w:rsidRDefault="00AB0D75" w:rsidP="00E16FBA">
      <w:pPr>
        <w:widowControl/>
        <w:tabs>
          <w:tab w:val="right" w:pos="9923"/>
        </w:tabs>
        <w:spacing w:before="60"/>
        <w:rPr>
          <w:sz w:val="28"/>
          <w:szCs w:val="28"/>
        </w:rPr>
      </w:pPr>
      <w:r>
        <w:rPr>
          <w:noProof/>
        </w:rPr>
        <w:drawing>
          <wp:anchor distT="0" distB="0" distL="114300" distR="114300" simplePos="0" relativeHeight="251658240" behindDoc="0" locked="0" layoutInCell="1" allowOverlap="1" wp14:anchorId="6D4A7982" wp14:editId="5D247200">
            <wp:simplePos x="0" y="0"/>
            <wp:positionH relativeFrom="column">
              <wp:posOffset>-1229</wp:posOffset>
            </wp:positionH>
            <wp:positionV relativeFrom="paragraph">
              <wp:posOffset>-648445</wp:posOffset>
            </wp:positionV>
            <wp:extent cx="6273800" cy="1351915"/>
            <wp:effectExtent l="0" t="0" r="0" b="635"/>
            <wp:wrapNone/>
            <wp:docPr id="1" name="Рисунок 1" descr="C:\Users\d.trenihin\Desktop\ППС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renihin\Desktop\ППСО.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73800"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0D75">
        <w:rPr>
          <w:noProof/>
        </w:rPr>
        <w:t xml:space="preserve"> </w:t>
      </w:r>
    </w:p>
    <w:p w:rsidR="007724F5" w:rsidRPr="00324707" w:rsidRDefault="007724F5" w:rsidP="00E16FBA">
      <w:pPr>
        <w:widowControl/>
        <w:tabs>
          <w:tab w:val="right" w:pos="9923"/>
        </w:tabs>
        <w:spacing w:before="60"/>
        <w:rPr>
          <w:sz w:val="28"/>
          <w:szCs w:val="28"/>
        </w:rPr>
      </w:pPr>
    </w:p>
    <w:p w:rsidR="007724F5" w:rsidRPr="00324707" w:rsidRDefault="007724F5" w:rsidP="00E16FBA">
      <w:pPr>
        <w:widowControl/>
        <w:tabs>
          <w:tab w:val="right" w:pos="9923"/>
        </w:tabs>
        <w:spacing w:before="60"/>
        <w:rPr>
          <w:sz w:val="28"/>
          <w:szCs w:val="28"/>
        </w:rPr>
      </w:pPr>
    </w:p>
    <w:p w:rsidR="007724F5" w:rsidRPr="00AF2F13" w:rsidRDefault="007724F5" w:rsidP="00E16FBA">
      <w:pPr>
        <w:widowControl/>
        <w:tabs>
          <w:tab w:val="right" w:pos="9923"/>
        </w:tabs>
        <w:spacing w:before="120"/>
        <w:rPr>
          <w:rFonts w:ascii="Times New Roman" w:hAnsi="Times New Roman"/>
          <w:sz w:val="28"/>
          <w:szCs w:val="28"/>
        </w:rPr>
      </w:pPr>
      <w:r w:rsidRPr="00AF2F13">
        <w:rPr>
          <w:rFonts w:ascii="Times New Roman" w:hAnsi="Times New Roman"/>
          <w:sz w:val="28"/>
          <w:szCs w:val="28"/>
        </w:rPr>
        <w:t>____________________</w:t>
      </w:r>
      <w:r w:rsidRPr="00AF2F13">
        <w:rPr>
          <w:rFonts w:ascii="Times New Roman" w:hAnsi="Times New Roman"/>
          <w:sz w:val="28"/>
          <w:szCs w:val="28"/>
        </w:rPr>
        <w:tab/>
      </w:r>
      <w:r>
        <w:rPr>
          <w:rFonts w:ascii="Times New Roman" w:hAnsi="Times New Roman"/>
          <w:sz w:val="28"/>
          <w:szCs w:val="28"/>
        </w:rPr>
        <w:t>№ </w:t>
      </w:r>
      <w:r w:rsidRPr="00AF2F13">
        <w:rPr>
          <w:rFonts w:ascii="Times New Roman" w:hAnsi="Times New Roman"/>
          <w:sz w:val="28"/>
          <w:szCs w:val="28"/>
        </w:rPr>
        <w:t>_____________</w:t>
      </w:r>
    </w:p>
    <w:p w:rsidR="007724F5" w:rsidRPr="00AF2F13" w:rsidRDefault="007724F5" w:rsidP="00E16FBA">
      <w:pPr>
        <w:widowControl/>
        <w:jc w:val="center"/>
        <w:rPr>
          <w:rFonts w:ascii="Times New Roman" w:hAnsi="Times New Roman"/>
          <w:sz w:val="28"/>
          <w:szCs w:val="28"/>
        </w:rPr>
      </w:pPr>
      <w:r w:rsidRPr="00AF2F13">
        <w:rPr>
          <w:rFonts w:ascii="Times New Roman" w:hAnsi="Times New Roman"/>
          <w:sz w:val="28"/>
          <w:szCs w:val="28"/>
        </w:rPr>
        <w:t>г. Екатеринбург</w:t>
      </w:r>
    </w:p>
    <w:p w:rsidR="00A6636B" w:rsidRDefault="00A6636B" w:rsidP="00E16FBA">
      <w:pPr>
        <w:widowControl/>
        <w:ind w:left="113" w:right="113"/>
        <w:jc w:val="center"/>
        <w:rPr>
          <w:rFonts w:ascii="Times New Roman" w:hAnsi="Times New Roman" w:cs="Times New Roman"/>
          <w:b/>
          <w:sz w:val="28"/>
          <w:szCs w:val="28"/>
        </w:rPr>
      </w:pPr>
    </w:p>
    <w:p w:rsidR="00A6636B" w:rsidRDefault="00A6636B" w:rsidP="00E16FBA">
      <w:pPr>
        <w:widowControl/>
        <w:ind w:left="113" w:right="113"/>
        <w:jc w:val="center"/>
        <w:rPr>
          <w:rFonts w:ascii="Times New Roman" w:hAnsi="Times New Roman" w:cs="Times New Roman"/>
          <w:b/>
          <w:sz w:val="28"/>
          <w:szCs w:val="28"/>
        </w:rPr>
      </w:pPr>
    </w:p>
    <w:p w:rsidR="00A6636B" w:rsidRPr="005B0BB0" w:rsidRDefault="00E54B4C" w:rsidP="00E16FBA">
      <w:pPr>
        <w:widowControl/>
        <w:ind w:right="-2"/>
        <w:jc w:val="center"/>
        <w:rPr>
          <w:rFonts w:ascii="Times New Roman" w:hAnsi="Times New Roman" w:cs="Times New Roman"/>
          <w:sz w:val="27"/>
          <w:szCs w:val="27"/>
        </w:rPr>
      </w:pPr>
      <w:r>
        <w:rPr>
          <w:rFonts w:ascii="Times New Roman" w:hAnsi="Times New Roman" w:cs="Times New Roman"/>
          <w:b/>
          <w:sz w:val="28"/>
          <w:szCs w:val="28"/>
        </w:rPr>
        <w:t>О внесении изменени</w:t>
      </w:r>
      <w:r w:rsidR="00C8398A">
        <w:rPr>
          <w:rFonts w:ascii="Times New Roman" w:hAnsi="Times New Roman" w:cs="Times New Roman"/>
          <w:b/>
          <w:sz w:val="28"/>
          <w:szCs w:val="28"/>
        </w:rPr>
        <w:t>й</w:t>
      </w:r>
      <w:r>
        <w:rPr>
          <w:rFonts w:ascii="Times New Roman" w:hAnsi="Times New Roman" w:cs="Times New Roman"/>
          <w:b/>
          <w:sz w:val="28"/>
          <w:szCs w:val="28"/>
        </w:rPr>
        <w:t xml:space="preserve"> в</w:t>
      </w:r>
      <w:r w:rsidR="00453149" w:rsidRPr="00453149">
        <w:rPr>
          <w:rFonts w:ascii="Times New Roman" w:hAnsi="Times New Roman" w:cs="Times New Roman"/>
          <w:b/>
          <w:sz w:val="28"/>
          <w:szCs w:val="28"/>
        </w:rPr>
        <w:t xml:space="preserve"> </w:t>
      </w:r>
      <w:r w:rsidR="00296DA8" w:rsidRPr="005B0BB0">
        <w:rPr>
          <w:rFonts w:ascii="Times New Roman" w:hAnsi="Times New Roman" w:cs="Times New Roman"/>
          <w:b/>
          <w:sz w:val="28"/>
          <w:szCs w:val="28"/>
        </w:rPr>
        <w:t>Поряд</w:t>
      </w:r>
      <w:r w:rsidR="00896E72">
        <w:rPr>
          <w:rFonts w:ascii="Times New Roman" w:hAnsi="Times New Roman" w:cs="Times New Roman"/>
          <w:b/>
          <w:sz w:val="28"/>
          <w:szCs w:val="28"/>
        </w:rPr>
        <w:t>о</w:t>
      </w:r>
      <w:r w:rsidR="00453149">
        <w:rPr>
          <w:rFonts w:ascii="Times New Roman" w:hAnsi="Times New Roman" w:cs="Times New Roman"/>
          <w:b/>
          <w:sz w:val="28"/>
          <w:szCs w:val="28"/>
        </w:rPr>
        <w:t>к</w:t>
      </w:r>
      <w:r w:rsidR="00296DA8" w:rsidRPr="005B0BB0">
        <w:rPr>
          <w:rFonts w:ascii="Times New Roman" w:hAnsi="Times New Roman" w:cs="Times New Roman"/>
          <w:b/>
          <w:sz w:val="28"/>
          <w:szCs w:val="28"/>
        </w:rPr>
        <w:t xml:space="preserve"> предоставления субсидии на поддержку технической и технологической модернизации, инновационного развития сельскохозяйственного производства</w:t>
      </w:r>
      <w:r w:rsidR="00296DA8">
        <w:rPr>
          <w:rFonts w:ascii="Times New Roman" w:hAnsi="Times New Roman" w:cs="Times New Roman"/>
          <w:b/>
          <w:sz w:val="28"/>
          <w:szCs w:val="28"/>
        </w:rPr>
        <w:t>, утвержденн</w:t>
      </w:r>
      <w:r w:rsidR="008B321F">
        <w:rPr>
          <w:rFonts w:ascii="Times New Roman" w:hAnsi="Times New Roman" w:cs="Times New Roman"/>
          <w:b/>
          <w:sz w:val="28"/>
          <w:szCs w:val="28"/>
        </w:rPr>
        <w:t>ый</w:t>
      </w:r>
      <w:r w:rsidR="00296DA8" w:rsidRPr="00E54B4C">
        <w:rPr>
          <w:rFonts w:ascii="Times New Roman" w:hAnsi="Times New Roman" w:cs="Times New Roman"/>
          <w:b/>
          <w:sz w:val="28"/>
          <w:szCs w:val="28"/>
        </w:rPr>
        <w:t xml:space="preserve"> </w:t>
      </w:r>
      <w:r w:rsidR="00296DA8">
        <w:rPr>
          <w:rFonts w:ascii="Times New Roman" w:hAnsi="Times New Roman" w:cs="Times New Roman"/>
          <w:b/>
          <w:sz w:val="28"/>
          <w:szCs w:val="28"/>
        </w:rPr>
        <w:t>п</w:t>
      </w:r>
      <w:r w:rsidRPr="00E54B4C">
        <w:rPr>
          <w:rFonts w:ascii="Times New Roman" w:hAnsi="Times New Roman" w:cs="Times New Roman"/>
          <w:b/>
          <w:sz w:val="28"/>
          <w:szCs w:val="28"/>
        </w:rPr>
        <w:t>остановление</w:t>
      </w:r>
      <w:r w:rsidR="00296DA8">
        <w:rPr>
          <w:rFonts w:ascii="Times New Roman" w:hAnsi="Times New Roman" w:cs="Times New Roman"/>
          <w:b/>
          <w:sz w:val="28"/>
          <w:szCs w:val="28"/>
        </w:rPr>
        <w:t>м</w:t>
      </w:r>
      <w:r w:rsidRPr="00E54B4C">
        <w:rPr>
          <w:rFonts w:ascii="Times New Roman" w:hAnsi="Times New Roman" w:cs="Times New Roman"/>
          <w:b/>
          <w:sz w:val="28"/>
          <w:szCs w:val="28"/>
        </w:rPr>
        <w:t xml:space="preserve"> Правительства Свердловской области от </w:t>
      </w:r>
      <w:r>
        <w:rPr>
          <w:rFonts w:ascii="Times New Roman" w:hAnsi="Times New Roman" w:cs="Times New Roman"/>
          <w:b/>
          <w:sz w:val="28"/>
          <w:szCs w:val="28"/>
        </w:rPr>
        <w:t>09.04.2014 № 298-ПП</w:t>
      </w:r>
    </w:p>
    <w:p w:rsidR="00A6636B" w:rsidRPr="005B0BB0" w:rsidRDefault="00A6636B" w:rsidP="00E16FBA">
      <w:pPr>
        <w:widowControl/>
        <w:jc w:val="center"/>
        <w:rPr>
          <w:rFonts w:ascii="Times New Roman" w:hAnsi="Times New Roman" w:cs="Times New Roman"/>
          <w:sz w:val="28"/>
          <w:szCs w:val="28"/>
        </w:rPr>
      </w:pPr>
    </w:p>
    <w:p w:rsidR="000929B7" w:rsidRPr="005B0BB0" w:rsidRDefault="000929B7" w:rsidP="00E16FBA">
      <w:pPr>
        <w:widowControl/>
        <w:jc w:val="center"/>
        <w:rPr>
          <w:rFonts w:ascii="Times New Roman" w:hAnsi="Times New Roman" w:cs="Times New Roman"/>
          <w:sz w:val="28"/>
          <w:szCs w:val="28"/>
        </w:rPr>
      </w:pPr>
    </w:p>
    <w:p w:rsidR="009378D1" w:rsidRDefault="00B52C1D" w:rsidP="00E16FBA">
      <w:pPr>
        <w:widowContro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w:t>
      </w:r>
      <w:r w:rsidR="009378D1" w:rsidRPr="009378D1">
        <w:rPr>
          <w:rFonts w:ascii="Times New Roman" w:hAnsi="Times New Roman" w:cs="Times New Roman"/>
          <w:sz w:val="28"/>
          <w:szCs w:val="28"/>
        </w:rPr>
        <w:t xml:space="preserve"> статьей 101 Областного закона от 10 марта 1999 года </w:t>
      </w:r>
      <w:r w:rsidR="00E54B4C">
        <w:rPr>
          <w:rFonts w:ascii="Times New Roman" w:hAnsi="Times New Roman" w:cs="Times New Roman"/>
          <w:sz w:val="28"/>
          <w:szCs w:val="28"/>
        </w:rPr>
        <w:t>№</w:t>
      </w:r>
      <w:r w:rsidR="006121F4">
        <w:rPr>
          <w:rFonts w:ascii="Times New Roman" w:hAnsi="Times New Roman" w:cs="Times New Roman"/>
          <w:sz w:val="28"/>
          <w:szCs w:val="28"/>
        </w:rPr>
        <w:t> </w:t>
      </w:r>
      <w:r w:rsidR="009378D1" w:rsidRPr="009378D1">
        <w:rPr>
          <w:rFonts w:ascii="Times New Roman" w:hAnsi="Times New Roman" w:cs="Times New Roman"/>
          <w:sz w:val="28"/>
          <w:szCs w:val="28"/>
        </w:rPr>
        <w:t>4-ОЗ</w:t>
      </w:r>
      <w:r w:rsidR="0043241A">
        <w:rPr>
          <w:rFonts w:ascii="Times New Roman" w:hAnsi="Times New Roman" w:cs="Times New Roman"/>
          <w:sz w:val="28"/>
          <w:szCs w:val="28"/>
        </w:rPr>
        <w:t xml:space="preserve"> «</w:t>
      </w:r>
      <w:r w:rsidR="009378D1" w:rsidRPr="009378D1">
        <w:rPr>
          <w:rFonts w:ascii="Times New Roman" w:hAnsi="Times New Roman" w:cs="Times New Roman"/>
          <w:sz w:val="28"/>
          <w:szCs w:val="28"/>
        </w:rPr>
        <w:t>О правовых актах в Свердловской области</w:t>
      </w:r>
      <w:r w:rsidR="00E54B4C">
        <w:rPr>
          <w:rFonts w:ascii="Times New Roman" w:hAnsi="Times New Roman" w:cs="Times New Roman"/>
          <w:sz w:val="28"/>
          <w:szCs w:val="28"/>
        </w:rPr>
        <w:t>»</w:t>
      </w:r>
      <w:r w:rsidR="009378D1" w:rsidRPr="009378D1">
        <w:rPr>
          <w:rFonts w:ascii="Times New Roman" w:hAnsi="Times New Roman" w:cs="Times New Roman"/>
          <w:sz w:val="28"/>
          <w:szCs w:val="28"/>
        </w:rPr>
        <w:t>, в целях</w:t>
      </w:r>
      <w:r w:rsidR="006121F4">
        <w:rPr>
          <w:rFonts w:ascii="Times New Roman" w:hAnsi="Times New Roman" w:cs="Times New Roman"/>
          <w:sz w:val="28"/>
          <w:szCs w:val="28"/>
        </w:rPr>
        <w:t xml:space="preserve"> </w:t>
      </w:r>
      <w:r w:rsidR="009378D1" w:rsidRPr="009378D1">
        <w:rPr>
          <w:rFonts w:ascii="Times New Roman" w:hAnsi="Times New Roman" w:cs="Times New Roman"/>
          <w:sz w:val="28"/>
          <w:szCs w:val="28"/>
        </w:rPr>
        <w:t>оказания</w:t>
      </w:r>
      <w:r w:rsidR="00B372DA">
        <w:rPr>
          <w:rFonts w:ascii="Times New Roman" w:hAnsi="Times New Roman" w:cs="Times New Roman"/>
          <w:sz w:val="28"/>
          <w:szCs w:val="28"/>
        </w:rPr>
        <w:t xml:space="preserve"> </w:t>
      </w:r>
      <w:r w:rsidR="009378D1" w:rsidRPr="009378D1">
        <w:rPr>
          <w:rFonts w:ascii="Times New Roman" w:hAnsi="Times New Roman" w:cs="Times New Roman"/>
          <w:sz w:val="28"/>
          <w:szCs w:val="28"/>
        </w:rPr>
        <w:t xml:space="preserve">юридическим и физическим лицам </w:t>
      </w:r>
      <w:r w:rsidRPr="009378D1">
        <w:rPr>
          <w:rFonts w:ascii="Times New Roman" w:hAnsi="Times New Roman" w:cs="Times New Roman"/>
          <w:sz w:val="28"/>
          <w:szCs w:val="28"/>
        </w:rPr>
        <w:t>государственной поддержки</w:t>
      </w:r>
      <w:r w:rsidR="006121F4">
        <w:rPr>
          <w:rFonts w:ascii="Times New Roman" w:hAnsi="Times New Roman" w:cs="Times New Roman"/>
          <w:sz w:val="28"/>
          <w:szCs w:val="28"/>
        </w:rPr>
        <w:t xml:space="preserve"> </w:t>
      </w:r>
      <w:r w:rsidR="009378D1" w:rsidRPr="009378D1">
        <w:rPr>
          <w:rFonts w:ascii="Times New Roman" w:hAnsi="Times New Roman" w:cs="Times New Roman"/>
          <w:sz w:val="28"/>
          <w:szCs w:val="28"/>
        </w:rPr>
        <w:t>на</w:t>
      </w:r>
      <w:r w:rsidR="00B372DA">
        <w:rPr>
          <w:rFonts w:ascii="Times New Roman" w:hAnsi="Times New Roman" w:cs="Times New Roman"/>
          <w:sz w:val="28"/>
          <w:szCs w:val="28"/>
        </w:rPr>
        <w:t xml:space="preserve"> </w:t>
      </w:r>
      <w:r w:rsidR="009378D1" w:rsidRPr="009378D1">
        <w:rPr>
          <w:rFonts w:ascii="Times New Roman" w:hAnsi="Times New Roman" w:cs="Times New Roman"/>
          <w:sz w:val="28"/>
          <w:szCs w:val="28"/>
        </w:rPr>
        <w:t>техническ</w:t>
      </w:r>
      <w:r>
        <w:rPr>
          <w:rFonts w:ascii="Times New Roman" w:hAnsi="Times New Roman" w:cs="Times New Roman"/>
          <w:sz w:val="28"/>
          <w:szCs w:val="28"/>
        </w:rPr>
        <w:t>ую</w:t>
      </w:r>
      <w:r w:rsidR="009378D1" w:rsidRPr="009378D1">
        <w:rPr>
          <w:rFonts w:ascii="Times New Roman" w:hAnsi="Times New Roman" w:cs="Times New Roman"/>
          <w:sz w:val="28"/>
          <w:szCs w:val="28"/>
        </w:rPr>
        <w:t xml:space="preserve"> </w:t>
      </w:r>
      <w:r w:rsidR="00F22027">
        <w:rPr>
          <w:rFonts w:ascii="Times New Roman" w:hAnsi="Times New Roman" w:cs="Times New Roman"/>
          <w:sz w:val="28"/>
          <w:szCs w:val="28"/>
        </w:rPr>
        <w:t xml:space="preserve"> </w:t>
      </w:r>
      <w:r w:rsidR="009378D1" w:rsidRPr="009378D1">
        <w:rPr>
          <w:rFonts w:ascii="Times New Roman" w:hAnsi="Times New Roman" w:cs="Times New Roman"/>
          <w:sz w:val="28"/>
          <w:szCs w:val="28"/>
        </w:rPr>
        <w:t>и технологическ</w:t>
      </w:r>
      <w:r>
        <w:rPr>
          <w:rFonts w:ascii="Times New Roman" w:hAnsi="Times New Roman" w:cs="Times New Roman"/>
          <w:sz w:val="28"/>
          <w:szCs w:val="28"/>
        </w:rPr>
        <w:t>ую</w:t>
      </w:r>
      <w:r w:rsidR="009378D1" w:rsidRPr="009378D1">
        <w:rPr>
          <w:rFonts w:ascii="Times New Roman" w:hAnsi="Times New Roman" w:cs="Times New Roman"/>
          <w:sz w:val="28"/>
          <w:szCs w:val="28"/>
        </w:rPr>
        <w:t xml:space="preserve"> модернизаци</w:t>
      </w:r>
      <w:r>
        <w:rPr>
          <w:rFonts w:ascii="Times New Roman" w:hAnsi="Times New Roman" w:cs="Times New Roman"/>
          <w:sz w:val="28"/>
          <w:szCs w:val="28"/>
        </w:rPr>
        <w:t>ю</w:t>
      </w:r>
      <w:r w:rsidR="009378D1" w:rsidRPr="009378D1">
        <w:rPr>
          <w:rFonts w:ascii="Times New Roman" w:hAnsi="Times New Roman" w:cs="Times New Roman"/>
          <w:sz w:val="28"/>
          <w:szCs w:val="28"/>
        </w:rPr>
        <w:t>, инновационн</w:t>
      </w:r>
      <w:r>
        <w:rPr>
          <w:rFonts w:ascii="Times New Roman" w:hAnsi="Times New Roman" w:cs="Times New Roman"/>
          <w:sz w:val="28"/>
          <w:szCs w:val="28"/>
        </w:rPr>
        <w:t>ое</w:t>
      </w:r>
      <w:r w:rsidR="006121F4">
        <w:rPr>
          <w:rFonts w:ascii="Times New Roman" w:hAnsi="Times New Roman" w:cs="Times New Roman"/>
          <w:sz w:val="28"/>
          <w:szCs w:val="28"/>
        </w:rPr>
        <w:t xml:space="preserve"> </w:t>
      </w:r>
      <w:r w:rsidR="009378D1" w:rsidRPr="009378D1">
        <w:rPr>
          <w:rFonts w:ascii="Times New Roman" w:hAnsi="Times New Roman" w:cs="Times New Roman"/>
          <w:sz w:val="28"/>
          <w:szCs w:val="28"/>
        </w:rPr>
        <w:t>развити</w:t>
      </w:r>
      <w:r>
        <w:rPr>
          <w:rFonts w:ascii="Times New Roman" w:hAnsi="Times New Roman" w:cs="Times New Roman"/>
          <w:sz w:val="28"/>
          <w:szCs w:val="28"/>
        </w:rPr>
        <w:t>е</w:t>
      </w:r>
      <w:r w:rsidR="00B372DA">
        <w:rPr>
          <w:rFonts w:ascii="Times New Roman" w:hAnsi="Times New Roman" w:cs="Times New Roman"/>
          <w:sz w:val="28"/>
          <w:szCs w:val="28"/>
        </w:rPr>
        <w:t xml:space="preserve"> </w:t>
      </w:r>
      <w:r w:rsidR="009378D1" w:rsidRPr="009378D1">
        <w:rPr>
          <w:rFonts w:ascii="Times New Roman" w:hAnsi="Times New Roman" w:cs="Times New Roman"/>
          <w:sz w:val="28"/>
          <w:szCs w:val="28"/>
        </w:rPr>
        <w:t>сельскохозяйственного производства Пра</w:t>
      </w:r>
      <w:r w:rsidR="00B913EE">
        <w:rPr>
          <w:rFonts w:ascii="Times New Roman" w:hAnsi="Times New Roman" w:cs="Times New Roman"/>
          <w:sz w:val="28"/>
          <w:szCs w:val="28"/>
        </w:rPr>
        <w:t>вительство Свердловской области</w:t>
      </w:r>
    </w:p>
    <w:p w:rsidR="00A6636B" w:rsidRDefault="00A6636B" w:rsidP="00E16FBA">
      <w:pPr>
        <w:widowControl/>
        <w:shd w:val="clear" w:color="auto" w:fill="FFFFFF"/>
        <w:jc w:val="both"/>
        <w:rPr>
          <w:rFonts w:ascii="Times New Roman" w:hAnsi="Times New Roman" w:cs="Times New Roman"/>
          <w:b/>
          <w:bCs/>
          <w:sz w:val="28"/>
          <w:szCs w:val="28"/>
        </w:rPr>
      </w:pPr>
      <w:r w:rsidRPr="005B0BB0">
        <w:rPr>
          <w:rFonts w:ascii="Times New Roman" w:hAnsi="Times New Roman" w:cs="Times New Roman"/>
          <w:b/>
          <w:bCs/>
          <w:sz w:val="28"/>
          <w:szCs w:val="28"/>
        </w:rPr>
        <w:t>ПОСТАНОВЛЯЕТ:</w:t>
      </w:r>
    </w:p>
    <w:p w:rsidR="00C8398A" w:rsidRDefault="00E54B4C" w:rsidP="00DC6F1D">
      <w:pPr>
        <w:widowControl/>
        <w:shd w:val="clear" w:color="auto" w:fill="FFFFFF"/>
        <w:ind w:firstLine="709"/>
        <w:jc w:val="both"/>
        <w:rPr>
          <w:rFonts w:ascii="Times New Roman" w:hAnsi="Times New Roman" w:cs="Times New Roman"/>
          <w:bCs/>
          <w:sz w:val="28"/>
          <w:szCs w:val="28"/>
        </w:rPr>
      </w:pPr>
      <w:r w:rsidRPr="00E54B4C">
        <w:rPr>
          <w:rFonts w:ascii="Times New Roman" w:hAnsi="Times New Roman" w:cs="Times New Roman"/>
          <w:bCs/>
          <w:sz w:val="28"/>
          <w:szCs w:val="28"/>
        </w:rPr>
        <w:t>1.</w:t>
      </w:r>
      <w:r>
        <w:rPr>
          <w:rFonts w:ascii="Times New Roman" w:hAnsi="Times New Roman" w:cs="Times New Roman"/>
          <w:bCs/>
          <w:sz w:val="28"/>
          <w:szCs w:val="28"/>
        </w:rPr>
        <w:t> </w:t>
      </w:r>
      <w:r w:rsidR="00896E72" w:rsidRPr="00896E72">
        <w:rPr>
          <w:rFonts w:ascii="Times New Roman" w:hAnsi="Times New Roman" w:cs="Times New Roman"/>
          <w:bCs/>
          <w:sz w:val="28"/>
          <w:szCs w:val="28"/>
        </w:rPr>
        <w:t>Внести в Порядок предоставления субсидии на поддержку</w:t>
      </w:r>
      <w:r w:rsidR="006121F4">
        <w:rPr>
          <w:rFonts w:ascii="Times New Roman" w:hAnsi="Times New Roman" w:cs="Times New Roman"/>
          <w:bCs/>
          <w:sz w:val="28"/>
          <w:szCs w:val="28"/>
        </w:rPr>
        <w:t xml:space="preserve"> </w:t>
      </w:r>
      <w:r w:rsidR="00896E72" w:rsidRPr="00896E72">
        <w:rPr>
          <w:rFonts w:ascii="Times New Roman" w:hAnsi="Times New Roman" w:cs="Times New Roman"/>
          <w:bCs/>
          <w:sz w:val="28"/>
          <w:szCs w:val="28"/>
        </w:rPr>
        <w:t>технической</w:t>
      </w:r>
      <w:r w:rsidR="00B372DA">
        <w:rPr>
          <w:rFonts w:ascii="Times New Roman" w:hAnsi="Times New Roman" w:cs="Times New Roman"/>
          <w:bCs/>
          <w:sz w:val="28"/>
          <w:szCs w:val="28"/>
        </w:rPr>
        <w:t xml:space="preserve"> </w:t>
      </w:r>
      <w:r w:rsidR="00F22027">
        <w:rPr>
          <w:rFonts w:ascii="Times New Roman" w:hAnsi="Times New Roman" w:cs="Times New Roman"/>
          <w:bCs/>
          <w:sz w:val="28"/>
          <w:szCs w:val="28"/>
        </w:rPr>
        <w:t xml:space="preserve">   </w:t>
      </w:r>
      <w:r w:rsidR="00896E72" w:rsidRPr="00896E72">
        <w:rPr>
          <w:rFonts w:ascii="Times New Roman" w:hAnsi="Times New Roman" w:cs="Times New Roman"/>
          <w:bCs/>
          <w:sz w:val="28"/>
          <w:szCs w:val="28"/>
        </w:rPr>
        <w:t>и</w:t>
      </w:r>
      <w:r w:rsidR="00F22027">
        <w:rPr>
          <w:rFonts w:ascii="Times New Roman" w:hAnsi="Times New Roman" w:cs="Times New Roman"/>
          <w:bCs/>
          <w:sz w:val="28"/>
          <w:szCs w:val="28"/>
        </w:rPr>
        <w:t xml:space="preserve"> </w:t>
      </w:r>
      <w:r w:rsidR="00896E72" w:rsidRPr="00896E72">
        <w:rPr>
          <w:rFonts w:ascii="Times New Roman" w:hAnsi="Times New Roman" w:cs="Times New Roman"/>
          <w:bCs/>
          <w:sz w:val="28"/>
          <w:szCs w:val="28"/>
        </w:rPr>
        <w:t>технологической</w:t>
      </w:r>
      <w:r w:rsidR="006121F4">
        <w:rPr>
          <w:rFonts w:ascii="Times New Roman" w:hAnsi="Times New Roman" w:cs="Times New Roman"/>
          <w:bCs/>
          <w:sz w:val="28"/>
          <w:szCs w:val="28"/>
        </w:rPr>
        <w:t xml:space="preserve"> </w:t>
      </w:r>
      <w:r w:rsidR="00896E72" w:rsidRPr="00896E72">
        <w:rPr>
          <w:rFonts w:ascii="Times New Roman" w:hAnsi="Times New Roman" w:cs="Times New Roman"/>
          <w:bCs/>
          <w:sz w:val="28"/>
          <w:szCs w:val="28"/>
        </w:rPr>
        <w:t>модернизации,</w:t>
      </w:r>
      <w:r w:rsidR="006121F4">
        <w:rPr>
          <w:rFonts w:ascii="Times New Roman" w:hAnsi="Times New Roman" w:cs="Times New Roman"/>
          <w:bCs/>
          <w:sz w:val="28"/>
          <w:szCs w:val="28"/>
        </w:rPr>
        <w:t xml:space="preserve"> </w:t>
      </w:r>
      <w:r w:rsidR="00896E72" w:rsidRPr="00896E72">
        <w:rPr>
          <w:rFonts w:ascii="Times New Roman" w:hAnsi="Times New Roman" w:cs="Times New Roman"/>
          <w:bCs/>
          <w:sz w:val="28"/>
          <w:szCs w:val="28"/>
        </w:rPr>
        <w:t>инновационного развития</w:t>
      </w:r>
      <w:r w:rsidR="00F22027">
        <w:rPr>
          <w:rFonts w:ascii="Times New Roman" w:hAnsi="Times New Roman" w:cs="Times New Roman"/>
          <w:bCs/>
          <w:sz w:val="28"/>
          <w:szCs w:val="28"/>
        </w:rPr>
        <w:t xml:space="preserve"> </w:t>
      </w:r>
      <w:r w:rsidR="00896E72" w:rsidRPr="00896E72">
        <w:rPr>
          <w:rFonts w:ascii="Times New Roman" w:hAnsi="Times New Roman" w:cs="Times New Roman"/>
          <w:bCs/>
          <w:sz w:val="28"/>
          <w:szCs w:val="28"/>
        </w:rPr>
        <w:t>сельскохозяйственного производства, утвержденный постановлением Правительства Свердловской области от 09.04.2014 № 298-ПП «Об</w:t>
      </w:r>
      <w:r w:rsidR="00B372DA">
        <w:rPr>
          <w:rFonts w:ascii="Times New Roman" w:hAnsi="Times New Roman" w:cs="Times New Roman"/>
          <w:bCs/>
          <w:sz w:val="28"/>
          <w:szCs w:val="28"/>
        </w:rPr>
        <w:t xml:space="preserve"> </w:t>
      </w:r>
      <w:r w:rsidR="00896E72" w:rsidRPr="00896E72">
        <w:rPr>
          <w:rFonts w:ascii="Times New Roman" w:hAnsi="Times New Roman" w:cs="Times New Roman"/>
          <w:bCs/>
          <w:sz w:val="28"/>
          <w:szCs w:val="28"/>
        </w:rPr>
        <w:t>утверждении Порядка предоставления субсидии на поддержку технической и</w:t>
      </w:r>
      <w:r w:rsidR="00B372DA">
        <w:rPr>
          <w:rFonts w:ascii="Times New Roman" w:hAnsi="Times New Roman" w:cs="Times New Roman"/>
          <w:bCs/>
          <w:sz w:val="28"/>
          <w:szCs w:val="28"/>
        </w:rPr>
        <w:t xml:space="preserve"> </w:t>
      </w:r>
      <w:r w:rsidR="00896E72" w:rsidRPr="00896E72">
        <w:rPr>
          <w:rFonts w:ascii="Times New Roman" w:hAnsi="Times New Roman" w:cs="Times New Roman"/>
          <w:bCs/>
          <w:sz w:val="28"/>
          <w:szCs w:val="28"/>
        </w:rPr>
        <w:t>технологической модернизации, инновационного развития сельскохозяйственного производства»</w:t>
      </w:r>
      <w:r w:rsidR="00D60B54">
        <w:rPr>
          <w:rFonts w:ascii="Times New Roman" w:hAnsi="Times New Roman" w:cs="Times New Roman"/>
          <w:bCs/>
          <w:sz w:val="28"/>
          <w:szCs w:val="28"/>
        </w:rPr>
        <w:t xml:space="preserve"> </w:t>
      </w:r>
      <w:r w:rsidR="00EB3CC8" w:rsidRPr="00EB3CC8">
        <w:rPr>
          <w:rFonts w:ascii="Times New Roman" w:hAnsi="Times New Roman" w:cs="Times New Roman"/>
          <w:bCs/>
          <w:sz w:val="28"/>
          <w:szCs w:val="28"/>
        </w:rPr>
        <w:t>(«Областная газета», 2014, 16</w:t>
      </w:r>
      <w:r w:rsidR="006121F4">
        <w:rPr>
          <w:rFonts w:ascii="Times New Roman" w:hAnsi="Times New Roman" w:cs="Times New Roman"/>
          <w:bCs/>
          <w:sz w:val="28"/>
          <w:szCs w:val="28"/>
        </w:rPr>
        <w:t> </w:t>
      </w:r>
      <w:r w:rsidR="00EB3CC8" w:rsidRPr="00EB3CC8">
        <w:rPr>
          <w:rFonts w:ascii="Times New Roman" w:hAnsi="Times New Roman" w:cs="Times New Roman"/>
          <w:bCs/>
          <w:sz w:val="28"/>
          <w:szCs w:val="28"/>
        </w:rPr>
        <w:t>апреля,</w:t>
      </w:r>
      <w:r w:rsidR="006121F4">
        <w:rPr>
          <w:rFonts w:ascii="Times New Roman" w:hAnsi="Times New Roman" w:cs="Times New Roman"/>
          <w:bCs/>
          <w:sz w:val="28"/>
          <w:szCs w:val="28"/>
        </w:rPr>
        <w:t> </w:t>
      </w:r>
      <w:r w:rsidR="00EB3CC8" w:rsidRPr="00EB3CC8">
        <w:rPr>
          <w:rFonts w:ascii="Times New Roman" w:hAnsi="Times New Roman" w:cs="Times New Roman"/>
          <w:bCs/>
          <w:sz w:val="28"/>
          <w:szCs w:val="28"/>
        </w:rPr>
        <w:t>№</w:t>
      </w:r>
      <w:r w:rsidR="006121F4">
        <w:rPr>
          <w:rFonts w:ascii="Times New Roman" w:hAnsi="Times New Roman" w:cs="Times New Roman"/>
          <w:bCs/>
          <w:sz w:val="28"/>
          <w:szCs w:val="28"/>
        </w:rPr>
        <w:t> </w:t>
      </w:r>
      <w:r w:rsidR="00EB3CC8" w:rsidRPr="00EB3CC8">
        <w:rPr>
          <w:rFonts w:ascii="Times New Roman" w:hAnsi="Times New Roman" w:cs="Times New Roman"/>
          <w:bCs/>
          <w:sz w:val="28"/>
          <w:szCs w:val="28"/>
        </w:rPr>
        <w:t>68)</w:t>
      </w:r>
      <w:r w:rsidR="00285432" w:rsidRPr="00285432">
        <w:t xml:space="preserve"> </w:t>
      </w:r>
      <w:r w:rsidR="00285432" w:rsidRPr="00285432">
        <w:rPr>
          <w:rFonts w:ascii="Times New Roman" w:hAnsi="Times New Roman" w:cs="Times New Roman"/>
          <w:bCs/>
          <w:sz w:val="28"/>
          <w:szCs w:val="28"/>
        </w:rPr>
        <w:t>с изменениями, внес</w:t>
      </w:r>
      <w:r w:rsidR="00285432">
        <w:rPr>
          <w:rFonts w:ascii="Times New Roman" w:hAnsi="Times New Roman" w:cs="Times New Roman"/>
          <w:bCs/>
          <w:sz w:val="28"/>
          <w:szCs w:val="28"/>
        </w:rPr>
        <w:t>е</w:t>
      </w:r>
      <w:r w:rsidR="00285432" w:rsidRPr="00285432">
        <w:rPr>
          <w:rFonts w:ascii="Times New Roman" w:hAnsi="Times New Roman" w:cs="Times New Roman"/>
          <w:bCs/>
          <w:sz w:val="28"/>
          <w:szCs w:val="28"/>
        </w:rPr>
        <w:t>нными постановлени</w:t>
      </w:r>
      <w:r w:rsidR="00937710">
        <w:rPr>
          <w:rFonts w:ascii="Times New Roman" w:hAnsi="Times New Roman" w:cs="Times New Roman"/>
          <w:bCs/>
          <w:sz w:val="28"/>
          <w:szCs w:val="28"/>
        </w:rPr>
        <w:t>я</w:t>
      </w:r>
      <w:r w:rsidR="00285432" w:rsidRPr="00285432">
        <w:rPr>
          <w:rFonts w:ascii="Times New Roman" w:hAnsi="Times New Roman" w:cs="Times New Roman"/>
          <w:bCs/>
          <w:sz w:val="28"/>
          <w:szCs w:val="28"/>
        </w:rPr>
        <w:t>м</w:t>
      </w:r>
      <w:r w:rsidR="00937710">
        <w:rPr>
          <w:rFonts w:ascii="Times New Roman" w:hAnsi="Times New Roman" w:cs="Times New Roman"/>
          <w:bCs/>
          <w:sz w:val="28"/>
          <w:szCs w:val="28"/>
        </w:rPr>
        <w:t>и</w:t>
      </w:r>
      <w:r w:rsidR="00285432" w:rsidRPr="00285432">
        <w:rPr>
          <w:rFonts w:ascii="Times New Roman" w:hAnsi="Times New Roman" w:cs="Times New Roman"/>
          <w:bCs/>
          <w:sz w:val="28"/>
          <w:szCs w:val="28"/>
        </w:rPr>
        <w:t xml:space="preserve"> Правительства Свердловской области от </w:t>
      </w:r>
      <w:r w:rsidR="00285432">
        <w:rPr>
          <w:rFonts w:ascii="Times New Roman" w:hAnsi="Times New Roman" w:cs="Times New Roman"/>
          <w:bCs/>
          <w:sz w:val="28"/>
          <w:szCs w:val="28"/>
        </w:rPr>
        <w:t>08</w:t>
      </w:r>
      <w:r w:rsidR="00285432" w:rsidRPr="00285432">
        <w:rPr>
          <w:rFonts w:ascii="Times New Roman" w:hAnsi="Times New Roman" w:cs="Times New Roman"/>
          <w:bCs/>
          <w:sz w:val="28"/>
          <w:szCs w:val="28"/>
        </w:rPr>
        <w:t>.0</w:t>
      </w:r>
      <w:r w:rsidR="00285432">
        <w:rPr>
          <w:rFonts w:ascii="Times New Roman" w:hAnsi="Times New Roman" w:cs="Times New Roman"/>
          <w:bCs/>
          <w:sz w:val="28"/>
          <w:szCs w:val="28"/>
        </w:rPr>
        <w:t>4</w:t>
      </w:r>
      <w:r w:rsidR="00285432" w:rsidRPr="00285432">
        <w:rPr>
          <w:rFonts w:ascii="Times New Roman" w:hAnsi="Times New Roman" w:cs="Times New Roman"/>
          <w:bCs/>
          <w:sz w:val="28"/>
          <w:szCs w:val="28"/>
        </w:rPr>
        <w:t>.201</w:t>
      </w:r>
      <w:r w:rsidR="00285432">
        <w:rPr>
          <w:rFonts w:ascii="Times New Roman" w:hAnsi="Times New Roman" w:cs="Times New Roman"/>
          <w:bCs/>
          <w:sz w:val="28"/>
          <w:szCs w:val="28"/>
        </w:rPr>
        <w:t>5</w:t>
      </w:r>
      <w:r w:rsidR="00285432" w:rsidRPr="00285432">
        <w:rPr>
          <w:rFonts w:ascii="Times New Roman" w:hAnsi="Times New Roman" w:cs="Times New Roman"/>
          <w:bCs/>
          <w:sz w:val="28"/>
          <w:szCs w:val="28"/>
        </w:rPr>
        <w:t xml:space="preserve"> № </w:t>
      </w:r>
      <w:r w:rsidR="00285432">
        <w:rPr>
          <w:rFonts w:ascii="Times New Roman" w:hAnsi="Times New Roman" w:cs="Times New Roman"/>
          <w:bCs/>
          <w:sz w:val="28"/>
          <w:szCs w:val="28"/>
        </w:rPr>
        <w:t>236</w:t>
      </w:r>
      <w:r w:rsidR="00285432" w:rsidRPr="00285432">
        <w:rPr>
          <w:rFonts w:ascii="Times New Roman" w:hAnsi="Times New Roman" w:cs="Times New Roman"/>
          <w:bCs/>
          <w:sz w:val="28"/>
          <w:szCs w:val="28"/>
        </w:rPr>
        <w:t xml:space="preserve">-ПП, </w:t>
      </w:r>
      <w:r w:rsidR="00937710" w:rsidRPr="00937710">
        <w:rPr>
          <w:rFonts w:ascii="Times New Roman" w:hAnsi="Times New Roman" w:cs="Times New Roman"/>
          <w:bCs/>
          <w:sz w:val="28"/>
          <w:szCs w:val="28"/>
        </w:rPr>
        <w:t>от</w:t>
      </w:r>
      <w:r w:rsidR="00F22027">
        <w:rPr>
          <w:rFonts w:ascii="Times New Roman" w:hAnsi="Times New Roman" w:cs="Times New Roman"/>
          <w:bCs/>
          <w:sz w:val="28"/>
          <w:szCs w:val="28"/>
        </w:rPr>
        <w:t> </w:t>
      </w:r>
      <w:r w:rsidR="00937710" w:rsidRPr="00937710">
        <w:rPr>
          <w:rFonts w:ascii="Times New Roman" w:hAnsi="Times New Roman" w:cs="Times New Roman"/>
          <w:bCs/>
          <w:sz w:val="28"/>
          <w:szCs w:val="28"/>
        </w:rPr>
        <w:t>19.08.2015</w:t>
      </w:r>
      <w:r w:rsidR="00F22027">
        <w:rPr>
          <w:rFonts w:ascii="Times New Roman" w:hAnsi="Times New Roman" w:cs="Times New Roman"/>
          <w:bCs/>
          <w:sz w:val="28"/>
          <w:szCs w:val="28"/>
        </w:rPr>
        <w:t> </w:t>
      </w:r>
      <w:r w:rsidR="00937710">
        <w:rPr>
          <w:rFonts w:ascii="Times New Roman" w:hAnsi="Times New Roman" w:cs="Times New Roman"/>
          <w:bCs/>
          <w:sz w:val="28"/>
          <w:szCs w:val="28"/>
        </w:rPr>
        <w:t>№</w:t>
      </w:r>
      <w:r w:rsidR="00B372DA">
        <w:rPr>
          <w:rFonts w:ascii="Times New Roman" w:hAnsi="Times New Roman" w:cs="Times New Roman"/>
          <w:bCs/>
          <w:sz w:val="28"/>
          <w:szCs w:val="28"/>
        </w:rPr>
        <w:t> </w:t>
      </w:r>
      <w:r w:rsidR="00B52C1D">
        <w:rPr>
          <w:rFonts w:ascii="Times New Roman" w:hAnsi="Times New Roman" w:cs="Times New Roman"/>
          <w:bCs/>
          <w:sz w:val="28"/>
          <w:szCs w:val="28"/>
        </w:rPr>
        <w:t>752-ПП</w:t>
      </w:r>
      <w:r w:rsidR="008B4D6E">
        <w:rPr>
          <w:rFonts w:ascii="Times New Roman" w:hAnsi="Times New Roman" w:cs="Times New Roman"/>
          <w:bCs/>
          <w:sz w:val="28"/>
          <w:szCs w:val="28"/>
        </w:rPr>
        <w:t>,</w:t>
      </w:r>
      <w:r w:rsidR="00B52C1D">
        <w:rPr>
          <w:rFonts w:ascii="Times New Roman" w:hAnsi="Times New Roman" w:cs="Times New Roman"/>
          <w:bCs/>
          <w:sz w:val="28"/>
          <w:szCs w:val="28"/>
        </w:rPr>
        <w:t xml:space="preserve"> </w:t>
      </w:r>
      <w:r w:rsidR="00937710" w:rsidRPr="00937710">
        <w:rPr>
          <w:rFonts w:ascii="Times New Roman" w:hAnsi="Times New Roman" w:cs="Times New Roman"/>
          <w:bCs/>
          <w:sz w:val="28"/>
          <w:szCs w:val="28"/>
        </w:rPr>
        <w:t>от</w:t>
      </w:r>
      <w:r w:rsidR="006121F4">
        <w:rPr>
          <w:rFonts w:ascii="Times New Roman" w:hAnsi="Times New Roman" w:cs="Times New Roman"/>
          <w:bCs/>
          <w:sz w:val="28"/>
          <w:szCs w:val="28"/>
        </w:rPr>
        <w:t> </w:t>
      </w:r>
      <w:r w:rsidR="00937710" w:rsidRPr="00937710">
        <w:rPr>
          <w:rFonts w:ascii="Times New Roman" w:hAnsi="Times New Roman" w:cs="Times New Roman"/>
          <w:bCs/>
          <w:sz w:val="28"/>
          <w:szCs w:val="28"/>
        </w:rPr>
        <w:t xml:space="preserve">16.09.2015 </w:t>
      </w:r>
      <w:r w:rsidR="00937710">
        <w:rPr>
          <w:rFonts w:ascii="Times New Roman" w:hAnsi="Times New Roman" w:cs="Times New Roman"/>
          <w:bCs/>
          <w:sz w:val="28"/>
          <w:szCs w:val="28"/>
        </w:rPr>
        <w:t>№ 830-ПП</w:t>
      </w:r>
      <w:r w:rsidR="008B4D6E">
        <w:rPr>
          <w:rFonts w:ascii="Times New Roman" w:hAnsi="Times New Roman" w:cs="Times New Roman"/>
          <w:bCs/>
          <w:sz w:val="28"/>
          <w:szCs w:val="28"/>
        </w:rPr>
        <w:t xml:space="preserve"> и от </w:t>
      </w:r>
      <w:r w:rsidR="00A862AE">
        <w:rPr>
          <w:rFonts w:ascii="Times New Roman" w:hAnsi="Times New Roman" w:cs="Times New Roman"/>
          <w:bCs/>
          <w:sz w:val="28"/>
          <w:szCs w:val="28"/>
        </w:rPr>
        <w:t>17.12.2015 № 1110-ПП</w:t>
      </w:r>
      <w:r w:rsidR="005E0587">
        <w:rPr>
          <w:rFonts w:ascii="Times New Roman" w:hAnsi="Times New Roman" w:cs="Times New Roman"/>
          <w:bCs/>
          <w:sz w:val="28"/>
          <w:szCs w:val="28"/>
        </w:rPr>
        <w:t>,</w:t>
      </w:r>
      <w:r w:rsidR="006809F6">
        <w:rPr>
          <w:rFonts w:ascii="Times New Roman" w:hAnsi="Times New Roman" w:cs="Times New Roman"/>
          <w:bCs/>
          <w:sz w:val="28"/>
          <w:szCs w:val="28"/>
        </w:rPr>
        <w:t xml:space="preserve"> </w:t>
      </w:r>
      <w:r w:rsidR="00C8398A">
        <w:rPr>
          <w:rFonts w:ascii="Times New Roman" w:hAnsi="Times New Roman" w:cs="Times New Roman"/>
          <w:bCs/>
          <w:sz w:val="28"/>
          <w:szCs w:val="28"/>
        </w:rPr>
        <w:t>следующие изменения:</w:t>
      </w:r>
    </w:p>
    <w:p w:rsidR="00B372DA" w:rsidRDefault="00B372DA" w:rsidP="00DC6F1D">
      <w:pPr>
        <w:widowContro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1) пункт 6 изложить в следующей редакции:</w:t>
      </w:r>
    </w:p>
    <w:p w:rsidR="009E34E7" w:rsidRPr="009E34E7" w:rsidRDefault="009E34E7" w:rsidP="009E34E7">
      <w:pPr>
        <w:widowControl/>
        <w:shd w:val="clear" w:color="auto" w:fill="FFFFFF"/>
        <w:ind w:firstLine="709"/>
        <w:jc w:val="both"/>
        <w:rPr>
          <w:rFonts w:ascii="Times New Roman" w:hAnsi="Times New Roman" w:cs="Times New Roman"/>
          <w:bCs/>
          <w:sz w:val="28"/>
          <w:szCs w:val="28"/>
        </w:rPr>
      </w:pPr>
      <w:r w:rsidRPr="009E34E7">
        <w:rPr>
          <w:rFonts w:ascii="Times New Roman" w:hAnsi="Times New Roman" w:cs="Times New Roman"/>
          <w:bCs/>
          <w:sz w:val="28"/>
          <w:szCs w:val="28"/>
        </w:rPr>
        <w:t>«6.</w:t>
      </w:r>
      <w:r>
        <w:rPr>
          <w:rFonts w:ascii="Times New Roman" w:hAnsi="Times New Roman" w:cs="Times New Roman"/>
          <w:bCs/>
          <w:sz w:val="28"/>
          <w:szCs w:val="28"/>
        </w:rPr>
        <w:t> </w:t>
      </w:r>
      <w:proofErr w:type="gramStart"/>
      <w:r w:rsidRPr="009E34E7">
        <w:rPr>
          <w:rFonts w:ascii="Times New Roman" w:hAnsi="Times New Roman" w:cs="Times New Roman"/>
          <w:bCs/>
          <w:sz w:val="28"/>
          <w:szCs w:val="28"/>
        </w:rPr>
        <w:t>Субсидия предоставляется на основании соглашения, заключенного между получателем и Министерством, по форме, утверждаемой Министерством (далее – соглашение), на возмещение части фактически произведенных в текущем финансовом году затрат, включая налог на добавленную стоимость, на приобретение сельскохозяйственной техники, сельскохозяйственного оборудования и другого движимого имущества (в отношении которых получателю не предоставлялись меры государственной поддержки: субсидии на возмещение части прямых понесенных затрат на создание и</w:t>
      </w:r>
      <w:proofErr w:type="gramEnd"/>
      <w:r w:rsidRPr="009E34E7">
        <w:rPr>
          <w:rFonts w:ascii="Times New Roman" w:hAnsi="Times New Roman" w:cs="Times New Roman"/>
          <w:bCs/>
          <w:sz w:val="28"/>
          <w:szCs w:val="28"/>
        </w:rPr>
        <w:t xml:space="preserve"> </w:t>
      </w:r>
      <w:proofErr w:type="gramStart"/>
      <w:r w:rsidRPr="009E34E7">
        <w:rPr>
          <w:rFonts w:ascii="Times New Roman" w:hAnsi="Times New Roman" w:cs="Times New Roman"/>
          <w:bCs/>
          <w:sz w:val="28"/>
          <w:szCs w:val="28"/>
        </w:rPr>
        <w:t xml:space="preserve">модернизацию объектов животноводческих комплексов молочного направления (молочных ферм), субсидии на поддержку экономически значимой региональной программы «Развитие мясного скотоводства Свердловской области», субсидии субъектам малого и среднего предпринимательства на компенсацию затрат, связанных с приобретением оборудования в целях создания и (или) развития и (или) </w:t>
      </w:r>
      <w:r w:rsidRPr="009E34E7">
        <w:rPr>
          <w:rFonts w:ascii="Times New Roman" w:hAnsi="Times New Roman" w:cs="Times New Roman"/>
          <w:bCs/>
          <w:sz w:val="28"/>
          <w:szCs w:val="28"/>
        </w:rPr>
        <w:lastRenderedPageBreak/>
        <w:t>модернизации производства товаров, гранты на развитие семейных животноводческих ферм и на создание и развитие крестьянского (фермерского) хозяйства и единовременная</w:t>
      </w:r>
      <w:proofErr w:type="gramEnd"/>
      <w:r w:rsidRPr="009E34E7">
        <w:rPr>
          <w:rFonts w:ascii="Times New Roman" w:hAnsi="Times New Roman" w:cs="Times New Roman"/>
          <w:bCs/>
          <w:sz w:val="28"/>
          <w:szCs w:val="28"/>
        </w:rPr>
        <w:t xml:space="preserve"> помощь на бытовое обустройство начинающим фермерам), выпущенных не позднее двух лет до дня их приобретения получателем и ранее не </w:t>
      </w:r>
      <w:proofErr w:type="spellStart"/>
      <w:r w:rsidRPr="009E34E7">
        <w:rPr>
          <w:rFonts w:ascii="Times New Roman" w:hAnsi="Times New Roman" w:cs="Times New Roman"/>
          <w:bCs/>
          <w:sz w:val="28"/>
          <w:szCs w:val="28"/>
        </w:rPr>
        <w:t>эксплуатировавшихся</w:t>
      </w:r>
      <w:proofErr w:type="spellEnd"/>
      <w:r w:rsidRPr="009E34E7">
        <w:rPr>
          <w:rFonts w:ascii="Times New Roman" w:hAnsi="Times New Roman" w:cs="Times New Roman"/>
          <w:bCs/>
          <w:sz w:val="28"/>
          <w:szCs w:val="28"/>
        </w:rPr>
        <w:t xml:space="preserve">, соответствующих кодам Общероссийского классификатора продукции </w:t>
      </w:r>
      <w:proofErr w:type="gramStart"/>
      <w:r w:rsidRPr="009E34E7">
        <w:rPr>
          <w:rFonts w:ascii="Times New Roman" w:hAnsi="Times New Roman" w:cs="Times New Roman"/>
          <w:bCs/>
          <w:sz w:val="28"/>
          <w:szCs w:val="28"/>
        </w:rPr>
        <w:t>ОК</w:t>
      </w:r>
      <w:proofErr w:type="gramEnd"/>
      <w:r w:rsidRPr="009E34E7">
        <w:rPr>
          <w:rFonts w:ascii="Times New Roman" w:hAnsi="Times New Roman" w:cs="Times New Roman"/>
          <w:bCs/>
          <w:sz w:val="28"/>
          <w:szCs w:val="28"/>
        </w:rPr>
        <w:t xml:space="preserve"> 005-93, принятого постановлением Комитета Российской Федерации по стандартизации, метрологии и сертификации от 30.12.1993 № 301 (далее – код ОКП):</w:t>
      </w:r>
    </w:p>
    <w:p w:rsidR="009E34E7" w:rsidRPr="009E34E7" w:rsidRDefault="009E34E7" w:rsidP="009E34E7">
      <w:pPr>
        <w:widowControl/>
        <w:shd w:val="clear" w:color="auto" w:fill="FFFFFF"/>
        <w:ind w:firstLine="709"/>
        <w:jc w:val="both"/>
        <w:rPr>
          <w:rFonts w:ascii="Times New Roman" w:hAnsi="Times New Roman" w:cs="Times New Roman"/>
          <w:bCs/>
          <w:sz w:val="28"/>
          <w:szCs w:val="28"/>
        </w:rPr>
      </w:pPr>
      <w:proofErr w:type="gramStart"/>
      <w:r w:rsidRPr="009E34E7">
        <w:rPr>
          <w:rFonts w:ascii="Times New Roman" w:hAnsi="Times New Roman" w:cs="Times New Roman"/>
          <w:bCs/>
          <w:sz w:val="28"/>
          <w:szCs w:val="28"/>
        </w:rPr>
        <w:t>приобретенных</w:t>
      </w:r>
      <w:proofErr w:type="gramEnd"/>
      <w:r w:rsidRPr="009E34E7">
        <w:rPr>
          <w:rFonts w:ascii="Times New Roman" w:hAnsi="Times New Roman" w:cs="Times New Roman"/>
          <w:bCs/>
          <w:sz w:val="28"/>
          <w:szCs w:val="28"/>
        </w:rPr>
        <w:t xml:space="preserve"> по договорам купли-продажи, заключенным между производителем или его уполномоченным агентом и получателем, в размере:</w:t>
      </w:r>
    </w:p>
    <w:p w:rsidR="009E34E7" w:rsidRPr="009E34E7" w:rsidRDefault="009B7A8B" w:rsidP="009E34E7">
      <w:pPr>
        <w:widowControl/>
        <w:shd w:val="clear" w:color="auto" w:fill="FFFFFF"/>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1) </w:t>
      </w:r>
      <w:r w:rsidR="009E34E7" w:rsidRPr="009E34E7">
        <w:rPr>
          <w:rFonts w:ascii="Times New Roman" w:hAnsi="Times New Roman" w:cs="Times New Roman"/>
          <w:bCs/>
          <w:sz w:val="28"/>
          <w:szCs w:val="28"/>
        </w:rPr>
        <w:t>не более 70 процентов стоимости установок добровольного доения коров (доильных роботов) (код ОКП 474141), не более 40 процентов стоимости тракторов мощностью не менее 200 лошадиных сил (код ОКП 472200), плугов оборотных (коды ОКП 473210–473217), машин и оборудования для доения и транспортирования молока (код ОКП 474140), оборудования газового, его узлов и деталей (код ОКП 459137), оборудования для охлаждения и (или</w:t>
      </w:r>
      <w:proofErr w:type="gramEnd"/>
      <w:r w:rsidR="009E34E7" w:rsidRPr="009E34E7">
        <w:rPr>
          <w:rFonts w:ascii="Times New Roman" w:hAnsi="Times New Roman" w:cs="Times New Roman"/>
          <w:bCs/>
          <w:sz w:val="28"/>
          <w:szCs w:val="28"/>
        </w:rPr>
        <w:t xml:space="preserve">) хранения молока (код ОКП 515110), сушилок для послеуборочной сушки зерна перед закладкой на хранение (код ОКП 473530), сушилок и </w:t>
      </w:r>
      <w:proofErr w:type="gramStart"/>
      <w:r w:rsidR="009E34E7" w:rsidRPr="009E34E7">
        <w:rPr>
          <w:rFonts w:ascii="Times New Roman" w:hAnsi="Times New Roman" w:cs="Times New Roman"/>
          <w:bCs/>
          <w:sz w:val="28"/>
          <w:szCs w:val="28"/>
        </w:rPr>
        <w:t>аппаратов</w:t>
      </w:r>
      <w:proofErr w:type="gramEnd"/>
      <w:r w:rsidR="009E34E7" w:rsidRPr="009E34E7">
        <w:rPr>
          <w:rFonts w:ascii="Times New Roman" w:hAnsi="Times New Roman" w:cs="Times New Roman"/>
          <w:bCs/>
          <w:sz w:val="28"/>
          <w:szCs w:val="28"/>
        </w:rPr>
        <w:t xml:space="preserve"> стационарных и передвижных для активной газации и вентиляции зерна (код ОКП 514160), комбайнов картофелеуборочных самоходных (код ОКП 473618), не более 30 процентов стоимости сеялок тракторных шириной захвата не менее 6,5 метра (коды ОКП 473310, 473321), комбайнов зерноуборочных (код ОКП 473518), комбайнов кормоуборочных (код ОКП 474438), комбайнов картофелеуборочных (код ОКП 473618), не более 20 процентов стоимости машин для плющения зерна производительностью не менее 10 тонн в час (код ОКП 474471);</w:t>
      </w:r>
    </w:p>
    <w:p w:rsidR="009E34E7" w:rsidRPr="009E34E7" w:rsidRDefault="009B7A8B" w:rsidP="009E34E7">
      <w:pPr>
        <w:widowContro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2) </w:t>
      </w:r>
      <w:r w:rsidR="009E34E7" w:rsidRPr="009E34E7">
        <w:rPr>
          <w:rFonts w:ascii="Times New Roman" w:hAnsi="Times New Roman" w:cs="Times New Roman"/>
          <w:bCs/>
          <w:sz w:val="28"/>
          <w:szCs w:val="28"/>
        </w:rPr>
        <w:t>не более 30 процентов стоимости оборудования насосного и насосов для холодной воды (код ОКП 363110), садков рыболовных (код ОКП 969142) получателям, занимающимся производством товарной рыбы;</w:t>
      </w:r>
    </w:p>
    <w:p w:rsidR="009E34E7" w:rsidRPr="009E34E7" w:rsidRDefault="009B7A8B" w:rsidP="009E34E7">
      <w:pPr>
        <w:widowControl/>
        <w:shd w:val="clear" w:color="auto" w:fill="FFFFFF"/>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3) </w:t>
      </w:r>
      <w:r w:rsidR="009E34E7" w:rsidRPr="009E34E7">
        <w:rPr>
          <w:rFonts w:ascii="Times New Roman" w:hAnsi="Times New Roman" w:cs="Times New Roman"/>
          <w:bCs/>
          <w:sz w:val="28"/>
          <w:szCs w:val="28"/>
        </w:rPr>
        <w:t>не более 70 процентов стоимости автомобилей общего назначения полной массой не более 3,5 тонн (код ОКП 451112), прицепов и полуприцепов тракторных (код ОКП 452560), тракторов сельскохозяйственных мощностью не более 100 лошадиных сил (коды ОКП 472200, 472400), машин и оборудования для доения и транспортирования молока (код ОКП 474140), косилок тракторных (код ОКП 474411), граблей тракторных (код ОКП 474414), пресс-подборщиков (код</w:t>
      </w:r>
      <w:proofErr w:type="gramEnd"/>
      <w:r w:rsidR="009E34E7" w:rsidRPr="009E34E7">
        <w:rPr>
          <w:rFonts w:ascii="Times New Roman" w:hAnsi="Times New Roman" w:cs="Times New Roman"/>
          <w:bCs/>
          <w:sz w:val="28"/>
          <w:szCs w:val="28"/>
        </w:rPr>
        <w:t xml:space="preserve"> </w:t>
      </w:r>
      <w:proofErr w:type="gramStart"/>
      <w:r w:rsidR="009E34E7" w:rsidRPr="009E34E7">
        <w:rPr>
          <w:rFonts w:ascii="Times New Roman" w:hAnsi="Times New Roman" w:cs="Times New Roman"/>
          <w:bCs/>
          <w:sz w:val="28"/>
          <w:szCs w:val="28"/>
        </w:rPr>
        <w:t>ОКП 474418), оборудования для охлаждения и (или) хранения молока (код ОКП 515110), цистерн для перевозки молока на шасси автомобилей полной массой не более 3,5 тонн (код ОКП 513231) получателям, являющимся сельскохозяйственными потребительскими кооперативами, созданными в соответствии с Федеральным законом от 08 декабря 1995 года № 193-ФЗ «О сельскохозяйственной кооперации», закупающим на территории Свердловской области у граждан, ведущих личное подсобное хозяйство, сырое</w:t>
      </w:r>
      <w:proofErr w:type="gramEnd"/>
      <w:r w:rsidR="009E34E7" w:rsidRPr="009E34E7">
        <w:rPr>
          <w:rFonts w:ascii="Times New Roman" w:hAnsi="Times New Roman" w:cs="Times New Roman"/>
          <w:bCs/>
          <w:sz w:val="28"/>
          <w:szCs w:val="28"/>
        </w:rPr>
        <w:t xml:space="preserve"> молоко для последующей (промышленной) переработки или реализации для последующей (промышленной) переработки на территории Свердловской области;</w:t>
      </w:r>
    </w:p>
    <w:p w:rsidR="009E34E7" w:rsidRPr="009E34E7" w:rsidRDefault="009B7A8B" w:rsidP="009E34E7">
      <w:pPr>
        <w:widowControl/>
        <w:shd w:val="clear" w:color="auto" w:fill="FFFFFF"/>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lastRenderedPageBreak/>
        <w:t>4) </w:t>
      </w:r>
      <w:r w:rsidR="009E34E7" w:rsidRPr="009E34E7">
        <w:rPr>
          <w:rFonts w:ascii="Times New Roman" w:hAnsi="Times New Roman" w:cs="Times New Roman"/>
          <w:bCs/>
          <w:sz w:val="28"/>
          <w:szCs w:val="28"/>
        </w:rPr>
        <w:t>не более 40 процентов стоимости тракторов сельскохозяйственных мощностью не менее 80 лошадиных сил (коды ОКП 472200</w:t>
      </w:r>
      <w:r w:rsidR="00546249">
        <w:rPr>
          <w:rFonts w:ascii="Times New Roman" w:hAnsi="Times New Roman" w:cs="Times New Roman"/>
          <w:bCs/>
          <w:sz w:val="28"/>
          <w:szCs w:val="28"/>
        </w:rPr>
        <w:t>,</w:t>
      </w:r>
      <w:r w:rsidR="009E34E7" w:rsidRPr="009E34E7">
        <w:rPr>
          <w:rFonts w:ascii="Times New Roman" w:hAnsi="Times New Roman" w:cs="Times New Roman"/>
          <w:bCs/>
          <w:sz w:val="28"/>
          <w:szCs w:val="28"/>
        </w:rPr>
        <w:t xml:space="preserve"> 472400), не более 30 процентов стоимости сеялок тракторных (коды ОКП 473310</w:t>
      </w:r>
      <w:r w:rsidR="00546249">
        <w:rPr>
          <w:rFonts w:ascii="Times New Roman" w:hAnsi="Times New Roman" w:cs="Times New Roman"/>
          <w:bCs/>
          <w:sz w:val="28"/>
          <w:szCs w:val="28"/>
        </w:rPr>
        <w:t>,</w:t>
      </w:r>
      <w:r w:rsidR="009E34E7" w:rsidRPr="009E34E7">
        <w:rPr>
          <w:rFonts w:ascii="Times New Roman" w:hAnsi="Times New Roman" w:cs="Times New Roman"/>
          <w:bCs/>
          <w:sz w:val="28"/>
          <w:szCs w:val="28"/>
        </w:rPr>
        <w:t xml:space="preserve"> 473321) получателям, являющимся субъектами малого и среднего предпринимательства, отнесенным к категории «</w:t>
      </w:r>
      <w:proofErr w:type="spellStart"/>
      <w:r w:rsidR="009E34E7" w:rsidRPr="009E34E7">
        <w:rPr>
          <w:rFonts w:ascii="Times New Roman" w:hAnsi="Times New Roman" w:cs="Times New Roman"/>
          <w:bCs/>
          <w:sz w:val="28"/>
          <w:szCs w:val="28"/>
        </w:rPr>
        <w:t>микропредприятия</w:t>
      </w:r>
      <w:proofErr w:type="spellEnd"/>
      <w:r w:rsidR="009E34E7" w:rsidRPr="009E34E7">
        <w:rPr>
          <w:rFonts w:ascii="Times New Roman" w:hAnsi="Times New Roman" w:cs="Times New Roman"/>
          <w:bCs/>
          <w:sz w:val="28"/>
          <w:szCs w:val="28"/>
        </w:rPr>
        <w:t>» (за исключением потребительских кооперативов), в соответствии с Федеральным законом от 24 июля 2007 года № 209-ФЗ «О развитии малого и среднего</w:t>
      </w:r>
      <w:proofErr w:type="gramEnd"/>
      <w:r w:rsidR="009E34E7" w:rsidRPr="009E34E7">
        <w:rPr>
          <w:rFonts w:ascii="Times New Roman" w:hAnsi="Times New Roman" w:cs="Times New Roman"/>
          <w:bCs/>
          <w:sz w:val="28"/>
          <w:szCs w:val="28"/>
        </w:rPr>
        <w:t xml:space="preserve"> предпринимательства в Российской Федерации»;</w:t>
      </w:r>
    </w:p>
    <w:p w:rsidR="009E34E7" w:rsidRPr="009E34E7" w:rsidRDefault="009B7A8B" w:rsidP="009E34E7">
      <w:pPr>
        <w:widowContro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5) </w:t>
      </w:r>
      <w:r w:rsidR="009E34E7" w:rsidRPr="009E34E7">
        <w:rPr>
          <w:rFonts w:ascii="Times New Roman" w:hAnsi="Times New Roman" w:cs="Times New Roman"/>
          <w:bCs/>
          <w:sz w:val="28"/>
          <w:szCs w:val="28"/>
        </w:rPr>
        <w:t>не более 50 процентов стоимости оборудования холодильного (код ОКП 515119), оборудования для кондиционирования воздуха и вентиляции (коды ОКП 486000–486222) получателям, занимающимся выращиванием картофеля и овощей, объем производства картофеля и овощей которых составляет не менее 5000 тонн в отчетном финансовом году;</w:t>
      </w:r>
    </w:p>
    <w:p w:rsidR="009E34E7" w:rsidRPr="009E34E7" w:rsidRDefault="009B7A8B" w:rsidP="009E34E7">
      <w:pPr>
        <w:widowContro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6) </w:t>
      </w:r>
      <w:r w:rsidR="009E34E7" w:rsidRPr="009E34E7">
        <w:rPr>
          <w:rFonts w:ascii="Times New Roman" w:hAnsi="Times New Roman" w:cs="Times New Roman"/>
          <w:bCs/>
          <w:sz w:val="28"/>
          <w:szCs w:val="28"/>
        </w:rPr>
        <w:t>не более 30 процентов стоимости вентиляторов общего назначения (код ОКП 486100) получателям, осуществляющим ввод в эксплуатацию новых овощехранилищ в текущем финансовом году;</w:t>
      </w:r>
    </w:p>
    <w:p w:rsidR="009E34E7" w:rsidRPr="009E34E7" w:rsidRDefault="009B7A8B" w:rsidP="000B6965">
      <w:pPr>
        <w:widowContro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7) </w:t>
      </w:r>
      <w:r w:rsidR="009E34E7" w:rsidRPr="009E34E7">
        <w:rPr>
          <w:rFonts w:ascii="Times New Roman" w:hAnsi="Times New Roman" w:cs="Times New Roman"/>
          <w:bCs/>
          <w:sz w:val="28"/>
          <w:szCs w:val="28"/>
        </w:rPr>
        <w:t>не более 40 процентов стоимости оборудования технологического для мясной и птицеперерабатывающей промышленности (код ОКП 513210), линий упаковочных для пищевых продуктов (код ОКП 513830), оборудования для термической обработки (код ОКП 517160) получателям, занимающимся птицеводством;</w:t>
      </w:r>
    </w:p>
    <w:p w:rsidR="009E34E7" w:rsidRPr="009E34E7" w:rsidRDefault="009B7A8B" w:rsidP="009E34E7">
      <w:pPr>
        <w:widowContro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8) </w:t>
      </w:r>
      <w:r w:rsidR="009E34E7" w:rsidRPr="009E34E7">
        <w:rPr>
          <w:rFonts w:ascii="Times New Roman" w:hAnsi="Times New Roman" w:cs="Times New Roman"/>
          <w:bCs/>
          <w:sz w:val="28"/>
          <w:szCs w:val="28"/>
        </w:rPr>
        <w:t>не более 30 процентов стоимости машин и оборудования для выращивания свиней (код ОКП 474000) получателям, занимающимся выращиванием свиней, поголовье которых составляет не менее 1500 голов в отчетном финансовом году;</w:t>
      </w:r>
    </w:p>
    <w:p w:rsidR="009E34E7" w:rsidRPr="009E34E7" w:rsidRDefault="009B7A8B" w:rsidP="009E34E7">
      <w:pPr>
        <w:widowContro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9) </w:t>
      </w:r>
      <w:r w:rsidR="009E34E7" w:rsidRPr="009E34E7">
        <w:rPr>
          <w:rFonts w:ascii="Times New Roman" w:hAnsi="Times New Roman" w:cs="Times New Roman"/>
          <w:bCs/>
          <w:sz w:val="28"/>
          <w:szCs w:val="28"/>
        </w:rPr>
        <w:t xml:space="preserve">не более 90 процентов стоимости трактора сельскохозяйственного универсально-пропашного мощностью свыше 65 до 110 л. с. (код ОКП 472423), комбайна зерноуборочного (код ОКП 473518), комбайна кормоуборочного; </w:t>
      </w:r>
      <w:proofErr w:type="gramStart"/>
      <w:r w:rsidR="009E34E7" w:rsidRPr="009E34E7">
        <w:rPr>
          <w:rFonts w:ascii="Times New Roman" w:hAnsi="Times New Roman" w:cs="Times New Roman"/>
          <w:bCs/>
          <w:sz w:val="28"/>
          <w:szCs w:val="28"/>
        </w:rPr>
        <w:t>(код ОКП 474438), автомобиля-тягача седельного (код ОКП 451130) получателям, признанным победителями областного смотра-конкурса по результатам производственной деятельности за соответствующий финансовый год в соответствии с положением, утверждаемым нормативным правовым актом Свердловской области, принимаемым Правительством Свердловской области;</w:t>
      </w:r>
      <w:proofErr w:type="gramEnd"/>
    </w:p>
    <w:p w:rsidR="009E34E7" w:rsidRPr="009E34E7" w:rsidRDefault="009E34E7" w:rsidP="009E34E7">
      <w:pPr>
        <w:widowControl/>
        <w:shd w:val="clear" w:color="auto" w:fill="FFFFFF"/>
        <w:ind w:firstLine="709"/>
        <w:jc w:val="both"/>
        <w:rPr>
          <w:rFonts w:ascii="Times New Roman" w:hAnsi="Times New Roman" w:cs="Times New Roman"/>
          <w:bCs/>
          <w:sz w:val="28"/>
          <w:szCs w:val="28"/>
        </w:rPr>
      </w:pPr>
      <w:r w:rsidRPr="009E34E7">
        <w:rPr>
          <w:rFonts w:ascii="Times New Roman" w:hAnsi="Times New Roman" w:cs="Times New Roman"/>
          <w:bCs/>
          <w:sz w:val="28"/>
          <w:szCs w:val="28"/>
        </w:rPr>
        <w:t>приобретенных по договорам финансовой аренды (лизинга) в размере</w:t>
      </w:r>
      <w:r w:rsidRPr="009E34E7">
        <w:t xml:space="preserve"> </w:t>
      </w:r>
      <w:r w:rsidRPr="009E34E7">
        <w:rPr>
          <w:rFonts w:ascii="Times New Roman" w:hAnsi="Times New Roman" w:cs="Times New Roman"/>
          <w:bCs/>
          <w:sz w:val="28"/>
          <w:szCs w:val="28"/>
        </w:rPr>
        <w:t xml:space="preserve">не более </w:t>
      </w:r>
      <w:r w:rsidR="009B7A8B">
        <w:rPr>
          <w:rFonts w:ascii="Times New Roman" w:hAnsi="Times New Roman" w:cs="Times New Roman"/>
          <w:bCs/>
          <w:sz w:val="28"/>
          <w:szCs w:val="28"/>
        </w:rPr>
        <w:t>9</w:t>
      </w:r>
      <w:r w:rsidRPr="009E34E7">
        <w:rPr>
          <w:rFonts w:ascii="Times New Roman" w:hAnsi="Times New Roman" w:cs="Times New Roman"/>
          <w:bCs/>
          <w:sz w:val="28"/>
          <w:szCs w:val="28"/>
        </w:rPr>
        <w:t>0 процентов размера первого взноса (авансового платежа), но не более 30 процентов суммы договора:</w:t>
      </w:r>
    </w:p>
    <w:p w:rsidR="009E34E7" w:rsidRPr="009E34E7" w:rsidRDefault="009B7A8B" w:rsidP="000C042C">
      <w:pPr>
        <w:widowContro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1) </w:t>
      </w:r>
      <w:r w:rsidR="009E34E7" w:rsidRPr="009E34E7">
        <w:rPr>
          <w:rFonts w:ascii="Times New Roman" w:hAnsi="Times New Roman" w:cs="Times New Roman"/>
          <w:bCs/>
          <w:sz w:val="28"/>
          <w:szCs w:val="28"/>
        </w:rPr>
        <w:t xml:space="preserve">тракторов мощностью не менее 200 лошадиных сил (код ОКП 472200), сушилок для послеуборочной сушки зерна перед закладкой на хранение (код ОКП 473530), сушилок и </w:t>
      </w:r>
      <w:proofErr w:type="gramStart"/>
      <w:r w:rsidR="009E34E7" w:rsidRPr="009E34E7">
        <w:rPr>
          <w:rFonts w:ascii="Times New Roman" w:hAnsi="Times New Roman" w:cs="Times New Roman"/>
          <w:bCs/>
          <w:sz w:val="28"/>
          <w:szCs w:val="28"/>
        </w:rPr>
        <w:t>аппаратов</w:t>
      </w:r>
      <w:proofErr w:type="gramEnd"/>
      <w:r w:rsidR="009E34E7" w:rsidRPr="009E34E7">
        <w:rPr>
          <w:rFonts w:ascii="Times New Roman" w:hAnsi="Times New Roman" w:cs="Times New Roman"/>
          <w:bCs/>
          <w:sz w:val="28"/>
          <w:szCs w:val="28"/>
        </w:rPr>
        <w:t xml:space="preserve"> стационарных и передвижных для активной газации и вентиляции зерна (код ОКП 514160), комбайнов зерноуборочных (код ОКП 473518), комбайнов кормоуборочных (код ОКП 474438), комбайнов картофелеуборочных (код ОКП 473618);</w:t>
      </w:r>
    </w:p>
    <w:p w:rsidR="009E34E7" w:rsidRPr="009E34E7" w:rsidRDefault="009B7A8B" w:rsidP="000C042C">
      <w:pPr>
        <w:widowControl/>
        <w:shd w:val="clear" w:color="auto" w:fill="FFFFFF"/>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2) </w:t>
      </w:r>
      <w:r w:rsidR="009E34E7" w:rsidRPr="009E34E7">
        <w:rPr>
          <w:rFonts w:ascii="Times New Roman" w:hAnsi="Times New Roman" w:cs="Times New Roman"/>
          <w:bCs/>
          <w:sz w:val="28"/>
          <w:szCs w:val="28"/>
        </w:rPr>
        <w:t xml:space="preserve">тракторов сельскохозяйственных мощностью не более 100 лошадиных сил (коды ОКП 472200, 472400) получателям, являющимся </w:t>
      </w:r>
      <w:r w:rsidR="009E34E7" w:rsidRPr="009E34E7">
        <w:rPr>
          <w:rFonts w:ascii="Times New Roman" w:hAnsi="Times New Roman" w:cs="Times New Roman"/>
          <w:bCs/>
          <w:sz w:val="28"/>
          <w:szCs w:val="28"/>
        </w:rPr>
        <w:lastRenderedPageBreak/>
        <w:t>сельскохозяйственными потребительскими кооперативами, созданными в соответствии с Федеральным законом от 08 декабря 1995 года № 193-ФЗ «О сельскохозяйственной кооперации», закупающим на территории Свердловской области у граждан, ведущих личное подсобное хозяйство, сырое молоко для последующей (промышленной) переработки или реализации для последующей (промышленной) переработки на территории Свердловской области;</w:t>
      </w:r>
      <w:proofErr w:type="gramEnd"/>
    </w:p>
    <w:p w:rsidR="000C7551" w:rsidRDefault="009B7A8B" w:rsidP="009E34E7">
      <w:pPr>
        <w:widowContro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3) </w:t>
      </w:r>
      <w:r w:rsidR="009E34E7" w:rsidRPr="009E34E7">
        <w:rPr>
          <w:rFonts w:ascii="Times New Roman" w:hAnsi="Times New Roman" w:cs="Times New Roman"/>
          <w:bCs/>
          <w:sz w:val="28"/>
          <w:szCs w:val="28"/>
        </w:rPr>
        <w:t>тракторов сельскохозяйственных мощностью не менее 80 лошадиных сил (коды ОКП 472200</w:t>
      </w:r>
      <w:r w:rsidR="00546249">
        <w:rPr>
          <w:rFonts w:ascii="Times New Roman" w:hAnsi="Times New Roman" w:cs="Times New Roman"/>
          <w:bCs/>
          <w:sz w:val="28"/>
          <w:szCs w:val="28"/>
        </w:rPr>
        <w:t>,</w:t>
      </w:r>
      <w:r w:rsidR="009E34E7" w:rsidRPr="009E34E7">
        <w:rPr>
          <w:rFonts w:ascii="Times New Roman" w:hAnsi="Times New Roman" w:cs="Times New Roman"/>
          <w:bCs/>
          <w:sz w:val="28"/>
          <w:szCs w:val="28"/>
        </w:rPr>
        <w:t xml:space="preserve"> 472400) получателям, являющимся субъектами малого и среднего предпринимательства, отнесенным к категории «</w:t>
      </w:r>
      <w:proofErr w:type="spellStart"/>
      <w:r w:rsidR="009E34E7" w:rsidRPr="009E34E7">
        <w:rPr>
          <w:rFonts w:ascii="Times New Roman" w:hAnsi="Times New Roman" w:cs="Times New Roman"/>
          <w:bCs/>
          <w:sz w:val="28"/>
          <w:szCs w:val="28"/>
        </w:rPr>
        <w:t>микропредприятия</w:t>
      </w:r>
      <w:proofErr w:type="spellEnd"/>
      <w:r w:rsidR="009E34E7" w:rsidRPr="009E34E7">
        <w:rPr>
          <w:rFonts w:ascii="Times New Roman" w:hAnsi="Times New Roman" w:cs="Times New Roman"/>
          <w:bCs/>
          <w:sz w:val="28"/>
          <w:szCs w:val="28"/>
        </w:rPr>
        <w:t>» (за исключением потребительских кооперативов), в соответствии с Федеральным законом от 24 июля 2007 года № 209-ФЗ «О развитии малого и среднего предпринимательства в Российской Федерации»</w:t>
      </w:r>
      <w:proofErr w:type="gramStart"/>
      <w:r w:rsidR="009E34E7" w:rsidRPr="009E34E7">
        <w:rPr>
          <w:rFonts w:ascii="Times New Roman" w:hAnsi="Times New Roman" w:cs="Times New Roman"/>
          <w:bCs/>
          <w:sz w:val="28"/>
          <w:szCs w:val="28"/>
        </w:rPr>
        <w:t>.»</w:t>
      </w:r>
      <w:proofErr w:type="gramEnd"/>
      <w:r w:rsidR="009E34E7" w:rsidRPr="009E34E7">
        <w:rPr>
          <w:rFonts w:ascii="Times New Roman" w:hAnsi="Times New Roman" w:cs="Times New Roman"/>
          <w:bCs/>
          <w:sz w:val="28"/>
          <w:szCs w:val="28"/>
        </w:rPr>
        <w:t>;</w:t>
      </w:r>
    </w:p>
    <w:p w:rsidR="000C042C" w:rsidRDefault="00B372DA" w:rsidP="00DC6F1D">
      <w:pPr>
        <w:widowContro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2) </w:t>
      </w:r>
      <w:r w:rsidR="009E34E7">
        <w:rPr>
          <w:rFonts w:ascii="Times New Roman" w:hAnsi="Times New Roman" w:cs="Times New Roman"/>
          <w:bCs/>
          <w:sz w:val="28"/>
          <w:szCs w:val="28"/>
        </w:rPr>
        <w:t xml:space="preserve">в </w:t>
      </w:r>
      <w:r>
        <w:rPr>
          <w:rFonts w:ascii="Times New Roman" w:hAnsi="Times New Roman" w:cs="Times New Roman"/>
          <w:bCs/>
          <w:sz w:val="28"/>
          <w:szCs w:val="28"/>
        </w:rPr>
        <w:t>пункт</w:t>
      </w:r>
      <w:r w:rsidR="009E34E7">
        <w:rPr>
          <w:rFonts w:ascii="Times New Roman" w:hAnsi="Times New Roman" w:cs="Times New Roman"/>
          <w:bCs/>
          <w:sz w:val="28"/>
          <w:szCs w:val="28"/>
        </w:rPr>
        <w:t>е</w:t>
      </w:r>
      <w:r>
        <w:rPr>
          <w:rFonts w:ascii="Times New Roman" w:hAnsi="Times New Roman" w:cs="Times New Roman"/>
          <w:bCs/>
          <w:sz w:val="28"/>
          <w:szCs w:val="28"/>
        </w:rPr>
        <w:t xml:space="preserve"> </w:t>
      </w:r>
      <w:r w:rsidR="00842086">
        <w:rPr>
          <w:rFonts w:ascii="Times New Roman" w:hAnsi="Times New Roman" w:cs="Times New Roman"/>
          <w:bCs/>
          <w:sz w:val="28"/>
          <w:szCs w:val="28"/>
        </w:rPr>
        <w:t>7</w:t>
      </w:r>
      <w:r>
        <w:rPr>
          <w:rFonts w:ascii="Times New Roman" w:hAnsi="Times New Roman" w:cs="Times New Roman"/>
          <w:bCs/>
          <w:sz w:val="28"/>
          <w:szCs w:val="28"/>
        </w:rPr>
        <w:t xml:space="preserve"> </w:t>
      </w:r>
    </w:p>
    <w:p w:rsidR="000C042C" w:rsidRDefault="000C042C" w:rsidP="000C042C">
      <w:pPr>
        <w:widowContro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w:t>
      </w:r>
      <w:r w:rsidRPr="003F7678">
        <w:rPr>
          <w:rFonts w:ascii="Times New Roman" w:hAnsi="Times New Roman" w:cs="Times New Roman"/>
          <w:bCs/>
          <w:sz w:val="28"/>
          <w:szCs w:val="28"/>
        </w:rPr>
        <w:t>абзац</w:t>
      </w:r>
      <w:r>
        <w:rPr>
          <w:rFonts w:ascii="Times New Roman" w:hAnsi="Times New Roman" w:cs="Times New Roman"/>
          <w:bCs/>
          <w:sz w:val="28"/>
          <w:szCs w:val="28"/>
        </w:rPr>
        <w:t>е</w:t>
      </w:r>
      <w:r w:rsidRPr="003F7678">
        <w:rPr>
          <w:rFonts w:ascii="Times New Roman" w:hAnsi="Times New Roman" w:cs="Times New Roman"/>
          <w:bCs/>
          <w:sz w:val="28"/>
          <w:szCs w:val="28"/>
        </w:rPr>
        <w:t xml:space="preserve"> </w:t>
      </w:r>
      <w:r>
        <w:rPr>
          <w:rFonts w:ascii="Times New Roman" w:hAnsi="Times New Roman" w:cs="Times New Roman"/>
          <w:bCs/>
          <w:sz w:val="28"/>
          <w:szCs w:val="28"/>
        </w:rPr>
        <w:t>1</w:t>
      </w:r>
      <w:r w:rsidRPr="003F7678">
        <w:rPr>
          <w:rFonts w:ascii="Times New Roman" w:hAnsi="Times New Roman" w:cs="Times New Roman"/>
          <w:bCs/>
          <w:sz w:val="28"/>
          <w:szCs w:val="28"/>
        </w:rPr>
        <w:t xml:space="preserve"> </w:t>
      </w:r>
      <w:r>
        <w:rPr>
          <w:rFonts w:ascii="Times New Roman" w:hAnsi="Times New Roman" w:cs="Times New Roman"/>
          <w:bCs/>
          <w:sz w:val="28"/>
          <w:szCs w:val="28"/>
        </w:rPr>
        <w:t>слова «</w:t>
      </w:r>
      <w:r w:rsidRPr="000C042C">
        <w:rPr>
          <w:rFonts w:ascii="Times New Roman" w:hAnsi="Times New Roman" w:cs="Times New Roman"/>
          <w:bCs/>
          <w:sz w:val="28"/>
          <w:szCs w:val="28"/>
        </w:rPr>
        <w:t>или выручки от оказания работ, услуг членам кооператива</w:t>
      </w:r>
      <w:r>
        <w:rPr>
          <w:rFonts w:ascii="Times New Roman" w:hAnsi="Times New Roman" w:cs="Times New Roman"/>
          <w:bCs/>
          <w:sz w:val="28"/>
          <w:szCs w:val="28"/>
        </w:rPr>
        <w:t xml:space="preserve">» </w:t>
      </w:r>
      <w:r w:rsidRPr="003F7678">
        <w:rPr>
          <w:rFonts w:ascii="Times New Roman" w:hAnsi="Times New Roman" w:cs="Times New Roman"/>
          <w:bCs/>
          <w:sz w:val="28"/>
          <w:szCs w:val="28"/>
        </w:rPr>
        <w:t>исключить</w:t>
      </w:r>
      <w:r>
        <w:rPr>
          <w:rFonts w:ascii="Times New Roman" w:hAnsi="Times New Roman" w:cs="Times New Roman"/>
          <w:bCs/>
          <w:sz w:val="28"/>
          <w:szCs w:val="28"/>
        </w:rPr>
        <w:t>;</w:t>
      </w:r>
    </w:p>
    <w:p w:rsidR="000C042C" w:rsidRDefault="000C042C" w:rsidP="000C042C">
      <w:pPr>
        <w:widowControl/>
        <w:shd w:val="clear" w:color="auto" w:fill="FFFFFF"/>
        <w:ind w:firstLine="709"/>
        <w:jc w:val="both"/>
        <w:rPr>
          <w:rFonts w:ascii="Times New Roman" w:hAnsi="Times New Roman" w:cs="Times New Roman"/>
          <w:bCs/>
          <w:sz w:val="28"/>
          <w:szCs w:val="28"/>
        </w:rPr>
      </w:pPr>
      <w:r w:rsidRPr="000C042C">
        <w:rPr>
          <w:rFonts w:ascii="Times New Roman" w:hAnsi="Times New Roman" w:cs="Times New Roman"/>
          <w:bCs/>
          <w:sz w:val="28"/>
          <w:szCs w:val="28"/>
        </w:rPr>
        <w:t xml:space="preserve">в абзаце </w:t>
      </w:r>
      <w:r>
        <w:rPr>
          <w:rFonts w:ascii="Times New Roman" w:hAnsi="Times New Roman" w:cs="Times New Roman"/>
          <w:bCs/>
          <w:sz w:val="28"/>
          <w:szCs w:val="28"/>
        </w:rPr>
        <w:t>2</w:t>
      </w:r>
      <w:r w:rsidRPr="000C042C">
        <w:rPr>
          <w:rFonts w:ascii="Times New Roman" w:hAnsi="Times New Roman" w:cs="Times New Roman"/>
          <w:bCs/>
          <w:sz w:val="28"/>
          <w:szCs w:val="28"/>
        </w:rPr>
        <w:t xml:space="preserve"> слова</w:t>
      </w:r>
      <w:r w:rsidR="00837FE5">
        <w:rPr>
          <w:rFonts w:ascii="Times New Roman" w:hAnsi="Times New Roman" w:cs="Times New Roman"/>
          <w:bCs/>
          <w:sz w:val="28"/>
          <w:szCs w:val="28"/>
        </w:rPr>
        <w:t xml:space="preserve"> «в соответствии с подпунктами 1 и 4 пункта 6» заменить словами «в соответствии </w:t>
      </w:r>
      <w:r w:rsidR="009B7A8B" w:rsidRPr="009B7A8B">
        <w:rPr>
          <w:rFonts w:ascii="Times New Roman" w:hAnsi="Times New Roman" w:cs="Times New Roman"/>
          <w:bCs/>
          <w:sz w:val="28"/>
          <w:szCs w:val="28"/>
        </w:rPr>
        <w:t>с подпунктами 1 и 4</w:t>
      </w:r>
      <w:r w:rsidR="009B7A8B">
        <w:rPr>
          <w:rFonts w:ascii="Times New Roman" w:hAnsi="Times New Roman" w:cs="Times New Roman"/>
          <w:bCs/>
          <w:sz w:val="28"/>
          <w:szCs w:val="28"/>
        </w:rPr>
        <w:t xml:space="preserve"> части второй и</w:t>
      </w:r>
      <w:r w:rsidR="00837FE5" w:rsidRPr="00837FE5">
        <w:rPr>
          <w:rFonts w:ascii="Times New Roman" w:hAnsi="Times New Roman" w:cs="Times New Roman"/>
          <w:bCs/>
          <w:sz w:val="28"/>
          <w:szCs w:val="28"/>
        </w:rPr>
        <w:t xml:space="preserve"> </w:t>
      </w:r>
      <w:r w:rsidR="009B7A8B">
        <w:rPr>
          <w:rFonts w:ascii="Times New Roman" w:hAnsi="Times New Roman" w:cs="Times New Roman"/>
          <w:bCs/>
          <w:sz w:val="28"/>
          <w:szCs w:val="28"/>
        </w:rPr>
        <w:t>подпунктами</w:t>
      </w:r>
      <w:r w:rsidR="00837FE5" w:rsidRPr="00837FE5">
        <w:rPr>
          <w:rFonts w:ascii="Times New Roman" w:hAnsi="Times New Roman" w:cs="Times New Roman"/>
          <w:bCs/>
          <w:sz w:val="28"/>
          <w:szCs w:val="28"/>
        </w:rPr>
        <w:t xml:space="preserve"> </w:t>
      </w:r>
      <w:r w:rsidR="009B7A8B">
        <w:rPr>
          <w:rFonts w:ascii="Times New Roman" w:hAnsi="Times New Roman" w:cs="Times New Roman"/>
          <w:bCs/>
          <w:sz w:val="28"/>
          <w:szCs w:val="28"/>
        </w:rPr>
        <w:t>1</w:t>
      </w:r>
      <w:r w:rsidR="00837FE5" w:rsidRPr="00837FE5">
        <w:rPr>
          <w:rFonts w:ascii="Times New Roman" w:hAnsi="Times New Roman" w:cs="Times New Roman"/>
          <w:bCs/>
          <w:sz w:val="28"/>
          <w:szCs w:val="28"/>
        </w:rPr>
        <w:t xml:space="preserve"> и </w:t>
      </w:r>
      <w:r w:rsidR="009B7A8B">
        <w:rPr>
          <w:rFonts w:ascii="Times New Roman" w:hAnsi="Times New Roman" w:cs="Times New Roman"/>
          <w:bCs/>
          <w:sz w:val="28"/>
          <w:szCs w:val="28"/>
        </w:rPr>
        <w:t>3</w:t>
      </w:r>
      <w:r w:rsidR="00837FE5" w:rsidRPr="00837FE5">
        <w:rPr>
          <w:rFonts w:ascii="Times New Roman" w:hAnsi="Times New Roman" w:cs="Times New Roman"/>
          <w:bCs/>
          <w:sz w:val="28"/>
          <w:szCs w:val="28"/>
        </w:rPr>
        <w:t xml:space="preserve"> </w:t>
      </w:r>
      <w:r w:rsidR="009B7A8B">
        <w:rPr>
          <w:rFonts w:ascii="Times New Roman" w:hAnsi="Times New Roman" w:cs="Times New Roman"/>
          <w:bCs/>
          <w:sz w:val="28"/>
          <w:szCs w:val="28"/>
        </w:rPr>
        <w:t>части третей</w:t>
      </w:r>
      <w:r w:rsidR="00837FE5">
        <w:rPr>
          <w:rFonts w:ascii="Times New Roman" w:hAnsi="Times New Roman" w:cs="Times New Roman"/>
          <w:bCs/>
          <w:sz w:val="28"/>
          <w:szCs w:val="28"/>
        </w:rPr>
        <w:t xml:space="preserve"> пункта 6</w:t>
      </w:r>
      <w:r w:rsidR="00B331E7">
        <w:rPr>
          <w:rFonts w:ascii="Times New Roman" w:hAnsi="Times New Roman" w:cs="Times New Roman"/>
          <w:bCs/>
          <w:sz w:val="28"/>
          <w:szCs w:val="28"/>
        </w:rPr>
        <w:t>»;</w:t>
      </w:r>
    </w:p>
    <w:p w:rsidR="00B372DA" w:rsidRDefault="00B372DA" w:rsidP="00DC6F1D">
      <w:pPr>
        <w:widowContro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дополнить </w:t>
      </w:r>
      <w:r w:rsidR="00842086">
        <w:rPr>
          <w:rFonts w:ascii="Times New Roman" w:hAnsi="Times New Roman" w:cs="Times New Roman"/>
          <w:bCs/>
          <w:sz w:val="28"/>
          <w:szCs w:val="28"/>
        </w:rPr>
        <w:t>абзацем</w:t>
      </w:r>
      <w:r w:rsidR="002B7FC5">
        <w:rPr>
          <w:rFonts w:ascii="Times New Roman" w:hAnsi="Times New Roman" w:cs="Times New Roman"/>
          <w:bCs/>
          <w:sz w:val="28"/>
          <w:szCs w:val="28"/>
        </w:rPr>
        <w:t>:</w:t>
      </w:r>
    </w:p>
    <w:p w:rsidR="00842086" w:rsidRDefault="00842086" w:rsidP="00DC6F1D">
      <w:pPr>
        <w:widowContro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842086">
        <w:rPr>
          <w:rFonts w:ascii="Times New Roman" w:hAnsi="Times New Roman" w:cs="Times New Roman"/>
          <w:bCs/>
          <w:sz w:val="28"/>
          <w:szCs w:val="28"/>
        </w:rPr>
        <w:t xml:space="preserve">Субсидия на возмещение части фактически произведенных в текущем финансовом году затрат на приобретение оборудования, указанного в </w:t>
      </w:r>
      <w:r w:rsidR="003617FD">
        <w:rPr>
          <w:rFonts w:ascii="Times New Roman" w:hAnsi="Times New Roman" w:cs="Times New Roman"/>
          <w:bCs/>
          <w:sz w:val="28"/>
          <w:szCs w:val="28"/>
        </w:rPr>
        <w:t>подпункте</w:t>
      </w:r>
      <w:r w:rsidRPr="00842086">
        <w:rPr>
          <w:rFonts w:ascii="Times New Roman" w:hAnsi="Times New Roman" w:cs="Times New Roman"/>
          <w:bCs/>
          <w:sz w:val="28"/>
          <w:szCs w:val="28"/>
        </w:rPr>
        <w:t xml:space="preserve"> </w:t>
      </w:r>
      <w:r w:rsidR="003617FD">
        <w:rPr>
          <w:rFonts w:ascii="Times New Roman" w:hAnsi="Times New Roman" w:cs="Times New Roman"/>
          <w:bCs/>
          <w:sz w:val="28"/>
          <w:szCs w:val="28"/>
        </w:rPr>
        <w:t>5</w:t>
      </w:r>
      <w:r w:rsidRPr="00842086">
        <w:rPr>
          <w:rFonts w:ascii="Times New Roman" w:hAnsi="Times New Roman" w:cs="Times New Roman"/>
          <w:bCs/>
          <w:sz w:val="28"/>
          <w:szCs w:val="28"/>
        </w:rPr>
        <w:t xml:space="preserve"> </w:t>
      </w:r>
      <w:r w:rsidR="003617FD">
        <w:rPr>
          <w:rFonts w:ascii="Times New Roman" w:hAnsi="Times New Roman" w:cs="Times New Roman"/>
          <w:bCs/>
          <w:sz w:val="28"/>
          <w:szCs w:val="28"/>
        </w:rPr>
        <w:t>части второй</w:t>
      </w:r>
      <w:r w:rsidR="00B331E7">
        <w:rPr>
          <w:rFonts w:ascii="Times New Roman" w:hAnsi="Times New Roman" w:cs="Times New Roman"/>
          <w:bCs/>
          <w:sz w:val="28"/>
          <w:szCs w:val="28"/>
        </w:rPr>
        <w:t xml:space="preserve"> </w:t>
      </w:r>
      <w:r w:rsidRPr="00842086">
        <w:rPr>
          <w:rFonts w:ascii="Times New Roman" w:hAnsi="Times New Roman" w:cs="Times New Roman"/>
          <w:bCs/>
          <w:sz w:val="28"/>
          <w:szCs w:val="28"/>
        </w:rPr>
        <w:t>пункта 6 настоящего Порядка, предоставляется не чаще 1 раза в 2 года, начиная с 2016 года</w:t>
      </w:r>
      <w:proofErr w:type="gramStart"/>
      <w:r w:rsidRPr="00842086">
        <w:rPr>
          <w:rFonts w:ascii="Times New Roman" w:hAnsi="Times New Roman" w:cs="Times New Roman"/>
          <w:bCs/>
          <w:sz w:val="28"/>
          <w:szCs w:val="28"/>
        </w:rPr>
        <w:t>.</w:t>
      </w:r>
      <w:r w:rsidR="002B7FC5">
        <w:rPr>
          <w:rFonts w:ascii="Times New Roman" w:hAnsi="Times New Roman" w:cs="Times New Roman"/>
          <w:bCs/>
          <w:sz w:val="28"/>
          <w:szCs w:val="28"/>
        </w:rPr>
        <w:t>»</w:t>
      </w:r>
      <w:r w:rsidR="000F78F3">
        <w:rPr>
          <w:rFonts w:ascii="Times New Roman" w:hAnsi="Times New Roman" w:cs="Times New Roman"/>
          <w:bCs/>
          <w:sz w:val="28"/>
          <w:szCs w:val="28"/>
        </w:rPr>
        <w:t>;</w:t>
      </w:r>
      <w:proofErr w:type="gramEnd"/>
    </w:p>
    <w:p w:rsidR="00CB1929" w:rsidRDefault="002B7FC5" w:rsidP="00CB1929">
      <w:pPr>
        <w:widowContro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3) </w:t>
      </w:r>
      <w:r w:rsidR="00CB1929">
        <w:rPr>
          <w:rFonts w:ascii="Times New Roman" w:hAnsi="Times New Roman" w:cs="Times New Roman"/>
          <w:bCs/>
          <w:sz w:val="28"/>
          <w:szCs w:val="28"/>
        </w:rPr>
        <w:t>в части первой пункта 8:</w:t>
      </w:r>
    </w:p>
    <w:p w:rsidR="00CB1929" w:rsidRDefault="00CB1929" w:rsidP="00CB1929">
      <w:pPr>
        <w:widowContro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подпункты 3, 4 и 5 признать утратившими силу;</w:t>
      </w:r>
    </w:p>
    <w:p w:rsidR="00CB1929" w:rsidRDefault="00CB1929" w:rsidP="00CB1929">
      <w:pPr>
        <w:widowContro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дополнить подпунктом 16 следующего содержания:</w:t>
      </w:r>
    </w:p>
    <w:p w:rsidR="00CB1929" w:rsidRDefault="00CB1929" w:rsidP="00CB1929">
      <w:pPr>
        <w:widowContro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«16) </w:t>
      </w:r>
      <w:r w:rsidRPr="00C03F20">
        <w:rPr>
          <w:rFonts w:ascii="Times New Roman" w:hAnsi="Times New Roman" w:cs="Times New Roman"/>
          <w:bCs/>
          <w:sz w:val="28"/>
          <w:szCs w:val="28"/>
        </w:rPr>
        <w:t xml:space="preserve">копии </w:t>
      </w:r>
      <w:r>
        <w:rPr>
          <w:rFonts w:ascii="Times New Roman" w:hAnsi="Times New Roman" w:cs="Times New Roman"/>
          <w:bCs/>
          <w:sz w:val="28"/>
          <w:szCs w:val="28"/>
        </w:rPr>
        <w:t>договоров финансовой аренды (лизинга), актов приема-передачи техники и оборудования</w:t>
      </w:r>
      <w:r w:rsidRPr="00C03F20">
        <w:rPr>
          <w:rFonts w:ascii="Times New Roman" w:hAnsi="Times New Roman" w:cs="Times New Roman"/>
          <w:bCs/>
          <w:sz w:val="28"/>
          <w:szCs w:val="28"/>
        </w:rPr>
        <w:t>, заверенные получателем</w:t>
      </w:r>
      <w:r w:rsidRPr="00147F9B">
        <w:rPr>
          <w:rFonts w:ascii="Times New Roman" w:hAnsi="Times New Roman" w:cs="Times New Roman"/>
          <w:bCs/>
          <w:sz w:val="28"/>
          <w:szCs w:val="28"/>
        </w:rPr>
        <w:t xml:space="preserve"> (для получателей, указанных в </w:t>
      </w:r>
      <w:r>
        <w:rPr>
          <w:rFonts w:ascii="Times New Roman" w:hAnsi="Times New Roman" w:cs="Times New Roman"/>
          <w:bCs/>
          <w:sz w:val="28"/>
          <w:szCs w:val="28"/>
        </w:rPr>
        <w:t>части третьей</w:t>
      </w:r>
      <w:r w:rsidRPr="00147F9B">
        <w:rPr>
          <w:rFonts w:ascii="Times New Roman" w:hAnsi="Times New Roman" w:cs="Times New Roman"/>
          <w:bCs/>
          <w:sz w:val="28"/>
          <w:szCs w:val="28"/>
        </w:rPr>
        <w:t xml:space="preserve"> пункта 6 настоящего Порядка)</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w:t>
      </w:r>
    </w:p>
    <w:p w:rsidR="00B372DA" w:rsidRDefault="004D2015" w:rsidP="00DC6F1D">
      <w:pPr>
        <w:widowContro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4664E9">
        <w:rPr>
          <w:rFonts w:ascii="Times New Roman" w:hAnsi="Times New Roman" w:cs="Times New Roman"/>
          <w:bCs/>
          <w:sz w:val="28"/>
          <w:szCs w:val="28"/>
        </w:rPr>
        <w:t xml:space="preserve">) </w:t>
      </w:r>
      <w:r w:rsidR="00810BBC" w:rsidRPr="00810BBC">
        <w:rPr>
          <w:rFonts w:ascii="Times New Roman" w:hAnsi="Times New Roman" w:cs="Times New Roman"/>
          <w:bCs/>
          <w:sz w:val="28"/>
          <w:szCs w:val="28"/>
        </w:rPr>
        <w:t>пункт 9 изложить в следующей редакции:</w:t>
      </w:r>
    </w:p>
    <w:p w:rsidR="00810BBC" w:rsidRDefault="00810BBC" w:rsidP="00DC6F1D">
      <w:pPr>
        <w:widowContro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«9. Д</w:t>
      </w:r>
      <w:r w:rsidRPr="00810BBC">
        <w:rPr>
          <w:rFonts w:ascii="Times New Roman" w:hAnsi="Times New Roman" w:cs="Times New Roman"/>
          <w:bCs/>
          <w:sz w:val="28"/>
          <w:szCs w:val="28"/>
        </w:rPr>
        <w:t>окументы, указанные в пункте 8 настоящего Порядка</w:t>
      </w:r>
      <w:r>
        <w:rPr>
          <w:rFonts w:ascii="Times New Roman" w:hAnsi="Times New Roman" w:cs="Times New Roman"/>
          <w:bCs/>
          <w:sz w:val="28"/>
          <w:szCs w:val="28"/>
        </w:rPr>
        <w:t xml:space="preserve"> представляются в сроки, </w:t>
      </w:r>
      <w:r w:rsidR="00531611">
        <w:rPr>
          <w:rFonts w:ascii="Times New Roman" w:hAnsi="Times New Roman" w:cs="Times New Roman"/>
          <w:bCs/>
          <w:sz w:val="28"/>
          <w:szCs w:val="28"/>
        </w:rPr>
        <w:t>устанавливаемые</w:t>
      </w:r>
      <w:r w:rsidR="00911D25">
        <w:rPr>
          <w:rFonts w:ascii="Times New Roman" w:hAnsi="Times New Roman" w:cs="Times New Roman"/>
          <w:bCs/>
          <w:sz w:val="28"/>
          <w:szCs w:val="28"/>
        </w:rPr>
        <w:t xml:space="preserve"> нормативно-правовым актом</w:t>
      </w:r>
      <w:r>
        <w:rPr>
          <w:rFonts w:ascii="Times New Roman" w:hAnsi="Times New Roman" w:cs="Times New Roman"/>
          <w:bCs/>
          <w:sz w:val="28"/>
          <w:szCs w:val="28"/>
        </w:rPr>
        <w:t xml:space="preserve"> Министерств</w:t>
      </w:r>
      <w:r w:rsidR="00C827C9">
        <w:rPr>
          <w:rFonts w:ascii="Times New Roman" w:hAnsi="Times New Roman" w:cs="Times New Roman"/>
          <w:bCs/>
          <w:sz w:val="28"/>
          <w:szCs w:val="28"/>
        </w:rPr>
        <w:t>а</w:t>
      </w:r>
      <w:r w:rsidR="00960D21" w:rsidRPr="00960D21">
        <w:t xml:space="preserve"> </w:t>
      </w:r>
      <w:r w:rsidR="00960D21" w:rsidRPr="00960D21">
        <w:rPr>
          <w:rFonts w:ascii="Times New Roman" w:hAnsi="Times New Roman" w:cs="Times New Roman"/>
          <w:bCs/>
          <w:sz w:val="28"/>
          <w:szCs w:val="28"/>
        </w:rPr>
        <w:t>с учетом сезонного характера сельскохозяйственных работ</w:t>
      </w:r>
      <w:r w:rsidR="00960D21">
        <w:rPr>
          <w:rFonts w:ascii="Times New Roman" w:hAnsi="Times New Roman" w:cs="Times New Roman"/>
          <w:bCs/>
          <w:sz w:val="28"/>
          <w:szCs w:val="28"/>
        </w:rPr>
        <w:t>,</w:t>
      </w:r>
      <w:r>
        <w:rPr>
          <w:rFonts w:ascii="Times New Roman" w:hAnsi="Times New Roman" w:cs="Times New Roman"/>
          <w:bCs/>
          <w:sz w:val="28"/>
          <w:szCs w:val="28"/>
        </w:rPr>
        <w:t xml:space="preserve"> но не позднее </w:t>
      </w:r>
      <w:r w:rsidR="00960D21">
        <w:rPr>
          <w:rFonts w:ascii="Times New Roman" w:hAnsi="Times New Roman" w:cs="Times New Roman"/>
          <w:bCs/>
          <w:sz w:val="28"/>
          <w:szCs w:val="28"/>
        </w:rPr>
        <w:t>2</w:t>
      </w:r>
      <w:r w:rsidR="00F4681D">
        <w:rPr>
          <w:rFonts w:ascii="Times New Roman" w:hAnsi="Times New Roman" w:cs="Times New Roman"/>
          <w:bCs/>
          <w:sz w:val="28"/>
          <w:szCs w:val="28"/>
        </w:rPr>
        <w:t>0</w:t>
      </w:r>
      <w:r w:rsidR="00960D21">
        <w:rPr>
          <w:rFonts w:ascii="Times New Roman" w:hAnsi="Times New Roman" w:cs="Times New Roman"/>
          <w:bCs/>
          <w:sz w:val="28"/>
          <w:szCs w:val="28"/>
        </w:rPr>
        <w:t xml:space="preserve"> декабря текущего финансового года</w:t>
      </w:r>
      <w:r w:rsidR="00C827C9">
        <w:rPr>
          <w:rFonts w:ascii="Times New Roman" w:hAnsi="Times New Roman" w:cs="Times New Roman"/>
          <w:bCs/>
          <w:sz w:val="28"/>
          <w:szCs w:val="28"/>
        </w:rPr>
        <w:t xml:space="preserve">. </w:t>
      </w:r>
      <w:r w:rsidR="005C5E6A">
        <w:rPr>
          <w:rFonts w:ascii="Times New Roman" w:hAnsi="Times New Roman" w:cs="Times New Roman"/>
          <w:bCs/>
          <w:sz w:val="28"/>
          <w:szCs w:val="28"/>
        </w:rPr>
        <w:t>Н</w:t>
      </w:r>
      <w:r w:rsidR="005C5E6A" w:rsidRPr="005C5E6A">
        <w:rPr>
          <w:rFonts w:ascii="Times New Roman" w:hAnsi="Times New Roman" w:cs="Times New Roman"/>
          <w:bCs/>
          <w:sz w:val="28"/>
          <w:szCs w:val="28"/>
        </w:rPr>
        <w:t>ормативно-правов</w:t>
      </w:r>
      <w:r w:rsidR="005C5E6A">
        <w:rPr>
          <w:rFonts w:ascii="Times New Roman" w:hAnsi="Times New Roman" w:cs="Times New Roman"/>
          <w:bCs/>
          <w:sz w:val="28"/>
          <w:szCs w:val="28"/>
        </w:rPr>
        <w:t>ой</w:t>
      </w:r>
      <w:r w:rsidR="005C5E6A" w:rsidRPr="005C5E6A">
        <w:rPr>
          <w:rFonts w:ascii="Times New Roman" w:hAnsi="Times New Roman" w:cs="Times New Roman"/>
          <w:bCs/>
          <w:sz w:val="28"/>
          <w:szCs w:val="28"/>
        </w:rPr>
        <w:t xml:space="preserve"> акт</w:t>
      </w:r>
      <w:r w:rsidR="00960D21">
        <w:rPr>
          <w:rFonts w:ascii="Times New Roman" w:hAnsi="Times New Roman" w:cs="Times New Roman"/>
          <w:bCs/>
          <w:sz w:val="28"/>
          <w:szCs w:val="28"/>
        </w:rPr>
        <w:t xml:space="preserve"> размещается</w:t>
      </w:r>
      <w:r w:rsidR="00960D21" w:rsidRPr="00960D21">
        <w:rPr>
          <w:rFonts w:ascii="Times New Roman" w:hAnsi="Times New Roman" w:cs="Times New Roman"/>
          <w:bCs/>
          <w:sz w:val="28"/>
          <w:szCs w:val="28"/>
        </w:rPr>
        <w:t xml:space="preserve"> </w:t>
      </w:r>
      <w:r w:rsidR="0009623F" w:rsidRPr="0009623F">
        <w:rPr>
          <w:rFonts w:ascii="Times New Roman" w:hAnsi="Times New Roman" w:cs="Times New Roman"/>
          <w:bCs/>
          <w:sz w:val="28"/>
          <w:szCs w:val="28"/>
        </w:rPr>
        <w:t xml:space="preserve">на «Официальном </w:t>
      </w:r>
      <w:proofErr w:type="gramStart"/>
      <w:r w:rsidR="0009623F" w:rsidRPr="0009623F">
        <w:rPr>
          <w:rFonts w:ascii="Times New Roman" w:hAnsi="Times New Roman" w:cs="Times New Roman"/>
          <w:bCs/>
          <w:sz w:val="28"/>
          <w:szCs w:val="28"/>
        </w:rPr>
        <w:t>интернет-портале</w:t>
      </w:r>
      <w:proofErr w:type="gramEnd"/>
      <w:r w:rsidR="0009623F" w:rsidRPr="0009623F">
        <w:rPr>
          <w:rFonts w:ascii="Times New Roman" w:hAnsi="Times New Roman" w:cs="Times New Roman"/>
          <w:bCs/>
          <w:sz w:val="28"/>
          <w:szCs w:val="28"/>
        </w:rPr>
        <w:t xml:space="preserve"> правовой информации Свердловской области» (</w:t>
      </w:r>
      <w:r w:rsidR="0009623F" w:rsidRPr="004F2F0E">
        <w:rPr>
          <w:rFonts w:ascii="Times New Roman" w:hAnsi="Times New Roman" w:cs="Times New Roman"/>
          <w:bCs/>
          <w:sz w:val="28"/>
          <w:szCs w:val="28"/>
        </w:rPr>
        <w:t>www.pravo.gov66.ru</w:t>
      </w:r>
      <w:r w:rsidR="0009623F" w:rsidRPr="0009623F">
        <w:rPr>
          <w:rFonts w:ascii="Times New Roman" w:hAnsi="Times New Roman" w:cs="Times New Roman"/>
          <w:bCs/>
          <w:sz w:val="28"/>
          <w:szCs w:val="28"/>
        </w:rPr>
        <w:t>)</w:t>
      </w:r>
      <w:r w:rsidR="0009623F">
        <w:rPr>
          <w:rFonts w:ascii="Times New Roman" w:hAnsi="Times New Roman" w:cs="Times New Roman"/>
          <w:bCs/>
          <w:sz w:val="28"/>
          <w:szCs w:val="28"/>
        </w:rPr>
        <w:t xml:space="preserve"> </w:t>
      </w:r>
      <w:r w:rsidR="00960D21" w:rsidRPr="00960D21">
        <w:rPr>
          <w:rFonts w:ascii="Times New Roman" w:hAnsi="Times New Roman" w:cs="Times New Roman"/>
          <w:bCs/>
          <w:sz w:val="28"/>
          <w:szCs w:val="28"/>
        </w:rPr>
        <w:t>и на официальн</w:t>
      </w:r>
      <w:r w:rsidR="0009623F">
        <w:rPr>
          <w:rFonts w:ascii="Times New Roman" w:hAnsi="Times New Roman" w:cs="Times New Roman"/>
          <w:bCs/>
          <w:sz w:val="28"/>
          <w:szCs w:val="28"/>
        </w:rPr>
        <w:t>ом</w:t>
      </w:r>
      <w:r w:rsidR="00960D21" w:rsidRPr="00960D21">
        <w:rPr>
          <w:rFonts w:ascii="Times New Roman" w:hAnsi="Times New Roman" w:cs="Times New Roman"/>
          <w:bCs/>
          <w:sz w:val="28"/>
          <w:szCs w:val="28"/>
        </w:rPr>
        <w:t xml:space="preserve"> сайт</w:t>
      </w:r>
      <w:r w:rsidR="0009623F">
        <w:rPr>
          <w:rFonts w:ascii="Times New Roman" w:hAnsi="Times New Roman" w:cs="Times New Roman"/>
          <w:bCs/>
          <w:sz w:val="28"/>
          <w:szCs w:val="28"/>
        </w:rPr>
        <w:t>е</w:t>
      </w:r>
      <w:r w:rsidR="00960D21" w:rsidRPr="00960D21">
        <w:rPr>
          <w:rFonts w:ascii="Times New Roman" w:hAnsi="Times New Roman" w:cs="Times New Roman"/>
          <w:bCs/>
          <w:sz w:val="28"/>
          <w:szCs w:val="28"/>
        </w:rPr>
        <w:t xml:space="preserve"> Министерства в информационно-телекоммуникационной сети </w:t>
      </w:r>
      <w:r w:rsidR="00960D21">
        <w:rPr>
          <w:rFonts w:ascii="Times New Roman" w:hAnsi="Times New Roman" w:cs="Times New Roman"/>
          <w:bCs/>
          <w:sz w:val="28"/>
          <w:szCs w:val="28"/>
        </w:rPr>
        <w:t>«</w:t>
      </w:r>
      <w:r w:rsidR="00960D21" w:rsidRPr="00960D21">
        <w:rPr>
          <w:rFonts w:ascii="Times New Roman" w:hAnsi="Times New Roman" w:cs="Times New Roman"/>
          <w:bCs/>
          <w:sz w:val="28"/>
          <w:szCs w:val="28"/>
        </w:rPr>
        <w:t>Интернет</w:t>
      </w:r>
      <w:r w:rsidR="00960D21">
        <w:rPr>
          <w:rFonts w:ascii="Times New Roman" w:hAnsi="Times New Roman" w:cs="Times New Roman"/>
          <w:bCs/>
          <w:sz w:val="28"/>
          <w:szCs w:val="28"/>
        </w:rPr>
        <w:t>».»</w:t>
      </w:r>
      <w:r w:rsidR="007E37F1">
        <w:rPr>
          <w:rFonts w:ascii="Times New Roman" w:hAnsi="Times New Roman" w:cs="Times New Roman"/>
          <w:bCs/>
          <w:sz w:val="28"/>
          <w:szCs w:val="28"/>
        </w:rPr>
        <w:t>;</w:t>
      </w:r>
    </w:p>
    <w:p w:rsidR="003F7662" w:rsidRDefault="004D2015" w:rsidP="00DC6F1D">
      <w:pPr>
        <w:widowContro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 в пункте </w:t>
      </w:r>
      <w:r w:rsidR="007E37F1">
        <w:rPr>
          <w:rFonts w:ascii="Times New Roman" w:hAnsi="Times New Roman" w:cs="Times New Roman"/>
          <w:bCs/>
          <w:sz w:val="28"/>
          <w:szCs w:val="28"/>
        </w:rPr>
        <w:t>12</w:t>
      </w:r>
      <w:r w:rsidR="003F7662">
        <w:rPr>
          <w:rFonts w:ascii="Times New Roman" w:hAnsi="Times New Roman" w:cs="Times New Roman"/>
          <w:bCs/>
          <w:sz w:val="28"/>
          <w:szCs w:val="28"/>
        </w:rPr>
        <w:t>:</w:t>
      </w:r>
    </w:p>
    <w:p w:rsidR="00361F4E" w:rsidRDefault="004D2015" w:rsidP="00DC6F1D">
      <w:pPr>
        <w:widowContro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подпункт 3 </w:t>
      </w:r>
      <w:r w:rsidRPr="004D2015">
        <w:rPr>
          <w:rFonts w:ascii="Times New Roman" w:hAnsi="Times New Roman" w:cs="Times New Roman"/>
          <w:bCs/>
          <w:sz w:val="28"/>
          <w:szCs w:val="28"/>
        </w:rPr>
        <w:t>признать утратившим силу;</w:t>
      </w:r>
    </w:p>
    <w:p w:rsidR="003F7662" w:rsidRDefault="003F7662" w:rsidP="00DC6F1D">
      <w:pPr>
        <w:widowContro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подпункт 7 изложить в следующей редакции:</w:t>
      </w:r>
    </w:p>
    <w:p w:rsidR="003F7662" w:rsidRDefault="003F7662" w:rsidP="00DC6F1D">
      <w:pPr>
        <w:widowContro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«7) </w:t>
      </w:r>
      <w:r w:rsidRPr="003F7662">
        <w:rPr>
          <w:rFonts w:ascii="Times New Roman" w:hAnsi="Times New Roman" w:cs="Times New Roman"/>
          <w:bCs/>
          <w:sz w:val="28"/>
          <w:szCs w:val="28"/>
        </w:rPr>
        <w:t>снижение получателем</w:t>
      </w:r>
      <w:r w:rsidRPr="007B24A3">
        <w:rPr>
          <w:rFonts w:ascii="Times New Roman" w:hAnsi="Times New Roman" w:cs="Times New Roman"/>
          <w:bCs/>
          <w:sz w:val="28"/>
          <w:szCs w:val="28"/>
        </w:rPr>
        <w:t xml:space="preserve"> объемов закупок молока от граждан, ведущих личное подсобное хозяйство в отчетном финансовом году по сравнению с годом, предшествующим отчетному</w:t>
      </w:r>
      <w:r w:rsidRPr="003F7662">
        <w:rPr>
          <w:rFonts w:ascii="Times New Roman" w:hAnsi="Times New Roman" w:cs="Times New Roman"/>
          <w:bCs/>
          <w:sz w:val="28"/>
          <w:szCs w:val="28"/>
        </w:rPr>
        <w:t>, по состоянию на 01 января</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w:t>
      </w:r>
    </w:p>
    <w:p w:rsidR="001512A5" w:rsidRDefault="007B24A3" w:rsidP="00DC6F1D">
      <w:pPr>
        <w:widowContro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6) в пункте 13</w:t>
      </w:r>
      <w:r w:rsidR="001512A5">
        <w:rPr>
          <w:rFonts w:ascii="Times New Roman" w:hAnsi="Times New Roman" w:cs="Times New Roman"/>
          <w:bCs/>
          <w:sz w:val="28"/>
          <w:szCs w:val="28"/>
        </w:rPr>
        <w:t>:</w:t>
      </w:r>
    </w:p>
    <w:p w:rsidR="00B372DA" w:rsidRDefault="007B24A3" w:rsidP="00DC6F1D">
      <w:pPr>
        <w:widowContro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слова «</w:t>
      </w:r>
      <w:r w:rsidR="000F78F3">
        <w:rPr>
          <w:rFonts w:ascii="Times New Roman" w:hAnsi="Times New Roman" w:cs="Times New Roman"/>
          <w:bCs/>
          <w:sz w:val="28"/>
          <w:szCs w:val="28"/>
        </w:rPr>
        <w:t xml:space="preserve">в подпунктах </w:t>
      </w:r>
      <w:r>
        <w:rPr>
          <w:rFonts w:ascii="Times New Roman" w:hAnsi="Times New Roman" w:cs="Times New Roman"/>
          <w:bCs/>
          <w:sz w:val="28"/>
          <w:szCs w:val="28"/>
        </w:rPr>
        <w:t>1, 3</w:t>
      </w:r>
      <w:r w:rsidR="000F78F3">
        <w:rPr>
          <w:rFonts w:ascii="Times New Roman" w:hAnsi="Times New Roman" w:cs="Times New Roman"/>
          <w:bCs/>
          <w:sz w:val="28"/>
          <w:szCs w:val="28"/>
        </w:rPr>
        <w:t>–</w:t>
      </w:r>
      <w:r>
        <w:rPr>
          <w:rFonts w:ascii="Times New Roman" w:hAnsi="Times New Roman" w:cs="Times New Roman"/>
          <w:bCs/>
          <w:sz w:val="28"/>
          <w:szCs w:val="28"/>
        </w:rPr>
        <w:t xml:space="preserve">15 части первой пункта 8» заменить словами </w:t>
      </w:r>
      <w:r w:rsidRPr="007B24A3">
        <w:rPr>
          <w:rFonts w:ascii="Times New Roman" w:hAnsi="Times New Roman" w:cs="Times New Roman"/>
          <w:bCs/>
          <w:sz w:val="28"/>
          <w:szCs w:val="28"/>
        </w:rPr>
        <w:t>«</w:t>
      </w:r>
      <w:r w:rsidR="000F78F3">
        <w:rPr>
          <w:rFonts w:ascii="Times New Roman" w:hAnsi="Times New Roman" w:cs="Times New Roman"/>
          <w:bCs/>
          <w:sz w:val="28"/>
          <w:szCs w:val="28"/>
        </w:rPr>
        <w:t xml:space="preserve">в подпунктах </w:t>
      </w:r>
      <w:r w:rsidRPr="007B24A3">
        <w:rPr>
          <w:rFonts w:ascii="Times New Roman" w:hAnsi="Times New Roman" w:cs="Times New Roman"/>
          <w:bCs/>
          <w:sz w:val="28"/>
          <w:szCs w:val="28"/>
        </w:rPr>
        <w:t>1,</w:t>
      </w:r>
      <w:r>
        <w:rPr>
          <w:rFonts w:ascii="Times New Roman" w:hAnsi="Times New Roman" w:cs="Times New Roman"/>
          <w:bCs/>
          <w:sz w:val="28"/>
          <w:szCs w:val="28"/>
        </w:rPr>
        <w:t> </w:t>
      </w:r>
      <w:r w:rsidRPr="007B24A3">
        <w:rPr>
          <w:rFonts w:ascii="Times New Roman" w:hAnsi="Times New Roman" w:cs="Times New Roman"/>
          <w:bCs/>
          <w:sz w:val="28"/>
          <w:szCs w:val="28"/>
        </w:rPr>
        <w:t>6</w:t>
      </w:r>
      <w:r w:rsidR="000F78F3">
        <w:rPr>
          <w:rFonts w:ascii="Times New Roman" w:hAnsi="Times New Roman" w:cs="Times New Roman"/>
          <w:bCs/>
          <w:sz w:val="28"/>
          <w:szCs w:val="28"/>
        </w:rPr>
        <w:t>–</w:t>
      </w:r>
      <w:r w:rsidRPr="007B24A3">
        <w:rPr>
          <w:rFonts w:ascii="Times New Roman" w:hAnsi="Times New Roman" w:cs="Times New Roman"/>
          <w:bCs/>
          <w:sz w:val="28"/>
          <w:szCs w:val="28"/>
        </w:rPr>
        <w:t>1</w:t>
      </w:r>
      <w:r w:rsidR="00CB1929">
        <w:rPr>
          <w:rFonts w:ascii="Times New Roman" w:hAnsi="Times New Roman" w:cs="Times New Roman"/>
          <w:bCs/>
          <w:sz w:val="28"/>
          <w:szCs w:val="28"/>
        </w:rPr>
        <w:t>6</w:t>
      </w:r>
      <w:r w:rsidRPr="007B24A3">
        <w:rPr>
          <w:rFonts w:ascii="Times New Roman" w:hAnsi="Times New Roman" w:cs="Times New Roman"/>
          <w:bCs/>
          <w:sz w:val="28"/>
          <w:szCs w:val="28"/>
        </w:rPr>
        <w:t xml:space="preserve"> части первой пункта 8»</w:t>
      </w:r>
      <w:r>
        <w:rPr>
          <w:rFonts w:ascii="Times New Roman" w:hAnsi="Times New Roman" w:cs="Times New Roman"/>
          <w:bCs/>
          <w:sz w:val="28"/>
          <w:szCs w:val="28"/>
        </w:rPr>
        <w:t>;</w:t>
      </w:r>
    </w:p>
    <w:p w:rsidR="001512A5" w:rsidRDefault="003617FD" w:rsidP="00DC6F1D">
      <w:pPr>
        <w:widowContro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после слов «в соответствии с подпунктом 9</w:t>
      </w:r>
      <w:r w:rsidR="001512A5" w:rsidRPr="001512A5">
        <w:rPr>
          <w:rFonts w:ascii="Times New Roman" w:hAnsi="Times New Roman" w:cs="Times New Roman"/>
          <w:bCs/>
          <w:sz w:val="28"/>
          <w:szCs w:val="28"/>
        </w:rPr>
        <w:t xml:space="preserve">» </w:t>
      </w:r>
      <w:r>
        <w:rPr>
          <w:rFonts w:ascii="Times New Roman" w:hAnsi="Times New Roman" w:cs="Times New Roman"/>
          <w:bCs/>
          <w:sz w:val="28"/>
          <w:szCs w:val="28"/>
        </w:rPr>
        <w:t xml:space="preserve">дополнить </w:t>
      </w:r>
      <w:r w:rsidR="001512A5" w:rsidRPr="001512A5">
        <w:rPr>
          <w:rFonts w:ascii="Times New Roman" w:hAnsi="Times New Roman" w:cs="Times New Roman"/>
          <w:bCs/>
          <w:sz w:val="28"/>
          <w:szCs w:val="28"/>
        </w:rPr>
        <w:t>словами «</w:t>
      </w:r>
      <w:r>
        <w:rPr>
          <w:rFonts w:ascii="Times New Roman" w:hAnsi="Times New Roman" w:cs="Times New Roman"/>
          <w:bCs/>
          <w:sz w:val="28"/>
          <w:szCs w:val="28"/>
        </w:rPr>
        <w:t>части второй</w:t>
      </w:r>
      <w:r w:rsidR="001512A5" w:rsidRPr="001512A5">
        <w:rPr>
          <w:rFonts w:ascii="Times New Roman" w:hAnsi="Times New Roman" w:cs="Times New Roman"/>
          <w:bCs/>
          <w:sz w:val="28"/>
          <w:szCs w:val="28"/>
        </w:rPr>
        <w:t>»;</w:t>
      </w:r>
    </w:p>
    <w:p w:rsidR="007B24A3" w:rsidRDefault="007B24A3" w:rsidP="00DC6F1D">
      <w:pPr>
        <w:widowContro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7) подпункт 3 </w:t>
      </w:r>
      <w:r w:rsidRPr="007B24A3">
        <w:rPr>
          <w:rFonts w:ascii="Times New Roman" w:hAnsi="Times New Roman" w:cs="Times New Roman"/>
          <w:bCs/>
          <w:sz w:val="28"/>
          <w:szCs w:val="28"/>
        </w:rPr>
        <w:t>пункт</w:t>
      </w:r>
      <w:r>
        <w:rPr>
          <w:rFonts w:ascii="Times New Roman" w:hAnsi="Times New Roman" w:cs="Times New Roman"/>
          <w:bCs/>
          <w:sz w:val="28"/>
          <w:szCs w:val="28"/>
        </w:rPr>
        <w:t>а</w:t>
      </w:r>
      <w:r w:rsidRPr="007B24A3">
        <w:rPr>
          <w:rFonts w:ascii="Times New Roman" w:hAnsi="Times New Roman" w:cs="Times New Roman"/>
          <w:bCs/>
          <w:sz w:val="28"/>
          <w:szCs w:val="28"/>
        </w:rPr>
        <w:t xml:space="preserve"> </w:t>
      </w:r>
      <w:r>
        <w:rPr>
          <w:rFonts w:ascii="Times New Roman" w:hAnsi="Times New Roman" w:cs="Times New Roman"/>
          <w:bCs/>
          <w:sz w:val="28"/>
          <w:szCs w:val="28"/>
        </w:rPr>
        <w:t>17</w:t>
      </w:r>
      <w:r w:rsidRPr="007B24A3">
        <w:rPr>
          <w:rFonts w:ascii="Times New Roman" w:hAnsi="Times New Roman" w:cs="Times New Roman"/>
          <w:bCs/>
          <w:sz w:val="28"/>
          <w:szCs w:val="28"/>
        </w:rPr>
        <w:t xml:space="preserve"> изложить в следующей редакции:</w:t>
      </w:r>
    </w:p>
    <w:p w:rsidR="007B24A3" w:rsidRDefault="007B24A3" w:rsidP="00DC6F1D">
      <w:pPr>
        <w:widowContro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«3) </w:t>
      </w:r>
      <w:r w:rsidRPr="007B24A3">
        <w:rPr>
          <w:rFonts w:ascii="Times New Roman" w:hAnsi="Times New Roman" w:cs="Times New Roman"/>
          <w:bCs/>
          <w:sz w:val="28"/>
          <w:szCs w:val="28"/>
        </w:rPr>
        <w:t>сохранение или рост объемов закупок молока от граждан, ведущих личное подсобное хозяйство в отчетном финансовом году по сравнению с годом, предшествующим отчетному, по состоянию на 01 января</w:t>
      </w:r>
      <w:proofErr w:type="gramStart"/>
      <w:r w:rsidRPr="007B24A3">
        <w:rPr>
          <w:rFonts w:ascii="Times New Roman" w:hAnsi="Times New Roman" w:cs="Times New Roman"/>
          <w:bCs/>
          <w:sz w:val="28"/>
          <w:szCs w:val="28"/>
        </w:rPr>
        <w:t>;</w:t>
      </w:r>
      <w:r>
        <w:rPr>
          <w:rFonts w:ascii="Times New Roman" w:hAnsi="Times New Roman" w:cs="Times New Roman"/>
          <w:bCs/>
          <w:sz w:val="28"/>
          <w:szCs w:val="28"/>
        </w:rPr>
        <w:t>»</w:t>
      </w:r>
      <w:proofErr w:type="gramEnd"/>
      <w:r>
        <w:rPr>
          <w:rFonts w:ascii="Times New Roman" w:hAnsi="Times New Roman" w:cs="Times New Roman"/>
          <w:bCs/>
          <w:sz w:val="28"/>
          <w:szCs w:val="28"/>
        </w:rPr>
        <w:t>;</w:t>
      </w:r>
    </w:p>
    <w:p w:rsidR="00681373" w:rsidRDefault="001512A5" w:rsidP="00DC6F1D">
      <w:pPr>
        <w:widowContro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8) </w:t>
      </w:r>
      <w:r w:rsidR="00681373">
        <w:rPr>
          <w:rFonts w:ascii="Times New Roman" w:hAnsi="Times New Roman" w:cs="Times New Roman"/>
          <w:bCs/>
          <w:sz w:val="28"/>
          <w:szCs w:val="28"/>
        </w:rPr>
        <w:t>в пункте 22</w:t>
      </w:r>
    </w:p>
    <w:p w:rsidR="001512A5" w:rsidRDefault="0034333F" w:rsidP="00DC6F1D">
      <w:pPr>
        <w:widowContro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подпункте 4 </w:t>
      </w:r>
      <w:r w:rsidR="003617FD">
        <w:rPr>
          <w:rFonts w:ascii="Times New Roman" w:hAnsi="Times New Roman" w:cs="Times New Roman"/>
          <w:bCs/>
          <w:sz w:val="28"/>
          <w:szCs w:val="28"/>
        </w:rPr>
        <w:t xml:space="preserve">после </w:t>
      </w:r>
      <w:r w:rsidRPr="0034333F">
        <w:rPr>
          <w:rFonts w:ascii="Times New Roman" w:hAnsi="Times New Roman" w:cs="Times New Roman"/>
          <w:bCs/>
          <w:sz w:val="28"/>
          <w:szCs w:val="28"/>
        </w:rPr>
        <w:t xml:space="preserve">слов «в </w:t>
      </w:r>
      <w:r>
        <w:rPr>
          <w:rFonts w:ascii="Times New Roman" w:hAnsi="Times New Roman" w:cs="Times New Roman"/>
          <w:bCs/>
          <w:sz w:val="28"/>
          <w:szCs w:val="28"/>
        </w:rPr>
        <w:t>подпункте 6</w:t>
      </w:r>
      <w:r w:rsidRPr="0034333F">
        <w:rPr>
          <w:rFonts w:ascii="Times New Roman" w:hAnsi="Times New Roman" w:cs="Times New Roman"/>
          <w:bCs/>
          <w:sz w:val="28"/>
          <w:szCs w:val="28"/>
        </w:rPr>
        <w:t xml:space="preserve">» </w:t>
      </w:r>
      <w:r w:rsidR="003617FD">
        <w:rPr>
          <w:rFonts w:ascii="Times New Roman" w:hAnsi="Times New Roman" w:cs="Times New Roman"/>
          <w:bCs/>
          <w:sz w:val="28"/>
          <w:szCs w:val="28"/>
        </w:rPr>
        <w:t>дополнить</w:t>
      </w:r>
      <w:r w:rsidRPr="0034333F">
        <w:rPr>
          <w:rFonts w:ascii="Times New Roman" w:hAnsi="Times New Roman" w:cs="Times New Roman"/>
          <w:bCs/>
          <w:sz w:val="28"/>
          <w:szCs w:val="28"/>
        </w:rPr>
        <w:t xml:space="preserve"> словами «</w:t>
      </w:r>
      <w:r w:rsidR="003617FD">
        <w:rPr>
          <w:rFonts w:ascii="Times New Roman" w:hAnsi="Times New Roman" w:cs="Times New Roman"/>
          <w:bCs/>
          <w:sz w:val="28"/>
          <w:szCs w:val="28"/>
        </w:rPr>
        <w:t>части второй</w:t>
      </w:r>
      <w:r w:rsidRPr="0034333F">
        <w:rPr>
          <w:rFonts w:ascii="Times New Roman" w:hAnsi="Times New Roman" w:cs="Times New Roman"/>
          <w:bCs/>
          <w:sz w:val="28"/>
          <w:szCs w:val="28"/>
        </w:rPr>
        <w:t>»;</w:t>
      </w:r>
    </w:p>
    <w:p w:rsidR="00681373" w:rsidRDefault="00681373" w:rsidP="00DC6F1D">
      <w:pPr>
        <w:widowContro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дополнить подпунктом 5:</w:t>
      </w:r>
    </w:p>
    <w:p w:rsidR="00681373" w:rsidRDefault="00681373" w:rsidP="00DC6F1D">
      <w:pPr>
        <w:widowContro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«5) расторжени</w:t>
      </w:r>
      <w:r w:rsidR="00461152">
        <w:rPr>
          <w:rFonts w:ascii="Times New Roman" w:hAnsi="Times New Roman" w:cs="Times New Roman"/>
          <w:bCs/>
          <w:sz w:val="28"/>
          <w:szCs w:val="28"/>
        </w:rPr>
        <w:t>я</w:t>
      </w:r>
      <w:r>
        <w:rPr>
          <w:rFonts w:ascii="Times New Roman" w:hAnsi="Times New Roman" w:cs="Times New Roman"/>
          <w:bCs/>
          <w:sz w:val="28"/>
          <w:szCs w:val="28"/>
        </w:rPr>
        <w:t xml:space="preserve"> договора </w:t>
      </w:r>
      <w:r w:rsidRPr="009E34E7">
        <w:rPr>
          <w:rFonts w:ascii="Times New Roman" w:hAnsi="Times New Roman" w:cs="Times New Roman"/>
          <w:bCs/>
          <w:sz w:val="28"/>
          <w:szCs w:val="28"/>
        </w:rPr>
        <w:t>финансовой аренды (лизинга)</w:t>
      </w:r>
      <w:proofErr w:type="gramStart"/>
      <w:r w:rsidR="00461152">
        <w:rPr>
          <w:rFonts w:ascii="Times New Roman" w:hAnsi="Times New Roman" w:cs="Times New Roman"/>
          <w:bCs/>
          <w:sz w:val="28"/>
          <w:szCs w:val="28"/>
        </w:rPr>
        <w:t>.»</w:t>
      </w:r>
      <w:proofErr w:type="gramEnd"/>
      <w:r w:rsidR="00461152">
        <w:rPr>
          <w:rFonts w:ascii="Times New Roman" w:hAnsi="Times New Roman" w:cs="Times New Roman"/>
          <w:bCs/>
          <w:sz w:val="28"/>
          <w:szCs w:val="28"/>
        </w:rPr>
        <w:t>;</w:t>
      </w:r>
    </w:p>
    <w:p w:rsidR="00697228" w:rsidRDefault="0034333F" w:rsidP="00DC6F1D">
      <w:pPr>
        <w:widowContro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9</w:t>
      </w:r>
      <w:r w:rsidR="009A1617">
        <w:rPr>
          <w:rFonts w:ascii="Times New Roman" w:hAnsi="Times New Roman" w:cs="Times New Roman"/>
          <w:bCs/>
          <w:sz w:val="28"/>
          <w:szCs w:val="28"/>
        </w:rPr>
        <w:t>) приложение № 1 признать утратившим силу;</w:t>
      </w:r>
    </w:p>
    <w:p w:rsidR="009A1617" w:rsidRDefault="0034333F" w:rsidP="00DC6F1D">
      <w:pPr>
        <w:widowContro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10</w:t>
      </w:r>
      <w:r w:rsidR="009A1617">
        <w:rPr>
          <w:rFonts w:ascii="Times New Roman" w:hAnsi="Times New Roman" w:cs="Times New Roman"/>
          <w:bCs/>
          <w:sz w:val="28"/>
          <w:szCs w:val="28"/>
        </w:rPr>
        <w:t>) </w:t>
      </w:r>
      <w:r w:rsidR="009A1617" w:rsidRPr="009A1617">
        <w:rPr>
          <w:rFonts w:ascii="Times New Roman" w:hAnsi="Times New Roman" w:cs="Times New Roman"/>
          <w:bCs/>
          <w:sz w:val="28"/>
          <w:szCs w:val="28"/>
        </w:rPr>
        <w:t xml:space="preserve">приложение </w:t>
      </w:r>
      <w:r w:rsidR="009A1617">
        <w:rPr>
          <w:rFonts w:ascii="Times New Roman" w:hAnsi="Times New Roman" w:cs="Times New Roman"/>
          <w:bCs/>
          <w:sz w:val="28"/>
          <w:szCs w:val="28"/>
        </w:rPr>
        <w:t>№ 2</w:t>
      </w:r>
      <w:r w:rsidR="009A1617" w:rsidRPr="009A1617">
        <w:rPr>
          <w:rFonts w:ascii="Times New Roman" w:hAnsi="Times New Roman" w:cs="Times New Roman"/>
          <w:bCs/>
          <w:sz w:val="28"/>
          <w:szCs w:val="28"/>
        </w:rPr>
        <w:t xml:space="preserve"> изложить в новой редакции (прилагается);</w:t>
      </w:r>
    </w:p>
    <w:p w:rsidR="00697228" w:rsidRDefault="009A1617" w:rsidP="00DC6F1D">
      <w:pPr>
        <w:widowContro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34333F">
        <w:rPr>
          <w:rFonts w:ascii="Times New Roman" w:hAnsi="Times New Roman" w:cs="Times New Roman"/>
          <w:bCs/>
          <w:sz w:val="28"/>
          <w:szCs w:val="28"/>
        </w:rPr>
        <w:t>1</w:t>
      </w:r>
      <w:r w:rsidRPr="009A1617">
        <w:rPr>
          <w:rFonts w:ascii="Times New Roman" w:hAnsi="Times New Roman" w:cs="Times New Roman"/>
          <w:bCs/>
          <w:sz w:val="28"/>
          <w:szCs w:val="28"/>
        </w:rPr>
        <w:t>)</w:t>
      </w:r>
      <w:r>
        <w:rPr>
          <w:rFonts w:ascii="Times New Roman" w:hAnsi="Times New Roman" w:cs="Times New Roman"/>
          <w:bCs/>
          <w:sz w:val="28"/>
          <w:szCs w:val="28"/>
        </w:rPr>
        <w:t> </w:t>
      </w:r>
      <w:r w:rsidRPr="009A1617">
        <w:rPr>
          <w:rFonts w:ascii="Times New Roman" w:hAnsi="Times New Roman" w:cs="Times New Roman"/>
          <w:bCs/>
          <w:sz w:val="28"/>
          <w:szCs w:val="28"/>
        </w:rPr>
        <w:t xml:space="preserve">приложение № </w:t>
      </w:r>
      <w:r>
        <w:rPr>
          <w:rFonts w:ascii="Times New Roman" w:hAnsi="Times New Roman" w:cs="Times New Roman"/>
          <w:bCs/>
          <w:sz w:val="28"/>
          <w:szCs w:val="28"/>
        </w:rPr>
        <w:t>3</w:t>
      </w:r>
      <w:r w:rsidRPr="009A1617">
        <w:rPr>
          <w:rFonts w:ascii="Times New Roman" w:hAnsi="Times New Roman" w:cs="Times New Roman"/>
          <w:bCs/>
          <w:sz w:val="28"/>
          <w:szCs w:val="28"/>
        </w:rPr>
        <w:t xml:space="preserve"> изложить в новой редакции (прилагается);</w:t>
      </w:r>
    </w:p>
    <w:p w:rsidR="00697228" w:rsidRDefault="009A1617" w:rsidP="00DC6F1D">
      <w:pPr>
        <w:widowContro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34333F">
        <w:rPr>
          <w:rFonts w:ascii="Times New Roman" w:hAnsi="Times New Roman" w:cs="Times New Roman"/>
          <w:bCs/>
          <w:sz w:val="28"/>
          <w:szCs w:val="28"/>
        </w:rPr>
        <w:t>2</w:t>
      </w:r>
      <w:r w:rsidRPr="009A1617">
        <w:rPr>
          <w:rFonts w:ascii="Times New Roman" w:hAnsi="Times New Roman" w:cs="Times New Roman"/>
          <w:bCs/>
          <w:sz w:val="28"/>
          <w:szCs w:val="28"/>
        </w:rPr>
        <w:t>)</w:t>
      </w:r>
      <w:r>
        <w:rPr>
          <w:rFonts w:ascii="Times New Roman" w:hAnsi="Times New Roman" w:cs="Times New Roman"/>
          <w:bCs/>
          <w:sz w:val="28"/>
          <w:szCs w:val="28"/>
        </w:rPr>
        <w:t> </w:t>
      </w:r>
      <w:r w:rsidRPr="009A1617">
        <w:rPr>
          <w:rFonts w:ascii="Times New Roman" w:hAnsi="Times New Roman" w:cs="Times New Roman"/>
          <w:bCs/>
          <w:sz w:val="28"/>
          <w:szCs w:val="28"/>
        </w:rPr>
        <w:t xml:space="preserve">приложение № </w:t>
      </w:r>
      <w:r>
        <w:rPr>
          <w:rFonts w:ascii="Times New Roman" w:hAnsi="Times New Roman" w:cs="Times New Roman"/>
          <w:bCs/>
          <w:sz w:val="28"/>
          <w:szCs w:val="28"/>
        </w:rPr>
        <w:t>4</w:t>
      </w:r>
      <w:r w:rsidRPr="009A1617">
        <w:rPr>
          <w:rFonts w:ascii="Times New Roman" w:hAnsi="Times New Roman" w:cs="Times New Roman"/>
          <w:bCs/>
          <w:sz w:val="28"/>
          <w:szCs w:val="28"/>
        </w:rPr>
        <w:t xml:space="preserve"> изложить в новой редакции (прилагается);</w:t>
      </w:r>
    </w:p>
    <w:p w:rsidR="004F1D0B" w:rsidRDefault="009A1617" w:rsidP="00DC6F1D">
      <w:pPr>
        <w:widowContro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34333F">
        <w:rPr>
          <w:rFonts w:ascii="Times New Roman" w:hAnsi="Times New Roman" w:cs="Times New Roman"/>
          <w:bCs/>
          <w:sz w:val="28"/>
          <w:szCs w:val="28"/>
        </w:rPr>
        <w:t>3</w:t>
      </w:r>
      <w:r>
        <w:rPr>
          <w:rFonts w:ascii="Times New Roman" w:hAnsi="Times New Roman" w:cs="Times New Roman"/>
          <w:bCs/>
          <w:sz w:val="28"/>
          <w:szCs w:val="28"/>
        </w:rPr>
        <w:t xml:space="preserve">) в приложении </w:t>
      </w:r>
      <w:r w:rsidR="00FC14FE">
        <w:rPr>
          <w:rFonts w:ascii="Times New Roman" w:hAnsi="Times New Roman" w:cs="Times New Roman"/>
          <w:bCs/>
          <w:sz w:val="28"/>
          <w:szCs w:val="28"/>
        </w:rPr>
        <w:t>№ 6</w:t>
      </w:r>
      <w:r w:rsidR="004F1D0B">
        <w:rPr>
          <w:rFonts w:ascii="Times New Roman" w:hAnsi="Times New Roman" w:cs="Times New Roman"/>
          <w:bCs/>
          <w:sz w:val="28"/>
          <w:szCs w:val="28"/>
        </w:rPr>
        <w:t>:</w:t>
      </w:r>
    </w:p>
    <w:p w:rsidR="00A1260B" w:rsidRDefault="00A1260B" w:rsidP="00DC6F1D">
      <w:pPr>
        <w:widowContro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в графах 7, 8 и 9</w:t>
      </w:r>
      <w:r w:rsidRPr="00A1260B">
        <w:rPr>
          <w:rFonts w:ascii="Times New Roman" w:hAnsi="Times New Roman" w:cs="Times New Roman"/>
          <w:bCs/>
          <w:sz w:val="28"/>
          <w:szCs w:val="28"/>
        </w:rPr>
        <w:t xml:space="preserve"> </w:t>
      </w:r>
      <w:r>
        <w:rPr>
          <w:rFonts w:ascii="Times New Roman" w:hAnsi="Times New Roman" w:cs="Times New Roman"/>
          <w:bCs/>
          <w:sz w:val="28"/>
          <w:szCs w:val="28"/>
        </w:rPr>
        <w:t>заголовок верхнего яруса таблицы изложить в новой редакции:</w:t>
      </w:r>
    </w:p>
    <w:p w:rsidR="007B24A3" w:rsidRDefault="00FC14FE" w:rsidP="00DC6F1D">
      <w:pPr>
        <w:widowContro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«О</w:t>
      </w:r>
      <w:r w:rsidRPr="00FC14FE">
        <w:rPr>
          <w:rFonts w:ascii="Times New Roman" w:hAnsi="Times New Roman" w:cs="Times New Roman"/>
          <w:bCs/>
          <w:sz w:val="28"/>
          <w:szCs w:val="28"/>
        </w:rPr>
        <w:t>бъем закупок молока от граждан, ведущих личное подсобное хозяйство</w:t>
      </w:r>
      <w:r>
        <w:rPr>
          <w:rFonts w:ascii="Times New Roman" w:hAnsi="Times New Roman" w:cs="Times New Roman"/>
          <w:bCs/>
          <w:sz w:val="28"/>
          <w:szCs w:val="28"/>
        </w:rPr>
        <w:t>»</w:t>
      </w:r>
      <w:r w:rsidR="004F1D0B">
        <w:rPr>
          <w:rFonts w:ascii="Times New Roman" w:hAnsi="Times New Roman" w:cs="Times New Roman"/>
          <w:bCs/>
          <w:sz w:val="28"/>
          <w:szCs w:val="28"/>
        </w:rPr>
        <w:t>;</w:t>
      </w:r>
    </w:p>
    <w:p w:rsidR="004F1D0B" w:rsidRDefault="004F1D0B" w:rsidP="00DC6F1D">
      <w:pPr>
        <w:widowContro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в графе 7 слова «</w:t>
      </w:r>
      <w:r w:rsidRPr="004F1D0B">
        <w:rPr>
          <w:rFonts w:ascii="Times New Roman" w:hAnsi="Times New Roman" w:cs="Times New Roman"/>
          <w:bCs/>
          <w:sz w:val="28"/>
          <w:szCs w:val="28"/>
        </w:rPr>
        <w:t>за предыдущий год (процентов)</w:t>
      </w:r>
      <w:r>
        <w:rPr>
          <w:rFonts w:ascii="Times New Roman" w:hAnsi="Times New Roman" w:cs="Times New Roman"/>
          <w:bCs/>
          <w:sz w:val="28"/>
          <w:szCs w:val="28"/>
        </w:rPr>
        <w:t xml:space="preserve">» заменить словами </w:t>
      </w:r>
      <w:r w:rsidRPr="004F1D0B">
        <w:rPr>
          <w:rFonts w:ascii="Times New Roman" w:hAnsi="Times New Roman" w:cs="Times New Roman"/>
          <w:bCs/>
          <w:sz w:val="28"/>
          <w:szCs w:val="28"/>
        </w:rPr>
        <w:t>«за предыдущий год (</w:t>
      </w:r>
      <w:r>
        <w:rPr>
          <w:rFonts w:ascii="Times New Roman" w:hAnsi="Times New Roman" w:cs="Times New Roman"/>
          <w:bCs/>
          <w:sz w:val="28"/>
          <w:szCs w:val="28"/>
        </w:rPr>
        <w:t>тонн</w:t>
      </w:r>
      <w:r w:rsidRPr="004F1D0B">
        <w:rPr>
          <w:rFonts w:ascii="Times New Roman" w:hAnsi="Times New Roman" w:cs="Times New Roman"/>
          <w:bCs/>
          <w:sz w:val="28"/>
          <w:szCs w:val="28"/>
        </w:rPr>
        <w:t>)»</w:t>
      </w:r>
      <w:r>
        <w:rPr>
          <w:rFonts w:ascii="Times New Roman" w:hAnsi="Times New Roman" w:cs="Times New Roman"/>
          <w:bCs/>
          <w:sz w:val="28"/>
          <w:szCs w:val="28"/>
        </w:rPr>
        <w:t>;</w:t>
      </w:r>
    </w:p>
    <w:p w:rsidR="004F1D0B" w:rsidRDefault="004F1D0B" w:rsidP="00DC6F1D">
      <w:pPr>
        <w:widowControl/>
        <w:shd w:val="clear" w:color="auto" w:fill="FFFFFF"/>
        <w:ind w:firstLine="709"/>
        <w:jc w:val="both"/>
        <w:rPr>
          <w:rFonts w:ascii="Times New Roman" w:hAnsi="Times New Roman" w:cs="Times New Roman"/>
          <w:bCs/>
          <w:sz w:val="28"/>
          <w:szCs w:val="28"/>
        </w:rPr>
      </w:pPr>
      <w:r w:rsidRPr="004F1D0B">
        <w:rPr>
          <w:rFonts w:ascii="Times New Roman" w:hAnsi="Times New Roman" w:cs="Times New Roman"/>
          <w:bCs/>
          <w:sz w:val="28"/>
          <w:szCs w:val="28"/>
        </w:rPr>
        <w:t xml:space="preserve">в графе </w:t>
      </w:r>
      <w:r>
        <w:rPr>
          <w:rFonts w:ascii="Times New Roman" w:hAnsi="Times New Roman" w:cs="Times New Roman"/>
          <w:bCs/>
          <w:sz w:val="28"/>
          <w:szCs w:val="28"/>
        </w:rPr>
        <w:t>8</w:t>
      </w:r>
      <w:r w:rsidRPr="004F1D0B">
        <w:rPr>
          <w:rFonts w:ascii="Times New Roman" w:hAnsi="Times New Roman" w:cs="Times New Roman"/>
          <w:bCs/>
          <w:sz w:val="28"/>
          <w:szCs w:val="28"/>
        </w:rPr>
        <w:t xml:space="preserve"> слова «за </w:t>
      </w:r>
      <w:r w:rsidR="00C74F53">
        <w:rPr>
          <w:rFonts w:ascii="Times New Roman" w:hAnsi="Times New Roman" w:cs="Times New Roman"/>
          <w:bCs/>
          <w:sz w:val="28"/>
          <w:szCs w:val="28"/>
        </w:rPr>
        <w:t>отчетный</w:t>
      </w:r>
      <w:r w:rsidRPr="004F1D0B">
        <w:rPr>
          <w:rFonts w:ascii="Times New Roman" w:hAnsi="Times New Roman" w:cs="Times New Roman"/>
          <w:bCs/>
          <w:sz w:val="28"/>
          <w:szCs w:val="28"/>
        </w:rPr>
        <w:t xml:space="preserve"> год (процентов)» заменить словами «за </w:t>
      </w:r>
      <w:r>
        <w:rPr>
          <w:rFonts w:ascii="Times New Roman" w:hAnsi="Times New Roman" w:cs="Times New Roman"/>
          <w:bCs/>
          <w:sz w:val="28"/>
          <w:szCs w:val="28"/>
        </w:rPr>
        <w:t>отчетный</w:t>
      </w:r>
      <w:r w:rsidRPr="004F1D0B">
        <w:rPr>
          <w:rFonts w:ascii="Times New Roman" w:hAnsi="Times New Roman" w:cs="Times New Roman"/>
          <w:bCs/>
          <w:sz w:val="28"/>
          <w:szCs w:val="28"/>
        </w:rPr>
        <w:t xml:space="preserve"> год (тонн)»;</w:t>
      </w:r>
    </w:p>
    <w:p w:rsidR="004F1D0B" w:rsidRDefault="004F1D0B" w:rsidP="004F1D0B">
      <w:pPr>
        <w:widowContro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34333F">
        <w:rPr>
          <w:rFonts w:ascii="Times New Roman" w:hAnsi="Times New Roman" w:cs="Times New Roman"/>
          <w:bCs/>
          <w:sz w:val="28"/>
          <w:szCs w:val="28"/>
        </w:rPr>
        <w:t>4</w:t>
      </w:r>
      <w:r>
        <w:rPr>
          <w:rFonts w:ascii="Times New Roman" w:hAnsi="Times New Roman" w:cs="Times New Roman"/>
          <w:bCs/>
          <w:sz w:val="28"/>
          <w:szCs w:val="28"/>
        </w:rPr>
        <w:t>) </w:t>
      </w:r>
      <w:r w:rsidRPr="004F1D0B">
        <w:rPr>
          <w:rFonts w:ascii="Times New Roman" w:hAnsi="Times New Roman" w:cs="Times New Roman"/>
          <w:bCs/>
          <w:sz w:val="28"/>
          <w:szCs w:val="28"/>
        </w:rPr>
        <w:t xml:space="preserve">в приложении № </w:t>
      </w:r>
      <w:r>
        <w:rPr>
          <w:rFonts w:ascii="Times New Roman" w:hAnsi="Times New Roman" w:cs="Times New Roman"/>
          <w:bCs/>
          <w:sz w:val="28"/>
          <w:szCs w:val="28"/>
        </w:rPr>
        <w:t>7</w:t>
      </w:r>
      <w:r w:rsidRPr="004F1D0B">
        <w:rPr>
          <w:rFonts w:ascii="Times New Roman" w:hAnsi="Times New Roman" w:cs="Times New Roman"/>
          <w:bCs/>
          <w:sz w:val="28"/>
          <w:szCs w:val="28"/>
        </w:rPr>
        <w:t>:</w:t>
      </w:r>
    </w:p>
    <w:p w:rsidR="00A1260B" w:rsidRDefault="00A1260B" w:rsidP="00A1260B">
      <w:pPr>
        <w:widowContro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в графах 8, 9 и 1</w:t>
      </w:r>
      <w:r w:rsidR="00C74F53">
        <w:rPr>
          <w:rFonts w:ascii="Times New Roman" w:hAnsi="Times New Roman" w:cs="Times New Roman"/>
          <w:bCs/>
          <w:sz w:val="28"/>
          <w:szCs w:val="28"/>
        </w:rPr>
        <w:t>0</w:t>
      </w:r>
      <w:r w:rsidRPr="00A1260B">
        <w:rPr>
          <w:rFonts w:ascii="Times New Roman" w:hAnsi="Times New Roman" w:cs="Times New Roman"/>
          <w:bCs/>
          <w:sz w:val="28"/>
          <w:szCs w:val="28"/>
        </w:rPr>
        <w:t xml:space="preserve"> </w:t>
      </w:r>
      <w:r>
        <w:rPr>
          <w:rFonts w:ascii="Times New Roman" w:hAnsi="Times New Roman" w:cs="Times New Roman"/>
          <w:bCs/>
          <w:sz w:val="28"/>
          <w:szCs w:val="28"/>
        </w:rPr>
        <w:t>заголовок верхнего яруса таблицы изложить в новой редакции:</w:t>
      </w:r>
    </w:p>
    <w:p w:rsidR="00A1260B" w:rsidRDefault="00A1260B" w:rsidP="00A1260B">
      <w:pPr>
        <w:widowControl/>
        <w:shd w:val="clear" w:color="auto" w:fill="FFFFFF"/>
        <w:ind w:firstLine="709"/>
        <w:jc w:val="both"/>
        <w:rPr>
          <w:rFonts w:ascii="Times New Roman" w:hAnsi="Times New Roman" w:cs="Times New Roman"/>
          <w:bCs/>
          <w:sz w:val="28"/>
          <w:szCs w:val="28"/>
        </w:rPr>
      </w:pPr>
      <w:r>
        <w:rPr>
          <w:rFonts w:ascii="Times New Roman" w:hAnsi="Times New Roman" w:cs="Times New Roman"/>
          <w:bCs/>
          <w:sz w:val="28"/>
          <w:szCs w:val="28"/>
        </w:rPr>
        <w:t>«О</w:t>
      </w:r>
      <w:r w:rsidRPr="00FC14FE">
        <w:rPr>
          <w:rFonts w:ascii="Times New Roman" w:hAnsi="Times New Roman" w:cs="Times New Roman"/>
          <w:bCs/>
          <w:sz w:val="28"/>
          <w:szCs w:val="28"/>
        </w:rPr>
        <w:t>бъем закупок молока от граждан, ведущих личное подсобное хозяйство</w:t>
      </w:r>
      <w:r>
        <w:rPr>
          <w:rFonts w:ascii="Times New Roman" w:hAnsi="Times New Roman" w:cs="Times New Roman"/>
          <w:bCs/>
          <w:sz w:val="28"/>
          <w:szCs w:val="28"/>
        </w:rPr>
        <w:t>»;</w:t>
      </w:r>
    </w:p>
    <w:p w:rsidR="004F1D0B" w:rsidRPr="004F1D0B" w:rsidRDefault="004F1D0B" w:rsidP="004F1D0B">
      <w:pPr>
        <w:widowControl/>
        <w:shd w:val="clear" w:color="auto" w:fill="FFFFFF"/>
        <w:ind w:firstLine="709"/>
        <w:jc w:val="both"/>
        <w:rPr>
          <w:rFonts w:ascii="Times New Roman" w:hAnsi="Times New Roman" w:cs="Times New Roman"/>
          <w:bCs/>
          <w:sz w:val="28"/>
          <w:szCs w:val="28"/>
        </w:rPr>
      </w:pPr>
      <w:r w:rsidRPr="004F1D0B">
        <w:rPr>
          <w:rFonts w:ascii="Times New Roman" w:hAnsi="Times New Roman" w:cs="Times New Roman"/>
          <w:bCs/>
          <w:sz w:val="28"/>
          <w:szCs w:val="28"/>
        </w:rPr>
        <w:t xml:space="preserve">в графе </w:t>
      </w:r>
      <w:r w:rsidR="00A1260B">
        <w:rPr>
          <w:rFonts w:ascii="Times New Roman" w:hAnsi="Times New Roman" w:cs="Times New Roman"/>
          <w:bCs/>
          <w:sz w:val="28"/>
          <w:szCs w:val="28"/>
        </w:rPr>
        <w:t xml:space="preserve">таблицы </w:t>
      </w:r>
      <w:r>
        <w:rPr>
          <w:rFonts w:ascii="Times New Roman" w:hAnsi="Times New Roman" w:cs="Times New Roman"/>
          <w:bCs/>
          <w:sz w:val="28"/>
          <w:szCs w:val="28"/>
        </w:rPr>
        <w:t>8</w:t>
      </w:r>
      <w:r w:rsidRPr="004F1D0B">
        <w:rPr>
          <w:rFonts w:ascii="Times New Roman" w:hAnsi="Times New Roman" w:cs="Times New Roman"/>
          <w:bCs/>
          <w:sz w:val="28"/>
          <w:szCs w:val="28"/>
        </w:rPr>
        <w:t xml:space="preserve"> слова «за предыдущий год (процентов)» заменить словами «за предыдущий год (тонн)»;</w:t>
      </w:r>
    </w:p>
    <w:p w:rsidR="004F1D0B" w:rsidRDefault="004F1D0B" w:rsidP="004F1D0B">
      <w:pPr>
        <w:widowControl/>
        <w:shd w:val="clear" w:color="auto" w:fill="FFFFFF"/>
        <w:ind w:firstLine="709"/>
        <w:jc w:val="both"/>
        <w:rPr>
          <w:rFonts w:ascii="Times New Roman" w:hAnsi="Times New Roman" w:cs="Times New Roman"/>
          <w:bCs/>
          <w:sz w:val="28"/>
          <w:szCs w:val="28"/>
        </w:rPr>
      </w:pPr>
      <w:r w:rsidRPr="004F1D0B">
        <w:rPr>
          <w:rFonts w:ascii="Times New Roman" w:hAnsi="Times New Roman" w:cs="Times New Roman"/>
          <w:bCs/>
          <w:sz w:val="28"/>
          <w:szCs w:val="28"/>
        </w:rPr>
        <w:t xml:space="preserve">в графе </w:t>
      </w:r>
      <w:r w:rsidR="00A1260B">
        <w:rPr>
          <w:rFonts w:ascii="Times New Roman" w:hAnsi="Times New Roman" w:cs="Times New Roman"/>
          <w:bCs/>
          <w:sz w:val="28"/>
          <w:szCs w:val="28"/>
        </w:rPr>
        <w:t xml:space="preserve">таблицы </w:t>
      </w:r>
      <w:r>
        <w:rPr>
          <w:rFonts w:ascii="Times New Roman" w:hAnsi="Times New Roman" w:cs="Times New Roman"/>
          <w:bCs/>
          <w:sz w:val="28"/>
          <w:szCs w:val="28"/>
        </w:rPr>
        <w:t>9</w:t>
      </w:r>
      <w:r w:rsidRPr="004F1D0B">
        <w:rPr>
          <w:rFonts w:ascii="Times New Roman" w:hAnsi="Times New Roman" w:cs="Times New Roman"/>
          <w:bCs/>
          <w:sz w:val="28"/>
          <w:szCs w:val="28"/>
        </w:rPr>
        <w:t xml:space="preserve"> слова «за </w:t>
      </w:r>
      <w:r w:rsidR="00C74F53">
        <w:rPr>
          <w:rFonts w:ascii="Times New Roman" w:hAnsi="Times New Roman" w:cs="Times New Roman"/>
          <w:bCs/>
          <w:sz w:val="28"/>
          <w:szCs w:val="28"/>
        </w:rPr>
        <w:t>отчетный</w:t>
      </w:r>
      <w:r w:rsidRPr="004F1D0B">
        <w:rPr>
          <w:rFonts w:ascii="Times New Roman" w:hAnsi="Times New Roman" w:cs="Times New Roman"/>
          <w:bCs/>
          <w:sz w:val="28"/>
          <w:szCs w:val="28"/>
        </w:rPr>
        <w:t xml:space="preserve"> год (процентов)» заменить словами «за </w:t>
      </w:r>
      <w:r>
        <w:rPr>
          <w:rFonts w:ascii="Times New Roman" w:hAnsi="Times New Roman" w:cs="Times New Roman"/>
          <w:bCs/>
          <w:sz w:val="28"/>
          <w:szCs w:val="28"/>
        </w:rPr>
        <w:t>отчетный</w:t>
      </w:r>
      <w:r w:rsidRPr="004F1D0B">
        <w:rPr>
          <w:rFonts w:ascii="Times New Roman" w:hAnsi="Times New Roman" w:cs="Times New Roman"/>
          <w:bCs/>
          <w:sz w:val="28"/>
          <w:szCs w:val="28"/>
        </w:rPr>
        <w:t xml:space="preserve"> год (тонн)»;</w:t>
      </w:r>
    </w:p>
    <w:p w:rsidR="00883F96" w:rsidRDefault="000B32F4" w:rsidP="00883F96">
      <w:pPr>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883F96">
        <w:rPr>
          <w:rFonts w:ascii="Times New Roman" w:hAnsi="Times New Roman" w:cs="Times New Roman"/>
          <w:sz w:val="28"/>
          <w:szCs w:val="28"/>
        </w:rPr>
        <w:t>. </w:t>
      </w:r>
      <w:r w:rsidR="00883F96" w:rsidRPr="005B0BB0">
        <w:rPr>
          <w:rFonts w:ascii="Times New Roman" w:hAnsi="Times New Roman" w:cs="Times New Roman"/>
          <w:sz w:val="28"/>
          <w:szCs w:val="28"/>
        </w:rPr>
        <w:t xml:space="preserve">Настоящее постановление вступает в силу </w:t>
      </w:r>
      <w:r w:rsidR="00883F96">
        <w:rPr>
          <w:rFonts w:ascii="Times New Roman" w:hAnsi="Times New Roman" w:cs="Times New Roman"/>
          <w:sz w:val="28"/>
          <w:szCs w:val="28"/>
        </w:rPr>
        <w:t xml:space="preserve">на следующий день после его официального </w:t>
      </w:r>
      <w:r w:rsidR="00883F96" w:rsidRPr="005B0BB0">
        <w:rPr>
          <w:rFonts w:ascii="Times New Roman" w:hAnsi="Times New Roman" w:cs="Times New Roman"/>
          <w:sz w:val="28"/>
          <w:szCs w:val="28"/>
        </w:rPr>
        <w:t>опубликования</w:t>
      </w:r>
      <w:r w:rsidR="00883F96">
        <w:rPr>
          <w:rFonts w:ascii="Times New Roman" w:hAnsi="Times New Roman" w:cs="Times New Roman"/>
          <w:sz w:val="28"/>
          <w:szCs w:val="28"/>
        </w:rPr>
        <w:t>.</w:t>
      </w:r>
      <w:r w:rsidR="00883F96" w:rsidRPr="00AE02D6">
        <w:rPr>
          <w:rFonts w:ascii="Times New Roman" w:hAnsi="Times New Roman" w:cs="Times New Roman"/>
          <w:sz w:val="28"/>
          <w:szCs w:val="28"/>
        </w:rPr>
        <w:t xml:space="preserve"> </w:t>
      </w:r>
    </w:p>
    <w:p w:rsidR="00883F96" w:rsidRDefault="000B32F4" w:rsidP="00883F96">
      <w:pPr>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883F96">
        <w:rPr>
          <w:rFonts w:ascii="Times New Roman" w:hAnsi="Times New Roman" w:cs="Times New Roman"/>
          <w:sz w:val="28"/>
          <w:szCs w:val="28"/>
        </w:rPr>
        <w:t>. </w:t>
      </w:r>
      <w:r w:rsidR="007935CC" w:rsidRPr="007935CC">
        <w:rPr>
          <w:rFonts w:ascii="Times New Roman" w:hAnsi="Times New Roman" w:cs="Times New Roman"/>
          <w:sz w:val="28"/>
          <w:szCs w:val="28"/>
        </w:rPr>
        <w:t xml:space="preserve">Настоящее Постановление опубликовать на </w:t>
      </w:r>
      <w:r w:rsidR="007935CC">
        <w:rPr>
          <w:rFonts w:ascii="Times New Roman" w:hAnsi="Times New Roman" w:cs="Times New Roman"/>
          <w:sz w:val="28"/>
          <w:szCs w:val="28"/>
        </w:rPr>
        <w:t>«</w:t>
      </w:r>
      <w:proofErr w:type="gramStart"/>
      <w:r w:rsidR="007935CC" w:rsidRPr="007935CC">
        <w:rPr>
          <w:rFonts w:ascii="Times New Roman" w:hAnsi="Times New Roman" w:cs="Times New Roman"/>
          <w:sz w:val="28"/>
          <w:szCs w:val="28"/>
        </w:rPr>
        <w:t>Официальном</w:t>
      </w:r>
      <w:proofErr w:type="gramEnd"/>
      <w:r w:rsidR="007935CC" w:rsidRPr="007935CC">
        <w:rPr>
          <w:rFonts w:ascii="Times New Roman" w:hAnsi="Times New Roman" w:cs="Times New Roman"/>
          <w:sz w:val="28"/>
          <w:szCs w:val="28"/>
        </w:rPr>
        <w:t xml:space="preserve"> интернет-портале правовой информации Свердловской области</w:t>
      </w:r>
      <w:r w:rsidR="007935CC">
        <w:rPr>
          <w:rFonts w:ascii="Times New Roman" w:hAnsi="Times New Roman" w:cs="Times New Roman"/>
          <w:sz w:val="28"/>
          <w:szCs w:val="28"/>
        </w:rPr>
        <w:t>»</w:t>
      </w:r>
      <w:r w:rsidR="007935CC" w:rsidRPr="007935CC">
        <w:rPr>
          <w:rFonts w:ascii="Times New Roman" w:hAnsi="Times New Roman" w:cs="Times New Roman"/>
          <w:sz w:val="28"/>
          <w:szCs w:val="28"/>
        </w:rPr>
        <w:t xml:space="preserve"> (www.pravo.gov66.ru)</w:t>
      </w:r>
      <w:r w:rsidR="00883F96" w:rsidRPr="005B0BB0">
        <w:rPr>
          <w:rFonts w:ascii="Times New Roman" w:hAnsi="Times New Roman" w:cs="Times New Roman"/>
          <w:sz w:val="28"/>
          <w:szCs w:val="28"/>
        </w:rPr>
        <w:t>.</w:t>
      </w:r>
    </w:p>
    <w:p w:rsidR="00243504" w:rsidRDefault="00243504" w:rsidP="00E16FBA">
      <w:pPr>
        <w:widowControl/>
        <w:jc w:val="both"/>
        <w:rPr>
          <w:rFonts w:ascii="Times New Roman" w:hAnsi="Times New Roman" w:cs="Times New Roman"/>
          <w:spacing w:val="17"/>
          <w:sz w:val="28"/>
          <w:szCs w:val="28"/>
        </w:rPr>
      </w:pPr>
    </w:p>
    <w:p w:rsidR="00E82E51" w:rsidRDefault="00E82E51" w:rsidP="00E16FBA">
      <w:pPr>
        <w:widowControl/>
        <w:jc w:val="both"/>
        <w:rPr>
          <w:rFonts w:ascii="Times New Roman" w:hAnsi="Times New Roman" w:cs="Times New Roman"/>
          <w:spacing w:val="17"/>
          <w:sz w:val="28"/>
          <w:szCs w:val="28"/>
        </w:rPr>
      </w:pPr>
    </w:p>
    <w:p w:rsidR="00243504" w:rsidRDefault="00243504" w:rsidP="00E16FBA">
      <w:pPr>
        <w:widowControl/>
        <w:jc w:val="both"/>
        <w:rPr>
          <w:rFonts w:ascii="Times New Roman" w:hAnsi="Times New Roman" w:cs="Times New Roman"/>
          <w:spacing w:val="17"/>
          <w:sz w:val="28"/>
          <w:szCs w:val="28"/>
        </w:rPr>
      </w:pPr>
    </w:p>
    <w:p w:rsidR="00515349" w:rsidRPr="005B0BB0" w:rsidRDefault="00515349" w:rsidP="00E16FBA">
      <w:pPr>
        <w:widowControl/>
        <w:jc w:val="both"/>
        <w:rPr>
          <w:rFonts w:ascii="Times New Roman" w:hAnsi="Times New Roman" w:cs="Times New Roman"/>
          <w:spacing w:val="17"/>
          <w:sz w:val="28"/>
          <w:szCs w:val="28"/>
        </w:rPr>
      </w:pPr>
    </w:p>
    <w:p w:rsidR="00A6636B" w:rsidRPr="005B0BB0" w:rsidRDefault="00A6636B" w:rsidP="00E16FBA">
      <w:pPr>
        <w:widowControl/>
        <w:jc w:val="both"/>
        <w:rPr>
          <w:rFonts w:ascii="Times New Roman" w:hAnsi="Times New Roman" w:cs="Times New Roman"/>
          <w:spacing w:val="17"/>
          <w:sz w:val="28"/>
          <w:szCs w:val="28"/>
        </w:rPr>
      </w:pPr>
    </w:p>
    <w:p w:rsidR="00A6636B" w:rsidRPr="005B0BB0" w:rsidRDefault="00A6636B" w:rsidP="00E16FBA">
      <w:pPr>
        <w:widowControl/>
        <w:jc w:val="both"/>
        <w:rPr>
          <w:rFonts w:ascii="Times New Roman" w:hAnsi="Times New Roman" w:cs="Times New Roman"/>
          <w:sz w:val="28"/>
          <w:szCs w:val="28"/>
        </w:rPr>
      </w:pPr>
      <w:r w:rsidRPr="005B0BB0">
        <w:rPr>
          <w:rFonts w:ascii="Times New Roman" w:hAnsi="Times New Roman" w:cs="Times New Roman"/>
          <w:sz w:val="28"/>
          <w:szCs w:val="28"/>
        </w:rPr>
        <w:t>Председатель Правительства</w:t>
      </w:r>
    </w:p>
    <w:p w:rsidR="00342D7A" w:rsidRDefault="00A6636B" w:rsidP="00E16FBA">
      <w:pPr>
        <w:widowControl/>
        <w:tabs>
          <w:tab w:val="right" w:pos="9923"/>
        </w:tabs>
        <w:jc w:val="both"/>
        <w:rPr>
          <w:rFonts w:ascii="Times New Roman" w:hAnsi="Times New Roman" w:cs="Times New Roman"/>
          <w:sz w:val="28"/>
          <w:szCs w:val="28"/>
        </w:rPr>
      </w:pPr>
      <w:r w:rsidRPr="005B0BB0">
        <w:rPr>
          <w:rFonts w:ascii="Times New Roman" w:hAnsi="Times New Roman" w:cs="Times New Roman"/>
          <w:sz w:val="28"/>
          <w:szCs w:val="28"/>
        </w:rPr>
        <w:t>Свердловской области</w:t>
      </w:r>
      <w:r w:rsidRPr="005B0BB0">
        <w:rPr>
          <w:rFonts w:ascii="Times New Roman" w:hAnsi="Times New Roman" w:cs="Times New Roman"/>
          <w:sz w:val="28"/>
          <w:szCs w:val="28"/>
        </w:rPr>
        <w:tab/>
        <w:t xml:space="preserve">Д.В. </w:t>
      </w:r>
      <w:proofErr w:type="spellStart"/>
      <w:r w:rsidRPr="005B0BB0">
        <w:rPr>
          <w:rFonts w:ascii="Times New Roman" w:hAnsi="Times New Roman" w:cs="Times New Roman"/>
          <w:sz w:val="28"/>
          <w:szCs w:val="28"/>
        </w:rPr>
        <w:t>Паслер</w:t>
      </w:r>
      <w:proofErr w:type="spellEnd"/>
    </w:p>
    <w:p w:rsidR="00365AFC" w:rsidRDefault="00365AFC" w:rsidP="00342D7A">
      <w:pPr>
        <w:widowControl/>
        <w:tabs>
          <w:tab w:val="right" w:pos="9923"/>
        </w:tabs>
        <w:jc w:val="both"/>
        <w:rPr>
          <w:rFonts w:ascii="Times New Roman" w:hAnsi="Times New Roman" w:cs="Times New Roman"/>
          <w:sz w:val="28"/>
          <w:szCs w:val="28"/>
        </w:rPr>
        <w:sectPr w:rsidR="00365AFC" w:rsidSect="005F7A4D">
          <w:headerReference w:type="even" r:id="rId10"/>
          <w:headerReference w:type="default" r:id="rId11"/>
          <w:headerReference w:type="first" r:id="rId12"/>
          <w:pgSz w:w="11906" w:h="16838"/>
          <w:pgMar w:top="1134" w:right="567" w:bottom="1134" w:left="1418" w:header="709" w:footer="709" w:gutter="0"/>
          <w:pgNumType w:start="1"/>
          <w:cols w:space="708"/>
          <w:titlePg/>
          <w:docGrid w:linePitch="360"/>
        </w:sectPr>
      </w:pPr>
    </w:p>
    <w:p w:rsidR="000A1030" w:rsidRPr="000A1030" w:rsidRDefault="000A1030" w:rsidP="000A1030">
      <w:pPr>
        <w:widowControl/>
        <w:tabs>
          <w:tab w:val="right" w:pos="9923"/>
        </w:tabs>
        <w:ind w:left="10206"/>
        <w:rPr>
          <w:rFonts w:ascii="Times New Roman" w:hAnsi="Times New Roman" w:cs="Times New Roman"/>
        </w:rPr>
      </w:pPr>
      <w:r w:rsidRPr="000A1030">
        <w:rPr>
          <w:rFonts w:ascii="Times New Roman" w:hAnsi="Times New Roman" w:cs="Times New Roman"/>
        </w:rPr>
        <w:lastRenderedPageBreak/>
        <w:t>К постановлению Правительства</w:t>
      </w:r>
      <w:r w:rsidRPr="000A1030">
        <w:rPr>
          <w:rFonts w:ascii="Times New Roman" w:hAnsi="Times New Roman" w:cs="Times New Roman"/>
        </w:rPr>
        <w:br/>
        <w:t>Свердловской области</w:t>
      </w:r>
      <w:r w:rsidRPr="000A1030">
        <w:rPr>
          <w:rFonts w:ascii="Times New Roman" w:hAnsi="Times New Roman" w:cs="Times New Roman"/>
        </w:rPr>
        <w:br/>
      </w:r>
      <w:proofErr w:type="gramStart"/>
      <w:r w:rsidRPr="000A1030">
        <w:rPr>
          <w:rFonts w:ascii="Times New Roman" w:hAnsi="Times New Roman" w:cs="Times New Roman"/>
        </w:rPr>
        <w:t>от</w:t>
      </w:r>
      <w:proofErr w:type="gramEnd"/>
      <w:r w:rsidRPr="000A1030">
        <w:rPr>
          <w:rFonts w:ascii="Times New Roman" w:hAnsi="Times New Roman" w:cs="Times New Roman"/>
        </w:rPr>
        <w:t> ____________№ ___________</w:t>
      </w:r>
    </w:p>
    <w:p w:rsidR="000A1030" w:rsidRDefault="000A1030" w:rsidP="000A1030">
      <w:pPr>
        <w:widowControl/>
        <w:ind w:left="10206" w:right="-29" w:hanging="10206"/>
        <w:rPr>
          <w:rFonts w:ascii="Times New Roman" w:hAnsi="Times New Roman" w:cs="Times New Roman"/>
        </w:rPr>
      </w:pPr>
    </w:p>
    <w:p w:rsidR="000A1030" w:rsidRPr="005B0BB0" w:rsidRDefault="000A1030" w:rsidP="000A1030">
      <w:pPr>
        <w:widowControl/>
        <w:ind w:left="10206" w:right="-29" w:hanging="10206"/>
        <w:rPr>
          <w:rFonts w:ascii="Times New Roman" w:hAnsi="Times New Roman" w:cs="Times New Roman"/>
          <w:sz w:val="20"/>
        </w:rPr>
      </w:pPr>
      <w:r w:rsidRPr="005B0BB0">
        <w:rPr>
          <w:rFonts w:ascii="Times New Roman" w:hAnsi="Times New Roman" w:cs="Times New Roman"/>
        </w:rPr>
        <w:t xml:space="preserve">Форма </w:t>
      </w:r>
      <w:r>
        <w:rPr>
          <w:rFonts w:ascii="Times New Roman" w:hAnsi="Times New Roman" w:cs="Times New Roman"/>
        </w:rPr>
        <w:tab/>
      </w:r>
      <w:r w:rsidRPr="005B0BB0">
        <w:rPr>
          <w:rFonts w:ascii="Times New Roman" w:hAnsi="Times New Roman" w:cs="Times New Roman"/>
        </w:rPr>
        <w:t xml:space="preserve">Приложение </w:t>
      </w:r>
      <w:r>
        <w:rPr>
          <w:rFonts w:ascii="Times New Roman" w:hAnsi="Times New Roman" w:cs="Times New Roman"/>
        </w:rPr>
        <w:t>№ </w:t>
      </w:r>
      <w:r w:rsidRPr="005B0BB0">
        <w:rPr>
          <w:rFonts w:ascii="Times New Roman" w:hAnsi="Times New Roman" w:cs="Times New Roman"/>
        </w:rPr>
        <w:t>2</w:t>
      </w:r>
      <w:r>
        <w:rPr>
          <w:rFonts w:ascii="Times New Roman" w:hAnsi="Times New Roman" w:cs="Times New Roman"/>
        </w:rPr>
        <w:br/>
      </w:r>
      <w:r w:rsidRPr="005B0BB0">
        <w:rPr>
          <w:rFonts w:ascii="Times New Roman" w:hAnsi="Times New Roman" w:cs="Times New Roman"/>
        </w:rPr>
        <w:t xml:space="preserve">к Порядку </w:t>
      </w:r>
      <w:r w:rsidRPr="005B0BB0">
        <w:rPr>
          <w:rFonts w:ascii="Times New Roman" w:hAnsi="Times New Roman" w:cs="Times New Roman"/>
          <w:szCs w:val="28"/>
        </w:rPr>
        <w:t>предоставления субсидии на поддержку технической и технологической модернизации, инновационного развития сельскохозяйственного производства</w:t>
      </w:r>
    </w:p>
    <w:p w:rsidR="000A1030" w:rsidRDefault="000A1030" w:rsidP="000A1030">
      <w:pPr>
        <w:widowControl/>
        <w:ind w:left="9923" w:right="-29"/>
        <w:jc w:val="both"/>
        <w:rPr>
          <w:rFonts w:ascii="Times New Roman" w:hAnsi="Times New Roman" w:cs="Times New Roman"/>
        </w:rPr>
      </w:pPr>
    </w:p>
    <w:p w:rsidR="000A1030" w:rsidRPr="005B0BB0" w:rsidRDefault="000A1030" w:rsidP="000A1030">
      <w:pPr>
        <w:widowControl/>
        <w:ind w:left="9923" w:right="-29"/>
        <w:jc w:val="both"/>
        <w:rPr>
          <w:rFonts w:ascii="Times New Roman" w:hAnsi="Times New Roman" w:cs="Times New Roman"/>
        </w:rPr>
      </w:pPr>
    </w:p>
    <w:p w:rsidR="000A1030" w:rsidRPr="005B0BB0" w:rsidRDefault="000A1030" w:rsidP="000A1030">
      <w:pPr>
        <w:widowControl/>
        <w:jc w:val="center"/>
        <w:rPr>
          <w:rFonts w:ascii="Times New Roman" w:hAnsi="Times New Roman" w:cs="Times New Roman"/>
          <w:szCs w:val="28"/>
        </w:rPr>
      </w:pPr>
      <w:bookmarkStart w:id="0" w:name="Par200"/>
      <w:bookmarkEnd w:id="0"/>
      <w:r w:rsidRPr="005B0BB0">
        <w:rPr>
          <w:rFonts w:ascii="Times New Roman" w:hAnsi="Times New Roman" w:cs="Times New Roman"/>
          <w:szCs w:val="28"/>
        </w:rPr>
        <w:t>СПРАВКА-РАСЧЕТ</w:t>
      </w:r>
      <w:r>
        <w:rPr>
          <w:rFonts w:ascii="Times New Roman" w:hAnsi="Times New Roman" w:cs="Times New Roman"/>
          <w:szCs w:val="28"/>
        </w:rPr>
        <w:br/>
      </w:r>
      <w:r w:rsidRPr="005B0BB0">
        <w:rPr>
          <w:rFonts w:ascii="Times New Roman" w:hAnsi="Times New Roman" w:cs="Times New Roman"/>
          <w:szCs w:val="28"/>
        </w:rPr>
        <w:t>о причитающейся субсидии на поддержку технической и технологической модернизации, инновационного развития сельскохозяйственного производства</w:t>
      </w:r>
    </w:p>
    <w:p w:rsidR="000A1030" w:rsidRPr="005B0BB0" w:rsidRDefault="000A1030" w:rsidP="000A1030">
      <w:pPr>
        <w:widowControl/>
        <w:jc w:val="center"/>
        <w:rPr>
          <w:rFonts w:ascii="Times New Roman" w:hAnsi="Times New Roman" w:cs="Times New Roman"/>
          <w:szCs w:val="28"/>
        </w:rPr>
      </w:pPr>
      <w:r w:rsidRPr="005B0BB0">
        <w:rPr>
          <w:rFonts w:ascii="Times New Roman" w:hAnsi="Times New Roman" w:cs="Times New Roman"/>
          <w:szCs w:val="28"/>
        </w:rPr>
        <w:t>за _________________ 20__ год</w:t>
      </w:r>
      <w:r>
        <w:rPr>
          <w:rFonts w:ascii="Times New Roman" w:hAnsi="Times New Roman" w:cs="Times New Roman"/>
          <w:szCs w:val="28"/>
        </w:rPr>
        <w:t>а</w:t>
      </w:r>
    </w:p>
    <w:p w:rsidR="000A1030" w:rsidRDefault="000A1030" w:rsidP="000A1030">
      <w:pPr>
        <w:widowControl/>
        <w:jc w:val="center"/>
        <w:rPr>
          <w:rFonts w:ascii="Times New Roman" w:hAnsi="Times New Roman" w:cs="Times New Roman"/>
          <w:szCs w:val="28"/>
        </w:rPr>
      </w:pPr>
    </w:p>
    <w:p w:rsidR="000A1030" w:rsidRPr="005B0BB0" w:rsidRDefault="000A1030" w:rsidP="000A1030">
      <w:pPr>
        <w:widowControl/>
        <w:jc w:val="both"/>
        <w:rPr>
          <w:rFonts w:ascii="Times New Roman" w:hAnsi="Times New Roman" w:cs="Times New Roman"/>
          <w:szCs w:val="28"/>
        </w:rPr>
      </w:pPr>
      <w:r w:rsidRPr="005B0BB0">
        <w:rPr>
          <w:rFonts w:ascii="Times New Roman" w:hAnsi="Times New Roman" w:cs="Times New Roman"/>
          <w:szCs w:val="28"/>
        </w:rPr>
        <w:t>Наименование получателя ___________________________________________________</w:t>
      </w:r>
    </w:p>
    <w:p w:rsidR="000A1030" w:rsidRPr="005B0BB0" w:rsidRDefault="000A1030" w:rsidP="000A1030">
      <w:pPr>
        <w:widowControl/>
        <w:jc w:val="both"/>
        <w:rPr>
          <w:rFonts w:ascii="Times New Roman" w:hAnsi="Times New Roman" w:cs="Times New Roman"/>
          <w:szCs w:val="28"/>
        </w:rPr>
      </w:pPr>
      <w:r w:rsidRPr="005B0BB0">
        <w:rPr>
          <w:rFonts w:ascii="Times New Roman" w:hAnsi="Times New Roman" w:cs="Times New Roman"/>
          <w:szCs w:val="28"/>
        </w:rPr>
        <w:t>ИНН получателя _____________________ ОКТМО получателя _____________________</w:t>
      </w:r>
    </w:p>
    <w:p w:rsidR="000A1030" w:rsidRPr="005B0BB0" w:rsidRDefault="000A1030" w:rsidP="000A1030">
      <w:pPr>
        <w:widowControl/>
        <w:jc w:val="both"/>
        <w:rPr>
          <w:rFonts w:ascii="Times New Roman" w:hAnsi="Times New Roman" w:cs="Times New Roman"/>
          <w:szCs w:val="28"/>
        </w:rPr>
      </w:pPr>
      <w:r w:rsidRPr="005B0BB0">
        <w:rPr>
          <w:rFonts w:ascii="Times New Roman" w:hAnsi="Times New Roman" w:cs="Times New Roman"/>
          <w:szCs w:val="28"/>
        </w:rPr>
        <w:t>вид деятельности получателя ____________________ адрес получателя (юридический) ______________</w:t>
      </w:r>
    </w:p>
    <w:p w:rsidR="000A1030" w:rsidRPr="005B0BB0" w:rsidRDefault="000A1030" w:rsidP="000A1030">
      <w:pPr>
        <w:widowControl/>
        <w:jc w:val="right"/>
        <w:rPr>
          <w:rFonts w:ascii="Times New Roman" w:hAnsi="Times New Roman" w:cs="Times New Roman"/>
          <w:szCs w:val="28"/>
        </w:rPr>
      </w:pPr>
    </w:p>
    <w:tbl>
      <w:tblPr>
        <w:tblW w:w="14487" w:type="dxa"/>
        <w:tblCellSpacing w:w="5" w:type="nil"/>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540"/>
        <w:gridCol w:w="2465"/>
        <w:gridCol w:w="1276"/>
        <w:gridCol w:w="1134"/>
        <w:gridCol w:w="1134"/>
        <w:gridCol w:w="992"/>
        <w:gridCol w:w="1276"/>
        <w:gridCol w:w="1134"/>
        <w:gridCol w:w="1559"/>
        <w:gridCol w:w="1418"/>
        <w:gridCol w:w="1559"/>
      </w:tblGrid>
      <w:tr w:rsidR="00257B44" w:rsidRPr="005B0BB0" w:rsidTr="00257B44">
        <w:trPr>
          <w:tblCellSpacing w:w="5" w:type="nil"/>
        </w:trPr>
        <w:tc>
          <w:tcPr>
            <w:tcW w:w="540" w:type="dxa"/>
            <w:vMerge w:val="restart"/>
          </w:tcPr>
          <w:p w:rsidR="00257B44" w:rsidRPr="005B0BB0" w:rsidRDefault="00257B44" w:rsidP="00695B3B">
            <w:pPr>
              <w:widowControl/>
              <w:jc w:val="center"/>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br/>
            </w:r>
            <w:proofErr w:type="gramStart"/>
            <w:r w:rsidRPr="005B0BB0">
              <w:rPr>
                <w:rFonts w:ascii="Times New Roman" w:hAnsi="Times New Roman" w:cs="Times New Roman"/>
                <w:sz w:val="18"/>
                <w:szCs w:val="18"/>
              </w:rPr>
              <w:t>п</w:t>
            </w:r>
            <w:proofErr w:type="gramEnd"/>
            <w:r w:rsidRPr="005B0BB0">
              <w:rPr>
                <w:rFonts w:ascii="Times New Roman" w:hAnsi="Times New Roman" w:cs="Times New Roman"/>
                <w:sz w:val="18"/>
                <w:szCs w:val="18"/>
              </w:rPr>
              <w:t>/п</w:t>
            </w:r>
          </w:p>
        </w:tc>
        <w:tc>
          <w:tcPr>
            <w:tcW w:w="2465" w:type="dxa"/>
            <w:vMerge w:val="restart"/>
          </w:tcPr>
          <w:p w:rsidR="00257B44" w:rsidRPr="005B0BB0" w:rsidRDefault="00257B44" w:rsidP="00695B3B">
            <w:pPr>
              <w:widowControl/>
              <w:jc w:val="center"/>
              <w:rPr>
                <w:rFonts w:ascii="Times New Roman" w:hAnsi="Times New Roman" w:cs="Times New Roman"/>
                <w:sz w:val="18"/>
                <w:szCs w:val="18"/>
              </w:rPr>
            </w:pPr>
            <w:r w:rsidRPr="005B0BB0">
              <w:rPr>
                <w:rFonts w:ascii="Times New Roman" w:hAnsi="Times New Roman" w:cs="Times New Roman"/>
                <w:sz w:val="18"/>
                <w:szCs w:val="18"/>
              </w:rPr>
              <w:t>Наименование</w:t>
            </w:r>
            <w:r>
              <w:rPr>
                <w:rFonts w:ascii="Times New Roman" w:hAnsi="Times New Roman" w:cs="Times New Roman"/>
                <w:sz w:val="18"/>
                <w:szCs w:val="18"/>
              </w:rPr>
              <w:t xml:space="preserve"> </w:t>
            </w:r>
            <w:r>
              <w:rPr>
                <w:rFonts w:ascii="Times New Roman" w:hAnsi="Times New Roman" w:cs="Times New Roman"/>
                <w:sz w:val="18"/>
                <w:szCs w:val="18"/>
              </w:rPr>
              <w:br/>
            </w:r>
            <w:r w:rsidRPr="005B0BB0">
              <w:rPr>
                <w:rFonts w:ascii="Times New Roman" w:hAnsi="Times New Roman" w:cs="Times New Roman"/>
                <w:sz w:val="18"/>
                <w:szCs w:val="18"/>
              </w:rPr>
              <w:t>и код</w:t>
            </w:r>
            <w:r>
              <w:rPr>
                <w:rFonts w:ascii="Times New Roman" w:hAnsi="Times New Roman" w:cs="Times New Roman"/>
                <w:sz w:val="18"/>
                <w:szCs w:val="18"/>
              </w:rPr>
              <w:t xml:space="preserve"> </w:t>
            </w:r>
            <w:r w:rsidRPr="005B0BB0">
              <w:rPr>
                <w:rFonts w:ascii="Times New Roman" w:hAnsi="Times New Roman" w:cs="Times New Roman"/>
                <w:sz w:val="18"/>
                <w:szCs w:val="18"/>
              </w:rPr>
              <w:t xml:space="preserve">машин </w:t>
            </w:r>
            <w:r>
              <w:rPr>
                <w:rFonts w:ascii="Times New Roman" w:hAnsi="Times New Roman" w:cs="Times New Roman"/>
                <w:sz w:val="18"/>
                <w:szCs w:val="18"/>
              </w:rPr>
              <w:br/>
            </w:r>
            <w:r w:rsidRPr="005B0BB0">
              <w:rPr>
                <w:rFonts w:ascii="Times New Roman" w:hAnsi="Times New Roman" w:cs="Times New Roman"/>
                <w:sz w:val="18"/>
                <w:szCs w:val="18"/>
              </w:rPr>
              <w:t>и оборудования</w:t>
            </w:r>
          </w:p>
        </w:tc>
        <w:tc>
          <w:tcPr>
            <w:tcW w:w="1276" w:type="dxa"/>
            <w:vMerge w:val="restart"/>
          </w:tcPr>
          <w:p w:rsidR="00257B44" w:rsidRPr="005B0BB0" w:rsidRDefault="00257B44" w:rsidP="00695B3B">
            <w:pPr>
              <w:widowControl/>
              <w:jc w:val="center"/>
              <w:rPr>
                <w:rFonts w:ascii="Times New Roman" w:hAnsi="Times New Roman" w:cs="Times New Roman"/>
                <w:sz w:val="18"/>
                <w:szCs w:val="18"/>
              </w:rPr>
            </w:pPr>
            <w:r w:rsidRPr="005B0BB0">
              <w:rPr>
                <w:rFonts w:ascii="Times New Roman" w:hAnsi="Times New Roman" w:cs="Times New Roman"/>
                <w:sz w:val="18"/>
                <w:szCs w:val="18"/>
              </w:rPr>
              <w:t>Плановый</w:t>
            </w:r>
            <w:r>
              <w:rPr>
                <w:rFonts w:ascii="Times New Roman" w:hAnsi="Times New Roman" w:cs="Times New Roman"/>
                <w:sz w:val="18"/>
                <w:szCs w:val="18"/>
              </w:rPr>
              <w:t xml:space="preserve"> </w:t>
            </w:r>
            <w:r w:rsidRPr="005B0BB0">
              <w:rPr>
                <w:rFonts w:ascii="Times New Roman" w:hAnsi="Times New Roman" w:cs="Times New Roman"/>
                <w:sz w:val="18"/>
                <w:szCs w:val="18"/>
              </w:rPr>
              <w:t>объем</w:t>
            </w:r>
            <w:r>
              <w:rPr>
                <w:rFonts w:ascii="Times New Roman" w:hAnsi="Times New Roman" w:cs="Times New Roman"/>
                <w:sz w:val="18"/>
                <w:szCs w:val="18"/>
              </w:rPr>
              <w:t xml:space="preserve"> </w:t>
            </w:r>
            <w:r w:rsidRPr="005B0BB0">
              <w:rPr>
                <w:rFonts w:ascii="Times New Roman" w:hAnsi="Times New Roman" w:cs="Times New Roman"/>
                <w:sz w:val="18"/>
                <w:szCs w:val="18"/>
              </w:rPr>
              <w:t>субсидии</w:t>
            </w:r>
            <w:r>
              <w:rPr>
                <w:rFonts w:ascii="Times New Roman" w:hAnsi="Times New Roman" w:cs="Times New Roman"/>
                <w:sz w:val="18"/>
                <w:szCs w:val="18"/>
              </w:rPr>
              <w:br/>
            </w:r>
            <w:r w:rsidRPr="005B0BB0">
              <w:rPr>
                <w:rFonts w:ascii="Times New Roman" w:hAnsi="Times New Roman" w:cs="Times New Roman"/>
                <w:sz w:val="18"/>
                <w:szCs w:val="18"/>
              </w:rPr>
              <w:t>(рублей)</w:t>
            </w:r>
          </w:p>
        </w:tc>
        <w:tc>
          <w:tcPr>
            <w:tcW w:w="1134" w:type="dxa"/>
            <w:vMerge w:val="restart"/>
          </w:tcPr>
          <w:p w:rsidR="00257B44" w:rsidRPr="005B0BB0" w:rsidRDefault="00257B44" w:rsidP="00695B3B">
            <w:pPr>
              <w:widowControl/>
              <w:jc w:val="center"/>
              <w:rPr>
                <w:rFonts w:ascii="Times New Roman" w:hAnsi="Times New Roman" w:cs="Times New Roman"/>
                <w:sz w:val="18"/>
                <w:szCs w:val="18"/>
              </w:rPr>
            </w:pPr>
            <w:r w:rsidRPr="005B0BB0">
              <w:rPr>
                <w:rFonts w:ascii="Times New Roman" w:hAnsi="Times New Roman" w:cs="Times New Roman"/>
                <w:sz w:val="18"/>
                <w:szCs w:val="18"/>
              </w:rPr>
              <w:t>Полная</w:t>
            </w:r>
            <w:r>
              <w:rPr>
                <w:rFonts w:ascii="Times New Roman" w:hAnsi="Times New Roman" w:cs="Times New Roman"/>
                <w:sz w:val="18"/>
                <w:szCs w:val="18"/>
              </w:rPr>
              <w:br/>
            </w:r>
            <w:r w:rsidRPr="005B0BB0">
              <w:rPr>
                <w:rFonts w:ascii="Times New Roman" w:hAnsi="Times New Roman" w:cs="Times New Roman"/>
                <w:sz w:val="18"/>
                <w:szCs w:val="18"/>
              </w:rPr>
              <w:t>стоимость</w:t>
            </w:r>
            <w:r>
              <w:rPr>
                <w:rFonts w:ascii="Times New Roman" w:hAnsi="Times New Roman" w:cs="Times New Roman"/>
                <w:sz w:val="18"/>
                <w:szCs w:val="18"/>
              </w:rPr>
              <w:br/>
            </w:r>
            <w:r w:rsidRPr="005B0BB0">
              <w:rPr>
                <w:rFonts w:ascii="Times New Roman" w:hAnsi="Times New Roman" w:cs="Times New Roman"/>
                <w:sz w:val="18"/>
                <w:szCs w:val="18"/>
              </w:rPr>
              <w:t>машин и оборудования</w:t>
            </w:r>
            <w:r>
              <w:rPr>
                <w:rFonts w:ascii="Times New Roman" w:hAnsi="Times New Roman" w:cs="Times New Roman"/>
                <w:sz w:val="18"/>
                <w:szCs w:val="18"/>
              </w:rPr>
              <w:br/>
            </w:r>
            <w:r w:rsidRPr="005B0BB0">
              <w:rPr>
                <w:rFonts w:ascii="Times New Roman" w:hAnsi="Times New Roman" w:cs="Times New Roman"/>
                <w:sz w:val="18"/>
                <w:szCs w:val="18"/>
              </w:rPr>
              <w:t>(рублей)</w:t>
            </w:r>
          </w:p>
        </w:tc>
        <w:tc>
          <w:tcPr>
            <w:tcW w:w="2126" w:type="dxa"/>
            <w:gridSpan w:val="2"/>
            <w:vMerge w:val="restart"/>
          </w:tcPr>
          <w:p w:rsidR="00257B44" w:rsidRPr="005B0BB0" w:rsidRDefault="00257B44" w:rsidP="00695B3B">
            <w:pPr>
              <w:widowControl/>
              <w:jc w:val="center"/>
              <w:rPr>
                <w:rFonts w:ascii="Times New Roman" w:hAnsi="Times New Roman" w:cs="Times New Roman"/>
                <w:sz w:val="18"/>
                <w:szCs w:val="18"/>
              </w:rPr>
            </w:pPr>
            <w:r w:rsidRPr="005B0BB0">
              <w:rPr>
                <w:rFonts w:ascii="Times New Roman" w:hAnsi="Times New Roman" w:cs="Times New Roman"/>
                <w:sz w:val="18"/>
                <w:szCs w:val="18"/>
              </w:rPr>
              <w:t>Произведена</w:t>
            </w:r>
            <w:r>
              <w:rPr>
                <w:rFonts w:ascii="Times New Roman" w:hAnsi="Times New Roman" w:cs="Times New Roman"/>
                <w:sz w:val="18"/>
                <w:szCs w:val="18"/>
              </w:rPr>
              <w:br/>
            </w:r>
            <w:r w:rsidRPr="005B0BB0">
              <w:rPr>
                <w:rFonts w:ascii="Times New Roman" w:hAnsi="Times New Roman" w:cs="Times New Roman"/>
                <w:sz w:val="18"/>
                <w:szCs w:val="18"/>
              </w:rPr>
              <w:t>оплата</w:t>
            </w:r>
          </w:p>
        </w:tc>
        <w:tc>
          <w:tcPr>
            <w:tcW w:w="2410" w:type="dxa"/>
            <w:gridSpan w:val="2"/>
            <w:vMerge w:val="restart"/>
          </w:tcPr>
          <w:p w:rsidR="00257B44" w:rsidRPr="005B0BB0" w:rsidRDefault="00257B44" w:rsidP="00695B3B">
            <w:pPr>
              <w:widowControl/>
              <w:jc w:val="center"/>
              <w:rPr>
                <w:rFonts w:ascii="Times New Roman" w:hAnsi="Times New Roman" w:cs="Times New Roman"/>
                <w:sz w:val="18"/>
                <w:szCs w:val="18"/>
              </w:rPr>
            </w:pPr>
            <w:r>
              <w:rPr>
                <w:rFonts w:ascii="Times New Roman" w:hAnsi="Times New Roman" w:cs="Times New Roman"/>
                <w:sz w:val="18"/>
                <w:szCs w:val="18"/>
              </w:rPr>
              <w:t>Получены машины и оборудование</w:t>
            </w:r>
          </w:p>
        </w:tc>
        <w:tc>
          <w:tcPr>
            <w:tcW w:w="1559" w:type="dxa"/>
            <w:vMerge w:val="restart"/>
          </w:tcPr>
          <w:p w:rsidR="00257B44" w:rsidRPr="005B0BB0" w:rsidRDefault="00257B44" w:rsidP="00257B44">
            <w:pPr>
              <w:widowControl/>
              <w:jc w:val="center"/>
              <w:rPr>
                <w:rFonts w:ascii="Times New Roman" w:hAnsi="Times New Roman" w:cs="Times New Roman"/>
                <w:sz w:val="18"/>
                <w:szCs w:val="18"/>
              </w:rPr>
            </w:pPr>
            <w:r w:rsidRPr="005B0BB0">
              <w:rPr>
                <w:rFonts w:ascii="Times New Roman" w:hAnsi="Times New Roman" w:cs="Times New Roman"/>
                <w:sz w:val="18"/>
                <w:szCs w:val="18"/>
              </w:rPr>
              <w:t>Размер субсидии</w:t>
            </w:r>
            <w:r>
              <w:rPr>
                <w:rFonts w:ascii="Times New Roman" w:hAnsi="Times New Roman" w:cs="Times New Roman"/>
                <w:sz w:val="18"/>
                <w:szCs w:val="18"/>
              </w:rPr>
              <w:br/>
            </w:r>
            <w:r w:rsidRPr="005B0BB0">
              <w:rPr>
                <w:rFonts w:ascii="Times New Roman" w:hAnsi="Times New Roman" w:cs="Times New Roman"/>
                <w:sz w:val="18"/>
                <w:szCs w:val="18"/>
              </w:rPr>
              <w:t>(процентов)</w:t>
            </w:r>
          </w:p>
        </w:tc>
        <w:tc>
          <w:tcPr>
            <w:tcW w:w="2977" w:type="dxa"/>
            <w:gridSpan w:val="2"/>
          </w:tcPr>
          <w:p w:rsidR="00257B44" w:rsidRPr="005B0BB0" w:rsidRDefault="00257B44" w:rsidP="00695B3B">
            <w:pPr>
              <w:widowControl/>
              <w:jc w:val="center"/>
              <w:rPr>
                <w:rFonts w:ascii="Times New Roman" w:hAnsi="Times New Roman" w:cs="Times New Roman"/>
                <w:sz w:val="18"/>
                <w:szCs w:val="18"/>
              </w:rPr>
            </w:pPr>
            <w:r w:rsidRPr="005B0BB0">
              <w:rPr>
                <w:rFonts w:ascii="Times New Roman" w:hAnsi="Times New Roman" w:cs="Times New Roman"/>
                <w:sz w:val="18"/>
                <w:szCs w:val="18"/>
              </w:rPr>
              <w:t>Сумма субсидии (рублей)</w:t>
            </w:r>
          </w:p>
        </w:tc>
      </w:tr>
      <w:tr w:rsidR="00257B44" w:rsidRPr="005B0BB0" w:rsidTr="00257B44">
        <w:trPr>
          <w:trHeight w:val="276"/>
          <w:tblCellSpacing w:w="5" w:type="nil"/>
        </w:trPr>
        <w:tc>
          <w:tcPr>
            <w:tcW w:w="540" w:type="dxa"/>
            <w:vMerge/>
          </w:tcPr>
          <w:p w:rsidR="00257B44" w:rsidRPr="005B0BB0" w:rsidRDefault="00257B44" w:rsidP="00695B3B">
            <w:pPr>
              <w:widowControl/>
              <w:jc w:val="center"/>
              <w:rPr>
                <w:rFonts w:ascii="Times New Roman" w:hAnsi="Times New Roman" w:cs="Times New Roman"/>
              </w:rPr>
            </w:pPr>
          </w:p>
        </w:tc>
        <w:tc>
          <w:tcPr>
            <w:tcW w:w="2465" w:type="dxa"/>
            <w:vMerge/>
          </w:tcPr>
          <w:p w:rsidR="00257B44" w:rsidRPr="005B0BB0" w:rsidRDefault="00257B44" w:rsidP="00695B3B">
            <w:pPr>
              <w:widowControl/>
              <w:jc w:val="center"/>
              <w:rPr>
                <w:rFonts w:ascii="Times New Roman" w:hAnsi="Times New Roman" w:cs="Times New Roman"/>
              </w:rPr>
            </w:pPr>
          </w:p>
        </w:tc>
        <w:tc>
          <w:tcPr>
            <w:tcW w:w="1276" w:type="dxa"/>
            <w:vMerge/>
          </w:tcPr>
          <w:p w:rsidR="00257B44" w:rsidRPr="005B0BB0" w:rsidRDefault="00257B44" w:rsidP="00695B3B">
            <w:pPr>
              <w:widowControl/>
              <w:jc w:val="center"/>
              <w:rPr>
                <w:rFonts w:ascii="Times New Roman" w:hAnsi="Times New Roman" w:cs="Times New Roman"/>
              </w:rPr>
            </w:pPr>
          </w:p>
        </w:tc>
        <w:tc>
          <w:tcPr>
            <w:tcW w:w="1134" w:type="dxa"/>
            <w:vMerge/>
          </w:tcPr>
          <w:p w:rsidR="00257B44" w:rsidRPr="005B0BB0" w:rsidRDefault="00257B44" w:rsidP="00695B3B">
            <w:pPr>
              <w:widowControl/>
              <w:jc w:val="center"/>
              <w:rPr>
                <w:rFonts w:ascii="Times New Roman" w:hAnsi="Times New Roman" w:cs="Times New Roman"/>
              </w:rPr>
            </w:pPr>
          </w:p>
        </w:tc>
        <w:tc>
          <w:tcPr>
            <w:tcW w:w="2126" w:type="dxa"/>
            <w:gridSpan w:val="2"/>
            <w:vMerge/>
          </w:tcPr>
          <w:p w:rsidR="00257B44" w:rsidRPr="005B0BB0" w:rsidRDefault="00257B44" w:rsidP="00695B3B">
            <w:pPr>
              <w:widowControl/>
              <w:jc w:val="center"/>
              <w:rPr>
                <w:rFonts w:ascii="Times New Roman" w:hAnsi="Times New Roman" w:cs="Times New Roman"/>
              </w:rPr>
            </w:pPr>
          </w:p>
        </w:tc>
        <w:tc>
          <w:tcPr>
            <w:tcW w:w="2410" w:type="dxa"/>
            <w:gridSpan w:val="2"/>
            <w:vMerge/>
          </w:tcPr>
          <w:p w:rsidR="00257B44" w:rsidRPr="005B0BB0" w:rsidRDefault="00257B44" w:rsidP="00695B3B">
            <w:pPr>
              <w:widowControl/>
              <w:jc w:val="center"/>
              <w:rPr>
                <w:rFonts w:ascii="Times New Roman" w:hAnsi="Times New Roman" w:cs="Times New Roman"/>
              </w:rPr>
            </w:pPr>
          </w:p>
        </w:tc>
        <w:tc>
          <w:tcPr>
            <w:tcW w:w="1559" w:type="dxa"/>
            <w:vMerge/>
          </w:tcPr>
          <w:p w:rsidR="00257B44" w:rsidRPr="005B0BB0" w:rsidRDefault="00257B44" w:rsidP="00257B44">
            <w:pPr>
              <w:jc w:val="center"/>
              <w:rPr>
                <w:rFonts w:ascii="Times New Roman" w:hAnsi="Times New Roman" w:cs="Times New Roman"/>
              </w:rPr>
            </w:pPr>
          </w:p>
        </w:tc>
        <w:tc>
          <w:tcPr>
            <w:tcW w:w="1418" w:type="dxa"/>
            <w:vMerge w:val="restart"/>
          </w:tcPr>
          <w:p w:rsidR="00257B44" w:rsidRPr="005B0BB0" w:rsidRDefault="00257B44" w:rsidP="00257B44">
            <w:pPr>
              <w:widowControl/>
              <w:jc w:val="center"/>
              <w:rPr>
                <w:rFonts w:ascii="Times New Roman" w:hAnsi="Times New Roman" w:cs="Times New Roman"/>
                <w:sz w:val="18"/>
                <w:szCs w:val="18"/>
              </w:rPr>
            </w:pPr>
            <w:r w:rsidRPr="005B0BB0">
              <w:rPr>
                <w:rFonts w:ascii="Times New Roman" w:hAnsi="Times New Roman" w:cs="Times New Roman"/>
                <w:sz w:val="18"/>
                <w:szCs w:val="18"/>
              </w:rPr>
              <w:t>всего</w:t>
            </w:r>
            <w:r>
              <w:rPr>
                <w:rFonts w:ascii="Times New Roman" w:hAnsi="Times New Roman" w:cs="Times New Roman"/>
                <w:sz w:val="18"/>
                <w:szCs w:val="18"/>
              </w:rPr>
              <w:br/>
            </w:r>
            <w:r w:rsidRPr="005B0BB0">
              <w:rPr>
                <w:rFonts w:ascii="Times New Roman" w:hAnsi="Times New Roman" w:cs="Times New Roman"/>
                <w:sz w:val="18"/>
                <w:szCs w:val="18"/>
              </w:rPr>
              <w:t>по расчетам</w:t>
            </w:r>
          </w:p>
        </w:tc>
        <w:tc>
          <w:tcPr>
            <w:tcW w:w="1559" w:type="dxa"/>
            <w:vMerge w:val="restart"/>
          </w:tcPr>
          <w:p w:rsidR="00257B44" w:rsidRPr="005B0BB0" w:rsidRDefault="00257B44" w:rsidP="00257B44">
            <w:pPr>
              <w:widowControl/>
              <w:jc w:val="center"/>
              <w:rPr>
                <w:rFonts w:ascii="Times New Roman" w:hAnsi="Times New Roman" w:cs="Times New Roman"/>
                <w:sz w:val="18"/>
                <w:szCs w:val="18"/>
              </w:rPr>
            </w:pPr>
            <w:r w:rsidRPr="005B0BB0">
              <w:rPr>
                <w:rFonts w:ascii="Times New Roman" w:hAnsi="Times New Roman" w:cs="Times New Roman"/>
                <w:sz w:val="18"/>
                <w:szCs w:val="18"/>
              </w:rPr>
              <w:t>в том числе</w:t>
            </w:r>
            <w:r>
              <w:rPr>
                <w:rFonts w:ascii="Times New Roman" w:hAnsi="Times New Roman" w:cs="Times New Roman"/>
                <w:sz w:val="18"/>
                <w:szCs w:val="18"/>
              </w:rPr>
              <w:t xml:space="preserve"> </w:t>
            </w:r>
            <w:r w:rsidRPr="005B0BB0">
              <w:rPr>
                <w:rFonts w:ascii="Times New Roman" w:hAnsi="Times New Roman" w:cs="Times New Roman"/>
                <w:sz w:val="18"/>
                <w:szCs w:val="18"/>
              </w:rPr>
              <w:t>принято для</w:t>
            </w:r>
            <w:r>
              <w:rPr>
                <w:rFonts w:ascii="Times New Roman" w:hAnsi="Times New Roman" w:cs="Times New Roman"/>
                <w:sz w:val="18"/>
                <w:szCs w:val="18"/>
              </w:rPr>
              <w:t xml:space="preserve"> </w:t>
            </w:r>
            <w:r w:rsidRPr="005B0BB0">
              <w:rPr>
                <w:rFonts w:ascii="Times New Roman" w:hAnsi="Times New Roman" w:cs="Times New Roman"/>
                <w:sz w:val="18"/>
                <w:szCs w:val="18"/>
              </w:rPr>
              <w:t>предоставления</w:t>
            </w:r>
            <w:r>
              <w:rPr>
                <w:rFonts w:ascii="Times New Roman" w:hAnsi="Times New Roman" w:cs="Times New Roman"/>
                <w:sz w:val="18"/>
                <w:szCs w:val="18"/>
              </w:rPr>
              <w:t xml:space="preserve"> </w:t>
            </w:r>
            <w:r w:rsidRPr="005B0BB0">
              <w:rPr>
                <w:rFonts w:ascii="Times New Roman" w:hAnsi="Times New Roman" w:cs="Times New Roman"/>
                <w:sz w:val="18"/>
                <w:szCs w:val="18"/>
              </w:rPr>
              <w:t>субсидии</w:t>
            </w:r>
          </w:p>
        </w:tc>
      </w:tr>
      <w:tr w:rsidR="00257B44" w:rsidRPr="005B0BB0" w:rsidTr="00257B44">
        <w:trPr>
          <w:tblCellSpacing w:w="5" w:type="nil"/>
        </w:trPr>
        <w:tc>
          <w:tcPr>
            <w:tcW w:w="540" w:type="dxa"/>
            <w:vMerge/>
          </w:tcPr>
          <w:p w:rsidR="00257B44" w:rsidRPr="005B0BB0" w:rsidRDefault="00257B44" w:rsidP="00695B3B">
            <w:pPr>
              <w:widowControl/>
              <w:jc w:val="center"/>
              <w:rPr>
                <w:rFonts w:ascii="Times New Roman" w:hAnsi="Times New Roman" w:cs="Times New Roman"/>
              </w:rPr>
            </w:pPr>
          </w:p>
        </w:tc>
        <w:tc>
          <w:tcPr>
            <w:tcW w:w="2465" w:type="dxa"/>
            <w:vMerge/>
          </w:tcPr>
          <w:p w:rsidR="00257B44" w:rsidRPr="005B0BB0" w:rsidRDefault="00257B44" w:rsidP="00695B3B">
            <w:pPr>
              <w:widowControl/>
              <w:jc w:val="center"/>
              <w:rPr>
                <w:rFonts w:ascii="Times New Roman" w:hAnsi="Times New Roman" w:cs="Times New Roman"/>
              </w:rPr>
            </w:pPr>
          </w:p>
        </w:tc>
        <w:tc>
          <w:tcPr>
            <w:tcW w:w="1276" w:type="dxa"/>
            <w:vMerge/>
          </w:tcPr>
          <w:p w:rsidR="00257B44" w:rsidRPr="005B0BB0" w:rsidRDefault="00257B44" w:rsidP="00695B3B">
            <w:pPr>
              <w:widowControl/>
              <w:jc w:val="center"/>
              <w:rPr>
                <w:rFonts w:ascii="Times New Roman" w:hAnsi="Times New Roman" w:cs="Times New Roman"/>
              </w:rPr>
            </w:pPr>
          </w:p>
        </w:tc>
        <w:tc>
          <w:tcPr>
            <w:tcW w:w="1134" w:type="dxa"/>
            <w:vMerge/>
          </w:tcPr>
          <w:p w:rsidR="00257B44" w:rsidRPr="005B0BB0" w:rsidRDefault="00257B44" w:rsidP="00695B3B">
            <w:pPr>
              <w:widowControl/>
              <w:jc w:val="center"/>
              <w:rPr>
                <w:rFonts w:ascii="Times New Roman" w:hAnsi="Times New Roman" w:cs="Times New Roman"/>
              </w:rPr>
            </w:pPr>
          </w:p>
        </w:tc>
        <w:tc>
          <w:tcPr>
            <w:tcW w:w="1134" w:type="dxa"/>
          </w:tcPr>
          <w:p w:rsidR="00257B44" w:rsidRPr="005B0BB0" w:rsidRDefault="00257B44" w:rsidP="00574B62">
            <w:pPr>
              <w:widowControl/>
              <w:jc w:val="center"/>
              <w:rPr>
                <w:rFonts w:ascii="Times New Roman" w:hAnsi="Times New Roman" w:cs="Times New Roman"/>
                <w:sz w:val="18"/>
                <w:szCs w:val="18"/>
              </w:rPr>
            </w:pPr>
            <w:r w:rsidRPr="005B0BB0">
              <w:rPr>
                <w:rFonts w:ascii="Times New Roman" w:hAnsi="Times New Roman" w:cs="Times New Roman"/>
                <w:sz w:val="18"/>
                <w:szCs w:val="18"/>
              </w:rPr>
              <w:t>дата,</w:t>
            </w:r>
            <w:r w:rsidR="00574B62">
              <w:rPr>
                <w:rFonts w:ascii="Times New Roman" w:hAnsi="Times New Roman" w:cs="Times New Roman"/>
                <w:sz w:val="18"/>
                <w:szCs w:val="18"/>
              </w:rPr>
              <w:t xml:space="preserve"> </w:t>
            </w:r>
            <w:r w:rsidRPr="005B0BB0">
              <w:rPr>
                <w:rFonts w:ascii="Times New Roman" w:hAnsi="Times New Roman" w:cs="Times New Roman"/>
                <w:sz w:val="18"/>
                <w:szCs w:val="18"/>
              </w:rPr>
              <w:t>номер</w:t>
            </w:r>
            <w:r>
              <w:rPr>
                <w:rFonts w:ascii="Times New Roman" w:hAnsi="Times New Roman" w:cs="Times New Roman"/>
                <w:sz w:val="18"/>
                <w:szCs w:val="18"/>
              </w:rPr>
              <w:br/>
            </w:r>
            <w:r w:rsidRPr="005B0BB0">
              <w:rPr>
                <w:rFonts w:ascii="Times New Roman" w:hAnsi="Times New Roman" w:cs="Times New Roman"/>
                <w:sz w:val="18"/>
                <w:szCs w:val="18"/>
              </w:rPr>
              <w:t>документа</w:t>
            </w:r>
          </w:p>
        </w:tc>
        <w:tc>
          <w:tcPr>
            <w:tcW w:w="992" w:type="dxa"/>
          </w:tcPr>
          <w:p w:rsidR="00257B44" w:rsidRPr="005B0BB0" w:rsidRDefault="00257B44" w:rsidP="00695B3B">
            <w:pPr>
              <w:widowControl/>
              <w:jc w:val="center"/>
              <w:rPr>
                <w:rFonts w:ascii="Times New Roman" w:hAnsi="Times New Roman" w:cs="Times New Roman"/>
                <w:sz w:val="18"/>
                <w:szCs w:val="18"/>
              </w:rPr>
            </w:pPr>
            <w:r w:rsidRPr="005B0BB0">
              <w:rPr>
                <w:rFonts w:ascii="Times New Roman" w:hAnsi="Times New Roman" w:cs="Times New Roman"/>
                <w:sz w:val="18"/>
                <w:szCs w:val="18"/>
              </w:rPr>
              <w:t>сумма,</w:t>
            </w:r>
            <w:r>
              <w:rPr>
                <w:rFonts w:ascii="Times New Roman" w:hAnsi="Times New Roman" w:cs="Times New Roman"/>
                <w:sz w:val="18"/>
                <w:szCs w:val="18"/>
              </w:rPr>
              <w:br/>
            </w:r>
            <w:r w:rsidRPr="005B0BB0">
              <w:rPr>
                <w:rFonts w:ascii="Times New Roman" w:hAnsi="Times New Roman" w:cs="Times New Roman"/>
                <w:sz w:val="18"/>
                <w:szCs w:val="18"/>
              </w:rPr>
              <w:t>(рублей)</w:t>
            </w:r>
          </w:p>
        </w:tc>
        <w:tc>
          <w:tcPr>
            <w:tcW w:w="1276" w:type="dxa"/>
          </w:tcPr>
          <w:p w:rsidR="00257B44" w:rsidRPr="005B0BB0" w:rsidRDefault="00257B44" w:rsidP="00574B62">
            <w:pPr>
              <w:widowControl/>
              <w:jc w:val="center"/>
              <w:rPr>
                <w:rFonts w:ascii="Times New Roman" w:hAnsi="Times New Roman" w:cs="Times New Roman"/>
                <w:sz w:val="18"/>
                <w:szCs w:val="18"/>
              </w:rPr>
            </w:pPr>
            <w:r w:rsidRPr="005B0BB0">
              <w:rPr>
                <w:rFonts w:ascii="Times New Roman" w:hAnsi="Times New Roman" w:cs="Times New Roman"/>
                <w:sz w:val="18"/>
                <w:szCs w:val="18"/>
              </w:rPr>
              <w:t>дата,</w:t>
            </w:r>
            <w:r w:rsidR="00574B62">
              <w:rPr>
                <w:rFonts w:ascii="Times New Roman" w:hAnsi="Times New Roman" w:cs="Times New Roman"/>
                <w:sz w:val="18"/>
                <w:szCs w:val="18"/>
              </w:rPr>
              <w:t xml:space="preserve"> </w:t>
            </w:r>
            <w:r w:rsidRPr="005B0BB0">
              <w:rPr>
                <w:rFonts w:ascii="Times New Roman" w:hAnsi="Times New Roman" w:cs="Times New Roman"/>
                <w:sz w:val="18"/>
                <w:szCs w:val="18"/>
              </w:rPr>
              <w:t>номер</w:t>
            </w:r>
            <w:r>
              <w:rPr>
                <w:rFonts w:ascii="Times New Roman" w:hAnsi="Times New Roman" w:cs="Times New Roman"/>
                <w:sz w:val="18"/>
                <w:szCs w:val="18"/>
              </w:rPr>
              <w:br/>
            </w:r>
            <w:r w:rsidRPr="005B0BB0">
              <w:rPr>
                <w:rFonts w:ascii="Times New Roman" w:hAnsi="Times New Roman" w:cs="Times New Roman"/>
                <w:sz w:val="18"/>
                <w:szCs w:val="18"/>
              </w:rPr>
              <w:t>документа</w:t>
            </w:r>
          </w:p>
        </w:tc>
        <w:tc>
          <w:tcPr>
            <w:tcW w:w="1134" w:type="dxa"/>
          </w:tcPr>
          <w:p w:rsidR="00257B44" w:rsidRPr="005B0BB0" w:rsidRDefault="00257B44" w:rsidP="00695B3B">
            <w:pPr>
              <w:widowControl/>
              <w:jc w:val="center"/>
              <w:rPr>
                <w:rFonts w:ascii="Times New Roman" w:hAnsi="Times New Roman" w:cs="Times New Roman"/>
                <w:sz w:val="18"/>
                <w:szCs w:val="18"/>
              </w:rPr>
            </w:pPr>
            <w:r w:rsidRPr="005B0BB0">
              <w:rPr>
                <w:rFonts w:ascii="Times New Roman" w:hAnsi="Times New Roman" w:cs="Times New Roman"/>
                <w:sz w:val="18"/>
                <w:szCs w:val="18"/>
              </w:rPr>
              <w:t>сумма,</w:t>
            </w:r>
            <w:r>
              <w:rPr>
                <w:rFonts w:ascii="Times New Roman" w:hAnsi="Times New Roman" w:cs="Times New Roman"/>
                <w:sz w:val="18"/>
                <w:szCs w:val="18"/>
              </w:rPr>
              <w:br/>
            </w:r>
            <w:r w:rsidRPr="005B0BB0">
              <w:rPr>
                <w:rFonts w:ascii="Times New Roman" w:hAnsi="Times New Roman" w:cs="Times New Roman"/>
                <w:sz w:val="18"/>
                <w:szCs w:val="18"/>
              </w:rPr>
              <w:t>(рублей)</w:t>
            </w:r>
          </w:p>
        </w:tc>
        <w:tc>
          <w:tcPr>
            <w:tcW w:w="1559" w:type="dxa"/>
            <w:vMerge/>
          </w:tcPr>
          <w:p w:rsidR="00257B44" w:rsidRPr="005B0BB0" w:rsidRDefault="00257B44" w:rsidP="00257B44">
            <w:pPr>
              <w:widowControl/>
              <w:jc w:val="center"/>
              <w:rPr>
                <w:rFonts w:ascii="Times New Roman" w:hAnsi="Times New Roman" w:cs="Times New Roman"/>
                <w:sz w:val="18"/>
                <w:szCs w:val="18"/>
              </w:rPr>
            </w:pPr>
          </w:p>
        </w:tc>
        <w:tc>
          <w:tcPr>
            <w:tcW w:w="1418" w:type="dxa"/>
            <w:vMerge/>
          </w:tcPr>
          <w:p w:rsidR="00257B44" w:rsidRPr="005B0BB0" w:rsidRDefault="00257B44" w:rsidP="00257B44">
            <w:pPr>
              <w:widowControl/>
              <w:jc w:val="center"/>
              <w:rPr>
                <w:rFonts w:ascii="Times New Roman" w:hAnsi="Times New Roman" w:cs="Times New Roman"/>
                <w:sz w:val="18"/>
                <w:szCs w:val="18"/>
              </w:rPr>
            </w:pPr>
          </w:p>
        </w:tc>
        <w:tc>
          <w:tcPr>
            <w:tcW w:w="1559" w:type="dxa"/>
            <w:vMerge/>
          </w:tcPr>
          <w:p w:rsidR="00257B44" w:rsidRPr="005B0BB0" w:rsidRDefault="00257B44" w:rsidP="00695B3B">
            <w:pPr>
              <w:widowControl/>
              <w:jc w:val="center"/>
              <w:rPr>
                <w:rFonts w:ascii="Times New Roman" w:hAnsi="Times New Roman" w:cs="Times New Roman"/>
                <w:sz w:val="18"/>
                <w:szCs w:val="18"/>
              </w:rPr>
            </w:pPr>
          </w:p>
        </w:tc>
      </w:tr>
      <w:tr w:rsidR="00257B44" w:rsidRPr="005B0BB0" w:rsidTr="00257B44">
        <w:trPr>
          <w:tblCellSpacing w:w="5" w:type="nil"/>
        </w:trPr>
        <w:tc>
          <w:tcPr>
            <w:tcW w:w="540" w:type="dxa"/>
          </w:tcPr>
          <w:p w:rsidR="00257B44" w:rsidRPr="005B0BB0" w:rsidRDefault="00257B44" w:rsidP="00695B3B">
            <w:pPr>
              <w:widowControl/>
              <w:jc w:val="center"/>
              <w:rPr>
                <w:rFonts w:ascii="Times New Roman" w:hAnsi="Times New Roman" w:cs="Times New Roman"/>
                <w:sz w:val="18"/>
                <w:szCs w:val="18"/>
              </w:rPr>
            </w:pPr>
            <w:r w:rsidRPr="005B0BB0">
              <w:rPr>
                <w:rFonts w:ascii="Times New Roman" w:hAnsi="Times New Roman" w:cs="Times New Roman"/>
                <w:sz w:val="18"/>
                <w:szCs w:val="18"/>
              </w:rPr>
              <w:t>1</w:t>
            </w:r>
          </w:p>
        </w:tc>
        <w:tc>
          <w:tcPr>
            <w:tcW w:w="2465" w:type="dxa"/>
          </w:tcPr>
          <w:p w:rsidR="00257B44" w:rsidRPr="005B0BB0" w:rsidRDefault="00257B44" w:rsidP="00695B3B">
            <w:pPr>
              <w:widowControl/>
              <w:jc w:val="center"/>
              <w:rPr>
                <w:rFonts w:ascii="Times New Roman" w:hAnsi="Times New Roman" w:cs="Times New Roman"/>
                <w:sz w:val="18"/>
                <w:szCs w:val="18"/>
              </w:rPr>
            </w:pPr>
            <w:r w:rsidRPr="005B0BB0">
              <w:rPr>
                <w:rFonts w:ascii="Times New Roman" w:hAnsi="Times New Roman" w:cs="Times New Roman"/>
                <w:sz w:val="18"/>
                <w:szCs w:val="18"/>
              </w:rPr>
              <w:t>2</w:t>
            </w:r>
          </w:p>
        </w:tc>
        <w:tc>
          <w:tcPr>
            <w:tcW w:w="1276" w:type="dxa"/>
          </w:tcPr>
          <w:p w:rsidR="00257B44" w:rsidRPr="005B0BB0" w:rsidRDefault="00257B44" w:rsidP="00695B3B">
            <w:pPr>
              <w:widowControl/>
              <w:jc w:val="center"/>
              <w:rPr>
                <w:rFonts w:ascii="Times New Roman" w:hAnsi="Times New Roman" w:cs="Times New Roman"/>
                <w:sz w:val="18"/>
                <w:szCs w:val="18"/>
              </w:rPr>
            </w:pPr>
            <w:r w:rsidRPr="005B0BB0">
              <w:rPr>
                <w:rFonts w:ascii="Times New Roman" w:hAnsi="Times New Roman" w:cs="Times New Roman"/>
                <w:sz w:val="18"/>
                <w:szCs w:val="18"/>
              </w:rPr>
              <w:t>3</w:t>
            </w:r>
          </w:p>
        </w:tc>
        <w:tc>
          <w:tcPr>
            <w:tcW w:w="1134" w:type="dxa"/>
          </w:tcPr>
          <w:p w:rsidR="00257B44" w:rsidRPr="005B0BB0" w:rsidRDefault="00257B44" w:rsidP="00695B3B">
            <w:pPr>
              <w:widowControl/>
              <w:jc w:val="center"/>
              <w:rPr>
                <w:rFonts w:ascii="Times New Roman" w:hAnsi="Times New Roman" w:cs="Times New Roman"/>
                <w:sz w:val="18"/>
                <w:szCs w:val="18"/>
              </w:rPr>
            </w:pPr>
            <w:r w:rsidRPr="005B0BB0">
              <w:rPr>
                <w:rFonts w:ascii="Times New Roman" w:hAnsi="Times New Roman" w:cs="Times New Roman"/>
                <w:sz w:val="18"/>
                <w:szCs w:val="18"/>
              </w:rPr>
              <w:t>4</w:t>
            </w:r>
          </w:p>
        </w:tc>
        <w:tc>
          <w:tcPr>
            <w:tcW w:w="1134" w:type="dxa"/>
          </w:tcPr>
          <w:p w:rsidR="00257B44" w:rsidRPr="005B0BB0" w:rsidRDefault="00257B44" w:rsidP="00695B3B">
            <w:pPr>
              <w:widowControl/>
              <w:jc w:val="center"/>
              <w:rPr>
                <w:rFonts w:ascii="Times New Roman" w:hAnsi="Times New Roman" w:cs="Times New Roman"/>
                <w:sz w:val="18"/>
                <w:szCs w:val="18"/>
              </w:rPr>
            </w:pPr>
            <w:r w:rsidRPr="005B0BB0">
              <w:rPr>
                <w:rFonts w:ascii="Times New Roman" w:hAnsi="Times New Roman" w:cs="Times New Roman"/>
                <w:sz w:val="18"/>
                <w:szCs w:val="18"/>
              </w:rPr>
              <w:t>5</w:t>
            </w:r>
          </w:p>
        </w:tc>
        <w:tc>
          <w:tcPr>
            <w:tcW w:w="992" w:type="dxa"/>
          </w:tcPr>
          <w:p w:rsidR="00257B44" w:rsidRPr="005B0BB0" w:rsidRDefault="00257B44" w:rsidP="00695B3B">
            <w:pPr>
              <w:widowControl/>
              <w:jc w:val="center"/>
              <w:rPr>
                <w:rFonts w:ascii="Times New Roman" w:hAnsi="Times New Roman" w:cs="Times New Roman"/>
                <w:sz w:val="18"/>
                <w:szCs w:val="18"/>
              </w:rPr>
            </w:pPr>
            <w:r w:rsidRPr="005B0BB0">
              <w:rPr>
                <w:rFonts w:ascii="Times New Roman" w:hAnsi="Times New Roman" w:cs="Times New Roman"/>
                <w:sz w:val="18"/>
                <w:szCs w:val="18"/>
              </w:rPr>
              <w:t>6</w:t>
            </w:r>
          </w:p>
        </w:tc>
        <w:tc>
          <w:tcPr>
            <w:tcW w:w="1276" w:type="dxa"/>
          </w:tcPr>
          <w:p w:rsidR="00257B44" w:rsidRPr="005B0BB0" w:rsidRDefault="00257B44" w:rsidP="00695B3B">
            <w:pPr>
              <w:widowControl/>
              <w:jc w:val="center"/>
              <w:rPr>
                <w:rFonts w:ascii="Times New Roman" w:hAnsi="Times New Roman" w:cs="Times New Roman"/>
                <w:sz w:val="18"/>
                <w:szCs w:val="18"/>
              </w:rPr>
            </w:pPr>
            <w:r w:rsidRPr="005B0BB0">
              <w:rPr>
                <w:rFonts w:ascii="Times New Roman" w:hAnsi="Times New Roman" w:cs="Times New Roman"/>
                <w:sz w:val="18"/>
                <w:szCs w:val="18"/>
              </w:rPr>
              <w:t>7</w:t>
            </w:r>
          </w:p>
        </w:tc>
        <w:tc>
          <w:tcPr>
            <w:tcW w:w="1134" w:type="dxa"/>
          </w:tcPr>
          <w:p w:rsidR="00257B44" w:rsidRPr="005B0BB0" w:rsidRDefault="00257B44" w:rsidP="00695B3B">
            <w:pPr>
              <w:widowControl/>
              <w:jc w:val="center"/>
              <w:rPr>
                <w:rFonts w:ascii="Times New Roman" w:hAnsi="Times New Roman" w:cs="Times New Roman"/>
                <w:sz w:val="18"/>
                <w:szCs w:val="18"/>
              </w:rPr>
            </w:pPr>
            <w:r w:rsidRPr="005B0BB0">
              <w:rPr>
                <w:rFonts w:ascii="Times New Roman" w:hAnsi="Times New Roman" w:cs="Times New Roman"/>
                <w:sz w:val="18"/>
                <w:szCs w:val="18"/>
              </w:rPr>
              <w:t>8</w:t>
            </w:r>
          </w:p>
        </w:tc>
        <w:tc>
          <w:tcPr>
            <w:tcW w:w="1559" w:type="dxa"/>
          </w:tcPr>
          <w:p w:rsidR="00257B44" w:rsidRPr="005B0BB0" w:rsidRDefault="00257B44" w:rsidP="00257B44">
            <w:pPr>
              <w:widowControl/>
              <w:jc w:val="center"/>
              <w:rPr>
                <w:rFonts w:ascii="Times New Roman" w:hAnsi="Times New Roman" w:cs="Times New Roman"/>
                <w:sz w:val="18"/>
                <w:szCs w:val="18"/>
              </w:rPr>
            </w:pPr>
            <w:r w:rsidRPr="005B0BB0">
              <w:rPr>
                <w:rFonts w:ascii="Times New Roman" w:hAnsi="Times New Roman" w:cs="Times New Roman"/>
                <w:sz w:val="18"/>
                <w:szCs w:val="18"/>
              </w:rPr>
              <w:t>9</w:t>
            </w:r>
          </w:p>
        </w:tc>
        <w:tc>
          <w:tcPr>
            <w:tcW w:w="1418" w:type="dxa"/>
          </w:tcPr>
          <w:p w:rsidR="00257B44" w:rsidRPr="005B0BB0" w:rsidRDefault="00257B44" w:rsidP="00695B3B">
            <w:pPr>
              <w:widowControl/>
              <w:jc w:val="center"/>
              <w:rPr>
                <w:rFonts w:ascii="Times New Roman" w:hAnsi="Times New Roman" w:cs="Times New Roman"/>
                <w:sz w:val="18"/>
                <w:szCs w:val="18"/>
              </w:rPr>
            </w:pPr>
            <w:r>
              <w:rPr>
                <w:rFonts w:ascii="Times New Roman" w:hAnsi="Times New Roman" w:cs="Times New Roman"/>
                <w:sz w:val="18"/>
                <w:szCs w:val="18"/>
              </w:rPr>
              <w:t>10</w:t>
            </w:r>
          </w:p>
        </w:tc>
        <w:tc>
          <w:tcPr>
            <w:tcW w:w="1559" w:type="dxa"/>
          </w:tcPr>
          <w:p w:rsidR="00257B44" w:rsidRPr="005B0BB0" w:rsidRDefault="00257B44" w:rsidP="00695B3B">
            <w:pPr>
              <w:widowControl/>
              <w:jc w:val="center"/>
              <w:rPr>
                <w:rFonts w:ascii="Times New Roman" w:hAnsi="Times New Roman" w:cs="Times New Roman"/>
                <w:sz w:val="18"/>
                <w:szCs w:val="18"/>
              </w:rPr>
            </w:pPr>
            <w:r>
              <w:rPr>
                <w:rFonts w:ascii="Times New Roman" w:hAnsi="Times New Roman" w:cs="Times New Roman"/>
                <w:sz w:val="18"/>
                <w:szCs w:val="18"/>
              </w:rPr>
              <w:t>11</w:t>
            </w:r>
          </w:p>
        </w:tc>
      </w:tr>
      <w:tr w:rsidR="00257B44" w:rsidRPr="005B0BB0" w:rsidTr="00257B44">
        <w:trPr>
          <w:tblCellSpacing w:w="5" w:type="nil"/>
        </w:trPr>
        <w:tc>
          <w:tcPr>
            <w:tcW w:w="540" w:type="dxa"/>
          </w:tcPr>
          <w:p w:rsidR="00257B44" w:rsidRPr="005B0BB0" w:rsidRDefault="00257B44" w:rsidP="00695B3B">
            <w:pPr>
              <w:widowControl/>
              <w:jc w:val="center"/>
              <w:rPr>
                <w:rFonts w:ascii="Times New Roman" w:hAnsi="Times New Roman" w:cs="Times New Roman"/>
              </w:rPr>
            </w:pPr>
          </w:p>
        </w:tc>
        <w:tc>
          <w:tcPr>
            <w:tcW w:w="2465" w:type="dxa"/>
          </w:tcPr>
          <w:p w:rsidR="00257B44" w:rsidRPr="005B0BB0" w:rsidRDefault="00257B44" w:rsidP="00695B3B">
            <w:pPr>
              <w:widowControl/>
              <w:jc w:val="center"/>
              <w:rPr>
                <w:rFonts w:ascii="Times New Roman" w:hAnsi="Times New Roman" w:cs="Times New Roman"/>
              </w:rPr>
            </w:pPr>
          </w:p>
        </w:tc>
        <w:tc>
          <w:tcPr>
            <w:tcW w:w="1276" w:type="dxa"/>
          </w:tcPr>
          <w:p w:rsidR="00257B44" w:rsidRPr="005B0BB0" w:rsidRDefault="00257B44" w:rsidP="00695B3B">
            <w:pPr>
              <w:widowControl/>
              <w:jc w:val="center"/>
              <w:rPr>
                <w:rFonts w:ascii="Times New Roman" w:hAnsi="Times New Roman" w:cs="Times New Roman"/>
              </w:rPr>
            </w:pPr>
          </w:p>
        </w:tc>
        <w:tc>
          <w:tcPr>
            <w:tcW w:w="1134" w:type="dxa"/>
          </w:tcPr>
          <w:p w:rsidR="00257B44" w:rsidRPr="005B0BB0" w:rsidRDefault="00257B44" w:rsidP="00695B3B">
            <w:pPr>
              <w:widowControl/>
              <w:jc w:val="center"/>
              <w:rPr>
                <w:rFonts w:ascii="Times New Roman" w:hAnsi="Times New Roman" w:cs="Times New Roman"/>
              </w:rPr>
            </w:pPr>
          </w:p>
        </w:tc>
        <w:tc>
          <w:tcPr>
            <w:tcW w:w="1134" w:type="dxa"/>
          </w:tcPr>
          <w:p w:rsidR="00257B44" w:rsidRPr="005B0BB0" w:rsidRDefault="00257B44" w:rsidP="00695B3B">
            <w:pPr>
              <w:widowControl/>
              <w:jc w:val="center"/>
              <w:rPr>
                <w:rFonts w:ascii="Times New Roman" w:hAnsi="Times New Roman" w:cs="Times New Roman"/>
              </w:rPr>
            </w:pPr>
          </w:p>
        </w:tc>
        <w:tc>
          <w:tcPr>
            <w:tcW w:w="992" w:type="dxa"/>
          </w:tcPr>
          <w:p w:rsidR="00257B44" w:rsidRPr="005B0BB0" w:rsidRDefault="00257B44" w:rsidP="00695B3B">
            <w:pPr>
              <w:widowControl/>
              <w:jc w:val="center"/>
              <w:rPr>
                <w:rFonts w:ascii="Times New Roman" w:hAnsi="Times New Roman" w:cs="Times New Roman"/>
              </w:rPr>
            </w:pPr>
          </w:p>
        </w:tc>
        <w:tc>
          <w:tcPr>
            <w:tcW w:w="1276" w:type="dxa"/>
          </w:tcPr>
          <w:p w:rsidR="00257B44" w:rsidRPr="005B0BB0" w:rsidRDefault="00257B44" w:rsidP="00695B3B">
            <w:pPr>
              <w:widowControl/>
              <w:jc w:val="center"/>
              <w:rPr>
                <w:rFonts w:ascii="Times New Roman" w:hAnsi="Times New Roman" w:cs="Times New Roman"/>
              </w:rPr>
            </w:pPr>
          </w:p>
        </w:tc>
        <w:tc>
          <w:tcPr>
            <w:tcW w:w="1134" w:type="dxa"/>
          </w:tcPr>
          <w:p w:rsidR="00257B44" w:rsidRPr="005B0BB0" w:rsidRDefault="00257B44" w:rsidP="00695B3B">
            <w:pPr>
              <w:widowControl/>
              <w:jc w:val="center"/>
              <w:rPr>
                <w:rFonts w:ascii="Times New Roman" w:hAnsi="Times New Roman" w:cs="Times New Roman"/>
              </w:rPr>
            </w:pPr>
          </w:p>
        </w:tc>
        <w:tc>
          <w:tcPr>
            <w:tcW w:w="1559" w:type="dxa"/>
          </w:tcPr>
          <w:p w:rsidR="00257B44" w:rsidRPr="005B0BB0" w:rsidRDefault="00257B44" w:rsidP="00695B3B">
            <w:pPr>
              <w:widowControl/>
              <w:jc w:val="center"/>
              <w:rPr>
                <w:rFonts w:ascii="Times New Roman" w:hAnsi="Times New Roman" w:cs="Times New Roman"/>
              </w:rPr>
            </w:pPr>
          </w:p>
        </w:tc>
        <w:tc>
          <w:tcPr>
            <w:tcW w:w="1418" w:type="dxa"/>
          </w:tcPr>
          <w:p w:rsidR="00257B44" w:rsidRPr="005B0BB0" w:rsidRDefault="00257B44" w:rsidP="00695B3B">
            <w:pPr>
              <w:widowControl/>
              <w:jc w:val="center"/>
              <w:rPr>
                <w:rFonts w:ascii="Times New Roman" w:hAnsi="Times New Roman" w:cs="Times New Roman"/>
              </w:rPr>
            </w:pPr>
          </w:p>
        </w:tc>
        <w:tc>
          <w:tcPr>
            <w:tcW w:w="1559" w:type="dxa"/>
          </w:tcPr>
          <w:p w:rsidR="00257B44" w:rsidRPr="005B0BB0" w:rsidRDefault="00257B44" w:rsidP="00695B3B">
            <w:pPr>
              <w:widowControl/>
              <w:jc w:val="center"/>
              <w:rPr>
                <w:rFonts w:ascii="Times New Roman" w:hAnsi="Times New Roman" w:cs="Times New Roman"/>
              </w:rPr>
            </w:pPr>
          </w:p>
        </w:tc>
      </w:tr>
    </w:tbl>
    <w:p w:rsidR="000A1030" w:rsidRPr="005B0BB0" w:rsidRDefault="000A1030" w:rsidP="000A1030">
      <w:pPr>
        <w:widowControl/>
        <w:jc w:val="center"/>
        <w:rPr>
          <w:rFonts w:ascii="Times New Roman" w:hAnsi="Times New Roman" w:cs="Times New Roman"/>
          <w:sz w:val="18"/>
          <w:szCs w:val="18"/>
        </w:rPr>
      </w:pPr>
    </w:p>
    <w:p w:rsidR="000A1030" w:rsidRPr="005B0BB0" w:rsidRDefault="000A1030" w:rsidP="000A1030">
      <w:pPr>
        <w:widowControl/>
        <w:rPr>
          <w:rFonts w:ascii="Times New Roman" w:hAnsi="Times New Roman" w:cs="Times New Roman"/>
          <w:sz w:val="18"/>
          <w:szCs w:val="18"/>
        </w:rPr>
      </w:pPr>
      <w:r w:rsidRPr="005B0BB0">
        <w:rPr>
          <w:rFonts w:ascii="Times New Roman" w:hAnsi="Times New Roman" w:cs="Times New Roman"/>
          <w:sz w:val="18"/>
          <w:szCs w:val="18"/>
        </w:rPr>
        <w:t xml:space="preserve">Руководитель получателя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5B0BB0">
        <w:rPr>
          <w:rFonts w:ascii="Times New Roman" w:hAnsi="Times New Roman" w:cs="Times New Roman"/>
          <w:sz w:val="18"/>
          <w:szCs w:val="18"/>
        </w:rPr>
        <w:t>_______________________ ___________________________</w:t>
      </w:r>
    </w:p>
    <w:p w:rsidR="000A1030" w:rsidRPr="005B0BB0" w:rsidRDefault="000A1030" w:rsidP="000A1030">
      <w:pPr>
        <w:widowControl/>
        <w:ind w:left="4956" w:firstLine="708"/>
        <w:rPr>
          <w:rFonts w:ascii="Times New Roman" w:hAnsi="Times New Roman" w:cs="Times New Roman"/>
          <w:sz w:val="18"/>
          <w:szCs w:val="18"/>
        </w:rPr>
      </w:pPr>
      <w:r>
        <w:rPr>
          <w:rFonts w:ascii="Times New Roman" w:hAnsi="Times New Roman" w:cs="Times New Roman"/>
          <w:sz w:val="18"/>
          <w:szCs w:val="18"/>
        </w:rPr>
        <w:t xml:space="preserve"> </w:t>
      </w:r>
      <w:r w:rsidRPr="005B0BB0">
        <w:rPr>
          <w:rFonts w:ascii="Times New Roman" w:hAnsi="Times New Roman" w:cs="Times New Roman"/>
          <w:sz w:val="18"/>
          <w:szCs w:val="18"/>
        </w:rPr>
        <w:t>(подпись)</w:t>
      </w:r>
      <w:r>
        <w:rPr>
          <w:rFonts w:ascii="Times New Roman" w:hAnsi="Times New Roman" w:cs="Times New Roman"/>
          <w:sz w:val="18"/>
          <w:szCs w:val="18"/>
        </w:rPr>
        <w:tab/>
      </w:r>
      <w:r>
        <w:rPr>
          <w:rFonts w:ascii="Times New Roman" w:hAnsi="Times New Roman" w:cs="Times New Roman"/>
          <w:sz w:val="18"/>
          <w:szCs w:val="18"/>
        </w:rPr>
        <w:tab/>
        <w:t xml:space="preserve"> </w:t>
      </w:r>
      <w:r w:rsidRPr="005B0BB0">
        <w:rPr>
          <w:rFonts w:ascii="Times New Roman" w:hAnsi="Times New Roman" w:cs="Times New Roman"/>
          <w:sz w:val="18"/>
          <w:szCs w:val="18"/>
        </w:rPr>
        <w:t>(Ф.И.О.)</w:t>
      </w:r>
    </w:p>
    <w:p w:rsidR="000A1030" w:rsidRPr="005B0BB0" w:rsidRDefault="000A1030" w:rsidP="000A1030">
      <w:pPr>
        <w:widowControl/>
        <w:rPr>
          <w:rFonts w:ascii="Times New Roman" w:hAnsi="Times New Roman" w:cs="Times New Roman"/>
          <w:sz w:val="18"/>
          <w:szCs w:val="18"/>
        </w:rPr>
      </w:pPr>
      <w:r w:rsidRPr="005B0BB0">
        <w:rPr>
          <w:rFonts w:ascii="Times New Roman" w:hAnsi="Times New Roman" w:cs="Times New Roman"/>
          <w:sz w:val="18"/>
          <w:szCs w:val="18"/>
        </w:rPr>
        <w:t xml:space="preserve">Главный бухгалтер получателя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5B0BB0">
        <w:rPr>
          <w:rFonts w:ascii="Times New Roman" w:hAnsi="Times New Roman" w:cs="Times New Roman"/>
          <w:sz w:val="18"/>
          <w:szCs w:val="18"/>
        </w:rPr>
        <w:t>______________</w:t>
      </w:r>
      <w:r>
        <w:rPr>
          <w:rFonts w:ascii="Times New Roman" w:hAnsi="Times New Roman" w:cs="Times New Roman"/>
          <w:sz w:val="18"/>
          <w:szCs w:val="18"/>
        </w:rPr>
        <w:t>___</w:t>
      </w:r>
      <w:r w:rsidRPr="005B0BB0">
        <w:rPr>
          <w:rFonts w:ascii="Times New Roman" w:hAnsi="Times New Roman" w:cs="Times New Roman"/>
          <w:sz w:val="18"/>
          <w:szCs w:val="18"/>
        </w:rPr>
        <w:t>______ _____</w:t>
      </w:r>
      <w:r>
        <w:rPr>
          <w:rFonts w:ascii="Times New Roman" w:hAnsi="Times New Roman" w:cs="Times New Roman"/>
          <w:sz w:val="18"/>
          <w:szCs w:val="18"/>
        </w:rPr>
        <w:t>__</w:t>
      </w:r>
      <w:r w:rsidRPr="005B0BB0">
        <w:rPr>
          <w:rFonts w:ascii="Times New Roman" w:hAnsi="Times New Roman" w:cs="Times New Roman"/>
          <w:sz w:val="18"/>
          <w:szCs w:val="18"/>
        </w:rPr>
        <w:t>____________________</w:t>
      </w:r>
    </w:p>
    <w:p w:rsidR="000A1030" w:rsidRPr="005B0BB0" w:rsidRDefault="000A1030" w:rsidP="000A1030">
      <w:pPr>
        <w:widowControl/>
        <w:ind w:left="4956" w:firstLine="708"/>
        <w:rPr>
          <w:rFonts w:ascii="Times New Roman" w:hAnsi="Times New Roman" w:cs="Times New Roman"/>
          <w:sz w:val="18"/>
          <w:szCs w:val="18"/>
        </w:rPr>
      </w:pPr>
      <w:r w:rsidRPr="005B0BB0">
        <w:rPr>
          <w:rFonts w:ascii="Times New Roman" w:hAnsi="Times New Roman" w:cs="Times New Roman"/>
          <w:sz w:val="18"/>
          <w:szCs w:val="18"/>
        </w:rPr>
        <w:t xml:space="preserve"> (подпись)</w:t>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sidRPr="005B0BB0">
        <w:rPr>
          <w:rFonts w:ascii="Times New Roman" w:hAnsi="Times New Roman" w:cs="Times New Roman"/>
          <w:sz w:val="18"/>
          <w:szCs w:val="18"/>
        </w:rPr>
        <w:t>(Ф.И.О.)</w:t>
      </w:r>
    </w:p>
    <w:p w:rsidR="000A1030" w:rsidRPr="005B0BB0" w:rsidRDefault="000A1030" w:rsidP="000A1030">
      <w:pPr>
        <w:widowControl/>
        <w:rPr>
          <w:rFonts w:ascii="Times New Roman" w:hAnsi="Times New Roman" w:cs="Times New Roman"/>
          <w:sz w:val="18"/>
          <w:szCs w:val="18"/>
        </w:rPr>
      </w:pPr>
      <w:r w:rsidRPr="005B0BB0">
        <w:rPr>
          <w:rFonts w:ascii="Times New Roman" w:hAnsi="Times New Roman" w:cs="Times New Roman"/>
          <w:sz w:val="18"/>
          <w:szCs w:val="18"/>
        </w:rPr>
        <w:t>Дата, М.П.</w:t>
      </w:r>
    </w:p>
    <w:p w:rsidR="000A1030" w:rsidRPr="005B0BB0" w:rsidRDefault="000A1030" w:rsidP="000A1030">
      <w:pPr>
        <w:widowControl/>
        <w:rPr>
          <w:rFonts w:ascii="Times New Roman" w:hAnsi="Times New Roman" w:cs="Times New Roman"/>
          <w:sz w:val="18"/>
          <w:szCs w:val="18"/>
        </w:rPr>
      </w:pPr>
      <w:r w:rsidRPr="005B0BB0">
        <w:rPr>
          <w:rFonts w:ascii="Times New Roman" w:hAnsi="Times New Roman" w:cs="Times New Roman"/>
          <w:sz w:val="18"/>
          <w:szCs w:val="18"/>
        </w:rPr>
        <w:t xml:space="preserve">Принято (возвращено): Управление (Министерство) </w:t>
      </w:r>
      <w:r>
        <w:rPr>
          <w:rFonts w:ascii="Times New Roman" w:hAnsi="Times New Roman" w:cs="Times New Roman"/>
          <w:sz w:val="18"/>
          <w:szCs w:val="18"/>
        </w:rPr>
        <w:tab/>
      </w:r>
      <w:r>
        <w:rPr>
          <w:rFonts w:ascii="Times New Roman" w:hAnsi="Times New Roman" w:cs="Times New Roman"/>
          <w:sz w:val="18"/>
          <w:szCs w:val="18"/>
        </w:rPr>
        <w:tab/>
      </w:r>
      <w:r w:rsidRPr="005B0BB0">
        <w:rPr>
          <w:rFonts w:ascii="Times New Roman" w:hAnsi="Times New Roman" w:cs="Times New Roman"/>
          <w:sz w:val="18"/>
          <w:szCs w:val="18"/>
        </w:rPr>
        <w:t xml:space="preserve">_______________ </w:t>
      </w:r>
      <w:r>
        <w:rPr>
          <w:rFonts w:ascii="Times New Roman" w:hAnsi="Times New Roman" w:cs="Times New Roman"/>
          <w:sz w:val="18"/>
          <w:szCs w:val="18"/>
        </w:rPr>
        <w:tab/>
      </w:r>
      <w:r>
        <w:rPr>
          <w:rFonts w:ascii="Times New Roman" w:hAnsi="Times New Roman" w:cs="Times New Roman"/>
          <w:sz w:val="18"/>
          <w:szCs w:val="18"/>
        </w:rPr>
        <w:tab/>
      </w:r>
      <w:r w:rsidRPr="005B0BB0">
        <w:rPr>
          <w:rFonts w:ascii="Times New Roman" w:hAnsi="Times New Roman" w:cs="Times New Roman"/>
          <w:sz w:val="18"/>
          <w:szCs w:val="18"/>
        </w:rPr>
        <w:t xml:space="preserve">______________ </w:t>
      </w:r>
      <w:r>
        <w:rPr>
          <w:rFonts w:ascii="Times New Roman" w:hAnsi="Times New Roman" w:cs="Times New Roman"/>
          <w:sz w:val="18"/>
          <w:szCs w:val="18"/>
        </w:rPr>
        <w:tab/>
      </w:r>
      <w:r>
        <w:rPr>
          <w:rFonts w:ascii="Times New Roman" w:hAnsi="Times New Roman" w:cs="Times New Roman"/>
          <w:sz w:val="18"/>
          <w:szCs w:val="18"/>
        </w:rPr>
        <w:tab/>
      </w:r>
      <w:r w:rsidRPr="005B0BB0">
        <w:rPr>
          <w:rFonts w:ascii="Times New Roman" w:hAnsi="Times New Roman" w:cs="Times New Roman"/>
          <w:sz w:val="18"/>
          <w:szCs w:val="18"/>
        </w:rPr>
        <w:t>______________</w:t>
      </w:r>
    </w:p>
    <w:p w:rsidR="000A1030" w:rsidRPr="005B0BB0" w:rsidRDefault="000A1030" w:rsidP="000A1030">
      <w:pPr>
        <w:widowControl/>
        <w:ind w:left="4248" w:firstLine="708"/>
        <w:rPr>
          <w:rFonts w:ascii="Times New Roman" w:hAnsi="Times New Roman" w:cs="Times New Roman"/>
          <w:sz w:val="18"/>
          <w:szCs w:val="18"/>
        </w:rPr>
      </w:pPr>
      <w:r>
        <w:rPr>
          <w:rFonts w:ascii="Times New Roman" w:hAnsi="Times New Roman" w:cs="Times New Roman"/>
          <w:sz w:val="18"/>
          <w:szCs w:val="18"/>
        </w:rPr>
        <w:t xml:space="preserve">      </w:t>
      </w:r>
      <w:r w:rsidRPr="005B0BB0">
        <w:rPr>
          <w:rFonts w:ascii="Times New Roman" w:hAnsi="Times New Roman" w:cs="Times New Roman"/>
          <w:sz w:val="18"/>
          <w:szCs w:val="18"/>
        </w:rPr>
        <w:t>(должность)</w:t>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t xml:space="preserve">       </w:t>
      </w:r>
      <w:r w:rsidRPr="005B0BB0">
        <w:rPr>
          <w:rFonts w:ascii="Times New Roman" w:hAnsi="Times New Roman" w:cs="Times New Roman"/>
          <w:sz w:val="18"/>
          <w:szCs w:val="18"/>
        </w:rPr>
        <w:t>(подпись)</w:t>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t xml:space="preserve">       </w:t>
      </w:r>
      <w:r w:rsidRPr="005B0BB0">
        <w:rPr>
          <w:rFonts w:ascii="Times New Roman" w:hAnsi="Times New Roman" w:cs="Times New Roman"/>
          <w:sz w:val="18"/>
          <w:szCs w:val="18"/>
        </w:rPr>
        <w:t>(Ф.И.О.)</w:t>
      </w:r>
    </w:p>
    <w:p w:rsidR="000A1030" w:rsidRPr="005B0BB0" w:rsidRDefault="000A1030" w:rsidP="000A1030">
      <w:pPr>
        <w:widowControl/>
        <w:rPr>
          <w:rFonts w:ascii="Times New Roman" w:hAnsi="Times New Roman" w:cs="Times New Roman"/>
          <w:sz w:val="18"/>
          <w:szCs w:val="18"/>
        </w:rPr>
      </w:pPr>
      <w:r w:rsidRPr="005B0BB0">
        <w:rPr>
          <w:rFonts w:ascii="Times New Roman" w:hAnsi="Times New Roman" w:cs="Times New Roman"/>
          <w:sz w:val="18"/>
          <w:szCs w:val="18"/>
        </w:rPr>
        <w:t>Дата, М.П.</w:t>
      </w:r>
    </w:p>
    <w:p w:rsidR="000A1030" w:rsidRPr="000A1030" w:rsidRDefault="000A1030" w:rsidP="000A1030">
      <w:pPr>
        <w:widowControl/>
        <w:tabs>
          <w:tab w:val="right" w:pos="9923"/>
        </w:tabs>
        <w:ind w:left="10206"/>
        <w:rPr>
          <w:rFonts w:ascii="Times New Roman" w:hAnsi="Times New Roman" w:cs="Times New Roman"/>
        </w:rPr>
      </w:pPr>
      <w:bookmarkStart w:id="1" w:name="Par241"/>
      <w:bookmarkEnd w:id="1"/>
      <w:r w:rsidRPr="000A1030">
        <w:rPr>
          <w:rFonts w:ascii="Times New Roman" w:hAnsi="Times New Roman" w:cs="Times New Roman"/>
        </w:rPr>
        <w:lastRenderedPageBreak/>
        <w:t>К постановлению Правительства</w:t>
      </w:r>
      <w:r w:rsidRPr="000A1030">
        <w:rPr>
          <w:rFonts w:ascii="Times New Roman" w:hAnsi="Times New Roman" w:cs="Times New Roman"/>
        </w:rPr>
        <w:br/>
        <w:t>Свердловской области</w:t>
      </w:r>
      <w:r w:rsidRPr="000A1030">
        <w:rPr>
          <w:rFonts w:ascii="Times New Roman" w:hAnsi="Times New Roman" w:cs="Times New Roman"/>
        </w:rPr>
        <w:br/>
      </w:r>
      <w:proofErr w:type="gramStart"/>
      <w:r w:rsidRPr="000A1030">
        <w:rPr>
          <w:rFonts w:ascii="Times New Roman" w:hAnsi="Times New Roman" w:cs="Times New Roman"/>
        </w:rPr>
        <w:t>от</w:t>
      </w:r>
      <w:proofErr w:type="gramEnd"/>
      <w:r w:rsidRPr="000A1030">
        <w:rPr>
          <w:rFonts w:ascii="Times New Roman" w:hAnsi="Times New Roman" w:cs="Times New Roman"/>
        </w:rPr>
        <w:t> ____________№ ___________</w:t>
      </w:r>
    </w:p>
    <w:p w:rsidR="000A1030" w:rsidRDefault="000A1030" w:rsidP="000A1030">
      <w:pPr>
        <w:widowControl/>
        <w:ind w:left="10206" w:right="-29" w:hanging="10206"/>
        <w:rPr>
          <w:rFonts w:ascii="Times New Roman" w:hAnsi="Times New Roman" w:cs="Times New Roman"/>
        </w:rPr>
      </w:pPr>
    </w:p>
    <w:p w:rsidR="000A1030" w:rsidRPr="005B0BB0" w:rsidRDefault="000A1030" w:rsidP="000A1030">
      <w:pPr>
        <w:widowControl/>
        <w:ind w:left="10206" w:right="-29" w:hanging="10206"/>
        <w:rPr>
          <w:rFonts w:ascii="Times New Roman" w:hAnsi="Times New Roman" w:cs="Times New Roman"/>
        </w:rPr>
      </w:pPr>
      <w:r w:rsidRPr="005B0BB0">
        <w:rPr>
          <w:rFonts w:ascii="Times New Roman" w:hAnsi="Times New Roman" w:cs="Times New Roman"/>
        </w:rPr>
        <w:t xml:space="preserve">Форма </w:t>
      </w:r>
      <w:r>
        <w:rPr>
          <w:rFonts w:ascii="Times New Roman" w:hAnsi="Times New Roman" w:cs="Times New Roman"/>
        </w:rPr>
        <w:tab/>
      </w:r>
      <w:r w:rsidRPr="005B0BB0">
        <w:rPr>
          <w:rFonts w:ascii="Times New Roman" w:hAnsi="Times New Roman" w:cs="Times New Roman"/>
        </w:rPr>
        <w:t xml:space="preserve">Приложение </w:t>
      </w:r>
      <w:r>
        <w:rPr>
          <w:rFonts w:ascii="Times New Roman" w:hAnsi="Times New Roman" w:cs="Times New Roman"/>
        </w:rPr>
        <w:t>№ </w:t>
      </w:r>
      <w:r w:rsidRPr="005B0BB0">
        <w:rPr>
          <w:rFonts w:ascii="Times New Roman" w:hAnsi="Times New Roman" w:cs="Times New Roman"/>
        </w:rPr>
        <w:t>3</w:t>
      </w:r>
      <w:r>
        <w:rPr>
          <w:rFonts w:ascii="Times New Roman" w:hAnsi="Times New Roman" w:cs="Times New Roman"/>
        </w:rPr>
        <w:br/>
      </w:r>
      <w:r w:rsidRPr="005B0BB0">
        <w:rPr>
          <w:rFonts w:ascii="Times New Roman" w:hAnsi="Times New Roman" w:cs="Times New Roman"/>
        </w:rPr>
        <w:t xml:space="preserve">к Порядку предоставления </w:t>
      </w:r>
      <w:r w:rsidRPr="005B0BB0">
        <w:rPr>
          <w:rFonts w:ascii="Times New Roman" w:hAnsi="Times New Roman" w:cs="Times New Roman"/>
          <w:bCs/>
        </w:rPr>
        <w:t xml:space="preserve">субсидий </w:t>
      </w:r>
      <w:r w:rsidRPr="005B0BB0">
        <w:rPr>
          <w:rFonts w:ascii="Times New Roman" w:hAnsi="Times New Roman" w:cs="Times New Roman"/>
          <w:szCs w:val="28"/>
        </w:rPr>
        <w:t>на поддержку технической и технологической модернизации, инновационного развития сельскохозяйственного производства</w:t>
      </w:r>
    </w:p>
    <w:p w:rsidR="000A1030" w:rsidRDefault="000A1030" w:rsidP="000A1030">
      <w:pPr>
        <w:widowControl/>
        <w:rPr>
          <w:rFonts w:ascii="Times New Roman" w:hAnsi="Times New Roman" w:cs="Times New Roman"/>
        </w:rPr>
      </w:pPr>
    </w:p>
    <w:p w:rsidR="000A1030" w:rsidRPr="005B0BB0" w:rsidRDefault="000A1030" w:rsidP="000A1030">
      <w:pPr>
        <w:widowControl/>
        <w:rPr>
          <w:rFonts w:ascii="Times New Roman" w:hAnsi="Times New Roman" w:cs="Times New Roman"/>
        </w:rPr>
      </w:pPr>
    </w:p>
    <w:p w:rsidR="000A1030" w:rsidRPr="005B0BB0" w:rsidRDefault="000A1030" w:rsidP="000A1030">
      <w:pPr>
        <w:widowControl/>
        <w:jc w:val="center"/>
        <w:rPr>
          <w:rFonts w:ascii="Times New Roman" w:hAnsi="Times New Roman" w:cs="Times New Roman"/>
        </w:rPr>
      </w:pPr>
      <w:bookmarkStart w:id="2" w:name="Par254"/>
      <w:bookmarkEnd w:id="2"/>
      <w:r w:rsidRPr="005B0BB0">
        <w:rPr>
          <w:rFonts w:ascii="Times New Roman" w:hAnsi="Times New Roman" w:cs="Times New Roman"/>
        </w:rPr>
        <w:t>СВОДНАЯ СПРАВКА-РАСЧЕТ</w:t>
      </w:r>
      <w:r>
        <w:rPr>
          <w:rFonts w:ascii="Times New Roman" w:hAnsi="Times New Roman" w:cs="Times New Roman"/>
        </w:rPr>
        <w:br/>
      </w:r>
      <w:r w:rsidRPr="005B0BB0">
        <w:rPr>
          <w:rFonts w:ascii="Times New Roman" w:hAnsi="Times New Roman" w:cs="Times New Roman"/>
        </w:rPr>
        <w:t>о причитающ</w:t>
      </w:r>
      <w:r>
        <w:rPr>
          <w:rFonts w:ascii="Times New Roman" w:hAnsi="Times New Roman" w:cs="Times New Roman"/>
        </w:rPr>
        <w:t>их</w:t>
      </w:r>
      <w:r w:rsidRPr="005B0BB0">
        <w:rPr>
          <w:rFonts w:ascii="Times New Roman" w:hAnsi="Times New Roman" w:cs="Times New Roman"/>
        </w:rPr>
        <w:t>ся субсиди</w:t>
      </w:r>
      <w:r>
        <w:rPr>
          <w:rFonts w:ascii="Times New Roman" w:hAnsi="Times New Roman" w:cs="Times New Roman"/>
        </w:rPr>
        <w:t>ях</w:t>
      </w:r>
      <w:r w:rsidRPr="005B0BB0">
        <w:rPr>
          <w:rFonts w:ascii="Times New Roman" w:hAnsi="Times New Roman" w:cs="Times New Roman"/>
        </w:rPr>
        <w:t xml:space="preserve"> на поддержку технической и технологической модернизации, инновационного развития сельскохозяйственного производства</w:t>
      </w:r>
    </w:p>
    <w:p w:rsidR="000A1030" w:rsidRPr="005B0BB0" w:rsidRDefault="000A1030" w:rsidP="000A1030">
      <w:pPr>
        <w:widowControl/>
        <w:jc w:val="center"/>
        <w:rPr>
          <w:rFonts w:ascii="Times New Roman" w:hAnsi="Times New Roman" w:cs="Times New Roman"/>
        </w:rPr>
      </w:pPr>
      <w:r>
        <w:rPr>
          <w:rFonts w:ascii="Times New Roman" w:hAnsi="Times New Roman" w:cs="Times New Roman"/>
        </w:rPr>
        <w:t>н</w:t>
      </w:r>
      <w:r w:rsidRPr="005B0BB0">
        <w:rPr>
          <w:rFonts w:ascii="Times New Roman" w:hAnsi="Times New Roman" w:cs="Times New Roman"/>
        </w:rPr>
        <w:t>а _______________ 20__ год</w:t>
      </w:r>
      <w:r>
        <w:rPr>
          <w:rFonts w:ascii="Times New Roman" w:hAnsi="Times New Roman" w:cs="Times New Roman"/>
        </w:rPr>
        <w:t>а</w:t>
      </w:r>
    </w:p>
    <w:p w:rsidR="000A1030" w:rsidRDefault="000A1030" w:rsidP="000A1030">
      <w:pPr>
        <w:widowControl/>
        <w:jc w:val="both"/>
        <w:rPr>
          <w:rFonts w:ascii="Times New Roman" w:hAnsi="Times New Roman" w:cs="Times New Roman"/>
        </w:rPr>
      </w:pPr>
      <w:r w:rsidRPr="005B0BB0">
        <w:rPr>
          <w:rFonts w:ascii="Times New Roman" w:hAnsi="Times New Roman" w:cs="Times New Roman"/>
        </w:rPr>
        <w:t>Наименование управления ___________________________________________________</w:t>
      </w:r>
    </w:p>
    <w:p w:rsidR="00257B44" w:rsidRDefault="00257B44" w:rsidP="000A1030">
      <w:pPr>
        <w:widowControl/>
        <w:jc w:val="both"/>
        <w:rPr>
          <w:rFonts w:ascii="Times New Roman" w:hAnsi="Times New Roman" w:cs="Times New Roman"/>
        </w:rPr>
      </w:pPr>
    </w:p>
    <w:tbl>
      <w:tblPr>
        <w:tblW w:w="14629" w:type="dxa"/>
        <w:tblCellSpacing w:w="5" w:type="nil"/>
        <w:tblLayout w:type="fixed"/>
        <w:tblCellMar>
          <w:left w:w="28" w:type="dxa"/>
          <w:right w:w="28" w:type="dxa"/>
        </w:tblCellMar>
        <w:tblLook w:val="0000" w:firstRow="0" w:lastRow="0" w:firstColumn="0" w:lastColumn="0" w:noHBand="0" w:noVBand="0"/>
      </w:tblPr>
      <w:tblGrid>
        <w:gridCol w:w="480"/>
        <w:gridCol w:w="1816"/>
        <w:gridCol w:w="1418"/>
        <w:gridCol w:w="1276"/>
        <w:gridCol w:w="1134"/>
        <w:gridCol w:w="992"/>
        <w:gridCol w:w="850"/>
        <w:gridCol w:w="1134"/>
        <w:gridCol w:w="851"/>
        <w:gridCol w:w="1134"/>
        <w:gridCol w:w="1134"/>
        <w:gridCol w:w="1276"/>
        <w:gridCol w:w="1134"/>
      </w:tblGrid>
      <w:tr w:rsidR="00C84DA6" w:rsidRPr="005B0BB0" w:rsidTr="00C84DA6">
        <w:trPr>
          <w:tblCellSpacing w:w="5" w:type="nil"/>
        </w:trPr>
        <w:tc>
          <w:tcPr>
            <w:tcW w:w="480" w:type="dxa"/>
            <w:vMerge w:val="restart"/>
            <w:tcBorders>
              <w:top w:val="single" w:sz="8" w:space="0" w:color="auto"/>
              <w:left w:val="single" w:sz="8" w:space="0" w:color="auto"/>
              <w:bottom w:val="single" w:sz="8" w:space="0" w:color="auto"/>
              <w:right w:val="single" w:sz="8" w:space="0" w:color="auto"/>
            </w:tcBorders>
          </w:tcPr>
          <w:p w:rsidR="00C84DA6" w:rsidRPr="005B0BB0" w:rsidRDefault="00C84DA6" w:rsidP="00695B3B">
            <w:pPr>
              <w:widowControl/>
              <w:jc w:val="center"/>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br/>
            </w:r>
            <w:proofErr w:type="gramStart"/>
            <w:r w:rsidRPr="005B0BB0">
              <w:rPr>
                <w:rFonts w:ascii="Times New Roman" w:hAnsi="Times New Roman" w:cs="Times New Roman"/>
                <w:sz w:val="16"/>
                <w:szCs w:val="16"/>
              </w:rPr>
              <w:t>п</w:t>
            </w:r>
            <w:proofErr w:type="gramEnd"/>
            <w:r w:rsidRPr="005B0BB0">
              <w:rPr>
                <w:rFonts w:ascii="Times New Roman" w:hAnsi="Times New Roman" w:cs="Times New Roman"/>
                <w:sz w:val="16"/>
                <w:szCs w:val="16"/>
              </w:rPr>
              <w:t>/п</w:t>
            </w:r>
          </w:p>
        </w:tc>
        <w:tc>
          <w:tcPr>
            <w:tcW w:w="1816" w:type="dxa"/>
            <w:vMerge w:val="restart"/>
            <w:tcBorders>
              <w:top w:val="single" w:sz="8" w:space="0" w:color="auto"/>
              <w:left w:val="single" w:sz="8" w:space="0" w:color="auto"/>
              <w:bottom w:val="single" w:sz="8" w:space="0" w:color="auto"/>
              <w:right w:val="single" w:sz="8" w:space="0" w:color="auto"/>
            </w:tcBorders>
          </w:tcPr>
          <w:p w:rsidR="00C84DA6" w:rsidRPr="005B0BB0" w:rsidRDefault="00C84DA6" w:rsidP="00C84DA6">
            <w:pPr>
              <w:widowControl/>
              <w:jc w:val="center"/>
              <w:rPr>
                <w:rFonts w:ascii="Times New Roman" w:hAnsi="Times New Roman" w:cs="Times New Roman"/>
                <w:sz w:val="16"/>
                <w:szCs w:val="16"/>
              </w:rPr>
            </w:pPr>
            <w:r w:rsidRPr="005B0BB0">
              <w:rPr>
                <w:rFonts w:ascii="Times New Roman" w:hAnsi="Times New Roman" w:cs="Times New Roman"/>
                <w:sz w:val="16"/>
                <w:szCs w:val="16"/>
              </w:rPr>
              <w:t>Наименование</w:t>
            </w:r>
            <w:r>
              <w:rPr>
                <w:rFonts w:ascii="Times New Roman" w:hAnsi="Times New Roman" w:cs="Times New Roman"/>
                <w:sz w:val="16"/>
                <w:szCs w:val="16"/>
              </w:rPr>
              <w:t xml:space="preserve"> </w:t>
            </w:r>
            <w:r w:rsidRPr="005B0BB0">
              <w:rPr>
                <w:rFonts w:ascii="Times New Roman" w:hAnsi="Times New Roman" w:cs="Times New Roman"/>
                <w:sz w:val="16"/>
                <w:szCs w:val="16"/>
              </w:rPr>
              <w:t>получателя</w:t>
            </w:r>
          </w:p>
        </w:tc>
        <w:tc>
          <w:tcPr>
            <w:tcW w:w="1418" w:type="dxa"/>
            <w:vMerge w:val="restart"/>
            <w:tcBorders>
              <w:top w:val="single" w:sz="8" w:space="0" w:color="auto"/>
              <w:left w:val="single" w:sz="8" w:space="0" w:color="auto"/>
              <w:bottom w:val="single" w:sz="8" w:space="0" w:color="auto"/>
              <w:right w:val="single" w:sz="8" w:space="0" w:color="auto"/>
            </w:tcBorders>
          </w:tcPr>
          <w:p w:rsidR="00C84DA6" w:rsidRPr="005B0BB0" w:rsidRDefault="00C84DA6" w:rsidP="00C84DA6">
            <w:pPr>
              <w:widowControl/>
              <w:jc w:val="center"/>
              <w:rPr>
                <w:rFonts w:ascii="Times New Roman" w:hAnsi="Times New Roman" w:cs="Times New Roman"/>
                <w:sz w:val="16"/>
                <w:szCs w:val="16"/>
              </w:rPr>
            </w:pPr>
            <w:r w:rsidRPr="005B0BB0">
              <w:rPr>
                <w:rFonts w:ascii="Times New Roman" w:hAnsi="Times New Roman" w:cs="Times New Roman"/>
                <w:sz w:val="16"/>
                <w:szCs w:val="16"/>
              </w:rPr>
              <w:t>Наименование</w:t>
            </w:r>
            <w:r>
              <w:rPr>
                <w:rFonts w:ascii="Times New Roman" w:hAnsi="Times New Roman" w:cs="Times New Roman"/>
                <w:sz w:val="16"/>
                <w:szCs w:val="16"/>
              </w:rPr>
              <w:t xml:space="preserve"> </w:t>
            </w:r>
            <w:r>
              <w:rPr>
                <w:rFonts w:ascii="Times New Roman" w:hAnsi="Times New Roman" w:cs="Times New Roman"/>
                <w:sz w:val="16"/>
                <w:szCs w:val="16"/>
              </w:rPr>
              <w:br/>
            </w:r>
            <w:r w:rsidRPr="005B0BB0">
              <w:rPr>
                <w:rFonts w:ascii="Times New Roman" w:hAnsi="Times New Roman" w:cs="Times New Roman"/>
                <w:sz w:val="16"/>
                <w:szCs w:val="16"/>
              </w:rPr>
              <w:t>и код</w:t>
            </w:r>
            <w:r>
              <w:rPr>
                <w:rFonts w:ascii="Times New Roman" w:hAnsi="Times New Roman" w:cs="Times New Roman"/>
                <w:sz w:val="16"/>
                <w:szCs w:val="16"/>
              </w:rPr>
              <w:t xml:space="preserve"> </w:t>
            </w:r>
            <w:r w:rsidRPr="005B0BB0">
              <w:rPr>
                <w:rFonts w:ascii="Times New Roman" w:hAnsi="Times New Roman" w:cs="Times New Roman"/>
                <w:sz w:val="16"/>
                <w:szCs w:val="16"/>
              </w:rPr>
              <w:t xml:space="preserve">машин </w:t>
            </w:r>
            <w:r>
              <w:rPr>
                <w:rFonts w:ascii="Times New Roman" w:hAnsi="Times New Roman" w:cs="Times New Roman"/>
                <w:sz w:val="16"/>
                <w:szCs w:val="16"/>
              </w:rPr>
              <w:br/>
            </w:r>
            <w:r w:rsidRPr="005B0BB0">
              <w:rPr>
                <w:rFonts w:ascii="Times New Roman" w:hAnsi="Times New Roman" w:cs="Times New Roman"/>
                <w:sz w:val="16"/>
                <w:szCs w:val="16"/>
              </w:rPr>
              <w:t>и оборудования</w:t>
            </w:r>
          </w:p>
        </w:tc>
        <w:tc>
          <w:tcPr>
            <w:tcW w:w="1276" w:type="dxa"/>
            <w:vMerge w:val="restart"/>
            <w:tcBorders>
              <w:top w:val="single" w:sz="8" w:space="0" w:color="auto"/>
              <w:left w:val="single" w:sz="8" w:space="0" w:color="auto"/>
              <w:bottom w:val="single" w:sz="8" w:space="0" w:color="auto"/>
              <w:right w:val="single" w:sz="8" w:space="0" w:color="auto"/>
            </w:tcBorders>
          </w:tcPr>
          <w:p w:rsidR="00C84DA6" w:rsidRPr="005B0BB0" w:rsidRDefault="00C84DA6" w:rsidP="00695B3B">
            <w:pPr>
              <w:widowControl/>
              <w:jc w:val="center"/>
              <w:rPr>
                <w:rFonts w:ascii="Times New Roman" w:hAnsi="Times New Roman" w:cs="Times New Roman"/>
                <w:sz w:val="16"/>
                <w:szCs w:val="16"/>
              </w:rPr>
            </w:pPr>
            <w:r w:rsidRPr="005B0BB0">
              <w:rPr>
                <w:rFonts w:ascii="Times New Roman" w:hAnsi="Times New Roman" w:cs="Times New Roman"/>
                <w:sz w:val="16"/>
                <w:szCs w:val="16"/>
              </w:rPr>
              <w:t>Плановый</w:t>
            </w:r>
            <w:r>
              <w:rPr>
                <w:rFonts w:ascii="Times New Roman" w:hAnsi="Times New Roman" w:cs="Times New Roman"/>
                <w:sz w:val="16"/>
                <w:szCs w:val="16"/>
              </w:rPr>
              <w:t xml:space="preserve"> </w:t>
            </w:r>
            <w:r w:rsidRPr="005B0BB0">
              <w:rPr>
                <w:rFonts w:ascii="Times New Roman" w:hAnsi="Times New Roman" w:cs="Times New Roman"/>
                <w:sz w:val="16"/>
                <w:szCs w:val="16"/>
              </w:rPr>
              <w:t>объем</w:t>
            </w:r>
            <w:r>
              <w:rPr>
                <w:rFonts w:ascii="Times New Roman" w:hAnsi="Times New Roman" w:cs="Times New Roman"/>
                <w:sz w:val="16"/>
                <w:szCs w:val="16"/>
              </w:rPr>
              <w:t xml:space="preserve"> </w:t>
            </w:r>
            <w:r w:rsidRPr="005B0BB0">
              <w:rPr>
                <w:rFonts w:ascii="Times New Roman" w:hAnsi="Times New Roman" w:cs="Times New Roman"/>
                <w:sz w:val="16"/>
                <w:szCs w:val="16"/>
              </w:rPr>
              <w:t>субсидии</w:t>
            </w:r>
            <w:r>
              <w:rPr>
                <w:rFonts w:ascii="Times New Roman" w:hAnsi="Times New Roman" w:cs="Times New Roman"/>
                <w:sz w:val="16"/>
                <w:szCs w:val="16"/>
              </w:rPr>
              <w:br/>
            </w:r>
            <w:r w:rsidRPr="005B0BB0">
              <w:rPr>
                <w:rFonts w:ascii="Times New Roman" w:hAnsi="Times New Roman" w:cs="Times New Roman"/>
                <w:sz w:val="16"/>
                <w:szCs w:val="16"/>
              </w:rPr>
              <w:t>(рублей)</w:t>
            </w:r>
          </w:p>
        </w:tc>
        <w:tc>
          <w:tcPr>
            <w:tcW w:w="1134" w:type="dxa"/>
            <w:vMerge w:val="restart"/>
            <w:tcBorders>
              <w:top w:val="single" w:sz="8" w:space="0" w:color="auto"/>
              <w:left w:val="single" w:sz="8" w:space="0" w:color="auto"/>
              <w:bottom w:val="single" w:sz="8" w:space="0" w:color="auto"/>
              <w:right w:val="single" w:sz="8" w:space="0" w:color="auto"/>
            </w:tcBorders>
          </w:tcPr>
          <w:p w:rsidR="00C84DA6" w:rsidRPr="005B0BB0" w:rsidRDefault="00C84DA6" w:rsidP="00695B3B">
            <w:pPr>
              <w:widowControl/>
              <w:jc w:val="center"/>
              <w:rPr>
                <w:rFonts w:ascii="Times New Roman" w:hAnsi="Times New Roman" w:cs="Times New Roman"/>
                <w:sz w:val="16"/>
                <w:szCs w:val="16"/>
              </w:rPr>
            </w:pPr>
            <w:r w:rsidRPr="005B0BB0">
              <w:rPr>
                <w:rFonts w:ascii="Times New Roman" w:hAnsi="Times New Roman" w:cs="Times New Roman"/>
                <w:sz w:val="16"/>
                <w:szCs w:val="16"/>
              </w:rPr>
              <w:t>Полная</w:t>
            </w:r>
            <w:r>
              <w:rPr>
                <w:rFonts w:ascii="Times New Roman" w:hAnsi="Times New Roman" w:cs="Times New Roman"/>
                <w:sz w:val="16"/>
                <w:szCs w:val="16"/>
              </w:rPr>
              <w:t xml:space="preserve"> </w:t>
            </w:r>
            <w:r w:rsidRPr="005B0BB0">
              <w:rPr>
                <w:rFonts w:ascii="Times New Roman" w:hAnsi="Times New Roman" w:cs="Times New Roman"/>
                <w:sz w:val="16"/>
                <w:szCs w:val="16"/>
              </w:rPr>
              <w:t>стоимость</w:t>
            </w:r>
            <w:r>
              <w:rPr>
                <w:rFonts w:ascii="Times New Roman" w:hAnsi="Times New Roman" w:cs="Times New Roman"/>
                <w:sz w:val="16"/>
                <w:szCs w:val="16"/>
              </w:rPr>
              <w:t xml:space="preserve"> </w:t>
            </w:r>
            <w:r w:rsidRPr="005B0BB0">
              <w:rPr>
                <w:rFonts w:ascii="Times New Roman" w:hAnsi="Times New Roman" w:cs="Times New Roman"/>
                <w:sz w:val="16"/>
                <w:szCs w:val="16"/>
              </w:rPr>
              <w:t>машин и оборудования</w:t>
            </w:r>
            <w:r>
              <w:rPr>
                <w:rFonts w:ascii="Times New Roman" w:hAnsi="Times New Roman" w:cs="Times New Roman"/>
                <w:sz w:val="16"/>
                <w:szCs w:val="16"/>
              </w:rPr>
              <w:br/>
            </w:r>
            <w:r w:rsidRPr="005B0BB0">
              <w:rPr>
                <w:rFonts w:ascii="Times New Roman" w:hAnsi="Times New Roman" w:cs="Times New Roman"/>
                <w:sz w:val="16"/>
                <w:szCs w:val="16"/>
              </w:rPr>
              <w:t>(рублей)</w:t>
            </w:r>
          </w:p>
        </w:tc>
        <w:tc>
          <w:tcPr>
            <w:tcW w:w="1842" w:type="dxa"/>
            <w:gridSpan w:val="2"/>
            <w:tcBorders>
              <w:top w:val="single" w:sz="8" w:space="0" w:color="auto"/>
              <w:left w:val="single" w:sz="8" w:space="0" w:color="auto"/>
              <w:bottom w:val="single" w:sz="8" w:space="0" w:color="auto"/>
              <w:right w:val="single" w:sz="8" w:space="0" w:color="auto"/>
            </w:tcBorders>
          </w:tcPr>
          <w:p w:rsidR="00C84DA6" w:rsidRPr="005B0BB0" w:rsidRDefault="00C84DA6" w:rsidP="00695B3B">
            <w:pPr>
              <w:widowControl/>
              <w:jc w:val="center"/>
              <w:rPr>
                <w:rFonts w:ascii="Times New Roman" w:hAnsi="Times New Roman" w:cs="Times New Roman"/>
                <w:sz w:val="16"/>
                <w:szCs w:val="16"/>
              </w:rPr>
            </w:pPr>
            <w:r w:rsidRPr="005B0BB0">
              <w:rPr>
                <w:rFonts w:ascii="Times New Roman" w:hAnsi="Times New Roman" w:cs="Times New Roman"/>
                <w:sz w:val="16"/>
                <w:szCs w:val="16"/>
              </w:rPr>
              <w:t>Произведена</w:t>
            </w:r>
            <w:r>
              <w:rPr>
                <w:rFonts w:ascii="Times New Roman" w:hAnsi="Times New Roman" w:cs="Times New Roman"/>
                <w:sz w:val="16"/>
                <w:szCs w:val="16"/>
              </w:rPr>
              <w:t xml:space="preserve"> </w:t>
            </w:r>
            <w:r w:rsidRPr="005B0BB0">
              <w:rPr>
                <w:rFonts w:ascii="Times New Roman" w:hAnsi="Times New Roman" w:cs="Times New Roman"/>
                <w:sz w:val="16"/>
                <w:szCs w:val="16"/>
              </w:rPr>
              <w:t>оплата</w:t>
            </w:r>
          </w:p>
        </w:tc>
        <w:tc>
          <w:tcPr>
            <w:tcW w:w="1985" w:type="dxa"/>
            <w:gridSpan w:val="2"/>
            <w:tcBorders>
              <w:top w:val="single" w:sz="8" w:space="0" w:color="auto"/>
              <w:left w:val="single" w:sz="8" w:space="0" w:color="auto"/>
              <w:bottom w:val="single" w:sz="8" w:space="0" w:color="auto"/>
              <w:right w:val="single" w:sz="4" w:space="0" w:color="auto"/>
            </w:tcBorders>
          </w:tcPr>
          <w:p w:rsidR="00C84DA6" w:rsidRPr="005B0BB0" w:rsidRDefault="00C84DA6" w:rsidP="00695B3B">
            <w:pPr>
              <w:widowControl/>
              <w:jc w:val="center"/>
              <w:rPr>
                <w:rFonts w:ascii="Times New Roman" w:hAnsi="Times New Roman" w:cs="Times New Roman"/>
                <w:sz w:val="16"/>
                <w:szCs w:val="16"/>
              </w:rPr>
            </w:pPr>
            <w:r w:rsidRPr="005B0BB0">
              <w:rPr>
                <w:rFonts w:ascii="Times New Roman" w:hAnsi="Times New Roman" w:cs="Times New Roman"/>
                <w:sz w:val="16"/>
                <w:szCs w:val="16"/>
              </w:rPr>
              <w:t>Получены</w:t>
            </w:r>
            <w:r>
              <w:rPr>
                <w:rFonts w:ascii="Times New Roman" w:hAnsi="Times New Roman" w:cs="Times New Roman"/>
                <w:sz w:val="16"/>
                <w:szCs w:val="16"/>
              </w:rPr>
              <w:t xml:space="preserve"> машины и оборудование</w:t>
            </w:r>
          </w:p>
        </w:tc>
        <w:tc>
          <w:tcPr>
            <w:tcW w:w="1134" w:type="dxa"/>
            <w:vMerge w:val="restart"/>
            <w:tcBorders>
              <w:top w:val="single" w:sz="4" w:space="0" w:color="auto"/>
              <w:left w:val="single" w:sz="4" w:space="0" w:color="auto"/>
              <w:bottom w:val="single" w:sz="4" w:space="0" w:color="auto"/>
              <w:right w:val="single" w:sz="4" w:space="0" w:color="auto"/>
            </w:tcBorders>
          </w:tcPr>
          <w:p w:rsidR="00C84DA6" w:rsidRPr="005B0BB0" w:rsidRDefault="00C84DA6" w:rsidP="00695B3B">
            <w:pPr>
              <w:widowControl/>
              <w:jc w:val="center"/>
              <w:rPr>
                <w:rFonts w:ascii="Times New Roman" w:hAnsi="Times New Roman" w:cs="Times New Roman"/>
                <w:sz w:val="16"/>
                <w:szCs w:val="16"/>
              </w:rPr>
            </w:pPr>
            <w:r w:rsidRPr="005B0BB0">
              <w:rPr>
                <w:rFonts w:ascii="Times New Roman" w:hAnsi="Times New Roman" w:cs="Times New Roman"/>
                <w:sz w:val="16"/>
                <w:szCs w:val="16"/>
              </w:rPr>
              <w:t>Размер субсидии</w:t>
            </w:r>
            <w:r>
              <w:rPr>
                <w:rFonts w:ascii="Times New Roman" w:hAnsi="Times New Roman" w:cs="Times New Roman"/>
                <w:sz w:val="16"/>
                <w:szCs w:val="16"/>
              </w:rPr>
              <w:br/>
            </w:r>
            <w:r w:rsidRPr="005B0BB0">
              <w:rPr>
                <w:rFonts w:ascii="Times New Roman" w:hAnsi="Times New Roman" w:cs="Times New Roman"/>
                <w:sz w:val="16"/>
                <w:szCs w:val="16"/>
              </w:rPr>
              <w:t>(процентов)</w:t>
            </w:r>
          </w:p>
        </w:tc>
        <w:tc>
          <w:tcPr>
            <w:tcW w:w="2410" w:type="dxa"/>
            <w:gridSpan w:val="2"/>
            <w:tcBorders>
              <w:top w:val="single" w:sz="4" w:space="0" w:color="auto"/>
              <w:left w:val="single" w:sz="4" w:space="0" w:color="auto"/>
              <w:bottom w:val="single" w:sz="4" w:space="0" w:color="auto"/>
              <w:right w:val="single" w:sz="4" w:space="0" w:color="auto"/>
            </w:tcBorders>
          </w:tcPr>
          <w:p w:rsidR="00C84DA6" w:rsidRPr="005B0BB0" w:rsidRDefault="00C84DA6" w:rsidP="00695B3B">
            <w:pPr>
              <w:widowControl/>
              <w:jc w:val="center"/>
              <w:rPr>
                <w:rFonts w:ascii="Times New Roman" w:hAnsi="Times New Roman" w:cs="Times New Roman"/>
                <w:sz w:val="16"/>
                <w:szCs w:val="16"/>
              </w:rPr>
            </w:pPr>
            <w:r w:rsidRPr="005B0BB0">
              <w:rPr>
                <w:rFonts w:ascii="Times New Roman" w:hAnsi="Times New Roman" w:cs="Times New Roman"/>
                <w:sz w:val="16"/>
                <w:szCs w:val="16"/>
              </w:rPr>
              <w:t>Сумма субсидии</w:t>
            </w:r>
            <w:r>
              <w:rPr>
                <w:rFonts w:ascii="Times New Roman" w:hAnsi="Times New Roman" w:cs="Times New Roman"/>
                <w:sz w:val="16"/>
                <w:szCs w:val="16"/>
              </w:rPr>
              <w:br/>
            </w:r>
            <w:r w:rsidRPr="005B0BB0">
              <w:rPr>
                <w:rFonts w:ascii="Times New Roman" w:hAnsi="Times New Roman" w:cs="Times New Roman"/>
                <w:sz w:val="16"/>
                <w:szCs w:val="16"/>
              </w:rPr>
              <w:t>(рублей)</w:t>
            </w:r>
          </w:p>
        </w:tc>
        <w:tc>
          <w:tcPr>
            <w:tcW w:w="1134" w:type="dxa"/>
            <w:vMerge w:val="restart"/>
            <w:tcBorders>
              <w:top w:val="single" w:sz="8" w:space="0" w:color="auto"/>
              <w:left w:val="single" w:sz="4" w:space="0" w:color="auto"/>
              <w:right w:val="single" w:sz="8" w:space="0" w:color="auto"/>
            </w:tcBorders>
          </w:tcPr>
          <w:p w:rsidR="00C84DA6" w:rsidRPr="005B0BB0" w:rsidRDefault="00C84DA6" w:rsidP="00695B3B">
            <w:pPr>
              <w:widowControl/>
              <w:jc w:val="center"/>
              <w:rPr>
                <w:rFonts w:ascii="Times New Roman" w:hAnsi="Times New Roman" w:cs="Times New Roman"/>
                <w:sz w:val="16"/>
                <w:szCs w:val="16"/>
              </w:rPr>
            </w:pPr>
            <w:r w:rsidRPr="005B0BB0">
              <w:rPr>
                <w:rFonts w:ascii="Times New Roman" w:hAnsi="Times New Roman" w:cs="Times New Roman"/>
                <w:sz w:val="16"/>
                <w:szCs w:val="16"/>
              </w:rPr>
              <w:t>Фактически</w:t>
            </w:r>
            <w:r>
              <w:rPr>
                <w:rFonts w:ascii="Times New Roman" w:hAnsi="Times New Roman" w:cs="Times New Roman"/>
                <w:sz w:val="16"/>
                <w:szCs w:val="16"/>
              </w:rPr>
              <w:t xml:space="preserve"> </w:t>
            </w:r>
            <w:r w:rsidRPr="005B0BB0">
              <w:rPr>
                <w:rFonts w:ascii="Times New Roman" w:hAnsi="Times New Roman" w:cs="Times New Roman"/>
                <w:sz w:val="16"/>
                <w:szCs w:val="16"/>
              </w:rPr>
              <w:t>выплачено</w:t>
            </w:r>
            <w:r>
              <w:rPr>
                <w:rFonts w:ascii="Times New Roman" w:hAnsi="Times New Roman" w:cs="Times New Roman"/>
                <w:sz w:val="16"/>
                <w:szCs w:val="16"/>
              </w:rPr>
              <w:t xml:space="preserve"> </w:t>
            </w:r>
            <w:r w:rsidRPr="005B0BB0">
              <w:rPr>
                <w:rFonts w:ascii="Times New Roman" w:hAnsi="Times New Roman" w:cs="Times New Roman"/>
                <w:sz w:val="16"/>
                <w:szCs w:val="16"/>
              </w:rPr>
              <w:t>субсидии</w:t>
            </w:r>
            <w:r>
              <w:rPr>
                <w:rFonts w:ascii="Times New Roman" w:hAnsi="Times New Roman" w:cs="Times New Roman"/>
                <w:sz w:val="16"/>
                <w:szCs w:val="16"/>
              </w:rPr>
              <w:t xml:space="preserve"> </w:t>
            </w:r>
            <w:r w:rsidRPr="005B0BB0">
              <w:rPr>
                <w:rFonts w:ascii="Times New Roman" w:hAnsi="Times New Roman" w:cs="Times New Roman"/>
                <w:sz w:val="16"/>
                <w:szCs w:val="16"/>
              </w:rPr>
              <w:t>с начала года</w:t>
            </w:r>
            <w:r w:rsidR="00913363">
              <w:rPr>
                <w:rFonts w:ascii="Times New Roman" w:hAnsi="Times New Roman" w:cs="Times New Roman"/>
                <w:sz w:val="16"/>
                <w:szCs w:val="16"/>
              </w:rPr>
              <w:t xml:space="preserve"> (рублей)</w:t>
            </w:r>
          </w:p>
        </w:tc>
      </w:tr>
      <w:tr w:rsidR="00C84DA6" w:rsidRPr="005B0BB0" w:rsidTr="00574B62">
        <w:trPr>
          <w:trHeight w:val="716"/>
          <w:tblCellSpacing w:w="5" w:type="nil"/>
        </w:trPr>
        <w:tc>
          <w:tcPr>
            <w:tcW w:w="480" w:type="dxa"/>
            <w:vMerge/>
            <w:tcBorders>
              <w:left w:val="single" w:sz="8" w:space="0" w:color="auto"/>
              <w:bottom w:val="single" w:sz="8" w:space="0" w:color="auto"/>
              <w:right w:val="single" w:sz="8" w:space="0" w:color="auto"/>
            </w:tcBorders>
          </w:tcPr>
          <w:p w:rsidR="00C84DA6" w:rsidRPr="005B0BB0" w:rsidRDefault="00C84DA6" w:rsidP="00695B3B">
            <w:pPr>
              <w:widowControl/>
              <w:jc w:val="center"/>
              <w:rPr>
                <w:rFonts w:ascii="Times New Roman" w:hAnsi="Times New Roman" w:cs="Times New Roman"/>
                <w:sz w:val="16"/>
                <w:szCs w:val="16"/>
              </w:rPr>
            </w:pPr>
          </w:p>
        </w:tc>
        <w:tc>
          <w:tcPr>
            <w:tcW w:w="1816" w:type="dxa"/>
            <w:vMerge/>
            <w:tcBorders>
              <w:left w:val="single" w:sz="8" w:space="0" w:color="auto"/>
              <w:bottom w:val="single" w:sz="8" w:space="0" w:color="auto"/>
              <w:right w:val="single" w:sz="8" w:space="0" w:color="auto"/>
            </w:tcBorders>
          </w:tcPr>
          <w:p w:rsidR="00C84DA6" w:rsidRPr="005B0BB0" w:rsidRDefault="00C84DA6" w:rsidP="00695B3B">
            <w:pPr>
              <w:widowControl/>
              <w:jc w:val="center"/>
              <w:rPr>
                <w:rFonts w:ascii="Times New Roman" w:hAnsi="Times New Roman" w:cs="Times New Roman"/>
                <w:sz w:val="16"/>
                <w:szCs w:val="16"/>
              </w:rPr>
            </w:pPr>
          </w:p>
        </w:tc>
        <w:tc>
          <w:tcPr>
            <w:tcW w:w="1418" w:type="dxa"/>
            <w:vMerge/>
            <w:tcBorders>
              <w:left w:val="single" w:sz="8" w:space="0" w:color="auto"/>
              <w:bottom w:val="single" w:sz="8" w:space="0" w:color="auto"/>
              <w:right w:val="single" w:sz="8" w:space="0" w:color="auto"/>
            </w:tcBorders>
          </w:tcPr>
          <w:p w:rsidR="00C84DA6" w:rsidRPr="005B0BB0" w:rsidRDefault="00C84DA6" w:rsidP="00695B3B">
            <w:pPr>
              <w:widowControl/>
              <w:jc w:val="center"/>
              <w:rPr>
                <w:rFonts w:ascii="Times New Roman" w:hAnsi="Times New Roman" w:cs="Times New Roman"/>
                <w:sz w:val="16"/>
                <w:szCs w:val="16"/>
              </w:rPr>
            </w:pPr>
          </w:p>
        </w:tc>
        <w:tc>
          <w:tcPr>
            <w:tcW w:w="1276" w:type="dxa"/>
            <w:vMerge/>
            <w:tcBorders>
              <w:left w:val="single" w:sz="8" w:space="0" w:color="auto"/>
              <w:bottom w:val="single" w:sz="8" w:space="0" w:color="auto"/>
              <w:right w:val="single" w:sz="8" w:space="0" w:color="auto"/>
            </w:tcBorders>
          </w:tcPr>
          <w:p w:rsidR="00C84DA6" w:rsidRPr="005B0BB0" w:rsidRDefault="00C84DA6" w:rsidP="00695B3B">
            <w:pPr>
              <w:widowControl/>
              <w:jc w:val="center"/>
              <w:rPr>
                <w:rFonts w:ascii="Times New Roman" w:hAnsi="Times New Roman" w:cs="Times New Roman"/>
                <w:sz w:val="16"/>
                <w:szCs w:val="16"/>
              </w:rPr>
            </w:pPr>
          </w:p>
        </w:tc>
        <w:tc>
          <w:tcPr>
            <w:tcW w:w="1134" w:type="dxa"/>
            <w:vMerge/>
            <w:tcBorders>
              <w:left w:val="single" w:sz="8" w:space="0" w:color="auto"/>
              <w:bottom w:val="single" w:sz="8" w:space="0" w:color="auto"/>
              <w:right w:val="single" w:sz="8" w:space="0" w:color="auto"/>
            </w:tcBorders>
          </w:tcPr>
          <w:p w:rsidR="00C84DA6" w:rsidRPr="005B0BB0" w:rsidRDefault="00C84DA6" w:rsidP="00695B3B">
            <w:pPr>
              <w:widowControl/>
              <w:jc w:val="center"/>
              <w:rPr>
                <w:rFonts w:ascii="Times New Roman" w:hAnsi="Times New Roman" w:cs="Times New Roman"/>
                <w:sz w:val="16"/>
                <w:szCs w:val="16"/>
              </w:rPr>
            </w:pPr>
          </w:p>
        </w:tc>
        <w:tc>
          <w:tcPr>
            <w:tcW w:w="992" w:type="dxa"/>
            <w:tcBorders>
              <w:left w:val="single" w:sz="8" w:space="0" w:color="auto"/>
              <w:bottom w:val="single" w:sz="8" w:space="0" w:color="auto"/>
              <w:right w:val="single" w:sz="8" w:space="0" w:color="auto"/>
            </w:tcBorders>
          </w:tcPr>
          <w:p w:rsidR="00C84DA6" w:rsidRPr="005B0BB0" w:rsidRDefault="00C84DA6" w:rsidP="00C84DA6">
            <w:pPr>
              <w:widowControl/>
              <w:jc w:val="center"/>
              <w:rPr>
                <w:rFonts w:ascii="Times New Roman" w:hAnsi="Times New Roman" w:cs="Times New Roman"/>
                <w:sz w:val="16"/>
                <w:szCs w:val="16"/>
              </w:rPr>
            </w:pPr>
            <w:r w:rsidRPr="005B0BB0">
              <w:rPr>
                <w:rFonts w:ascii="Times New Roman" w:hAnsi="Times New Roman" w:cs="Times New Roman"/>
                <w:sz w:val="16"/>
                <w:szCs w:val="16"/>
              </w:rPr>
              <w:t>дата,</w:t>
            </w:r>
            <w:r>
              <w:rPr>
                <w:rFonts w:ascii="Times New Roman" w:hAnsi="Times New Roman" w:cs="Times New Roman"/>
                <w:sz w:val="16"/>
                <w:szCs w:val="16"/>
              </w:rPr>
              <w:t xml:space="preserve"> </w:t>
            </w:r>
            <w:r w:rsidRPr="005B0BB0">
              <w:rPr>
                <w:rFonts w:ascii="Times New Roman" w:hAnsi="Times New Roman" w:cs="Times New Roman"/>
                <w:sz w:val="16"/>
                <w:szCs w:val="16"/>
              </w:rPr>
              <w:t>номер</w:t>
            </w:r>
            <w:r>
              <w:rPr>
                <w:rFonts w:ascii="Times New Roman" w:hAnsi="Times New Roman" w:cs="Times New Roman"/>
                <w:sz w:val="16"/>
                <w:szCs w:val="16"/>
              </w:rPr>
              <w:t xml:space="preserve"> </w:t>
            </w:r>
            <w:r w:rsidRPr="005B0BB0">
              <w:rPr>
                <w:rFonts w:ascii="Times New Roman" w:hAnsi="Times New Roman" w:cs="Times New Roman"/>
                <w:sz w:val="16"/>
                <w:szCs w:val="16"/>
              </w:rPr>
              <w:t>документа</w:t>
            </w:r>
          </w:p>
        </w:tc>
        <w:tc>
          <w:tcPr>
            <w:tcW w:w="850" w:type="dxa"/>
            <w:tcBorders>
              <w:left w:val="single" w:sz="8" w:space="0" w:color="auto"/>
              <w:bottom w:val="single" w:sz="8" w:space="0" w:color="auto"/>
              <w:right w:val="single" w:sz="8" w:space="0" w:color="auto"/>
            </w:tcBorders>
          </w:tcPr>
          <w:p w:rsidR="00C84DA6" w:rsidRPr="005B0BB0" w:rsidRDefault="00C84DA6" w:rsidP="00695B3B">
            <w:pPr>
              <w:widowControl/>
              <w:jc w:val="center"/>
              <w:rPr>
                <w:rFonts w:ascii="Times New Roman" w:hAnsi="Times New Roman" w:cs="Times New Roman"/>
                <w:sz w:val="16"/>
                <w:szCs w:val="16"/>
              </w:rPr>
            </w:pPr>
            <w:r w:rsidRPr="005B0BB0">
              <w:rPr>
                <w:rFonts w:ascii="Times New Roman" w:hAnsi="Times New Roman" w:cs="Times New Roman"/>
                <w:sz w:val="16"/>
                <w:szCs w:val="16"/>
              </w:rPr>
              <w:t>сумма, (рублей)</w:t>
            </w:r>
          </w:p>
        </w:tc>
        <w:tc>
          <w:tcPr>
            <w:tcW w:w="1134" w:type="dxa"/>
            <w:tcBorders>
              <w:left w:val="single" w:sz="8" w:space="0" w:color="auto"/>
              <w:bottom w:val="single" w:sz="8" w:space="0" w:color="auto"/>
              <w:right w:val="single" w:sz="8" w:space="0" w:color="auto"/>
            </w:tcBorders>
          </w:tcPr>
          <w:p w:rsidR="00C84DA6" w:rsidRPr="005B0BB0" w:rsidRDefault="00574B62" w:rsidP="00574B62">
            <w:pPr>
              <w:widowControl/>
              <w:jc w:val="center"/>
              <w:rPr>
                <w:rFonts w:ascii="Times New Roman" w:hAnsi="Times New Roman" w:cs="Times New Roman"/>
                <w:sz w:val="16"/>
                <w:szCs w:val="16"/>
              </w:rPr>
            </w:pPr>
            <w:r>
              <w:rPr>
                <w:rFonts w:ascii="Times New Roman" w:hAnsi="Times New Roman" w:cs="Times New Roman"/>
                <w:sz w:val="16"/>
                <w:szCs w:val="16"/>
              </w:rPr>
              <w:t xml:space="preserve">Дата, </w:t>
            </w:r>
            <w:r w:rsidR="00C84DA6" w:rsidRPr="005B0BB0">
              <w:rPr>
                <w:rFonts w:ascii="Times New Roman" w:hAnsi="Times New Roman" w:cs="Times New Roman"/>
                <w:sz w:val="16"/>
                <w:szCs w:val="16"/>
              </w:rPr>
              <w:t>номер</w:t>
            </w:r>
            <w:r w:rsidR="00C84DA6">
              <w:rPr>
                <w:rFonts w:ascii="Times New Roman" w:hAnsi="Times New Roman" w:cs="Times New Roman"/>
                <w:sz w:val="16"/>
                <w:szCs w:val="16"/>
              </w:rPr>
              <w:br/>
            </w:r>
            <w:r w:rsidR="00C84DA6" w:rsidRPr="005B0BB0">
              <w:rPr>
                <w:rFonts w:ascii="Times New Roman" w:hAnsi="Times New Roman" w:cs="Times New Roman"/>
                <w:sz w:val="16"/>
                <w:szCs w:val="16"/>
              </w:rPr>
              <w:t>документа</w:t>
            </w:r>
          </w:p>
        </w:tc>
        <w:tc>
          <w:tcPr>
            <w:tcW w:w="851" w:type="dxa"/>
            <w:tcBorders>
              <w:left w:val="single" w:sz="8" w:space="0" w:color="auto"/>
              <w:bottom w:val="single" w:sz="8" w:space="0" w:color="auto"/>
              <w:right w:val="single" w:sz="4" w:space="0" w:color="auto"/>
            </w:tcBorders>
          </w:tcPr>
          <w:p w:rsidR="00C84DA6" w:rsidRPr="005B0BB0" w:rsidRDefault="00C84DA6" w:rsidP="00695B3B">
            <w:pPr>
              <w:widowControl/>
              <w:jc w:val="center"/>
              <w:rPr>
                <w:rFonts w:ascii="Times New Roman" w:hAnsi="Times New Roman" w:cs="Times New Roman"/>
                <w:sz w:val="16"/>
                <w:szCs w:val="16"/>
              </w:rPr>
            </w:pPr>
            <w:r w:rsidRPr="005B0BB0">
              <w:rPr>
                <w:rFonts w:ascii="Times New Roman" w:hAnsi="Times New Roman" w:cs="Times New Roman"/>
                <w:sz w:val="16"/>
                <w:szCs w:val="16"/>
              </w:rPr>
              <w:t>сумма, (рублей)</w:t>
            </w:r>
          </w:p>
        </w:tc>
        <w:tc>
          <w:tcPr>
            <w:tcW w:w="1134" w:type="dxa"/>
            <w:vMerge/>
            <w:tcBorders>
              <w:top w:val="single" w:sz="4" w:space="0" w:color="auto"/>
              <w:left w:val="single" w:sz="4" w:space="0" w:color="auto"/>
              <w:bottom w:val="single" w:sz="4" w:space="0" w:color="auto"/>
              <w:right w:val="single" w:sz="4" w:space="0" w:color="auto"/>
            </w:tcBorders>
          </w:tcPr>
          <w:p w:rsidR="00C84DA6" w:rsidRPr="005B0BB0" w:rsidRDefault="00C84DA6" w:rsidP="00695B3B">
            <w:pPr>
              <w:widowControl/>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C84DA6" w:rsidRPr="005B0BB0" w:rsidRDefault="00C84DA6" w:rsidP="00695B3B">
            <w:pPr>
              <w:widowControl/>
              <w:jc w:val="center"/>
              <w:rPr>
                <w:rFonts w:ascii="Times New Roman" w:hAnsi="Times New Roman" w:cs="Times New Roman"/>
                <w:sz w:val="16"/>
                <w:szCs w:val="16"/>
              </w:rPr>
            </w:pPr>
            <w:r w:rsidRPr="005B0BB0">
              <w:rPr>
                <w:rFonts w:ascii="Times New Roman" w:hAnsi="Times New Roman" w:cs="Times New Roman"/>
                <w:sz w:val="16"/>
                <w:szCs w:val="16"/>
              </w:rPr>
              <w:t>всего</w:t>
            </w:r>
            <w:r>
              <w:rPr>
                <w:rFonts w:ascii="Times New Roman" w:hAnsi="Times New Roman" w:cs="Times New Roman"/>
                <w:sz w:val="16"/>
                <w:szCs w:val="16"/>
              </w:rPr>
              <w:br/>
            </w:r>
            <w:r w:rsidRPr="005B0BB0">
              <w:rPr>
                <w:rFonts w:ascii="Times New Roman" w:hAnsi="Times New Roman" w:cs="Times New Roman"/>
                <w:sz w:val="16"/>
                <w:szCs w:val="16"/>
              </w:rPr>
              <w:t>по расчетам</w:t>
            </w:r>
          </w:p>
        </w:tc>
        <w:tc>
          <w:tcPr>
            <w:tcW w:w="1276" w:type="dxa"/>
            <w:tcBorders>
              <w:top w:val="single" w:sz="4" w:space="0" w:color="auto"/>
              <w:left w:val="single" w:sz="4" w:space="0" w:color="auto"/>
              <w:bottom w:val="single" w:sz="4" w:space="0" w:color="auto"/>
              <w:right w:val="single" w:sz="4" w:space="0" w:color="auto"/>
            </w:tcBorders>
          </w:tcPr>
          <w:p w:rsidR="00C84DA6" w:rsidRPr="005B0BB0" w:rsidRDefault="00C84DA6" w:rsidP="00695B3B">
            <w:pPr>
              <w:widowControl/>
              <w:jc w:val="center"/>
              <w:rPr>
                <w:rFonts w:ascii="Times New Roman" w:hAnsi="Times New Roman" w:cs="Times New Roman"/>
                <w:sz w:val="16"/>
                <w:szCs w:val="16"/>
              </w:rPr>
            </w:pPr>
            <w:r w:rsidRPr="005B0BB0">
              <w:rPr>
                <w:rFonts w:ascii="Times New Roman" w:hAnsi="Times New Roman" w:cs="Times New Roman"/>
                <w:sz w:val="16"/>
                <w:szCs w:val="16"/>
              </w:rPr>
              <w:t>в том числе</w:t>
            </w:r>
            <w:r>
              <w:rPr>
                <w:rFonts w:ascii="Times New Roman" w:hAnsi="Times New Roman" w:cs="Times New Roman"/>
                <w:sz w:val="16"/>
                <w:szCs w:val="16"/>
              </w:rPr>
              <w:t xml:space="preserve"> </w:t>
            </w:r>
            <w:r w:rsidRPr="005B0BB0">
              <w:rPr>
                <w:rFonts w:ascii="Times New Roman" w:hAnsi="Times New Roman" w:cs="Times New Roman"/>
                <w:sz w:val="16"/>
                <w:szCs w:val="16"/>
              </w:rPr>
              <w:t>принято для</w:t>
            </w:r>
            <w:r>
              <w:rPr>
                <w:rFonts w:ascii="Times New Roman" w:hAnsi="Times New Roman" w:cs="Times New Roman"/>
                <w:sz w:val="16"/>
                <w:szCs w:val="16"/>
              </w:rPr>
              <w:t xml:space="preserve"> </w:t>
            </w:r>
            <w:r w:rsidRPr="005B0BB0">
              <w:rPr>
                <w:rFonts w:ascii="Times New Roman" w:hAnsi="Times New Roman" w:cs="Times New Roman"/>
                <w:sz w:val="16"/>
                <w:szCs w:val="16"/>
              </w:rPr>
              <w:t>предоставления</w:t>
            </w:r>
            <w:r>
              <w:rPr>
                <w:rFonts w:ascii="Times New Roman" w:hAnsi="Times New Roman" w:cs="Times New Roman"/>
                <w:sz w:val="16"/>
                <w:szCs w:val="16"/>
              </w:rPr>
              <w:t xml:space="preserve"> </w:t>
            </w:r>
            <w:r w:rsidRPr="005B0BB0">
              <w:rPr>
                <w:rFonts w:ascii="Times New Roman" w:hAnsi="Times New Roman" w:cs="Times New Roman"/>
                <w:sz w:val="16"/>
                <w:szCs w:val="16"/>
              </w:rPr>
              <w:t>субсидии</w:t>
            </w:r>
          </w:p>
        </w:tc>
        <w:tc>
          <w:tcPr>
            <w:tcW w:w="1134" w:type="dxa"/>
            <w:vMerge/>
            <w:tcBorders>
              <w:left w:val="single" w:sz="4" w:space="0" w:color="auto"/>
              <w:bottom w:val="single" w:sz="8" w:space="0" w:color="auto"/>
              <w:right w:val="single" w:sz="8" w:space="0" w:color="auto"/>
            </w:tcBorders>
          </w:tcPr>
          <w:p w:rsidR="00C84DA6" w:rsidRPr="005B0BB0" w:rsidRDefault="00C84DA6" w:rsidP="00695B3B">
            <w:pPr>
              <w:widowControl/>
              <w:jc w:val="center"/>
              <w:rPr>
                <w:rFonts w:ascii="Times New Roman" w:hAnsi="Times New Roman" w:cs="Times New Roman"/>
                <w:sz w:val="16"/>
                <w:szCs w:val="16"/>
              </w:rPr>
            </w:pPr>
          </w:p>
        </w:tc>
      </w:tr>
      <w:tr w:rsidR="00C84DA6" w:rsidRPr="005B0BB0" w:rsidTr="00574B62">
        <w:trPr>
          <w:tblCellSpacing w:w="5" w:type="nil"/>
        </w:trPr>
        <w:tc>
          <w:tcPr>
            <w:tcW w:w="480" w:type="dxa"/>
            <w:tcBorders>
              <w:left w:val="single" w:sz="8" w:space="0" w:color="auto"/>
              <w:bottom w:val="single" w:sz="8" w:space="0" w:color="auto"/>
              <w:right w:val="single" w:sz="8" w:space="0" w:color="auto"/>
            </w:tcBorders>
          </w:tcPr>
          <w:p w:rsidR="00C84DA6" w:rsidRPr="005B0BB0" w:rsidRDefault="00C84DA6" w:rsidP="00695B3B">
            <w:pPr>
              <w:widowControl/>
              <w:jc w:val="center"/>
              <w:rPr>
                <w:rFonts w:ascii="Times New Roman" w:hAnsi="Times New Roman" w:cs="Times New Roman"/>
                <w:sz w:val="16"/>
                <w:szCs w:val="16"/>
              </w:rPr>
            </w:pPr>
            <w:r w:rsidRPr="005B0BB0">
              <w:rPr>
                <w:rFonts w:ascii="Times New Roman" w:hAnsi="Times New Roman" w:cs="Times New Roman"/>
                <w:sz w:val="16"/>
                <w:szCs w:val="16"/>
              </w:rPr>
              <w:t>1</w:t>
            </w:r>
          </w:p>
        </w:tc>
        <w:tc>
          <w:tcPr>
            <w:tcW w:w="1816" w:type="dxa"/>
            <w:tcBorders>
              <w:left w:val="single" w:sz="8" w:space="0" w:color="auto"/>
              <w:bottom w:val="single" w:sz="8" w:space="0" w:color="auto"/>
              <w:right w:val="single" w:sz="8" w:space="0" w:color="auto"/>
            </w:tcBorders>
          </w:tcPr>
          <w:p w:rsidR="00C84DA6" w:rsidRPr="005B0BB0" w:rsidRDefault="00C84DA6" w:rsidP="00695B3B">
            <w:pPr>
              <w:widowControl/>
              <w:jc w:val="center"/>
              <w:rPr>
                <w:rFonts w:ascii="Times New Roman" w:hAnsi="Times New Roman" w:cs="Times New Roman"/>
                <w:sz w:val="16"/>
                <w:szCs w:val="16"/>
              </w:rPr>
            </w:pPr>
            <w:r w:rsidRPr="005B0BB0">
              <w:rPr>
                <w:rFonts w:ascii="Times New Roman" w:hAnsi="Times New Roman" w:cs="Times New Roman"/>
                <w:sz w:val="16"/>
                <w:szCs w:val="16"/>
              </w:rPr>
              <w:t>2</w:t>
            </w:r>
          </w:p>
        </w:tc>
        <w:tc>
          <w:tcPr>
            <w:tcW w:w="1418" w:type="dxa"/>
            <w:tcBorders>
              <w:left w:val="single" w:sz="8" w:space="0" w:color="auto"/>
              <w:bottom w:val="single" w:sz="8" w:space="0" w:color="auto"/>
              <w:right w:val="single" w:sz="8" w:space="0" w:color="auto"/>
            </w:tcBorders>
          </w:tcPr>
          <w:p w:rsidR="00C84DA6" w:rsidRPr="005B0BB0" w:rsidRDefault="00C84DA6" w:rsidP="00695B3B">
            <w:pPr>
              <w:widowControl/>
              <w:jc w:val="center"/>
              <w:rPr>
                <w:rFonts w:ascii="Times New Roman" w:hAnsi="Times New Roman" w:cs="Times New Roman"/>
                <w:sz w:val="16"/>
                <w:szCs w:val="16"/>
              </w:rPr>
            </w:pPr>
            <w:r w:rsidRPr="005B0BB0">
              <w:rPr>
                <w:rFonts w:ascii="Times New Roman" w:hAnsi="Times New Roman" w:cs="Times New Roman"/>
                <w:sz w:val="16"/>
                <w:szCs w:val="16"/>
              </w:rPr>
              <w:t>3</w:t>
            </w:r>
          </w:p>
        </w:tc>
        <w:tc>
          <w:tcPr>
            <w:tcW w:w="1276" w:type="dxa"/>
            <w:tcBorders>
              <w:left w:val="single" w:sz="8" w:space="0" w:color="auto"/>
              <w:bottom w:val="single" w:sz="8" w:space="0" w:color="auto"/>
              <w:right w:val="single" w:sz="8" w:space="0" w:color="auto"/>
            </w:tcBorders>
          </w:tcPr>
          <w:p w:rsidR="00C84DA6" w:rsidRPr="005B0BB0" w:rsidRDefault="00C84DA6" w:rsidP="00695B3B">
            <w:pPr>
              <w:widowControl/>
              <w:jc w:val="center"/>
              <w:rPr>
                <w:rFonts w:ascii="Times New Roman" w:hAnsi="Times New Roman" w:cs="Times New Roman"/>
                <w:sz w:val="16"/>
                <w:szCs w:val="16"/>
              </w:rPr>
            </w:pPr>
            <w:r w:rsidRPr="005B0BB0">
              <w:rPr>
                <w:rFonts w:ascii="Times New Roman" w:hAnsi="Times New Roman" w:cs="Times New Roman"/>
                <w:sz w:val="16"/>
                <w:szCs w:val="16"/>
              </w:rPr>
              <w:t>4</w:t>
            </w:r>
          </w:p>
        </w:tc>
        <w:tc>
          <w:tcPr>
            <w:tcW w:w="1134" w:type="dxa"/>
            <w:tcBorders>
              <w:left w:val="single" w:sz="8" w:space="0" w:color="auto"/>
              <w:bottom w:val="single" w:sz="8" w:space="0" w:color="auto"/>
              <w:right w:val="single" w:sz="8" w:space="0" w:color="auto"/>
            </w:tcBorders>
          </w:tcPr>
          <w:p w:rsidR="00C84DA6" w:rsidRPr="005B0BB0" w:rsidRDefault="00C84DA6" w:rsidP="00695B3B">
            <w:pPr>
              <w:widowControl/>
              <w:jc w:val="center"/>
              <w:rPr>
                <w:rFonts w:ascii="Times New Roman" w:hAnsi="Times New Roman" w:cs="Times New Roman"/>
                <w:sz w:val="16"/>
                <w:szCs w:val="16"/>
              </w:rPr>
            </w:pPr>
            <w:r w:rsidRPr="005B0BB0">
              <w:rPr>
                <w:rFonts w:ascii="Times New Roman" w:hAnsi="Times New Roman" w:cs="Times New Roman"/>
                <w:sz w:val="16"/>
                <w:szCs w:val="16"/>
              </w:rPr>
              <w:t>5</w:t>
            </w:r>
          </w:p>
        </w:tc>
        <w:tc>
          <w:tcPr>
            <w:tcW w:w="992" w:type="dxa"/>
            <w:tcBorders>
              <w:left w:val="single" w:sz="8" w:space="0" w:color="auto"/>
              <w:bottom w:val="single" w:sz="8" w:space="0" w:color="auto"/>
              <w:right w:val="single" w:sz="8" w:space="0" w:color="auto"/>
            </w:tcBorders>
          </w:tcPr>
          <w:p w:rsidR="00C84DA6" w:rsidRPr="005B0BB0" w:rsidRDefault="00C84DA6" w:rsidP="00695B3B">
            <w:pPr>
              <w:widowControl/>
              <w:jc w:val="center"/>
              <w:rPr>
                <w:rFonts w:ascii="Times New Roman" w:hAnsi="Times New Roman" w:cs="Times New Roman"/>
                <w:sz w:val="16"/>
                <w:szCs w:val="16"/>
              </w:rPr>
            </w:pPr>
            <w:r w:rsidRPr="005B0BB0">
              <w:rPr>
                <w:rFonts w:ascii="Times New Roman" w:hAnsi="Times New Roman" w:cs="Times New Roman"/>
                <w:sz w:val="16"/>
                <w:szCs w:val="16"/>
              </w:rPr>
              <w:t>6</w:t>
            </w:r>
          </w:p>
        </w:tc>
        <w:tc>
          <w:tcPr>
            <w:tcW w:w="850" w:type="dxa"/>
            <w:tcBorders>
              <w:left w:val="single" w:sz="8" w:space="0" w:color="auto"/>
              <w:bottom w:val="single" w:sz="8" w:space="0" w:color="auto"/>
              <w:right w:val="single" w:sz="8" w:space="0" w:color="auto"/>
            </w:tcBorders>
          </w:tcPr>
          <w:p w:rsidR="00C84DA6" w:rsidRPr="005B0BB0" w:rsidRDefault="00C84DA6" w:rsidP="00695B3B">
            <w:pPr>
              <w:widowControl/>
              <w:jc w:val="center"/>
              <w:rPr>
                <w:rFonts w:ascii="Times New Roman" w:hAnsi="Times New Roman" w:cs="Times New Roman"/>
                <w:sz w:val="16"/>
                <w:szCs w:val="16"/>
              </w:rPr>
            </w:pPr>
            <w:r w:rsidRPr="005B0BB0">
              <w:rPr>
                <w:rFonts w:ascii="Times New Roman" w:hAnsi="Times New Roman" w:cs="Times New Roman"/>
                <w:sz w:val="16"/>
                <w:szCs w:val="16"/>
              </w:rPr>
              <w:t>7</w:t>
            </w:r>
          </w:p>
        </w:tc>
        <w:tc>
          <w:tcPr>
            <w:tcW w:w="1134" w:type="dxa"/>
            <w:tcBorders>
              <w:left w:val="single" w:sz="8" w:space="0" w:color="auto"/>
              <w:bottom w:val="single" w:sz="8" w:space="0" w:color="auto"/>
              <w:right w:val="single" w:sz="8" w:space="0" w:color="auto"/>
            </w:tcBorders>
          </w:tcPr>
          <w:p w:rsidR="00C84DA6" w:rsidRPr="005B0BB0" w:rsidRDefault="00C84DA6" w:rsidP="00695B3B">
            <w:pPr>
              <w:widowControl/>
              <w:jc w:val="center"/>
              <w:rPr>
                <w:rFonts w:ascii="Times New Roman" w:hAnsi="Times New Roman" w:cs="Times New Roman"/>
                <w:sz w:val="16"/>
                <w:szCs w:val="16"/>
              </w:rPr>
            </w:pPr>
            <w:r w:rsidRPr="005B0BB0">
              <w:rPr>
                <w:rFonts w:ascii="Times New Roman" w:hAnsi="Times New Roman" w:cs="Times New Roman"/>
                <w:sz w:val="16"/>
                <w:szCs w:val="16"/>
              </w:rPr>
              <w:t>8</w:t>
            </w:r>
          </w:p>
        </w:tc>
        <w:tc>
          <w:tcPr>
            <w:tcW w:w="851" w:type="dxa"/>
            <w:tcBorders>
              <w:left w:val="single" w:sz="8" w:space="0" w:color="auto"/>
              <w:bottom w:val="single" w:sz="8" w:space="0" w:color="auto"/>
              <w:right w:val="single" w:sz="4" w:space="0" w:color="auto"/>
            </w:tcBorders>
          </w:tcPr>
          <w:p w:rsidR="00C84DA6" w:rsidRPr="005B0BB0" w:rsidRDefault="00C84DA6" w:rsidP="00695B3B">
            <w:pPr>
              <w:widowControl/>
              <w:jc w:val="center"/>
              <w:rPr>
                <w:rFonts w:ascii="Times New Roman" w:hAnsi="Times New Roman" w:cs="Times New Roman"/>
                <w:sz w:val="16"/>
                <w:szCs w:val="16"/>
              </w:rPr>
            </w:pPr>
            <w:r w:rsidRPr="005B0BB0">
              <w:rPr>
                <w:rFonts w:ascii="Times New Roman" w:hAnsi="Times New Roman" w:cs="Times New Roman"/>
                <w:sz w:val="16"/>
                <w:szCs w:val="16"/>
              </w:rPr>
              <w:t>9</w:t>
            </w:r>
          </w:p>
        </w:tc>
        <w:tc>
          <w:tcPr>
            <w:tcW w:w="1134" w:type="dxa"/>
            <w:tcBorders>
              <w:top w:val="single" w:sz="4" w:space="0" w:color="auto"/>
              <w:left w:val="single" w:sz="4" w:space="0" w:color="auto"/>
              <w:bottom w:val="single" w:sz="4" w:space="0" w:color="auto"/>
              <w:right w:val="single" w:sz="4" w:space="0" w:color="auto"/>
            </w:tcBorders>
          </w:tcPr>
          <w:p w:rsidR="00C84DA6" w:rsidRPr="005B0BB0" w:rsidRDefault="00913363" w:rsidP="00695B3B">
            <w:pPr>
              <w:widowControl/>
              <w:jc w:val="center"/>
              <w:rPr>
                <w:rFonts w:ascii="Times New Roman" w:hAnsi="Times New Roman" w:cs="Times New Roman"/>
                <w:sz w:val="16"/>
                <w:szCs w:val="16"/>
              </w:rPr>
            </w:pPr>
            <w:r>
              <w:rPr>
                <w:rFonts w:ascii="Times New Roman" w:hAnsi="Times New Roman" w:cs="Times New Roman"/>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C84DA6" w:rsidRPr="005B0BB0" w:rsidRDefault="00913363" w:rsidP="00695B3B">
            <w:pPr>
              <w:widowControl/>
              <w:jc w:val="center"/>
              <w:rPr>
                <w:rFonts w:ascii="Times New Roman" w:hAnsi="Times New Roman" w:cs="Times New Roman"/>
                <w:sz w:val="16"/>
                <w:szCs w:val="16"/>
              </w:rPr>
            </w:pPr>
            <w:r>
              <w:rPr>
                <w:rFonts w:ascii="Times New Roman" w:hAnsi="Times New Roman" w:cs="Times New Roman"/>
                <w:sz w:val="16"/>
                <w:szCs w:val="16"/>
              </w:rPr>
              <w:t>11</w:t>
            </w:r>
          </w:p>
        </w:tc>
        <w:tc>
          <w:tcPr>
            <w:tcW w:w="1276" w:type="dxa"/>
            <w:tcBorders>
              <w:top w:val="single" w:sz="4" w:space="0" w:color="auto"/>
              <w:left w:val="single" w:sz="4" w:space="0" w:color="auto"/>
              <w:bottom w:val="single" w:sz="4" w:space="0" w:color="auto"/>
              <w:right w:val="single" w:sz="4" w:space="0" w:color="auto"/>
            </w:tcBorders>
          </w:tcPr>
          <w:p w:rsidR="00C84DA6" w:rsidRPr="005B0BB0" w:rsidRDefault="00913363" w:rsidP="00695B3B">
            <w:pPr>
              <w:widowControl/>
              <w:jc w:val="center"/>
              <w:rPr>
                <w:rFonts w:ascii="Times New Roman" w:hAnsi="Times New Roman" w:cs="Times New Roman"/>
                <w:sz w:val="16"/>
                <w:szCs w:val="16"/>
              </w:rPr>
            </w:pPr>
            <w:r>
              <w:rPr>
                <w:rFonts w:ascii="Times New Roman" w:hAnsi="Times New Roman" w:cs="Times New Roman"/>
                <w:sz w:val="16"/>
                <w:szCs w:val="16"/>
              </w:rPr>
              <w:t>12</w:t>
            </w:r>
          </w:p>
        </w:tc>
        <w:tc>
          <w:tcPr>
            <w:tcW w:w="1134" w:type="dxa"/>
            <w:tcBorders>
              <w:left w:val="single" w:sz="4" w:space="0" w:color="auto"/>
              <w:bottom w:val="single" w:sz="8" w:space="0" w:color="auto"/>
              <w:right w:val="single" w:sz="8" w:space="0" w:color="auto"/>
            </w:tcBorders>
          </w:tcPr>
          <w:p w:rsidR="00C84DA6" w:rsidRPr="005B0BB0" w:rsidRDefault="00913363" w:rsidP="00695B3B">
            <w:pPr>
              <w:widowControl/>
              <w:jc w:val="center"/>
              <w:rPr>
                <w:rFonts w:ascii="Times New Roman" w:hAnsi="Times New Roman" w:cs="Times New Roman"/>
                <w:sz w:val="16"/>
                <w:szCs w:val="16"/>
              </w:rPr>
            </w:pPr>
            <w:r>
              <w:rPr>
                <w:rFonts w:ascii="Times New Roman" w:hAnsi="Times New Roman" w:cs="Times New Roman"/>
                <w:sz w:val="16"/>
                <w:szCs w:val="16"/>
              </w:rPr>
              <w:t>13</w:t>
            </w:r>
          </w:p>
        </w:tc>
      </w:tr>
      <w:tr w:rsidR="00C84DA6" w:rsidRPr="005B0BB0" w:rsidTr="00574B62">
        <w:trPr>
          <w:tblCellSpacing w:w="5" w:type="nil"/>
        </w:trPr>
        <w:tc>
          <w:tcPr>
            <w:tcW w:w="480" w:type="dxa"/>
            <w:tcBorders>
              <w:top w:val="single" w:sz="8" w:space="0" w:color="auto"/>
              <w:left w:val="single" w:sz="8" w:space="0" w:color="auto"/>
              <w:bottom w:val="single" w:sz="8" w:space="0" w:color="auto"/>
              <w:right w:val="single" w:sz="8" w:space="0" w:color="auto"/>
            </w:tcBorders>
          </w:tcPr>
          <w:p w:rsidR="00C84DA6" w:rsidRPr="005B0BB0" w:rsidRDefault="00C84DA6" w:rsidP="00695B3B">
            <w:pPr>
              <w:widowControl/>
              <w:rPr>
                <w:rFonts w:ascii="Times New Roman" w:hAnsi="Times New Roman" w:cs="Times New Roman"/>
              </w:rPr>
            </w:pPr>
          </w:p>
        </w:tc>
        <w:tc>
          <w:tcPr>
            <w:tcW w:w="1816" w:type="dxa"/>
            <w:tcBorders>
              <w:top w:val="single" w:sz="8" w:space="0" w:color="auto"/>
              <w:left w:val="single" w:sz="8" w:space="0" w:color="auto"/>
              <w:bottom w:val="single" w:sz="8" w:space="0" w:color="auto"/>
              <w:right w:val="single" w:sz="8" w:space="0" w:color="auto"/>
            </w:tcBorders>
          </w:tcPr>
          <w:p w:rsidR="00C84DA6" w:rsidRPr="005B0BB0" w:rsidRDefault="00C84DA6" w:rsidP="00695B3B">
            <w:pPr>
              <w:widowControl/>
              <w:rPr>
                <w:rFonts w:ascii="Times New Roman" w:hAnsi="Times New Roman" w:cs="Times New Roman"/>
              </w:rPr>
            </w:pPr>
          </w:p>
        </w:tc>
        <w:tc>
          <w:tcPr>
            <w:tcW w:w="1418" w:type="dxa"/>
            <w:tcBorders>
              <w:top w:val="single" w:sz="8" w:space="0" w:color="auto"/>
              <w:left w:val="single" w:sz="8" w:space="0" w:color="auto"/>
              <w:bottom w:val="single" w:sz="8" w:space="0" w:color="auto"/>
              <w:right w:val="single" w:sz="8" w:space="0" w:color="auto"/>
            </w:tcBorders>
          </w:tcPr>
          <w:p w:rsidR="00C84DA6" w:rsidRPr="005B0BB0" w:rsidRDefault="00C84DA6" w:rsidP="00695B3B">
            <w:pPr>
              <w:widowControl/>
              <w:rPr>
                <w:rFonts w:ascii="Times New Roman" w:hAnsi="Times New Roman" w:cs="Times New Roman"/>
              </w:rPr>
            </w:pPr>
          </w:p>
        </w:tc>
        <w:tc>
          <w:tcPr>
            <w:tcW w:w="1276" w:type="dxa"/>
            <w:tcBorders>
              <w:top w:val="single" w:sz="8" w:space="0" w:color="auto"/>
              <w:left w:val="single" w:sz="8" w:space="0" w:color="auto"/>
              <w:bottom w:val="single" w:sz="8" w:space="0" w:color="auto"/>
              <w:right w:val="single" w:sz="8" w:space="0" w:color="auto"/>
            </w:tcBorders>
          </w:tcPr>
          <w:p w:rsidR="00C84DA6" w:rsidRPr="005B0BB0" w:rsidRDefault="00C84DA6" w:rsidP="00695B3B">
            <w:pPr>
              <w:widowControl/>
              <w:rPr>
                <w:rFonts w:ascii="Times New Roman" w:hAnsi="Times New Roman" w:cs="Times New Roman"/>
              </w:rPr>
            </w:pPr>
          </w:p>
        </w:tc>
        <w:tc>
          <w:tcPr>
            <w:tcW w:w="1134" w:type="dxa"/>
            <w:tcBorders>
              <w:top w:val="single" w:sz="8" w:space="0" w:color="auto"/>
              <w:left w:val="single" w:sz="8" w:space="0" w:color="auto"/>
              <w:bottom w:val="single" w:sz="8" w:space="0" w:color="auto"/>
              <w:right w:val="single" w:sz="8" w:space="0" w:color="auto"/>
            </w:tcBorders>
          </w:tcPr>
          <w:p w:rsidR="00C84DA6" w:rsidRPr="005B0BB0" w:rsidRDefault="00C84DA6" w:rsidP="00695B3B">
            <w:pPr>
              <w:widowControl/>
              <w:rPr>
                <w:rFonts w:ascii="Times New Roman" w:hAnsi="Times New Roman" w:cs="Times New Roman"/>
              </w:rPr>
            </w:pPr>
          </w:p>
        </w:tc>
        <w:tc>
          <w:tcPr>
            <w:tcW w:w="992" w:type="dxa"/>
            <w:tcBorders>
              <w:top w:val="single" w:sz="8" w:space="0" w:color="auto"/>
              <w:left w:val="single" w:sz="8" w:space="0" w:color="auto"/>
              <w:bottom w:val="single" w:sz="8" w:space="0" w:color="auto"/>
              <w:right w:val="single" w:sz="8" w:space="0" w:color="auto"/>
            </w:tcBorders>
          </w:tcPr>
          <w:p w:rsidR="00C84DA6" w:rsidRPr="005B0BB0" w:rsidRDefault="00C84DA6" w:rsidP="00695B3B">
            <w:pPr>
              <w:widowControl/>
              <w:rPr>
                <w:rFonts w:ascii="Times New Roman" w:hAnsi="Times New Roman" w:cs="Times New Roman"/>
              </w:rPr>
            </w:pPr>
          </w:p>
        </w:tc>
        <w:tc>
          <w:tcPr>
            <w:tcW w:w="850" w:type="dxa"/>
            <w:tcBorders>
              <w:top w:val="single" w:sz="8" w:space="0" w:color="auto"/>
              <w:left w:val="single" w:sz="8" w:space="0" w:color="auto"/>
              <w:bottom w:val="single" w:sz="8" w:space="0" w:color="auto"/>
              <w:right w:val="single" w:sz="8" w:space="0" w:color="auto"/>
            </w:tcBorders>
          </w:tcPr>
          <w:p w:rsidR="00C84DA6" w:rsidRPr="005B0BB0" w:rsidRDefault="00C84DA6" w:rsidP="00695B3B">
            <w:pPr>
              <w:widowControl/>
              <w:rPr>
                <w:rFonts w:ascii="Times New Roman" w:hAnsi="Times New Roman" w:cs="Times New Roman"/>
              </w:rPr>
            </w:pPr>
          </w:p>
        </w:tc>
        <w:tc>
          <w:tcPr>
            <w:tcW w:w="1134" w:type="dxa"/>
            <w:tcBorders>
              <w:top w:val="single" w:sz="8" w:space="0" w:color="auto"/>
              <w:left w:val="single" w:sz="8" w:space="0" w:color="auto"/>
              <w:bottom w:val="single" w:sz="8" w:space="0" w:color="auto"/>
              <w:right w:val="single" w:sz="8" w:space="0" w:color="auto"/>
            </w:tcBorders>
          </w:tcPr>
          <w:p w:rsidR="00C84DA6" w:rsidRPr="005B0BB0" w:rsidRDefault="00C84DA6" w:rsidP="00695B3B">
            <w:pPr>
              <w:widowControl/>
              <w:rPr>
                <w:rFonts w:ascii="Times New Roman" w:hAnsi="Times New Roman" w:cs="Times New Roman"/>
              </w:rPr>
            </w:pPr>
          </w:p>
        </w:tc>
        <w:tc>
          <w:tcPr>
            <w:tcW w:w="851" w:type="dxa"/>
            <w:tcBorders>
              <w:top w:val="single" w:sz="8" w:space="0" w:color="auto"/>
              <w:left w:val="single" w:sz="8" w:space="0" w:color="auto"/>
              <w:bottom w:val="single" w:sz="8" w:space="0" w:color="auto"/>
              <w:right w:val="single" w:sz="4" w:space="0" w:color="auto"/>
            </w:tcBorders>
          </w:tcPr>
          <w:p w:rsidR="00C84DA6" w:rsidRPr="005B0BB0" w:rsidRDefault="00C84DA6" w:rsidP="00695B3B">
            <w:pPr>
              <w:widowContro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84DA6" w:rsidRPr="005B0BB0" w:rsidRDefault="00C84DA6" w:rsidP="00695B3B">
            <w:pPr>
              <w:widowContro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84DA6" w:rsidRPr="005B0BB0" w:rsidRDefault="00C84DA6" w:rsidP="00695B3B">
            <w:pPr>
              <w:widowContro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84DA6" w:rsidRPr="005B0BB0" w:rsidRDefault="00C84DA6" w:rsidP="00695B3B">
            <w:pPr>
              <w:widowControl/>
              <w:rPr>
                <w:rFonts w:ascii="Times New Roman" w:hAnsi="Times New Roman" w:cs="Times New Roman"/>
              </w:rPr>
            </w:pPr>
          </w:p>
        </w:tc>
        <w:tc>
          <w:tcPr>
            <w:tcW w:w="1134" w:type="dxa"/>
            <w:tcBorders>
              <w:top w:val="single" w:sz="8" w:space="0" w:color="auto"/>
              <w:left w:val="single" w:sz="4" w:space="0" w:color="auto"/>
              <w:bottom w:val="single" w:sz="8" w:space="0" w:color="auto"/>
              <w:right w:val="single" w:sz="8" w:space="0" w:color="auto"/>
            </w:tcBorders>
          </w:tcPr>
          <w:p w:rsidR="00C84DA6" w:rsidRPr="005B0BB0" w:rsidRDefault="00C84DA6" w:rsidP="00695B3B">
            <w:pPr>
              <w:widowControl/>
              <w:rPr>
                <w:rFonts w:ascii="Times New Roman" w:hAnsi="Times New Roman" w:cs="Times New Roman"/>
              </w:rPr>
            </w:pPr>
          </w:p>
        </w:tc>
      </w:tr>
    </w:tbl>
    <w:p w:rsidR="000A1030" w:rsidRPr="005B0BB0" w:rsidRDefault="000A1030" w:rsidP="000A1030">
      <w:pPr>
        <w:widowControl/>
        <w:jc w:val="center"/>
        <w:rPr>
          <w:rFonts w:ascii="Times New Roman" w:hAnsi="Times New Roman" w:cs="Times New Roman"/>
        </w:rPr>
      </w:pPr>
    </w:p>
    <w:p w:rsidR="000A1030" w:rsidRPr="005B0BB0" w:rsidRDefault="000A1030" w:rsidP="000A1030">
      <w:pPr>
        <w:widowControl/>
        <w:rPr>
          <w:rFonts w:ascii="Times New Roman" w:hAnsi="Times New Roman" w:cs="Times New Roman"/>
          <w:sz w:val="18"/>
          <w:szCs w:val="18"/>
        </w:rPr>
      </w:pPr>
      <w:r w:rsidRPr="005B0BB0">
        <w:rPr>
          <w:rFonts w:ascii="Times New Roman" w:hAnsi="Times New Roman" w:cs="Times New Roman"/>
          <w:sz w:val="18"/>
          <w:szCs w:val="18"/>
        </w:rPr>
        <w:t xml:space="preserve">Начальник управления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5B0BB0">
        <w:rPr>
          <w:rFonts w:ascii="Times New Roman" w:hAnsi="Times New Roman" w:cs="Times New Roman"/>
          <w:sz w:val="18"/>
          <w:szCs w:val="18"/>
        </w:rPr>
        <w:t>______________________ _______________________________</w:t>
      </w:r>
    </w:p>
    <w:p w:rsidR="000A1030" w:rsidRPr="005B0BB0" w:rsidRDefault="000A1030" w:rsidP="000A1030">
      <w:pPr>
        <w:widowControl/>
        <w:ind w:left="4956" w:firstLine="708"/>
        <w:rPr>
          <w:rFonts w:ascii="Times New Roman" w:hAnsi="Times New Roman" w:cs="Times New Roman"/>
          <w:sz w:val="18"/>
          <w:szCs w:val="18"/>
        </w:rPr>
      </w:pPr>
      <w:r>
        <w:rPr>
          <w:rFonts w:ascii="Times New Roman" w:hAnsi="Times New Roman" w:cs="Times New Roman"/>
          <w:sz w:val="18"/>
          <w:szCs w:val="18"/>
        </w:rPr>
        <w:t xml:space="preserve"> </w:t>
      </w:r>
      <w:r w:rsidRPr="005B0BB0">
        <w:rPr>
          <w:rFonts w:ascii="Times New Roman" w:hAnsi="Times New Roman" w:cs="Times New Roman"/>
          <w:sz w:val="18"/>
          <w:szCs w:val="18"/>
        </w:rPr>
        <w:t>(подпись)</w:t>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sidRPr="005B0BB0">
        <w:rPr>
          <w:rFonts w:ascii="Times New Roman" w:hAnsi="Times New Roman" w:cs="Times New Roman"/>
          <w:sz w:val="18"/>
          <w:szCs w:val="18"/>
        </w:rPr>
        <w:t>(Ф.И.О.)</w:t>
      </w:r>
    </w:p>
    <w:p w:rsidR="000A1030" w:rsidRPr="005B0BB0" w:rsidRDefault="000A1030" w:rsidP="000A1030">
      <w:pPr>
        <w:widowControl/>
        <w:rPr>
          <w:rFonts w:ascii="Times New Roman" w:hAnsi="Times New Roman" w:cs="Times New Roman"/>
          <w:sz w:val="18"/>
          <w:szCs w:val="18"/>
        </w:rPr>
      </w:pPr>
      <w:r w:rsidRPr="005B0BB0">
        <w:rPr>
          <w:rFonts w:ascii="Times New Roman" w:hAnsi="Times New Roman" w:cs="Times New Roman"/>
          <w:sz w:val="18"/>
          <w:szCs w:val="18"/>
        </w:rPr>
        <w:t>Главный инженер</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5B0BB0">
        <w:rPr>
          <w:rFonts w:ascii="Times New Roman" w:hAnsi="Times New Roman" w:cs="Times New Roman"/>
          <w:sz w:val="18"/>
          <w:szCs w:val="18"/>
        </w:rPr>
        <w:t>______________________ _______________________________</w:t>
      </w:r>
    </w:p>
    <w:p w:rsidR="000A1030" w:rsidRPr="005B0BB0" w:rsidRDefault="000A1030" w:rsidP="000A1030">
      <w:pPr>
        <w:widowControl/>
        <w:ind w:left="4956" w:firstLine="708"/>
        <w:rPr>
          <w:rFonts w:ascii="Times New Roman" w:hAnsi="Times New Roman" w:cs="Times New Roman"/>
          <w:sz w:val="18"/>
          <w:szCs w:val="18"/>
        </w:rPr>
      </w:pPr>
      <w:r>
        <w:rPr>
          <w:rFonts w:ascii="Times New Roman" w:hAnsi="Times New Roman" w:cs="Times New Roman"/>
          <w:sz w:val="18"/>
          <w:szCs w:val="18"/>
        </w:rPr>
        <w:t xml:space="preserve"> </w:t>
      </w:r>
      <w:r w:rsidRPr="005B0BB0">
        <w:rPr>
          <w:rFonts w:ascii="Times New Roman" w:hAnsi="Times New Roman" w:cs="Times New Roman"/>
          <w:sz w:val="18"/>
          <w:szCs w:val="18"/>
        </w:rPr>
        <w:t>(подпись)</w:t>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sidRPr="005B0BB0">
        <w:rPr>
          <w:rFonts w:ascii="Times New Roman" w:hAnsi="Times New Roman" w:cs="Times New Roman"/>
          <w:sz w:val="18"/>
          <w:szCs w:val="18"/>
        </w:rPr>
        <w:t>(Ф.И.О.)</w:t>
      </w:r>
    </w:p>
    <w:p w:rsidR="000A1030" w:rsidRPr="005B0BB0" w:rsidRDefault="000A1030" w:rsidP="000A1030">
      <w:pPr>
        <w:widowControl/>
        <w:rPr>
          <w:rFonts w:ascii="Times New Roman" w:hAnsi="Times New Roman" w:cs="Times New Roman"/>
          <w:sz w:val="18"/>
          <w:szCs w:val="18"/>
        </w:rPr>
      </w:pPr>
      <w:r w:rsidRPr="005B0BB0">
        <w:rPr>
          <w:rFonts w:ascii="Times New Roman" w:hAnsi="Times New Roman" w:cs="Times New Roman"/>
          <w:sz w:val="18"/>
          <w:szCs w:val="18"/>
        </w:rPr>
        <w:t xml:space="preserve">Главный бухгалтер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5B0BB0">
        <w:rPr>
          <w:rFonts w:ascii="Times New Roman" w:hAnsi="Times New Roman" w:cs="Times New Roman"/>
          <w:sz w:val="18"/>
          <w:szCs w:val="18"/>
        </w:rPr>
        <w:t>______________________ _______________________________</w:t>
      </w:r>
    </w:p>
    <w:p w:rsidR="000A1030" w:rsidRPr="005B0BB0" w:rsidRDefault="000A1030" w:rsidP="000A1030">
      <w:pPr>
        <w:widowControl/>
        <w:ind w:left="4956" w:firstLine="708"/>
        <w:rPr>
          <w:rFonts w:ascii="Times New Roman" w:hAnsi="Times New Roman" w:cs="Times New Roman"/>
          <w:sz w:val="18"/>
          <w:szCs w:val="18"/>
        </w:rPr>
      </w:pPr>
      <w:r>
        <w:rPr>
          <w:rFonts w:ascii="Times New Roman" w:hAnsi="Times New Roman" w:cs="Times New Roman"/>
          <w:sz w:val="18"/>
          <w:szCs w:val="18"/>
        </w:rPr>
        <w:t xml:space="preserve"> </w:t>
      </w:r>
      <w:r w:rsidRPr="005B0BB0">
        <w:rPr>
          <w:rFonts w:ascii="Times New Roman" w:hAnsi="Times New Roman" w:cs="Times New Roman"/>
          <w:sz w:val="18"/>
          <w:szCs w:val="18"/>
        </w:rPr>
        <w:t>(подпись)</w:t>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sidRPr="005B0BB0">
        <w:rPr>
          <w:rFonts w:ascii="Times New Roman" w:hAnsi="Times New Roman" w:cs="Times New Roman"/>
          <w:sz w:val="18"/>
          <w:szCs w:val="18"/>
        </w:rPr>
        <w:t>(Ф.И.О.)</w:t>
      </w:r>
    </w:p>
    <w:p w:rsidR="000A1030" w:rsidRPr="005B0BB0" w:rsidRDefault="000A1030" w:rsidP="000A1030">
      <w:pPr>
        <w:widowControl/>
        <w:rPr>
          <w:rFonts w:ascii="Times New Roman" w:hAnsi="Times New Roman" w:cs="Times New Roman"/>
          <w:sz w:val="18"/>
          <w:szCs w:val="18"/>
        </w:rPr>
      </w:pPr>
      <w:r w:rsidRPr="005B0BB0">
        <w:rPr>
          <w:rFonts w:ascii="Times New Roman" w:hAnsi="Times New Roman" w:cs="Times New Roman"/>
          <w:sz w:val="18"/>
          <w:szCs w:val="18"/>
        </w:rPr>
        <w:t>Дата, М.П.</w:t>
      </w:r>
    </w:p>
    <w:p w:rsidR="000A1030" w:rsidRPr="005B0BB0" w:rsidRDefault="000A1030" w:rsidP="000A1030">
      <w:pPr>
        <w:widowControl/>
        <w:rPr>
          <w:rFonts w:ascii="Times New Roman" w:hAnsi="Times New Roman" w:cs="Times New Roman"/>
          <w:sz w:val="18"/>
          <w:szCs w:val="18"/>
        </w:rPr>
      </w:pPr>
      <w:r w:rsidRPr="005B0BB0">
        <w:rPr>
          <w:rFonts w:ascii="Times New Roman" w:hAnsi="Times New Roman" w:cs="Times New Roman"/>
          <w:sz w:val="18"/>
          <w:szCs w:val="18"/>
        </w:rPr>
        <w:t>Министерство: принято (возвращено):</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5B0BB0">
        <w:rPr>
          <w:rFonts w:ascii="Times New Roman" w:hAnsi="Times New Roman" w:cs="Times New Roman"/>
          <w:sz w:val="18"/>
          <w:szCs w:val="18"/>
        </w:rPr>
        <w:t xml:space="preserve"> _________________</w:t>
      </w:r>
      <w:r>
        <w:rPr>
          <w:rFonts w:ascii="Times New Roman" w:hAnsi="Times New Roman" w:cs="Times New Roman"/>
          <w:sz w:val="18"/>
          <w:szCs w:val="18"/>
        </w:rPr>
        <w:tab/>
      </w:r>
      <w:r w:rsidRPr="005B0BB0">
        <w:rPr>
          <w:rFonts w:ascii="Times New Roman" w:hAnsi="Times New Roman" w:cs="Times New Roman"/>
          <w:sz w:val="18"/>
          <w:szCs w:val="18"/>
        </w:rPr>
        <w:t xml:space="preserve"> ______________ </w:t>
      </w:r>
      <w:r>
        <w:rPr>
          <w:rFonts w:ascii="Times New Roman" w:hAnsi="Times New Roman" w:cs="Times New Roman"/>
          <w:sz w:val="18"/>
          <w:szCs w:val="18"/>
        </w:rPr>
        <w:tab/>
      </w:r>
      <w:r w:rsidRPr="005B0BB0">
        <w:rPr>
          <w:rFonts w:ascii="Times New Roman" w:hAnsi="Times New Roman" w:cs="Times New Roman"/>
          <w:sz w:val="18"/>
          <w:szCs w:val="18"/>
        </w:rPr>
        <w:t>______________</w:t>
      </w:r>
    </w:p>
    <w:p w:rsidR="000A1030" w:rsidRPr="005B0BB0" w:rsidRDefault="000A1030" w:rsidP="000A1030">
      <w:pPr>
        <w:widowControl/>
        <w:ind w:left="4248" w:firstLine="708"/>
        <w:rPr>
          <w:rFonts w:ascii="Times New Roman" w:hAnsi="Times New Roman" w:cs="Times New Roman"/>
          <w:sz w:val="18"/>
          <w:szCs w:val="18"/>
        </w:rPr>
      </w:pPr>
      <w:r>
        <w:rPr>
          <w:rFonts w:ascii="Times New Roman" w:hAnsi="Times New Roman" w:cs="Times New Roman"/>
          <w:sz w:val="18"/>
          <w:szCs w:val="18"/>
        </w:rPr>
        <w:t xml:space="preserve">        </w:t>
      </w:r>
      <w:r w:rsidRPr="005B0BB0">
        <w:rPr>
          <w:rFonts w:ascii="Times New Roman" w:hAnsi="Times New Roman" w:cs="Times New Roman"/>
          <w:sz w:val="18"/>
          <w:szCs w:val="18"/>
        </w:rPr>
        <w:t xml:space="preserve"> (должность)</w:t>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t xml:space="preserve">        </w:t>
      </w:r>
      <w:r w:rsidRPr="005B0BB0">
        <w:rPr>
          <w:rFonts w:ascii="Times New Roman" w:hAnsi="Times New Roman" w:cs="Times New Roman"/>
          <w:sz w:val="18"/>
          <w:szCs w:val="18"/>
        </w:rPr>
        <w:t>(подпись)</w:t>
      </w:r>
      <w:r>
        <w:rPr>
          <w:rFonts w:ascii="Times New Roman" w:hAnsi="Times New Roman" w:cs="Times New Roman"/>
          <w:sz w:val="18"/>
          <w:szCs w:val="18"/>
        </w:rPr>
        <w:t xml:space="preserve">     </w:t>
      </w:r>
      <w:r>
        <w:rPr>
          <w:rFonts w:ascii="Times New Roman" w:hAnsi="Times New Roman" w:cs="Times New Roman"/>
          <w:sz w:val="18"/>
          <w:szCs w:val="18"/>
        </w:rPr>
        <w:tab/>
        <w:t xml:space="preserve">    </w:t>
      </w:r>
      <w:r w:rsidRPr="005B0BB0">
        <w:rPr>
          <w:rFonts w:ascii="Times New Roman" w:hAnsi="Times New Roman" w:cs="Times New Roman"/>
          <w:sz w:val="18"/>
          <w:szCs w:val="18"/>
        </w:rPr>
        <w:t>(Ф.И.О.)</w:t>
      </w:r>
    </w:p>
    <w:p w:rsidR="000A1030" w:rsidRPr="005B0BB0" w:rsidRDefault="000A1030" w:rsidP="000A1030">
      <w:pPr>
        <w:widowControl/>
        <w:rPr>
          <w:rFonts w:ascii="Times New Roman" w:hAnsi="Times New Roman" w:cs="Times New Roman"/>
          <w:sz w:val="18"/>
          <w:szCs w:val="18"/>
        </w:rPr>
      </w:pPr>
      <w:r w:rsidRPr="005B0BB0">
        <w:rPr>
          <w:rFonts w:ascii="Times New Roman" w:hAnsi="Times New Roman" w:cs="Times New Roman"/>
          <w:sz w:val="18"/>
          <w:szCs w:val="18"/>
        </w:rPr>
        <w:t>Дата, М.П.</w:t>
      </w:r>
    </w:p>
    <w:p w:rsidR="00257B44" w:rsidRDefault="000A1030" w:rsidP="000A1030">
      <w:pPr>
        <w:widowControl/>
        <w:ind w:left="10206" w:right="-29" w:hanging="10206"/>
        <w:rPr>
          <w:rFonts w:ascii="Times New Roman" w:hAnsi="Times New Roman" w:cs="Times New Roman"/>
        </w:rPr>
      </w:pPr>
      <w:bookmarkStart w:id="3" w:name="Par295"/>
      <w:bookmarkEnd w:id="3"/>
      <w:r>
        <w:rPr>
          <w:rFonts w:ascii="Times New Roman" w:hAnsi="Times New Roman" w:cs="Times New Roman"/>
        </w:rPr>
        <w:br w:type="page"/>
      </w:r>
    </w:p>
    <w:p w:rsidR="00257B44" w:rsidRPr="000A1030" w:rsidRDefault="00257B44" w:rsidP="00257B44">
      <w:pPr>
        <w:widowControl/>
        <w:tabs>
          <w:tab w:val="right" w:pos="9923"/>
        </w:tabs>
        <w:ind w:left="10206"/>
        <w:rPr>
          <w:rFonts w:ascii="Times New Roman" w:hAnsi="Times New Roman" w:cs="Times New Roman"/>
        </w:rPr>
      </w:pPr>
      <w:r w:rsidRPr="000A1030">
        <w:rPr>
          <w:rFonts w:ascii="Times New Roman" w:hAnsi="Times New Roman" w:cs="Times New Roman"/>
        </w:rPr>
        <w:lastRenderedPageBreak/>
        <w:t>К постановлению Правительства</w:t>
      </w:r>
      <w:r w:rsidRPr="000A1030">
        <w:rPr>
          <w:rFonts w:ascii="Times New Roman" w:hAnsi="Times New Roman" w:cs="Times New Roman"/>
        </w:rPr>
        <w:br/>
        <w:t>Свердловской области</w:t>
      </w:r>
      <w:r w:rsidRPr="000A1030">
        <w:rPr>
          <w:rFonts w:ascii="Times New Roman" w:hAnsi="Times New Roman" w:cs="Times New Roman"/>
        </w:rPr>
        <w:br/>
      </w:r>
      <w:proofErr w:type="gramStart"/>
      <w:r w:rsidRPr="000A1030">
        <w:rPr>
          <w:rFonts w:ascii="Times New Roman" w:hAnsi="Times New Roman" w:cs="Times New Roman"/>
        </w:rPr>
        <w:t>от</w:t>
      </w:r>
      <w:proofErr w:type="gramEnd"/>
      <w:r w:rsidRPr="000A1030">
        <w:rPr>
          <w:rFonts w:ascii="Times New Roman" w:hAnsi="Times New Roman" w:cs="Times New Roman"/>
        </w:rPr>
        <w:t> ____________№ ___________</w:t>
      </w:r>
    </w:p>
    <w:p w:rsidR="00257B44" w:rsidRDefault="00257B44" w:rsidP="000A1030">
      <w:pPr>
        <w:widowControl/>
        <w:ind w:left="10206" w:right="-29" w:hanging="10206"/>
        <w:rPr>
          <w:rFonts w:ascii="Times New Roman" w:hAnsi="Times New Roman" w:cs="Times New Roman"/>
        </w:rPr>
      </w:pPr>
    </w:p>
    <w:p w:rsidR="000A1030" w:rsidRPr="005B0BB0" w:rsidRDefault="000A1030" w:rsidP="000A1030">
      <w:pPr>
        <w:widowControl/>
        <w:ind w:left="10206" w:right="-29" w:hanging="10206"/>
        <w:rPr>
          <w:rFonts w:ascii="Times New Roman" w:hAnsi="Times New Roman" w:cs="Times New Roman"/>
        </w:rPr>
      </w:pPr>
      <w:r w:rsidRPr="005B0BB0">
        <w:rPr>
          <w:rFonts w:ascii="Times New Roman" w:hAnsi="Times New Roman" w:cs="Times New Roman"/>
        </w:rPr>
        <w:t xml:space="preserve">Форма </w:t>
      </w:r>
      <w:r>
        <w:rPr>
          <w:rFonts w:ascii="Times New Roman" w:hAnsi="Times New Roman" w:cs="Times New Roman"/>
        </w:rPr>
        <w:tab/>
      </w:r>
      <w:r w:rsidRPr="005B0BB0">
        <w:rPr>
          <w:rFonts w:ascii="Times New Roman" w:hAnsi="Times New Roman" w:cs="Times New Roman"/>
        </w:rPr>
        <w:t xml:space="preserve">Приложение </w:t>
      </w:r>
      <w:r>
        <w:rPr>
          <w:rFonts w:ascii="Times New Roman" w:hAnsi="Times New Roman" w:cs="Times New Roman"/>
        </w:rPr>
        <w:t>№ </w:t>
      </w:r>
      <w:r w:rsidRPr="005B0BB0">
        <w:rPr>
          <w:rFonts w:ascii="Times New Roman" w:hAnsi="Times New Roman" w:cs="Times New Roman"/>
        </w:rPr>
        <w:t>4</w:t>
      </w:r>
      <w:r>
        <w:rPr>
          <w:rFonts w:ascii="Times New Roman" w:hAnsi="Times New Roman" w:cs="Times New Roman"/>
        </w:rPr>
        <w:br/>
      </w:r>
      <w:r w:rsidRPr="005B0BB0">
        <w:rPr>
          <w:rFonts w:ascii="Times New Roman" w:hAnsi="Times New Roman" w:cs="Times New Roman"/>
        </w:rPr>
        <w:t xml:space="preserve">к Порядку предоставления </w:t>
      </w:r>
      <w:r w:rsidRPr="005B0BB0">
        <w:rPr>
          <w:rFonts w:ascii="Times New Roman" w:hAnsi="Times New Roman" w:cs="Times New Roman"/>
          <w:bCs/>
        </w:rPr>
        <w:t xml:space="preserve">субсидий </w:t>
      </w:r>
      <w:r w:rsidRPr="005B0BB0">
        <w:rPr>
          <w:rFonts w:ascii="Times New Roman" w:hAnsi="Times New Roman" w:cs="Times New Roman"/>
          <w:szCs w:val="28"/>
        </w:rPr>
        <w:t>на поддержку технической и технологической модернизации, инновационного развития сельскохозяйственного производства</w:t>
      </w:r>
    </w:p>
    <w:p w:rsidR="000A1030" w:rsidRDefault="000A1030" w:rsidP="000A1030">
      <w:pPr>
        <w:widowControl/>
        <w:jc w:val="right"/>
        <w:rPr>
          <w:rFonts w:ascii="Times New Roman" w:hAnsi="Times New Roman" w:cs="Times New Roman"/>
        </w:rPr>
      </w:pPr>
    </w:p>
    <w:p w:rsidR="000A1030" w:rsidRPr="005B0BB0" w:rsidRDefault="000A1030" w:rsidP="000A1030">
      <w:pPr>
        <w:widowControl/>
        <w:jc w:val="right"/>
        <w:rPr>
          <w:rFonts w:ascii="Times New Roman" w:hAnsi="Times New Roman" w:cs="Times New Roman"/>
        </w:rPr>
      </w:pPr>
    </w:p>
    <w:p w:rsidR="000A1030" w:rsidRPr="005B0BB0" w:rsidRDefault="000A1030" w:rsidP="000A1030">
      <w:pPr>
        <w:widowControl/>
        <w:jc w:val="center"/>
        <w:rPr>
          <w:rFonts w:ascii="Times New Roman" w:hAnsi="Times New Roman" w:cs="Times New Roman"/>
        </w:rPr>
      </w:pPr>
      <w:bookmarkStart w:id="4" w:name="Par308"/>
      <w:bookmarkEnd w:id="4"/>
      <w:r w:rsidRPr="005B0BB0">
        <w:rPr>
          <w:rFonts w:ascii="Times New Roman" w:hAnsi="Times New Roman" w:cs="Times New Roman"/>
        </w:rPr>
        <w:t>СВОДНАЯ СПРАВКА-РАСЧЕТ</w:t>
      </w:r>
      <w:r>
        <w:rPr>
          <w:rFonts w:ascii="Times New Roman" w:hAnsi="Times New Roman" w:cs="Times New Roman"/>
        </w:rPr>
        <w:br/>
      </w:r>
      <w:r w:rsidRPr="005B0BB0">
        <w:rPr>
          <w:rFonts w:ascii="Times New Roman" w:hAnsi="Times New Roman" w:cs="Times New Roman"/>
          <w:szCs w:val="28"/>
        </w:rPr>
        <w:t>о причитающ</w:t>
      </w:r>
      <w:r>
        <w:rPr>
          <w:rFonts w:ascii="Times New Roman" w:hAnsi="Times New Roman" w:cs="Times New Roman"/>
          <w:szCs w:val="28"/>
        </w:rPr>
        <w:t>ихся</w:t>
      </w:r>
      <w:r w:rsidRPr="005B0BB0">
        <w:rPr>
          <w:rFonts w:ascii="Times New Roman" w:hAnsi="Times New Roman" w:cs="Times New Roman"/>
          <w:szCs w:val="28"/>
        </w:rPr>
        <w:t xml:space="preserve"> субсиди</w:t>
      </w:r>
      <w:r>
        <w:rPr>
          <w:rFonts w:ascii="Times New Roman" w:hAnsi="Times New Roman" w:cs="Times New Roman"/>
          <w:szCs w:val="28"/>
        </w:rPr>
        <w:t>ях</w:t>
      </w:r>
      <w:r w:rsidRPr="005B0BB0">
        <w:rPr>
          <w:rFonts w:ascii="Times New Roman" w:hAnsi="Times New Roman" w:cs="Times New Roman"/>
          <w:szCs w:val="28"/>
        </w:rPr>
        <w:t xml:space="preserve"> на поддержку технической и технологической модернизации, инновационного развития сельскохозяйственного производства</w:t>
      </w:r>
      <w:r>
        <w:rPr>
          <w:rFonts w:ascii="Times New Roman" w:hAnsi="Times New Roman" w:cs="Times New Roman"/>
          <w:szCs w:val="28"/>
        </w:rPr>
        <w:t xml:space="preserve"> </w:t>
      </w:r>
      <w:r w:rsidRPr="005B0BB0">
        <w:rPr>
          <w:rFonts w:ascii="Times New Roman" w:hAnsi="Times New Roman" w:cs="Times New Roman"/>
        </w:rPr>
        <w:t xml:space="preserve">по </w:t>
      </w:r>
      <w:r>
        <w:rPr>
          <w:rFonts w:ascii="Times New Roman" w:hAnsi="Times New Roman" w:cs="Times New Roman"/>
        </w:rPr>
        <w:t>М</w:t>
      </w:r>
      <w:r w:rsidRPr="005B0BB0">
        <w:rPr>
          <w:rFonts w:ascii="Times New Roman" w:hAnsi="Times New Roman" w:cs="Times New Roman"/>
        </w:rPr>
        <w:t>инистерству агропромышленного комплекса</w:t>
      </w:r>
      <w:r>
        <w:rPr>
          <w:rFonts w:ascii="Times New Roman" w:hAnsi="Times New Roman" w:cs="Times New Roman"/>
        </w:rPr>
        <w:t xml:space="preserve"> </w:t>
      </w:r>
      <w:r w:rsidRPr="005B0BB0">
        <w:rPr>
          <w:rFonts w:ascii="Times New Roman" w:hAnsi="Times New Roman" w:cs="Times New Roman"/>
        </w:rPr>
        <w:t xml:space="preserve">и продовольствия </w:t>
      </w:r>
      <w:r>
        <w:rPr>
          <w:rFonts w:ascii="Times New Roman" w:hAnsi="Times New Roman" w:cs="Times New Roman"/>
        </w:rPr>
        <w:t>С</w:t>
      </w:r>
      <w:r w:rsidRPr="005B0BB0">
        <w:rPr>
          <w:rFonts w:ascii="Times New Roman" w:hAnsi="Times New Roman" w:cs="Times New Roman"/>
        </w:rPr>
        <w:t>вердловской области</w:t>
      </w:r>
    </w:p>
    <w:p w:rsidR="000A1030" w:rsidRPr="005B0BB0" w:rsidRDefault="000A1030" w:rsidP="000A1030">
      <w:pPr>
        <w:widowControl/>
        <w:jc w:val="center"/>
        <w:rPr>
          <w:rFonts w:ascii="Times New Roman" w:hAnsi="Times New Roman" w:cs="Times New Roman"/>
        </w:rPr>
      </w:pPr>
      <w:r>
        <w:rPr>
          <w:rFonts w:ascii="Times New Roman" w:hAnsi="Times New Roman" w:cs="Times New Roman"/>
        </w:rPr>
        <w:t>н</w:t>
      </w:r>
      <w:r w:rsidRPr="005B0BB0">
        <w:rPr>
          <w:rFonts w:ascii="Times New Roman" w:hAnsi="Times New Roman" w:cs="Times New Roman"/>
        </w:rPr>
        <w:t>а _______________ 20__ год</w:t>
      </w:r>
      <w:r>
        <w:rPr>
          <w:rFonts w:ascii="Times New Roman" w:hAnsi="Times New Roman" w:cs="Times New Roman"/>
        </w:rPr>
        <w:t>а</w:t>
      </w:r>
    </w:p>
    <w:p w:rsidR="000A1030" w:rsidRDefault="000A1030" w:rsidP="000A1030">
      <w:pPr>
        <w:widowControl/>
        <w:jc w:val="center"/>
        <w:rPr>
          <w:rFonts w:ascii="Times New Roman" w:hAnsi="Times New Roman" w:cs="Times New Roman"/>
        </w:rPr>
      </w:pPr>
    </w:p>
    <w:p w:rsidR="000A1030" w:rsidRPr="005B0BB0" w:rsidRDefault="000A1030" w:rsidP="000A1030">
      <w:pPr>
        <w:widowControl/>
        <w:jc w:val="right"/>
        <w:rPr>
          <w:rFonts w:ascii="Times New Roman" w:hAnsi="Times New Roman" w:cs="Times New Roman"/>
        </w:rPr>
      </w:pPr>
    </w:p>
    <w:tbl>
      <w:tblPr>
        <w:tblW w:w="14629" w:type="dxa"/>
        <w:tblCellSpacing w:w="5" w:type="nil"/>
        <w:tblLayout w:type="fixed"/>
        <w:tblCellMar>
          <w:left w:w="28" w:type="dxa"/>
          <w:right w:w="28" w:type="dxa"/>
        </w:tblCellMar>
        <w:tblLook w:val="0000" w:firstRow="0" w:lastRow="0" w:firstColumn="0" w:lastColumn="0" w:noHBand="0" w:noVBand="0"/>
      </w:tblPr>
      <w:tblGrid>
        <w:gridCol w:w="480"/>
        <w:gridCol w:w="1816"/>
        <w:gridCol w:w="1701"/>
        <w:gridCol w:w="1418"/>
        <w:gridCol w:w="1134"/>
        <w:gridCol w:w="850"/>
        <w:gridCol w:w="851"/>
        <w:gridCol w:w="850"/>
        <w:gridCol w:w="993"/>
        <w:gridCol w:w="992"/>
        <w:gridCol w:w="1134"/>
        <w:gridCol w:w="1276"/>
        <w:gridCol w:w="1134"/>
      </w:tblGrid>
      <w:tr w:rsidR="00C84DA6" w:rsidRPr="005B0BB0" w:rsidTr="00913363">
        <w:trPr>
          <w:tblCellSpacing w:w="5" w:type="nil"/>
        </w:trPr>
        <w:tc>
          <w:tcPr>
            <w:tcW w:w="480" w:type="dxa"/>
            <w:vMerge w:val="restart"/>
            <w:tcBorders>
              <w:top w:val="single" w:sz="8" w:space="0" w:color="auto"/>
              <w:left w:val="single" w:sz="8" w:space="0" w:color="auto"/>
              <w:bottom w:val="single" w:sz="8" w:space="0" w:color="auto"/>
              <w:right w:val="single" w:sz="8" w:space="0" w:color="auto"/>
            </w:tcBorders>
          </w:tcPr>
          <w:p w:rsidR="00C84DA6" w:rsidRPr="005B0BB0" w:rsidRDefault="00C84DA6" w:rsidP="00695B3B">
            <w:pPr>
              <w:widowControl/>
              <w:jc w:val="center"/>
              <w:rPr>
                <w:rFonts w:ascii="Times New Roman" w:hAnsi="Times New Roman" w:cs="Times New Roman"/>
                <w:sz w:val="16"/>
                <w:szCs w:val="16"/>
              </w:rPr>
            </w:pPr>
            <w:r>
              <w:rPr>
                <w:rFonts w:ascii="Times New Roman" w:hAnsi="Times New Roman" w:cs="Times New Roman"/>
                <w:sz w:val="16"/>
                <w:szCs w:val="16"/>
              </w:rPr>
              <w:t>№ </w:t>
            </w:r>
            <w:r>
              <w:rPr>
                <w:rFonts w:ascii="Times New Roman" w:hAnsi="Times New Roman" w:cs="Times New Roman"/>
                <w:sz w:val="16"/>
                <w:szCs w:val="16"/>
              </w:rPr>
              <w:br/>
            </w:r>
            <w:proofErr w:type="gramStart"/>
            <w:r w:rsidRPr="005B0BB0">
              <w:rPr>
                <w:rFonts w:ascii="Times New Roman" w:hAnsi="Times New Roman" w:cs="Times New Roman"/>
                <w:sz w:val="16"/>
                <w:szCs w:val="16"/>
              </w:rPr>
              <w:t>п</w:t>
            </w:r>
            <w:proofErr w:type="gramEnd"/>
            <w:r w:rsidRPr="005B0BB0">
              <w:rPr>
                <w:rFonts w:ascii="Times New Roman" w:hAnsi="Times New Roman" w:cs="Times New Roman"/>
                <w:sz w:val="16"/>
                <w:szCs w:val="16"/>
              </w:rPr>
              <w:t>/п</w:t>
            </w:r>
          </w:p>
        </w:tc>
        <w:tc>
          <w:tcPr>
            <w:tcW w:w="1816" w:type="dxa"/>
            <w:vMerge w:val="restart"/>
            <w:tcBorders>
              <w:top w:val="single" w:sz="8" w:space="0" w:color="auto"/>
              <w:left w:val="single" w:sz="8" w:space="0" w:color="auto"/>
              <w:bottom w:val="single" w:sz="8" w:space="0" w:color="auto"/>
              <w:right w:val="single" w:sz="8" w:space="0" w:color="auto"/>
            </w:tcBorders>
          </w:tcPr>
          <w:p w:rsidR="00C84DA6" w:rsidRPr="005B0BB0" w:rsidRDefault="00C84DA6" w:rsidP="0081470E">
            <w:pPr>
              <w:widowControl/>
              <w:jc w:val="center"/>
              <w:rPr>
                <w:rFonts w:ascii="Times New Roman" w:hAnsi="Times New Roman" w:cs="Times New Roman"/>
                <w:sz w:val="16"/>
                <w:szCs w:val="16"/>
              </w:rPr>
            </w:pPr>
            <w:r w:rsidRPr="005B0BB0">
              <w:rPr>
                <w:rFonts w:ascii="Times New Roman" w:hAnsi="Times New Roman" w:cs="Times New Roman"/>
                <w:sz w:val="16"/>
                <w:szCs w:val="16"/>
              </w:rPr>
              <w:t>Наименование</w:t>
            </w:r>
            <w:r>
              <w:rPr>
                <w:rFonts w:ascii="Times New Roman" w:hAnsi="Times New Roman" w:cs="Times New Roman"/>
                <w:sz w:val="16"/>
                <w:szCs w:val="16"/>
              </w:rPr>
              <w:t xml:space="preserve"> </w:t>
            </w:r>
            <w:r w:rsidRPr="005B0BB0">
              <w:rPr>
                <w:rFonts w:ascii="Times New Roman" w:hAnsi="Times New Roman" w:cs="Times New Roman"/>
                <w:sz w:val="16"/>
                <w:szCs w:val="16"/>
              </w:rPr>
              <w:t>управ</w:t>
            </w:r>
            <w:r>
              <w:rPr>
                <w:rFonts w:ascii="Times New Roman" w:hAnsi="Times New Roman" w:cs="Times New Roman"/>
                <w:sz w:val="16"/>
                <w:szCs w:val="16"/>
              </w:rPr>
              <w:softHyphen/>
            </w:r>
            <w:r w:rsidRPr="005B0BB0">
              <w:rPr>
                <w:rFonts w:ascii="Times New Roman" w:hAnsi="Times New Roman" w:cs="Times New Roman"/>
                <w:sz w:val="16"/>
                <w:szCs w:val="16"/>
              </w:rPr>
              <w:t>ления,</w:t>
            </w:r>
            <w:r>
              <w:rPr>
                <w:rFonts w:ascii="Times New Roman" w:hAnsi="Times New Roman" w:cs="Times New Roman"/>
                <w:sz w:val="16"/>
                <w:szCs w:val="16"/>
              </w:rPr>
              <w:t xml:space="preserve"> получа</w:t>
            </w:r>
            <w:r w:rsidRPr="005B0BB0">
              <w:rPr>
                <w:rFonts w:ascii="Times New Roman" w:hAnsi="Times New Roman" w:cs="Times New Roman"/>
                <w:sz w:val="16"/>
                <w:szCs w:val="16"/>
              </w:rPr>
              <w:t>теля</w:t>
            </w:r>
          </w:p>
        </w:tc>
        <w:tc>
          <w:tcPr>
            <w:tcW w:w="1701" w:type="dxa"/>
            <w:vMerge w:val="restart"/>
            <w:tcBorders>
              <w:top w:val="single" w:sz="8" w:space="0" w:color="auto"/>
              <w:left w:val="single" w:sz="8" w:space="0" w:color="auto"/>
              <w:bottom w:val="single" w:sz="8" w:space="0" w:color="auto"/>
              <w:right w:val="single" w:sz="8" w:space="0" w:color="auto"/>
            </w:tcBorders>
          </w:tcPr>
          <w:p w:rsidR="00C84DA6" w:rsidRPr="005B0BB0" w:rsidRDefault="00C84DA6" w:rsidP="00913363">
            <w:pPr>
              <w:widowControl/>
              <w:jc w:val="center"/>
              <w:rPr>
                <w:rFonts w:ascii="Times New Roman" w:hAnsi="Times New Roman" w:cs="Times New Roman"/>
                <w:sz w:val="16"/>
                <w:szCs w:val="16"/>
              </w:rPr>
            </w:pPr>
            <w:r w:rsidRPr="005B0BB0">
              <w:rPr>
                <w:rFonts w:ascii="Times New Roman" w:hAnsi="Times New Roman" w:cs="Times New Roman"/>
                <w:sz w:val="16"/>
                <w:szCs w:val="16"/>
              </w:rPr>
              <w:t>Наименование</w:t>
            </w:r>
            <w:r>
              <w:rPr>
                <w:rFonts w:ascii="Times New Roman" w:hAnsi="Times New Roman" w:cs="Times New Roman"/>
                <w:sz w:val="16"/>
                <w:szCs w:val="16"/>
              </w:rPr>
              <w:br/>
            </w:r>
            <w:r w:rsidRPr="005B0BB0">
              <w:rPr>
                <w:rFonts w:ascii="Times New Roman" w:hAnsi="Times New Roman" w:cs="Times New Roman"/>
                <w:sz w:val="16"/>
                <w:szCs w:val="16"/>
              </w:rPr>
              <w:t>и код</w:t>
            </w:r>
            <w:r>
              <w:rPr>
                <w:rFonts w:ascii="Times New Roman" w:hAnsi="Times New Roman" w:cs="Times New Roman"/>
                <w:sz w:val="16"/>
                <w:szCs w:val="16"/>
              </w:rPr>
              <w:t xml:space="preserve"> </w:t>
            </w:r>
            <w:r w:rsidRPr="005B0BB0">
              <w:rPr>
                <w:rFonts w:ascii="Times New Roman" w:hAnsi="Times New Roman" w:cs="Times New Roman"/>
                <w:sz w:val="16"/>
                <w:szCs w:val="18"/>
              </w:rPr>
              <w:t>машин и оборудования</w:t>
            </w:r>
          </w:p>
        </w:tc>
        <w:tc>
          <w:tcPr>
            <w:tcW w:w="1418" w:type="dxa"/>
            <w:vMerge w:val="restart"/>
            <w:tcBorders>
              <w:top w:val="single" w:sz="8" w:space="0" w:color="auto"/>
              <w:left w:val="single" w:sz="8" w:space="0" w:color="auto"/>
              <w:bottom w:val="single" w:sz="8" w:space="0" w:color="auto"/>
              <w:right w:val="single" w:sz="8" w:space="0" w:color="auto"/>
            </w:tcBorders>
          </w:tcPr>
          <w:p w:rsidR="00C84DA6" w:rsidRPr="005B0BB0" w:rsidRDefault="00C84DA6" w:rsidP="00695B3B">
            <w:pPr>
              <w:widowControl/>
              <w:jc w:val="center"/>
              <w:rPr>
                <w:rFonts w:ascii="Times New Roman" w:hAnsi="Times New Roman" w:cs="Times New Roman"/>
                <w:sz w:val="16"/>
                <w:szCs w:val="16"/>
              </w:rPr>
            </w:pPr>
            <w:r w:rsidRPr="005B0BB0">
              <w:rPr>
                <w:rFonts w:ascii="Times New Roman" w:hAnsi="Times New Roman" w:cs="Times New Roman"/>
                <w:sz w:val="16"/>
                <w:szCs w:val="16"/>
              </w:rPr>
              <w:t>Плановый</w:t>
            </w:r>
            <w:r>
              <w:rPr>
                <w:rFonts w:ascii="Times New Roman" w:hAnsi="Times New Roman" w:cs="Times New Roman"/>
                <w:sz w:val="16"/>
                <w:szCs w:val="16"/>
              </w:rPr>
              <w:t xml:space="preserve"> </w:t>
            </w:r>
            <w:r w:rsidRPr="005B0BB0">
              <w:rPr>
                <w:rFonts w:ascii="Times New Roman" w:hAnsi="Times New Roman" w:cs="Times New Roman"/>
                <w:sz w:val="16"/>
                <w:szCs w:val="16"/>
              </w:rPr>
              <w:t>объем</w:t>
            </w:r>
            <w:r>
              <w:rPr>
                <w:rFonts w:ascii="Times New Roman" w:hAnsi="Times New Roman" w:cs="Times New Roman"/>
                <w:sz w:val="16"/>
                <w:szCs w:val="16"/>
              </w:rPr>
              <w:t xml:space="preserve"> </w:t>
            </w:r>
            <w:r w:rsidRPr="005B0BB0">
              <w:rPr>
                <w:rFonts w:ascii="Times New Roman" w:hAnsi="Times New Roman" w:cs="Times New Roman"/>
                <w:sz w:val="16"/>
                <w:szCs w:val="16"/>
              </w:rPr>
              <w:t>субсидии</w:t>
            </w:r>
            <w:r>
              <w:rPr>
                <w:rFonts w:ascii="Times New Roman" w:hAnsi="Times New Roman" w:cs="Times New Roman"/>
                <w:sz w:val="16"/>
                <w:szCs w:val="16"/>
              </w:rPr>
              <w:br/>
            </w:r>
            <w:r w:rsidRPr="005B0BB0">
              <w:rPr>
                <w:rFonts w:ascii="Times New Roman" w:hAnsi="Times New Roman" w:cs="Times New Roman"/>
                <w:sz w:val="16"/>
                <w:szCs w:val="16"/>
              </w:rPr>
              <w:t>(рублей)</w:t>
            </w:r>
          </w:p>
        </w:tc>
        <w:tc>
          <w:tcPr>
            <w:tcW w:w="1134" w:type="dxa"/>
            <w:vMerge w:val="restart"/>
            <w:tcBorders>
              <w:top w:val="single" w:sz="8" w:space="0" w:color="auto"/>
              <w:left w:val="single" w:sz="8" w:space="0" w:color="auto"/>
              <w:bottom w:val="single" w:sz="8" w:space="0" w:color="auto"/>
              <w:right w:val="single" w:sz="8" w:space="0" w:color="auto"/>
            </w:tcBorders>
          </w:tcPr>
          <w:p w:rsidR="00C84DA6" w:rsidRPr="005B0BB0" w:rsidRDefault="00C84DA6" w:rsidP="00695B3B">
            <w:pPr>
              <w:widowControl/>
              <w:jc w:val="center"/>
              <w:rPr>
                <w:rFonts w:ascii="Times New Roman" w:hAnsi="Times New Roman" w:cs="Times New Roman"/>
                <w:sz w:val="16"/>
                <w:szCs w:val="16"/>
              </w:rPr>
            </w:pPr>
            <w:r w:rsidRPr="005B0BB0">
              <w:rPr>
                <w:rFonts w:ascii="Times New Roman" w:hAnsi="Times New Roman" w:cs="Times New Roman"/>
                <w:sz w:val="16"/>
                <w:szCs w:val="16"/>
              </w:rPr>
              <w:t>Полная</w:t>
            </w:r>
            <w:r>
              <w:rPr>
                <w:rFonts w:ascii="Times New Roman" w:hAnsi="Times New Roman" w:cs="Times New Roman"/>
                <w:sz w:val="16"/>
                <w:szCs w:val="16"/>
              </w:rPr>
              <w:t xml:space="preserve"> </w:t>
            </w:r>
            <w:r w:rsidRPr="005B0BB0">
              <w:rPr>
                <w:rFonts w:ascii="Times New Roman" w:hAnsi="Times New Roman" w:cs="Times New Roman"/>
                <w:sz w:val="16"/>
                <w:szCs w:val="16"/>
              </w:rPr>
              <w:t>стоимость</w:t>
            </w:r>
            <w:r>
              <w:rPr>
                <w:rFonts w:ascii="Times New Roman" w:hAnsi="Times New Roman" w:cs="Times New Roman"/>
                <w:sz w:val="16"/>
                <w:szCs w:val="16"/>
              </w:rPr>
              <w:t xml:space="preserve"> </w:t>
            </w:r>
            <w:r w:rsidRPr="005B0BB0">
              <w:rPr>
                <w:rFonts w:ascii="Times New Roman" w:hAnsi="Times New Roman" w:cs="Times New Roman"/>
                <w:sz w:val="16"/>
                <w:szCs w:val="16"/>
              </w:rPr>
              <w:t>машин и оборудования (рублей)</w:t>
            </w:r>
          </w:p>
        </w:tc>
        <w:tc>
          <w:tcPr>
            <w:tcW w:w="1701" w:type="dxa"/>
            <w:gridSpan w:val="2"/>
            <w:tcBorders>
              <w:top w:val="single" w:sz="8" w:space="0" w:color="auto"/>
              <w:left w:val="single" w:sz="8" w:space="0" w:color="auto"/>
              <w:bottom w:val="single" w:sz="8" w:space="0" w:color="auto"/>
              <w:right w:val="single" w:sz="8" w:space="0" w:color="auto"/>
            </w:tcBorders>
          </w:tcPr>
          <w:p w:rsidR="00C84DA6" w:rsidRPr="005B0BB0" w:rsidRDefault="00C84DA6" w:rsidP="00695B3B">
            <w:pPr>
              <w:widowControl/>
              <w:jc w:val="center"/>
              <w:rPr>
                <w:rFonts w:ascii="Times New Roman" w:hAnsi="Times New Roman" w:cs="Times New Roman"/>
                <w:sz w:val="16"/>
                <w:szCs w:val="16"/>
              </w:rPr>
            </w:pPr>
            <w:r w:rsidRPr="005B0BB0">
              <w:rPr>
                <w:rFonts w:ascii="Times New Roman" w:hAnsi="Times New Roman" w:cs="Times New Roman"/>
                <w:sz w:val="16"/>
                <w:szCs w:val="16"/>
              </w:rPr>
              <w:t>Произведена</w:t>
            </w:r>
            <w:r>
              <w:rPr>
                <w:rFonts w:ascii="Times New Roman" w:hAnsi="Times New Roman" w:cs="Times New Roman"/>
                <w:sz w:val="16"/>
                <w:szCs w:val="16"/>
              </w:rPr>
              <w:br/>
            </w:r>
            <w:r w:rsidRPr="005B0BB0">
              <w:rPr>
                <w:rFonts w:ascii="Times New Roman" w:hAnsi="Times New Roman" w:cs="Times New Roman"/>
                <w:sz w:val="16"/>
                <w:szCs w:val="16"/>
              </w:rPr>
              <w:t>оплата</w:t>
            </w:r>
          </w:p>
        </w:tc>
        <w:tc>
          <w:tcPr>
            <w:tcW w:w="1843" w:type="dxa"/>
            <w:gridSpan w:val="2"/>
            <w:tcBorders>
              <w:top w:val="single" w:sz="8" w:space="0" w:color="auto"/>
              <w:left w:val="single" w:sz="8" w:space="0" w:color="auto"/>
              <w:bottom w:val="single" w:sz="8" w:space="0" w:color="auto"/>
              <w:right w:val="single" w:sz="8" w:space="0" w:color="auto"/>
            </w:tcBorders>
          </w:tcPr>
          <w:p w:rsidR="00C84DA6" w:rsidRPr="005B0BB0" w:rsidRDefault="00C84DA6" w:rsidP="00695B3B">
            <w:pPr>
              <w:widowControl/>
              <w:jc w:val="center"/>
              <w:rPr>
                <w:rFonts w:ascii="Times New Roman" w:hAnsi="Times New Roman" w:cs="Times New Roman"/>
                <w:sz w:val="16"/>
                <w:szCs w:val="16"/>
              </w:rPr>
            </w:pPr>
            <w:r w:rsidRPr="005B0BB0">
              <w:rPr>
                <w:rFonts w:ascii="Times New Roman" w:hAnsi="Times New Roman" w:cs="Times New Roman"/>
                <w:sz w:val="16"/>
                <w:szCs w:val="16"/>
              </w:rPr>
              <w:t>Получены машины и оборудования</w:t>
            </w:r>
          </w:p>
        </w:tc>
        <w:tc>
          <w:tcPr>
            <w:tcW w:w="992" w:type="dxa"/>
            <w:vMerge w:val="restart"/>
            <w:tcBorders>
              <w:top w:val="single" w:sz="8" w:space="0" w:color="auto"/>
              <w:left w:val="single" w:sz="8" w:space="0" w:color="auto"/>
              <w:right w:val="single" w:sz="8" w:space="0" w:color="auto"/>
            </w:tcBorders>
          </w:tcPr>
          <w:p w:rsidR="00C84DA6" w:rsidRPr="005B0BB0" w:rsidRDefault="00C84DA6" w:rsidP="00695B3B">
            <w:pPr>
              <w:widowControl/>
              <w:jc w:val="center"/>
              <w:rPr>
                <w:rFonts w:ascii="Times New Roman" w:hAnsi="Times New Roman" w:cs="Times New Roman"/>
                <w:sz w:val="16"/>
                <w:szCs w:val="16"/>
              </w:rPr>
            </w:pPr>
            <w:r w:rsidRPr="005B0BB0">
              <w:rPr>
                <w:rFonts w:ascii="Times New Roman" w:hAnsi="Times New Roman" w:cs="Times New Roman"/>
                <w:sz w:val="16"/>
                <w:szCs w:val="16"/>
              </w:rPr>
              <w:t>Размер субсидии</w:t>
            </w:r>
            <w:r>
              <w:rPr>
                <w:rFonts w:ascii="Times New Roman" w:hAnsi="Times New Roman" w:cs="Times New Roman"/>
                <w:sz w:val="16"/>
                <w:szCs w:val="16"/>
              </w:rPr>
              <w:br/>
            </w:r>
            <w:r w:rsidRPr="005B0BB0">
              <w:rPr>
                <w:rFonts w:ascii="Times New Roman" w:hAnsi="Times New Roman" w:cs="Times New Roman"/>
                <w:sz w:val="16"/>
                <w:szCs w:val="16"/>
              </w:rPr>
              <w:t>(процентов)</w:t>
            </w:r>
          </w:p>
        </w:tc>
        <w:tc>
          <w:tcPr>
            <w:tcW w:w="2410" w:type="dxa"/>
            <w:gridSpan w:val="2"/>
            <w:tcBorders>
              <w:top w:val="single" w:sz="8" w:space="0" w:color="auto"/>
              <w:left w:val="single" w:sz="8" w:space="0" w:color="auto"/>
              <w:bottom w:val="single" w:sz="8" w:space="0" w:color="auto"/>
              <w:right w:val="single" w:sz="8" w:space="0" w:color="auto"/>
            </w:tcBorders>
          </w:tcPr>
          <w:p w:rsidR="00C84DA6" w:rsidRPr="005B0BB0" w:rsidRDefault="00C84DA6" w:rsidP="00695B3B">
            <w:pPr>
              <w:widowControl/>
              <w:jc w:val="center"/>
              <w:rPr>
                <w:rFonts w:ascii="Times New Roman" w:hAnsi="Times New Roman" w:cs="Times New Roman"/>
                <w:sz w:val="16"/>
                <w:szCs w:val="16"/>
              </w:rPr>
            </w:pPr>
            <w:r w:rsidRPr="005B0BB0">
              <w:rPr>
                <w:rFonts w:ascii="Times New Roman" w:hAnsi="Times New Roman" w:cs="Times New Roman"/>
                <w:sz w:val="16"/>
                <w:szCs w:val="16"/>
              </w:rPr>
              <w:t>Сумма субсидии</w:t>
            </w:r>
            <w:r>
              <w:rPr>
                <w:rFonts w:ascii="Times New Roman" w:hAnsi="Times New Roman" w:cs="Times New Roman"/>
                <w:sz w:val="16"/>
                <w:szCs w:val="16"/>
              </w:rPr>
              <w:t xml:space="preserve"> </w:t>
            </w:r>
            <w:r w:rsidRPr="005B0BB0">
              <w:rPr>
                <w:rFonts w:ascii="Times New Roman" w:hAnsi="Times New Roman" w:cs="Times New Roman"/>
                <w:sz w:val="16"/>
                <w:szCs w:val="16"/>
              </w:rPr>
              <w:t>(рублей)</w:t>
            </w:r>
          </w:p>
        </w:tc>
        <w:tc>
          <w:tcPr>
            <w:tcW w:w="1134" w:type="dxa"/>
            <w:vMerge w:val="restart"/>
            <w:tcBorders>
              <w:top w:val="single" w:sz="8" w:space="0" w:color="auto"/>
              <w:left w:val="single" w:sz="8" w:space="0" w:color="auto"/>
              <w:right w:val="single" w:sz="8" w:space="0" w:color="auto"/>
            </w:tcBorders>
          </w:tcPr>
          <w:p w:rsidR="00C84DA6" w:rsidRPr="005B0BB0" w:rsidRDefault="00C84DA6" w:rsidP="00695B3B">
            <w:pPr>
              <w:widowControl/>
              <w:jc w:val="center"/>
              <w:rPr>
                <w:rFonts w:ascii="Times New Roman" w:hAnsi="Times New Roman" w:cs="Times New Roman"/>
                <w:sz w:val="16"/>
                <w:szCs w:val="16"/>
              </w:rPr>
            </w:pPr>
            <w:r w:rsidRPr="005B0BB0">
              <w:rPr>
                <w:rFonts w:ascii="Times New Roman" w:hAnsi="Times New Roman" w:cs="Times New Roman"/>
                <w:sz w:val="16"/>
                <w:szCs w:val="16"/>
              </w:rPr>
              <w:t>Фактически</w:t>
            </w:r>
            <w:r>
              <w:rPr>
                <w:rFonts w:ascii="Times New Roman" w:hAnsi="Times New Roman" w:cs="Times New Roman"/>
                <w:sz w:val="16"/>
                <w:szCs w:val="16"/>
              </w:rPr>
              <w:t xml:space="preserve"> </w:t>
            </w:r>
            <w:r w:rsidRPr="005B0BB0">
              <w:rPr>
                <w:rFonts w:ascii="Times New Roman" w:hAnsi="Times New Roman" w:cs="Times New Roman"/>
                <w:sz w:val="16"/>
                <w:szCs w:val="16"/>
              </w:rPr>
              <w:t>выплачено</w:t>
            </w:r>
            <w:r>
              <w:rPr>
                <w:rFonts w:ascii="Times New Roman" w:hAnsi="Times New Roman" w:cs="Times New Roman"/>
                <w:sz w:val="16"/>
                <w:szCs w:val="16"/>
              </w:rPr>
              <w:t xml:space="preserve"> </w:t>
            </w:r>
            <w:r w:rsidRPr="005B0BB0">
              <w:rPr>
                <w:rFonts w:ascii="Times New Roman" w:hAnsi="Times New Roman" w:cs="Times New Roman"/>
                <w:sz w:val="16"/>
                <w:szCs w:val="16"/>
              </w:rPr>
              <w:t>субсидии</w:t>
            </w:r>
            <w:r>
              <w:rPr>
                <w:rFonts w:ascii="Times New Roman" w:hAnsi="Times New Roman" w:cs="Times New Roman"/>
                <w:sz w:val="16"/>
                <w:szCs w:val="16"/>
              </w:rPr>
              <w:t xml:space="preserve"> </w:t>
            </w:r>
            <w:r w:rsidRPr="005B0BB0">
              <w:rPr>
                <w:rFonts w:ascii="Times New Roman" w:hAnsi="Times New Roman" w:cs="Times New Roman"/>
                <w:sz w:val="16"/>
                <w:szCs w:val="16"/>
              </w:rPr>
              <w:t>с начала года</w:t>
            </w:r>
            <w:r w:rsidR="00913363">
              <w:rPr>
                <w:rFonts w:ascii="Times New Roman" w:hAnsi="Times New Roman" w:cs="Times New Roman"/>
                <w:sz w:val="16"/>
                <w:szCs w:val="16"/>
              </w:rPr>
              <w:t xml:space="preserve"> (рублей)</w:t>
            </w:r>
          </w:p>
        </w:tc>
      </w:tr>
      <w:tr w:rsidR="00913363" w:rsidRPr="005B0BB0" w:rsidTr="00913363">
        <w:trPr>
          <w:trHeight w:val="716"/>
          <w:tblCellSpacing w:w="5" w:type="nil"/>
        </w:trPr>
        <w:tc>
          <w:tcPr>
            <w:tcW w:w="480" w:type="dxa"/>
            <w:vMerge/>
            <w:tcBorders>
              <w:left w:val="single" w:sz="8" w:space="0" w:color="auto"/>
              <w:bottom w:val="single" w:sz="8" w:space="0" w:color="auto"/>
              <w:right w:val="single" w:sz="8" w:space="0" w:color="auto"/>
            </w:tcBorders>
          </w:tcPr>
          <w:p w:rsidR="00C84DA6" w:rsidRPr="005B0BB0" w:rsidRDefault="00C84DA6" w:rsidP="00695B3B">
            <w:pPr>
              <w:widowControl/>
              <w:jc w:val="center"/>
              <w:rPr>
                <w:rFonts w:ascii="Times New Roman" w:hAnsi="Times New Roman" w:cs="Times New Roman"/>
              </w:rPr>
            </w:pPr>
          </w:p>
        </w:tc>
        <w:tc>
          <w:tcPr>
            <w:tcW w:w="1816" w:type="dxa"/>
            <w:vMerge/>
            <w:tcBorders>
              <w:left w:val="single" w:sz="8" w:space="0" w:color="auto"/>
              <w:bottom w:val="single" w:sz="8" w:space="0" w:color="auto"/>
              <w:right w:val="single" w:sz="8" w:space="0" w:color="auto"/>
            </w:tcBorders>
          </w:tcPr>
          <w:p w:rsidR="00C84DA6" w:rsidRPr="005B0BB0" w:rsidRDefault="00C84DA6" w:rsidP="00695B3B">
            <w:pPr>
              <w:widowControl/>
              <w:jc w:val="center"/>
              <w:rPr>
                <w:rFonts w:ascii="Times New Roman" w:hAnsi="Times New Roman" w:cs="Times New Roman"/>
              </w:rPr>
            </w:pPr>
          </w:p>
        </w:tc>
        <w:tc>
          <w:tcPr>
            <w:tcW w:w="1701" w:type="dxa"/>
            <w:vMerge/>
            <w:tcBorders>
              <w:left w:val="single" w:sz="8" w:space="0" w:color="auto"/>
              <w:bottom w:val="single" w:sz="8" w:space="0" w:color="auto"/>
              <w:right w:val="single" w:sz="8" w:space="0" w:color="auto"/>
            </w:tcBorders>
          </w:tcPr>
          <w:p w:rsidR="00C84DA6" w:rsidRPr="005B0BB0" w:rsidRDefault="00C84DA6" w:rsidP="00695B3B">
            <w:pPr>
              <w:widowControl/>
              <w:jc w:val="center"/>
              <w:rPr>
                <w:rFonts w:ascii="Times New Roman" w:hAnsi="Times New Roman" w:cs="Times New Roman"/>
              </w:rPr>
            </w:pPr>
          </w:p>
        </w:tc>
        <w:tc>
          <w:tcPr>
            <w:tcW w:w="1418" w:type="dxa"/>
            <w:vMerge/>
            <w:tcBorders>
              <w:left w:val="single" w:sz="8" w:space="0" w:color="auto"/>
              <w:bottom w:val="single" w:sz="8" w:space="0" w:color="auto"/>
              <w:right w:val="single" w:sz="8" w:space="0" w:color="auto"/>
            </w:tcBorders>
          </w:tcPr>
          <w:p w:rsidR="00C84DA6" w:rsidRPr="005B0BB0" w:rsidRDefault="00C84DA6" w:rsidP="00695B3B">
            <w:pPr>
              <w:widowControl/>
              <w:jc w:val="center"/>
              <w:rPr>
                <w:rFonts w:ascii="Times New Roman" w:hAnsi="Times New Roman" w:cs="Times New Roman"/>
              </w:rPr>
            </w:pPr>
          </w:p>
        </w:tc>
        <w:tc>
          <w:tcPr>
            <w:tcW w:w="1134" w:type="dxa"/>
            <w:vMerge/>
            <w:tcBorders>
              <w:left w:val="single" w:sz="8" w:space="0" w:color="auto"/>
              <w:bottom w:val="single" w:sz="8" w:space="0" w:color="auto"/>
              <w:right w:val="single" w:sz="8" w:space="0" w:color="auto"/>
            </w:tcBorders>
          </w:tcPr>
          <w:p w:rsidR="00C84DA6" w:rsidRPr="005B0BB0" w:rsidRDefault="00C84DA6" w:rsidP="00695B3B">
            <w:pPr>
              <w:widowControl/>
              <w:jc w:val="center"/>
              <w:rPr>
                <w:rFonts w:ascii="Times New Roman" w:hAnsi="Times New Roman" w:cs="Times New Roman"/>
              </w:rPr>
            </w:pPr>
          </w:p>
        </w:tc>
        <w:tc>
          <w:tcPr>
            <w:tcW w:w="850" w:type="dxa"/>
            <w:tcBorders>
              <w:left w:val="single" w:sz="8" w:space="0" w:color="auto"/>
              <w:bottom w:val="single" w:sz="8" w:space="0" w:color="auto"/>
              <w:right w:val="single" w:sz="8" w:space="0" w:color="auto"/>
            </w:tcBorders>
          </w:tcPr>
          <w:p w:rsidR="00C84DA6" w:rsidRPr="005B0BB0" w:rsidRDefault="00C84DA6" w:rsidP="0081470E">
            <w:pPr>
              <w:widowControl/>
              <w:jc w:val="center"/>
              <w:rPr>
                <w:rFonts w:ascii="Times New Roman" w:hAnsi="Times New Roman" w:cs="Times New Roman"/>
                <w:sz w:val="16"/>
                <w:szCs w:val="16"/>
              </w:rPr>
            </w:pPr>
            <w:r w:rsidRPr="005B0BB0">
              <w:rPr>
                <w:rFonts w:ascii="Times New Roman" w:hAnsi="Times New Roman" w:cs="Times New Roman"/>
                <w:sz w:val="16"/>
                <w:szCs w:val="16"/>
              </w:rPr>
              <w:t>дата,</w:t>
            </w:r>
            <w:r>
              <w:rPr>
                <w:rFonts w:ascii="Times New Roman" w:hAnsi="Times New Roman" w:cs="Times New Roman"/>
                <w:sz w:val="16"/>
                <w:szCs w:val="16"/>
              </w:rPr>
              <w:t xml:space="preserve"> </w:t>
            </w:r>
            <w:r w:rsidRPr="005B0BB0">
              <w:rPr>
                <w:rFonts w:ascii="Times New Roman" w:hAnsi="Times New Roman" w:cs="Times New Roman"/>
                <w:sz w:val="16"/>
                <w:szCs w:val="16"/>
              </w:rPr>
              <w:t>номер</w:t>
            </w:r>
            <w:r>
              <w:rPr>
                <w:rFonts w:ascii="Times New Roman" w:hAnsi="Times New Roman" w:cs="Times New Roman"/>
                <w:sz w:val="16"/>
                <w:szCs w:val="16"/>
              </w:rPr>
              <w:t xml:space="preserve"> доку</w:t>
            </w:r>
            <w:r w:rsidRPr="005B0BB0">
              <w:rPr>
                <w:rFonts w:ascii="Times New Roman" w:hAnsi="Times New Roman" w:cs="Times New Roman"/>
                <w:sz w:val="16"/>
                <w:szCs w:val="16"/>
              </w:rPr>
              <w:t>мента</w:t>
            </w:r>
          </w:p>
        </w:tc>
        <w:tc>
          <w:tcPr>
            <w:tcW w:w="851" w:type="dxa"/>
            <w:tcBorders>
              <w:left w:val="single" w:sz="8" w:space="0" w:color="auto"/>
              <w:bottom w:val="single" w:sz="8" w:space="0" w:color="auto"/>
              <w:right w:val="single" w:sz="8" w:space="0" w:color="auto"/>
            </w:tcBorders>
          </w:tcPr>
          <w:p w:rsidR="00C84DA6" w:rsidRPr="005B0BB0" w:rsidRDefault="00C84DA6" w:rsidP="00695B3B">
            <w:pPr>
              <w:widowControl/>
              <w:jc w:val="center"/>
              <w:rPr>
                <w:rFonts w:ascii="Times New Roman" w:hAnsi="Times New Roman" w:cs="Times New Roman"/>
                <w:sz w:val="16"/>
                <w:szCs w:val="16"/>
              </w:rPr>
            </w:pPr>
            <w:r w:rsidRPr="005B0BB0">
              <w:rPr>
                <w:rFonts w:ascii="Times New Roman" w:hAnsi="Times New Roman" w:cs="Times New Roman"/>
                <w:sz w:val="16"/>
                <w:szCs w:val="16"/>
              </w:rPr>
              <w:t>сумма (рублей)</w:t>
            </w:r>
          </w:p>
        </w:tc>
        <w:tc>
          <w:tcPr>
            <w:tcW w:w="850" w:type="dxa"/>
            <w:tcBorders>
              <w:left w:val="single" w:sz="8" w:space="0" w:color="auto"/>
              <w:bottom w:val="single" w:sz="8" w:space="0" w:color="auto"/>
              <w:right w:val="single" w:sz="8" w:space="0" w:color="auto"/>
            </w:tcBorders>
          </w:tcPr>
          <w:p w:rsidR="00C84DA6" w:rsidRPr="005B0BB0" w:rsidRDefault="00C84DA6" w:rsidP="00574B62">
            <w:pPr>
              <w:widowControl/>
              <w:jc w:val="center"/>
              <w:rPr>
                <w:rFonts w:ascii="Times New Roman" w:hAnsi="Times New Roman" w:cs="Times New Roman"/>
                <w:sz w:val="16"/>
                <w:szCs w:val="16"/>
              </w:rPr>
            </w:pPr>
            <w:r w:rsidRPr="005B0BB0">
              <w:rPr>
                <w:rFonts w:ascii="Times New Roman" w:hAnsi="Times New Roman" w:cs="Times New Roman"/>
                <w:sz w:val="16"/>
                <w:szCs w:val="16"/>
              </w:rPr>
              <w:t>дата,</w:t>
            </w:r>
            <w:r w:rsidR="00574B62">
              <w:rPr>
                <w:rFonts w:ascii="Times New Roman" w:hAnsi="Times New Roman" w:cs="Times New Roman"/>
                <w:sz w:val="16"/>
                <w:szCs w:val="16"/>
              </w:rPr>
              <w:t xml:space="preserve"> </w:t>
            </w:r>
            <w:r w:rsidRPr="005B0BB0">
              <w:rPr>
                <w:rFonts w:ascii="Times New Roman" w:hAnsi="Times New Roman" w:cs="Times New Roman"/>
                <w:sz w:val="16"/>
                <w:szCs w:val="16"/>
              </w:rPr>
              <w:t>номер</w:t>
            </w:r>
            <w:r>
              <w:rPr>
                <w:rFonts w:ascii="Times New Roman" w:hAnsi="Times New Roman" w:cs="Times New Roman"/>
                <w:sz w:val="16"/>
                <w:szCs w:val="16"/>
              </w:rPr>
              <w:t xml:space="preserve"> </w:t>
            </w:r>
            <w:r w:rsidRPr="005B0BB0">
              <w:rPr>
                <w:rFonts w:ascii="Times New Roman" w:hAnsi="Times New Roman" w:cs="Times New Roman"/>
                <w:sz w:val="16"/>
                <w:szCs w:val="16"/>
              </w:rPr>
              <w:t>документа</w:t>
            </w:r>
          </w:p>
        </w:tc>
        <w:tc>
          <w:tcPr>
            <w:tcW w:w="993" w:type="dxa"/>
            <w:tcBorders>
              <w:left w:val="single" w:sz="8" w:space="0" w:color="auto"/>
              <w:bottom w:val="single" w:sz="8" w:space="0" w:color="auto"/>
              <w:right w:val="single" w:sz="8" w:space="0" w:color="auto"/>
            </w:tcBorders>
          </w:tcPr>
          <w:p w:rsidR="00C84DA6" w:rsidRPr="005B0BB0" w:rsidRDefault="00C84DA6" w:rsidP="00695B3B">
            <w:pPr>
              <w:widowControl/>
              <w:jc w:val="center"/>
              <w:rPr>
                <w:rFonts w:ascii="Times New Roman" w:hAnsi="Times New Roman" w:cs="Times New Roman"/>
                <w:sz w:val="16"/>
                <w:szCs w:val="16"/>
              </w:rPr>
            </w:pPr>
            <w:r w:rsidRPr="005B0BB0">
              <w:rPr>
                <w:rFonts w:ascii="Times New Roman" w:hAnsi="Times New Roman" w:cs="Times New Roman"/>
                <w:sz w:val="16"/>
                <w:szCs w:val="16"/>
              </w:rPr>
              <w:t>сумма (рублей)</w:t>
            </w:r>
          </w:p>
        </w:tc>
        <w:tc>
          <w:tcPr>
            <w:tcW w:w="992" w:type="dxa"/>
            <w:vMerge/>
            <w:tcBorders>
              <w:left w:val="single" w:sz="8" w:space="0" w:color="auto"/>
              <w:bottom w:val="single" w:sz="8" w:space="0" w:color="auto"/>
              <w:right w:val="single" w:sz="8" w:space="0" w:color="auto"/>
            </w:tcBorders>
          </w:tcPr>
          <w:p w:rsidR="00C84DA6" w:rsidRPr="005B0BB0" w:rsidRDefault="00C84DA6" w:rsidP="00695B3B">
            <w:pPr>
              <w:widowControl/>
              <w:jc w:val="center"/>
              <w:rPr>
                <w:rFonts w:ascii="Times New Roman" w:hAnsi="Times New Roman" w:cs="Times New Roman"/>
                <w:sz w:val="16"/>
                <w:szCs w:val="16"/>
              </w:rPr>
            </w:pPr>
          </w:p>
        </w:tc>
        <w:tc>
          <w:tcPr>
            <w:tcW w:w="1134" w:type="dxa"/>
            <w:tcBorders>
              <w:left w:val="single" w:sz="8" w:space="0" w:color="auto"/>
              <w:bottom w:val="single" w:sz="4" w:space="0" w:color="auto"/>
              <w:right w:val="single" w:sz="8" w:space="0" w:color="auto"/>
            </w:tcBorders>
          </w:tcPr>
          <w:p w:rsidR="00C84DA6" w:rsidRPr="005B0BB0" w:rsidRDefault="00C84DA6" w:rsidP="00695B3B">
            <w:pPr>
              <w:widowControl/>
              <w:jc w:val="center"/>
              <w:rPr>
                <w:rFonts w:ascii="Times New Roman" w:hAnsi="Times New Roman" w:cs="Times New Roman"/>
                <w:sz w:val="16"/>
                <w:szCs w:val="16"/>
              </w:rPr>
            </w:pPr>
            <w:r w:rsidRPr="005B0BB0">
              <w:rPr>
                <w:rFonts w:ascii="Times New Roman" w:hAnsi="Times New Roman" w:cs="Times New Roman"/>
                <w:sz w:val="16"/>
                <w:szCs w:val="16"/>
              </w:rPr>
              <w:t>всего</w:t>
            </w:r>
            <w:r>
              <w:rPr>
                <w:rFonts w:ascii="Times New Roman" w:hAnsi="Times New Roman" w:cs="Times New Roman"/>
                <w:sz w:val="16"/>
                <w:szCs w:val="16"/>
              </w:rPr>
              <w:br/>
            </w:r>
            <w:r w:rsidRPr="005B0BB0">
              <w:rPr>
                <w:rFonts w:ascii="Times New Roman" w:hAnsi="Times New Roman" w:cs="Times New Roman"/>
                <w:sz w:val="16"/>
                <w:szCs w:val="16"/>
              </w:rPr>
              <w:t>по расчетам</w:t>
            </w:r>
          </w:p>
        </w:tc>
        <w:tc>
          <w:tcPr>
            <w:tcW w:w="1276" w:type="dxa"/>
            <w:tcBorders>
              <w:left w:val="single" w:sz="8" w:space="0" w:color="auto"/>
              <w:bottom w:val="single" w:sz="4" w:space="0" w:color="auto"/>
              <w:right w:val="single" w:sz="8" w:space="0" w:color="auto"/>
            </w:tcBorders>
          </w:tcPr>
          <w:p w:rsidR="00C84DA6" w:rsidRPr="005B0BB0" w:rsidRDefault="00C84DA6" w:rsidP="00695B3B">
            <w:pPr>
              <w:widowControl/>
              <w:jc w:val="center"/>
              <w:rPr>
                <w:rFonts w:ascii="Times New Roman" w:hAnsi="Times New Roman" w:cs="Times New Roman"/>
                <w:sz w:val="16"/>
                <w:szCs w:val="16"/>
              </w:rPr>
            </w:pPr>
            <w:r w:rsidRPr="005B0BB0">
              <w:rPr>
                <w:rFonts w:ascii="Times New Roman" w:hAnsi="Times New Roman" w:cs="Times New Roman"/>
                <w:sz w:val="16"/>
                <w:szCs w:val="16"/>
              </w:rPr>
              <w:t>в том числе</w:t>
            </w:r>
            <w:r>
              <w:rPr>
                <w:rFonts w:ascii="Times New Roman" w:hAnsi="Times New Roman" w:cs="Times New Roman"/>
                <w:sz w:val="16"/>
                <w:szCs w:val="16"/>
              </w:rPr>
              <w:t xml:space="preserve"> </w:t>
            </w:r>
            <w:r w:rsidRPr="005B0BB0">
              <w:rPr>
                <w:rFonts w:ascii="Times New Roman" w:hAnsi="Times New Roman" w:cs="Times New Roman"/>
                <w:sz w:val="16"/>
                <w:szCs w:val="16"/>
              </w:rPr>
              <w:t>принято для</w:t>
            </w:r>
            <w:r>
              <w:rPr>
                <w:rFonts w:ascii="Times New Roman" w:hAnsi="Times New Roman" w:cs="Times New Roman"/>
                <w:sz w:val="16"/>
                <w:szCs w:val="16"/>
              </w:rPr>
              <w:t xml:space="preserve"> </w:t>
            </w:r>
            <w:r w:rsidRPr="005B0BB0">
              <w:rPr>
                <w:rFonts w:ascii="Times New Roman" w:hAnsi="Times New Roman" w:cs="Times New Roman"/>
                <w:sz w:val="16"/>
                <w:szCs w:val="16"/>
              </w:rPr>
              <w:t>предоставления</w:t>
            </w:r>
            <w:r>
              <w:rPr>
                <w:rFonts w:ascii="Times New Roman" w:hAnsi="Times New Roman" w:cs="Times New Roman"/>
                <w:sz w:val="16"/>
                <w:szCs w:val="16"/>
              </w:rPr>
              <w:t xml:space="preserve"> </w:t>
            </w:r>
            <w:r w:rsidRPr="005B0BB0">
              <w:rPr>
                <w:rFonts w:ascii="Times New Roman" w:hAnsi="Times New Roman" w:cs="Times New Roman"/>
                <w:sz w:val="16"/>
                <w:szCs w:val="16"/>
              </w:rPr>
              <w:t>субсидии</w:t>
            </w:r>
          </w:p>
        </w:tc>
        <w:tc>
          <w:tcPr>
            <w:tcW w:w="1134" w:type="dxa"/>
            <w:vMerge/>
            <w:tcBorders>
              <w:left w:val="single" w:sz="8" w:space="0" w:color="auto"/>
              <w:bottom w:val="single" w:sz="4" w:space="0" w:color="auto"/>
              <w:right w:val="single" w:sz="8" w:space="0" w:color="auto"/>
            </w:tcBorders>
          </w:tcPr>
          <w:p w:rsidR="00C84DA6" w:rsidRPr="005B0BB0" w:rsidRDefault="00C84DA6" w:rsidP="00695B3B">
            <w:pPr>
              <w:widowControl/>
              <w:jc w:val="center"/>
              <w:rPr>
                <w:rFonts w:ascii="Times New Roman" w:hAnsi="Times New Roman" w:cs="Times New Roman"/>
                <w:sz w:val="16"/>
                <w:szCs w:val="16"/>
              </w:rPr>
            </w:pPr>
          </w:p>
        </w:tc>
      </w:tr>
      <w:tr w:rsidR="00913363" w:rsidRPr="005B0BB0" w:rsidTr="00913363">
        <w:trPr>
          <w:tblCellSpacing w:w="5" w:type="nil"/>
        </w:trPr>
        <w:tc>
          <w:tcPr>
            <w:tcW w:w="480" w:type="dxa"/>
            <w:tcBorders>
              <w:left w:val="single" w:sz="8" w:space="0" w:color="auto"/>
              <w:bottom w:val="single" w:sz="8" w:space="0" w:color="auto"/>
              <w:right w:val="single" w:sz="8" w:space="0" w:color="auto"/>
            </w:tcBorders>
          </w:tcPr>
          <w:p w:rsidR="00C84DA6" w:rsidRPr="005B0BB0" w:rsidRDefault="00C84DA6" w:rsidP="00695B3B">
            <w:pPr>
              <w:widowControl/>
              <w:jc w:val="center"/>
              <w:rPr>
                <w:rFonts w:ascii="Times New Roman" w:hAnsi="Times New Roman" w:cs="Times New Roman"/>
                <w:sz w:val="16"/>
                <w:szCs w:val="16"/>
              </w:rPr>
            </w:pPr>
            <w:r w:rsidRPr="005B0BB0">
              <w:rPr>
                <w:rFonts w:ascii="Times New Roman" w:hAnsi="Times New Roman" w:cs="Times New Roman"/>
                <w:sz w:val="16"/>
                <w:szCs w:val="16"/>
              </w:rPr>
              <w:t>1</w:t>
            </w:r>
          </w:p>
        </w:tc>
        <w:tc>
          <w:tcPr>
            <w:tcW w:w="1816" w:type="dxa"/>
            <w:tcBorders>
              <w:left w:val="single" w:sz="8" w:space="0" w:color="auto"/>
              <w:bottom w:val="single" w:sz="8" w:space="0" w:color="auto"/>
              <w:right w:val="single" w:sz="8" w:space="0" w:color="auto"/>
            </w:tcBorders>
          </w:tcPr>
          <w:p w:rsidR="00C84DA6" w:rsidRPr="005B0BB0" w:rsidRDefault="00C84DA6" w:rsidP="00695B3B">
            <w:pPr>
              <w:widowControl/>
              <w:jc w:val="center"/>
              <w:rPr>
                <w:rFonts w:ascii="Times New Roman" w:hAnsi="Times New Roman" w:cs="Times New Roman"/>
                <w:sz w:val="16"/>
                <w:szCs w:val="16"/>
              </w:rPr>
            </w:pPr>
            <w:r w:rsidRPr="005B0BB0">
              <w:rPr>
                <w:rFonts w:ascii="Times New Roman" w:hAnsi="Times New Roman" w:cs="Times New Roman"/>
                <w:sz w:val="16"/>
                <w:szCs w:val="16"/>
              </w:rPr>
              <w:t>2</w:t>
            </w:r>
          </w:p>
        </w:tc>
        <w:tc>
          <w:tcPr>
            <w:tcW w:w="1701" w:type="dxa"/>
            <w:tcBorders>
              <w:left w:val="single" w:sz="8" w:space="0" w:color="auto"/>
              <w:bottom w:val="single" w:sz="8" w:space="0" w:color="auto"/>
              <w:right w:val="single" w:sz="8" w:space="0" w:color="auto"/>
            </w:tcBorders>
          </w:tcPr>
          <w:p w:rsidR="00C84DA6" w:rsidRPr="005B0BB0" w:rsidRDefault="00C84DA6" w:rsidP="00695B3B">
            <w:pPr>
              <w:widowControl/>
              <w:jc w:val="center"/>
              <w:rPr>
                <w:rFonts w:ascii="Times New Roman" w:hAnsi="Times New Roman" w:cs="Times New Roman"/>
                <w:sz w:val="16"/>
                <w:szCs w:val="16"/>
              </w:rPr>
            </w:pPr>
            <w:r w:rsidRPr="005B0BB0">
              <w:rPr>
                <w:rFonts w:ascii="Times New Roman" w:hAnsi="Times New Roman" w:cs="Times New Roman"/>
                <w:sz w:val="16"/>
                <w:szCs w:val="16"/>
              </w:rPr>
              <w:t>3</w:t>
            </w:r>
          </w:p>
        </w:tc>
        <w:tc>
          <w:tcPr>
            <w:tcW w:w="1418" w:type="dxa"/>
            <w:tcBorders>
              <w:left w:val="single" w:sz="8" w:space="0" w:color="auto"/>
              <w:bottom w:val="single" w:sz="8" w:space="0" w:color="auto"/>
              <w:right w:val="single" w:sz="8" w:space="0" w:color="auto"/>
            </w:tcBorders>
          </w:tcPr>
          <w:p w:rsidR="00C84DA6" w:rsidRPr="005B0BB0" w:rsidRDefault="00C84DA6" w:rsidP="00695B3B">
            <w:pPr>
              <w:widowControl/>
              <w:jc w:val="center"/>
              <w:rPr>
                <w:rFonts w:ascii="Times New Roman" w:hAnsi="Times New Roman" w:cs="Times New Roman"/>
                <w:sz w:val="16"/>
                <w:szCs w:val="16"/>
              </w:rPr>
            </w:pPr>
            <w:r w:rsidRPr="005B0BB0">
              <w:rPr>
                <w:rFonts w:ascii="Times New Roman" w:hAnsi="Times New Roman" w:cs="Times New Roman"/>
                <w:sz w:val="16"/>
                <w:szCs w:val="16"/>
              </w:rPr>
              <w:t>4</w:t>
            </w:r>
          </w:p>
        </w:tc>
        <w:tc>
          <w:tcPr>
            <w:tcW w:w="1134" w:type="dxa"/>
            <w:tcBorders>
              <w:left w:val="single" w:sz="8" w:space="0" w:color="auto"/>
              <w:bottom w:val="single" w:sz="8" w:space="0" w:color="auto"/>
              <w:right w:val="single" w:sz="8" w:space="0" w:color="auto"/>
            </w:tcBorders>
          </w:tcPr>
          <w:p w:rsidR="00C84DA6" w:rsidRPr="005B0BB0" w:rsidRDefault="00C84DA6" w:rsidP="00695B3B">
            <w:pPr>
              <w:widowControl/>
              <w:jc w:val="center"/>
              <w:rPr>
                <w:rFonts w:ascii="Times New Roman" w:hAnsi="Times New Roman" w:cs="Times New Roman"/>
                <w:sz w:val="16"/>
                <w:szCs w:val="16"/>
              </w:rPr>
            </w:pPr>
            <w:r w:rsidRPr="005B0BB0">
              <w:rPr>
                <w:rFonts w:ascii="Times New Roman" w:hAnsi="Times New Roman" w:cs="Times New Roman"/>
                <w:sz w:val="16"/>
                <w:szCs w:val="16"/>
              </w:rPr>
              <w:t>5</w:t>
            </w:r>
          </w:p>
        </w:tc>
        <w:tc>
          <w:tcPr>
            <w:tcW w:w="850" w:type="dxa"/>
            <w:tcBorders>
              <w:left w:val="single" w:sz="8" w:space="0" w:color="auto"/>
              <w:bottom w:val="single" w:sz="8" w:space="0" w:color="auto"/>
              <w:right w:val="single" w:sz="8" w:space="0" w:color="auto"/>
            </w:tcBorders>
          </w:tcPr>
          <w:p w:rsidR="00C84DA6" w:rsidRPr="005B0BB0" w:rsidRDefault="00C84DA6" w:rsidP="00695B3B">
            <w:pPr>
              <w:widowControl/>
              <w:jc w:val="center"/>
              <w:rPr>
                <w:rFonts w:ascii="Times New Roman" w:hAnsi="Times New Roman" w:cs="Times New Roman"/>
                <w:sz w:val="16"/>
                <w:szCs w:val="16"/>
              </w:rPr>
            </w:pPr>
            <w:r w:rsidRPr="005B0BB0">
              <w:rPr>
                <w:rFonts w:ascii="Times New Roman" w:hAnsi="Times New Roman" w:cs="Times New Roman"/>
                <w:sz w:val="16"/>
                <w:szCs w:val="16"/>
              </w:rPr>
              <w:t>6</w:t>
            </w:r>
          </w:p>
        </w:tc>
        <w:tc>
          <w:tcPr>
            <w:tcW w:w="851" w:type="dxa"/>
            <w:tcBorders>
              <w:left w:val="single" w:sz="8" w:space="0" w:color="auto"/>
              <w:bottom w:val="single" w:sz="8" w:space="0" w:color="auto"/>
              <w:right w:val="single" w:sz="8" w:space="0" w:color="auto"/>
            </w:tcBorders>
          </w:tcPr>
          <w:p w:rsidR="00C84DA6" w:rsidRPr="005B0BB0" w:rsidRDefault="00C84DA6" w:rsidP="00695B3B">
            <w:pPr>
              <w:widowControl/>
              <w:jc w:val="center"/>
              <w:rPr>
                <w:rFonts w:ascii="Times New Roman" w:hAnsi="Times New Roman" w:cs="Times New Roman"/>
                <w:sz w:val="16"/>
                <w:szCs w:val="16"/>
              </w:rPr>
            </w:pPr>
            <w:r w:rsidRPr="005B0BB0">
              <w:rPr>
                <w:rFonts w:ascii="Times New Roman" w:hAnsi="Times New Roman" w:cs="Times New Roman"/>
                <w:sz w:val="16"/>
                <w:szCs w:val="16"/>
              </w:rPr>
              <w:t>7</w:t>
            </w:r>
          </w:p>
        </w:tc>
        <w:tc>
          <w:tcPr>
            <w:tcW w:w="850" w:type="dxa"/>
            <w:tcBorders>
              <w:left w:val="single" w:sz="8" w:space="0" w:color="auto"/>
              <w:bottom w:val="single" w:sz="8" w:space="0" w:color="auto"/>
              <w:right w:val="single" w:sz="8" w:space="0" w:color="auto"/>
            </w:tcBorders>
          </w:tcPr>
          <w:p w:rsidR="00C84DA6" w:rsidRPr="005B0BB0" w:rsidRDefault="00C84DA6" w:rsidP="00695B3B">
            <w:pPr>
              <w:widowControl/>
              <w:jc w:val="center"/>
              <w:rPr>
                <w:rFonts w:ascii="Times New Roman" w:hAnsi="Times New Roman" w:cs="Times New Roman"/>
                <w:sz w:val="16"/>
                <w:szCs w:val="16"/>
              </w:rPr>
            </w:pPr>
            <w:r w:rsidRPr="005B0BB0">
              <w:rPr>
                <w:rFonts w:ascii="Times New Roman" w:hAnsi="Times New Roman" w:cs="Times New Roman"/>
                <w:sz w:val="16"/>
                <w:szCs w:val="16"/>
              </w:rPr>
              <w:t>8</w:t>
            </w:r>
          </w:p>
        </w:tc>
        <w:tc>
          <w:tcPr>
            <w:tcW w:w="993" w:type="dxa"/>
            <w:tcBorders>
              <w:left w:val="single" w:sz="8" w:space="0" w:color="auto"/>
              <w:bottom w:val="single" w:sz="8" w:space="0" w:color="auto"/>
              <w:right w:val="single" w:sz="8" w:space="0" w:color="auto"/>
            </w:tcBorders>
          </w:tcPr>
          <w:p w:rsidR="00C84DA6" w:rsidRPr="005B0BB0" w:rsidRDefault="00C84DA6" w:rsidP="00695B3B">
            <w:pPr>
              <w:widowControl/>
              <w:jc w:val="center"/>
              <w:rPr>
                <w:rFonts w:ascii="Times New Roman" w:hAnsi="Times New Roman" w:cs="Times New Roman"/>
                <w:sz w:val="16"/>
                <w:szCs w:val="16"/>
              </w:rPr>
            </w:pPr>
            <w:r w:rsidRPr="005B0BB0">
              <w:rPr>
                <w:rFonts w:ascii="Times New Roman" w:hAnsi="Times New Roman" w:cs="Times New Roman"/>
                <w:sz w:val="16"/>
                <w:szCs w:val="16"/>
              </w:rPr>
              <w:t>9</w:t>
            </w:r>
          </w:p>
        </w:tc>
        <w:tc>
          <w:tcPr>
            <w:tcW w:w="992" w:type="dxa"/>
            <w:tcBorders>
              <w:left w:val="single" w:sz="8" w:space="0" w:color="auto"/>
              <w:bottom w:val="single" w:sz="8" w:space="0" w:color="auto"/>
              <w:right w:val="single" w:sz="4" w:space="0" w:color="auto"/>
            </w:tcBorders>
          </w:tcPr>
          <w:p w:rsidR="00C84DA6" w:rsidRPr="005B0BB0" w:rsidRDefault="00913363" w:rsidP="00695B3B">
            <w:pPr>
              <w:widowControl/>
              <w:jc w:val="center"/>
              <w:rPr>
                <w:rFonts w:ascii="Times New Roman" w:hAnsi="Times New Roman" w:cs="Times New Roman"/>
                <w:sz w:val="16"/>
                <w:szCs w:val="16"/>
              </w:rPr>
            </w:pPr>
            <w:r>
              <w:rPr>
                <w:rFonts w:ascii="Times New Roman" w:hAnsi="Times New Roman" w:cs="Times New Roman"/>
                <w:sz w:val="16"/>
                <w:szCs w:val="16"/>
              </w:rPr>
              <w:t>10</w:t>
            </w:r>
          </w:p>
        </w:tc>
        <w:tc>
          <w:tcPr>
            <w:tcW w:w="1134" w:type="dxa"/>
            <w:tcBorders>
              <w:top w:val="single" w:sz="4" w:space="0" w:color="auto"/>
              <w:left w:val="single" w:sz="4" w:space="0" w:color="auto"/>
              <w:bottom w:val="single" w:sz="4" w:space="0" w:color="auto"/>
              <w:right w:val="single" w:sz="4" w:space="0" w:color="auto"/>
            </w:tcBorders>
          </w:tcPr>
          <w:p w:rsidR="00C84DA6" w:rsidRPr="005B0BB0" w:rsidRDefault="00913363" w:rsidP="00695B3B">
            <w:pPr>
              <w:widowControl/>
              <w:jc w:val="center"/>
              <w:rPr>
                <w:rFonts w:ascii="Times New Roman" w:hAnsi="Times New Roman" w:cs="Times New Roman"/>
                <w:sz w:val="16"/>
                <w:szCs w:val="16"/>
              </w:rPr>
            </w:pPr>
            <w:r>
              <w:rPr>
                <w:rFonts w:ascii="Times New Roman" w:hAnsi="Times New Roman" w:cs="Times New Roman"/>
                <w:sz w:val="16"/>
                <w:szCs w:val="16"/>
              </w:rPr>
              <w:t>11</w:t>
            </w:r>
          </w:p>
        </w:tc>
        <w:tc>
          <w:tcPr>
            <w:tcW w:w="1276" w:type="dxa"/>
            <w:tcBorders>
              <w:top w:val="single" w:sz="4" w:space="0" w:color="auto"/>
              <w:left w:val="single" w:sz="4" w:space="0" w:color="auto"/>
              <w:bottom w:val="single" w:sz="4" w:space="0" w:color="auto"/>
              <w:right w:val="single" w:sz="4" w:space="0" w:color="auto"/>
            </w:tcBorders>
          </w:tcPr>
          <w:p w:rsidR="00C84DA6" w:rsidRPr="005B0BB0" w:rsidRDefault="00913363" w:rsidP="00695B3B">
            <w:pPr>
              <w:widowControl/>
              <w:jc w:val="center"/>
              <w:rPr>
                <w:rFonts w:ascii="Times New Roman" w:hAnsi="Times New Roman" w:cs="Times New Roman"/>
                <w:sz w:val="16"/>
                <w:szCs w:val="16"/>
              </w:rPr>
            </w:pPr>
            <w:r>
              <w:rPr>
                <w:rFonts w:ascii="Times New Roman" w:hAnsi="Times New Roman" w:cs="Times New Roman"/>
                <w:sz w:val="16"/>
                <w:szCs w:val="16"/>
              </w:rPr>
              <w:t>12</w:t>
            </w:r>
          </w:p>
        </w:tc>
        <w:tc>
          <w:tcPr>
            <w:tcW w:w="1134" w:type="dxa"/>
            <w:tcBorders>
              <w:top w:val="single" w:sz="4" w:space="0" w:color="auto"/>
              <w:left w:val="single" w:sz="4" w:space="0" w:color="auto"/>
              <w:bottom w:val="single" w:sz="4" w:space="0" w:color="auto"/>
              <w:right w:val="single" w:sz="4" w:space="0" w:color="auto"/>
            </w:tcBorders>
          </w:tcPr>
          <w:p w:rsidR="00C84DA6" w:rsidRPr="005B0BB0" w:rsidRDefault="00913363" w:rsidP="00695B3B">
            <w:pPr>
              <w:widowControl/>
              <w:jc w:val="center"/>
              <w:rPr>
                <w:rFonts w:ascii="Times New Roman" w:hAnsi="Times New Roman" w:cs="Times New Roman"/>
                <w:sz w:val="16"/>
                <w:szCs w:val="16"/>
              </w:rPr>
            </w:pPr>
            <w:r>
              <w:rPr>
                <w:rFonts w:ascii="Times New Roman" w:hAnsi="Times New Roman" w:cs="Times New Roman"/>
                <w:sz w:val="16"/>
                <w:szCs w:val="16"/>
              </w:rPr>
              <w:t>13</w:t>
            </w:r>
          </w:p>
        </w:tc>
      </w:tr>
      <w:tr w:rsidR="00913363" w:rsidRPr="005B0BB0" w:rsidTr="00913363">
        <w:trPr>
          <w:tblCellSpacing w:w="5" w:type="nil"/>
        </w:trPr>
        <w:tc>
          <w:tcPr>
            <w:tcW w:w="480" w:type="dxa"/>
            <w:tcBorders>
              <w:top w:val="single" w:sz="8" w:space="0" w:color="auto"/>
              <w:left w:val="single" w:sz="8" w:space="0" w:color="auto"/>
              <w:bottom w:val="single" w:sz="8" w:space="0" w:color="auto"/>
              <w:right w:val="single" w:sz="8" w:space="0" w:color="auto"/>
            </w:tcBorders>
          </w:tcPr>
          <w:p w:rsidR="00C84DA6" w:rsidRPr="005B0BB0" w:rsidRDefault="00C84DA6" w:rsidP="00695B3B">
            <w:pPr>
              <w:widowControl/>
              <w:rPr>
                <w:rFonts w:ascii="Times New Roman" w:hAnsi="Times New Roman" w:cs="Times New Roman"/>
              </w:rPr>
            </w:pPr>
          </w:p>
        </w:tc>
        <w:tc>
          <w:tcPr>
            <w:tcW w:w="1816" w:type="dxa"/>
            <w:tcBorders>
              <w:top w:val="single" w:sz="8" w:space="0" w:color="auto"/>
              <w:left w:val="single" w:sz="8" w:space="0" w:color="auto"/>
              <w:bottom w:val="single" w:sz="8" w:space="0" w:color="auto"/>
              <w:right w:val="single" w:sz="8" w:space="0" w:color="auto"/>
            </w:tcBorders>
          </w:tcPr>
          <w:p w:rsidR="00C84DA6" w:rsidRPr="005B0BB0" w:rsidRDefault="00C84DA6" w:rsidP="00695B3B">
            <w:pPr>
              <w:widowControl/>
              <w:rPr>
                <w:rFonts w:ascii="Times New Roman" w:hAnsi="Times New Roman" w:cs="Times New Roman"/>
              </w:rPr>
            </w:pPr>
          </w:p>
        </w:tc>
        <w:tc>
          <w:tcPr>
            <w:tcW w:w="1701" w:type="dxa"/>
            <w:tcBorders>
              <w:top w:val="single" w:sz="8" w:space="0" w:color="auto"/>
              <w:left w:val="single" w:sz="8" w:space="0" w:color="auto"/>
              <w:bottom w:val="single" w:sz="8" w:space="0" w:color="auto"/>
              <w:right w:val="single" w:sz="8" w:space="0" w:color="auto"/>
            </w:tcBorders>
          </w:tcPr>
          <w:p w:rsidR="00C84DA6" w:rsidRPr="005B0BB0" w:rsidRDefault="00C84DA6" w:rsidP="00695B3B">
            <w:pPr>
              <w:widowControl/>
              <w:rPr>
                <w:rFonts w:ascii="Times New Roman" w:hAnsi="Times New Roman" w:cs="Times New Roman"/>
              </w:rPr>
            </w:pPr>
          </w:p>
        </w:tc>
        <w:tc>
          <w:tcPr>
            <w:tcW w:w="1418" w:type="dxa"/>
            <w:tcBorders>
              <w:top w:val="single" w:sz="8" w:space="0" w:color="auto"/>
              <w:left w:val="single" w:sz="8" w:space="0" w:color="auto"/>
              <w:bottom w:val="single" w:sz="8" w:space="0" w:color="auto"/>
              <w:right w:val="single" w:sz="8" w:space="0" w:color="auto"/>
            </w:tcBorders>
          </w:tcPr>
          <w:p w:rsidR="00C84DA6" w:rsidRPr="005B0BB0" w:rsidRDefault="00C84DA6" w:rsidP="00695B3B">
            <w:pPr>
              <w:widowControl/>
              <w:rPr>
                <w:rFonts w:ascii="Times New Roman" w:hAnsi="Times New Roman" w:cs="Times New Roman"/>
              </w:rPr>
            </w:pPr>
          </w:p>
        </w:tc>
        <w:tc>
          <w:tcPr>
            <w:tcW w:w="1134" w:type="dxa"/>
            <w:tcBorders>
              <w:top w:val="single" w:sz="8" w:space="0" w:color="auto"/>
              <w:left w:val="single" w:sz="8" w:space="0" w:color="auto"/>
              <w:bottom w:val="single" w:sz="8" w:space="0" w:color="auto"/>
              <w:right w:val="single" w:sz="8" w:space="0" w:color="auto"/>
            </w:tcBorders>
          </w:tcPr>
          <w:p w:rsidR="00C84DA6" w:rsidRPr="005B0BB0" w:rsidRDefault="00C84DA6" w:rsidP="00695B3B">
            <w:pPr>
              <w:widowControl/>
              <w:rPr>
                <w:rFonts w:ascii="Times New Roman" w:hAnsi="Times New Roman" w:cs="Times New Roman"/>
              </w:rPr>
            </w:pPr>
          </w:p>
        </w:tc>
        <w:tc>
          <w:tcPr>
            <w:tcW w:w="850" w:type="dxa"/>
            <w:tcBorders>
              <w:top w:val="single" w:sz="8" w:space="0" w:color="auto"/>
              <w:left w:val="single" w:sz="8" w:space="0" w:color="auto"/>
              <w:bottom w:val="single" w:sz="8" w:space="0" w:color="auto"/>
              <w:right w:val="single" w:sz="8" w:space="0" w:color="auto"/>
            </w:tcBorders>
          </w:tcPr>
          <w:p w:rsidR="00C84DA6" w:rsidRPr="005B0BB0" w:rsidRDefault="00C84DA6" w:rsidP="00695B3B">
            <w:pPr>
              <w:widowControl/>
              <w:rPr>
                <w:rFonts w:ascii="Times New Roman" w:hAnsi="Times New Roman" w:cs="Times New Roman"/>
              </w:rPr>
            </w:pPr>
          </w:p>
        </w:tc>
        <w:tc>
          <w:tcPr>
            <w:tcW w:w="851" w:type="dxa"/>
            <w:tcBorders>
              <w:top w:val="single" w:sz="8" w:space="0" w:color="auto"/>
              <w:left w:val="single" w:sz="8" w:space="0" w:color="auto"/>
              <w:bottom w:val="single" w:sz="8" w:space="0" w:color="auto"/>
              <w:right w:val="single" w:sz="8" w:space="0" w:color="auto"/>
            </w:tcBorders>
          </w:tcPr>
          <w:p w:rsidR="00C84DA6" w:rsidRPr="005B0BB0" w:rsidRDefault="00C84DA6" w:rsidP="00695B3B">
            <w:pPr>
              <w:widowControl/>
              <w:rPr>
                <w:rFonts w:ascii="Times New Roman" w:hAnsi="Times New Roman" w:cs="Times New Roman"/>
              </w:rPr>
            </w:pPr>
          </w:p>
        </w:tc>
        <w:tc>
          <w:tcPr>
            <w:tcW w:w="850" w:type="dxa"/>
            <w:tcBorders>
              <w:top w:val="single" w:sz="8" w:space="0" w:color="auto"/>
              <w:left w:val="single" w:sz="8" w:space="0" w:color="auto"/>
              <w:bottom w:val="single" w:sz="8" w:space="0" w:color="auto"/>
              <w:right w:val="single" w:sz="8" w:space="0" w:color="auto"/>
            </w:tcBorders>
          </w:tcPr>
          <w:p w:rsidR="00C84DA6" w:rsidRPr="005B0BB0" w:rsidRDefault="00C84DA6" w:rsidP="00695B3B">
            <w:pPr>
              <w:widowControl/>
              <w:rPr>
                <w:rFonts w:ascii="Times New Roman" w:hAnsi="Times New Roman" w:cs="Times New Roman"/>
              </w:rPr>
            </w:pPr>
          </w:p>
        </w:tc>
        <w:tc>
          <w:tcPr>
            <w:tcW w:w="993" w:type="dxa"/>
            <w:tcBorders>
              <w:top w:val="single" w:sz="8" w:space="0" w:color="auto"/>
              <w:left w:val="single" w:sz="8" w:space="0" w:color="auto"/>
              <w:bottom w:val="single" w:sz="8" w:space="0" w:color="auto"/>
              <w:right w:val="single" w:sz="8" w:space="0" w:color="auto"/>
            </w:tcBorders>
          </w:tcPr>
          <w:p w:rsidR="00C84DA6" w:rsidRPr="005B0BB0" w:rsidRDefault="00C84DA6" w:rsidP="00695B3B">
            <w:pPr>
              <w:widowControl/>
              <w:rPr>
                <w:rFonts w:ascii="Times New Roman" w:hAnsi="Times New Roman" w:cs="Times New Roman"/>
              </w:rPr>
            </w:pPr>
          </w:p>
        </w:tc>
        <w:tc>
          <w:tcPr>
            <w:tcW w:w="992" w:type="dxa"/>
            <w:tcBorders>
              <w:top w:val="single" w:sz="8" w:space="0" w:color="auto"/>
              <w:left w:val="single" w:sz="8" w:space="0" w:color="auto"/>
              <w:bottom w:val="single" w:sz="8" w:space="0" w:color="auto"/>
              <w:right w:val="single" w:sz="8" w:space="0" w:color="auto"/>
            </w:tcBorders>
          </w:tcPr>
          <w:p w:rsidR="00C84DA6" w:rsidRPr="005B0BB0" w:rsidRDefault="00C84DA6" w:rsidP="00695B3B">
            <w:pPr>
              <w:widowControl/>
              <w:rPr>
                <w:rFonts w:ascii="Times New Roman" w:hAnsi="Times New Roman" w:cs="Times New Roman"/>
              </w:rPr>
            </w:pPr>
          </w:p>
        </w:tc>
        <w:tc>
          <w:tcPr>
            <w:tcW w:w="1134" w:type="dxa"/>
            <w:tcBorders>
              <w:top w:val="single" w:sz="4" w:space="0" w:color="auto"/>
              <w:left w:val="single" w:sz="8" w:space="0" w:color="auto"/>
              <w:bottom w:val="single" w:sz="8" w:space="0" w:color="auto"/>
              <w:right w:val="single" w:sz="8" w:space="0" w:color="auto"/>
            </w:tcBorders>
          </w:tcPr>
          <w:p w:rsidR="00C84DA6" w:rsidRPr="005B0BB0" w:rsidRDefault="00C84DA6" w:rsidP="00695B3B">
            <w:pPr>
              <w:widowControl/>
              <w:rPr>
                <w:rFonts w:ascii="Times New Roman" w:hAnsi="Times New Roman" w:cs="Times New Roman"/>
              </w:rPr>
            </w:pPr>
          </w:p>
        </w:tc>
        <w:tc>
          <w:tcPr>
            <w:tcW w:w="1276" w:type="dxa"/>
            <w:tcBorders>
              <w:top w:val="single" w:sz="4" w:space="0" w:color="auto"/>
              <w:left w:val="single" w:sz="8" w:space="0" w:color="auto"/>
              <w:bottom w:val="single" w:sz="8" w:space="0" w:color="auto"/>
              <w:right w:val="single" w:sz="8" w:space="0" w:color="auto"/>
            </w:tcBorders>
          </w:tcPr>
          <w:p w:rsidR="00C84DA6" w:rsidRPr="005B0BB0" w:rsidRDefault="00C84DA6" w:rsidP="00695B3B">
            <w:pPr>
              <w:widowControl/>
              <w:rPr>
                <w:rFonts w:ascii="Times New Roman" w:hAnsi="Times New Roman" w:cs="Times New Roman"/>
              </w:rPr>
            </w:pPr>
          </w:p>
        </w:tc>
        <w:tc>
          <w:tcPr>
            <w:tcW w:w="1134" w:type="dxa"/>
            <w:tcBorders>
              <w:top w:val="single" w:sz="4" w:space="0" w:color="auto"/>
              <w:left w:val="single" w:sz="8" w:space="0" w:color="auto"/>
              <w:bottom w:val="single" w:sz="8" w:space="0" w:color="auto"/>
              <w:right w:val="single" w:sz="8" w:space="0" w:color="auto"/>
            </w:tcBorders>
          </w:tcPr>
          <w:p w:rsidR="00C84DA6" w:rsidRPr="005B0BB0" w:rsidRDefault="00C84DA6" w:rsidP="00695B3B">
            <w:pPr>
              <w:widowControl/>
              <w:rPr>
                <w:rFonts w:ascii="Times New Roman" w:hAnsi="Times New Roman" w:cs="Times New Roman"/>
              </w:rPr>
            </w:pPr>
          </w:p>
        </w:tc>
      </w:tr>
    </w:tbl>
    <w:p w:rsidR="000A1030" w:rsidRPr="005B0BB0" w:rsidRDefault="000A1030" w:rsidP="000A1030">
      <w:pPr>
        <w:widowControl/>
        <w:rPr>
          <w:rFonts w:ascii="Times New Roman" w:hAnsi="Times New Roman" w:cs="Times New Roman"/>
        </w:rPr>
      </w:pPr>
    </w:p>
    <w:p w:rsidR="000A1030" w:rsidRPr="005B0BB0" w:rsidRDefault="000A1030" w:rsidP="000A1030">
      <w:pPr>
        <w:widowControl/>
        <w:rPr>
          <w:rFonts w:ascii="Times New Roman" w:hAnsi="Times New Roman" w:cs="Times New Roman"/>
          <w:sz w:val="20"/>
          <w:szCs w:val="20"/>
        </w:rPr>
      </w:pPr>
      <w:r w:rsidRPr="005B0BB0">
        <w:rPr>
          <w:rFonts w:ascii="Times New Roman" w:hAnsi="Times New Roman" w:cs="Times New Roman"/>
          <w:sz w:val="20"/>
          <w:szCs w:val="20"/>
        </w:rPr>
        <w:t xml:space="preserve">Министр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B0BB0">
        <w:rPr>
          <w:rFonts w:ascii="Times New Roman" w:hAnsi="Times New Roman" w:cs="Times New Roman"/>
          <w:sz w:val="20"/>
          <w:szCs w:val="20"/>
        </w:rPr>
        <w:t>______________________ __________________________________</w:t>
      </w:r>
    </w:p>
    <w:p w:rsidR="000A1030" w:rsidRPr="005B0BB0" w:rsidRDefault="000A1030" w:rsidP="000A1030">
      <w:pPr>
        <w:widowControl/>
        <w:ind w:left="4248" w:firstLine="708"/>
        <w:rPr>
          <w:rFonts w:ascii="Times New Roman" w:hAnsi="Times New Roman" w:cs="Times New Roman"/>
          <w:sz w:val="20"/>
          <w:szCs w:val="20"/>
        </w:rPr>
      </w:pPr>
      <w:r>
        <w:rPr>
          <w:rFonts w:ascii="Times New Roman" w:hAnsi="Times New Roman" w:cs="Times New Roman"/>
          <w:sz w:val="20"/>
          <w:szCs w:val="20"/>
        </w:rPr>
        <w:t xml:space="preserve"> </w:t>
      </w:r>
      <w:r w:rsidRPr="005B0BB0">
        <w:rPr>
          <w:rFonts w:ascii="Times New Roman" w:hAnsi="Times New Roman" w:cs="Times New Roman"/>
          <w:sz w:val="20"/>
          <w:szCs w:val="20"/>
        </w:rPr>
        <w:t>(подпись)</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B0BB0">
        <w:rPr>
          <w:rFonts w:ascii="Times New Roman" w:hAnsi="Times New Roman" w:cs="Times New Roman"/>
          <w:sz w:val="20"/>
          <w:szCs w:val="20"/>
        </w:rPr>
        <w:t>(Ф.И.О.)</w:t>
      </w:r>
    </w:p>
    <w:p w:rsidR="000A1030" w:rsidRPr="005B0BB0" w:rsidRDefault="000A1030" w:rsidP="000A1030">
      <w:pPr>
        <w:widowControl/>
        <w:rPr>
          <w:rFonts w:ascii="Times New Roman" w:hAnsi="Times New Roman" w:cs="Times New Roman"/>
          <w:sz w:val="20"/>
          <w:szCs w:val="20"/>
        </w:rPr>
      </w:pPr>
      <w:r w:rsidRPr="005B0BB0">
        <w:rPr>
          <w:rFonts w:ascii="Times New Roman" w:hAnsi="Times New Roman" w:cs="Times New Roman"/>
          <w:sz w:val="20"/>
          <w:szCs w:val="20"/>
        </w:rPr>
        <w:t xml:space="preserve">Начальник отдела финансирования </w:t>
      </w:r>
      <w:r>
        <w:rPr>
          <w:rFonts w:ascii="Times New Roman" w:hAnsi="Times New Roman" w:cs="Times New Roman"/>
          <w:sz w:val="20"/>
          <w:szCs w:val="20"/>
        </w:rPr>
        <w:tab/>
      </w:r>
      <w:r>
        <w:rPr>
          <w:rFonts w:ascii="Times New Roman" w:hAnsi="Times New Roman" w:cs="Times New Roman"/>
          <w:sz w:val="20"/>
          <w:szCs w:val="20"/>
        </w:rPr>
        <w:tab/>
        <w:t>_________</w:t>
      </w:r>
      <w:r w:rsidRPr="005B0BB0">
        <w:rPr>
          <w:rFonts w:ascii="Times New Roman" w:hAnsi="Times New Roman" w:cs="Times New Roman"/>
          <w:sz w:val="20"/>
          <w:szCs w:val="20"/>
        </w:rPr>
        <w:t>_____________ ____</w:t>
      </w:r>
      <w:r>
        <w:rPr>
          <w:rFonts w:ascii="Times New Roman" w:hAnsi="Times New Roman" w:cs="Times New Roman"/>
          <w:sz w:val="20"/>
          <w:szCs w:val="20"/>
        </w:rPr>
        <w:t>__________</w:t>
      </w:r>
      <w:r w:rsidRPr="005B0BB0">
        <w:rPr>
          <w:rFonts w:ascii="Times New Roman" w:hAnsi="Times New Roman" w:cs="Times New Roman"/>
          <w:sz w:val="20"/>
          <w:szCs w:val="20"/>
        </w:rPr>
        <w:t>____________________</w:t>
      </w:r>
    </w:p>
    <w:p w:rsidR="000A1030" w:rsidRPr="005B0BB0" w:rsidRDefault="000A1030" w:rsidP="000A1030">
      <w:pPr>
        <w:widowControl/>
        <w:ind w:left="4248" w:firstLine="708"/>
        <w:rPr>
          <w:rFonts w:ascii="Times New Roman" w:hAnsi="Times New Roman" w:cs="Times New Roman"/>
          <w:sz w:val="20"/>
          <w:szCs w:val="20"/>
        </w:rPr>
      </w:pPr>
      <w:r>
        <w:rPr>
          <w:rFonts w:ascii="Times New Roman" w:hAnsi="Times New Roman" w:cs="Times New Roman"/>
          <w:sz w:val="20"/>
          <w:szCs w:val="20"/>
        </w:rPr>
        <w:t xml:space="preserve"> </w:t>
      </w:r>
      <w:r w:rsidRPr="005B0BB0">
        <w:rPr>
          <w:rFonts w:ascii="Times New Roman" w:hAnsi="Times New Roman" w:cs="Times New Roman"/>
          <w:sz w:val="20"/>
          <w:szCs w:val="20"/>
        </w:rPr>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B0BB0">
        <w:rPr>
          <w:rFonts w:ascii="Times New Roman" w:hAnsi="Times New Roman" w:cs="Times New Roman"/>
          <w:sz w:val="20"/>
          <w:szCs w:val="20"/>
        </w:rPr>
        <w:t>(Ф.И.О.)</w:t>
      </w:r>
    </w:p>
    <w:p w:rsidR="000A1030" w:rsidRPr="005B0BB0" w:rsidRDefault="000A1030" w:rsidP="000A1030">
      <w:pPr>
        <w:widowControl/>
        <w:rPr>
          <w:rFonts w:ascii="Times New Roman" w:hAnsi="Times New Roman" w:cs="Times New Roman"/>
          <w:sz w:val="20"/>
          <w:szCs w:val="20"/>
        </w:rPr>
      </w:pPr>
      <w:r w:rsidRPr="005B0BB0">
        <w:rPr>
          <w:rFonts w:ascii="Times New Roman" w:hAnsi="Times New Roman" w:cs="Times New Roman"/>
          <w:sz w:val="20"/>
          <w:szCs w:val="20"/>
        </w:rPr>
        <w:t>Дата, М.П.</w:t>
      </w:r>
    </w:p>
    <w:p w:rsidR="000A1030" w:rsidRDefault="000A1030" w:rsidP="000A1030">
      <w:pPr>
        <w:widowControl/>
        <w:rPr>
          <w:rFonts w:ascii="Times New Roman" w:hAnsi="Times New Roman" w:cs="Times New Roman"/>
        </w:rPr>
      </w:pPr>
      <w:bookmarkStart w:id="5" w:name="_GoBack"/>
      <w:bookmarkEnd w:id="5"/>
    </w:p>
    <w:sectPr w:rsidR="000A1030" w:rsidSect="00427404">
      <w:pgSz w:w="16838" w:h="11906" w:orient="landscape" w:code="9"/>
      <w:pgMar w:top="1418" w:right="1134" w:bottom="567" w:left="1134" w:header="709" w:footer="709"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F48" w:rsidRDefault="00A44F48">
      <w:r>
        <w:separator/>
      </w:r>
    </w:p>
  </w:endnote>
  <w:endnote w:type="continuationSeparator" w:id="0">
    <w:p w:rsidR="00A44F48" w:rsidRDefault="00A4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F48" w:rsidRDefault="00A44F48">
      <w:r>
        <w:separator/>
      </w:r>
    </w:p>
  </w:footnote>
  <w:footnote w:type="continuationSeparator" w:id="0">
    <w:p w:rsidR="00A44F48" w:rsidRDefault="00A44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AD" w:rsidRDefault="009E2AAD" w:rsidP="0002660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E2AAD" w:rsidRDefault="009E2AA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06358207"/>
      <w:docPartObj>
        <w:docPartGallery w:val="Page Numbers (Top of Page)"/>
        <w:docPartUnique/>
      </w:docPartObj>
    </w:sdtPr>
    <w:sdtEndPr>
      <w:rPr>
        <w:sz w:val="28"/>
      </w:rPr>
    </w:sdtEndPr>
    <w:sdtContent>
      <w:p w:rsidR="00B520B1" w:rsidRPr="00591F33" w:rsidRDefault="00B520B1">
        <w:pPr>
          <w:pStyle w:val="a8"/>
          <w:jc w:val="center"/>
          <w:rPr>
            <w:rFonts w:ascii="Times New Roman" w:hAnsi="Times New Roman" w:cs="Times New Roman"/>
            <w:sz w:val="28"/>
          </w:rPr>
        </w:pPr>
        <w:r w:rsidRPr="00591F33">
          <w:rPr>
            <w:rFonts w:ascii="Times New Roman" w:hAnsi="Times New Roman" w:cs="Times New Roman"/>
            <w:sz w:val="28"/>
          </w:rPr>
          <w:fldChar w:fldCharType="begin"/>
        </w:r>
        <w:r w:rsidRPr="00591F33">
          <w:rPr>
            <w:rFonts w:ascii="Times New Roman" w:hAnsi="Times New Roman" w:cs="Times New Roman"/>
            <w:sz w:val="28"/>
          </w:rPr>
          <w:instrText>PAGE   \* MERGEFORMAT</w:instrText>
        </w:r>
        <w:r w:rsidRPr="00591F33">
          <w:rPr>
            <w:rFonts w:ascii="Times New Roman" w:hAnsi="Times New Roman" w:cs="Times New Roman"/>
            <w:sz w:val="28"/>
          </w:rPr>
          <w:fldChar w:fldCharType="separate"/>
        </w:r>
        <w:r w:rsidR="00427404">
          <w:rPr>
            <w:rFonts w:ascii="Times New Roman" w:hAnsi="Times New Roman" w:cs="Times New Roman"/>
            <w:noProof/>
            <w:sz w:val="28"/>
          </w:rPr>
          <w:t>2</w:t>
        </w:r>
        <w:r w:rsidRPr="00591F33">
          <w:rPr>
            <w:rFonts w:ascii="Times New Roman" w:hAnsi="Times New Roman" w:cs="Times New Roman"/>
            <w:sz w:val="28"/>
          </w:rPr>
          <w:fldChar w:fldCharType="end"/>
        </w:r>
      </w:p>
    </w:sdtContent>
  </w:sdt>
  <w:p w:rsidR="00B520B1" w:rsidRDefault="00B520B1">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D66" w:rsidRDefault="006737A2">
    <w:pPr>
      <w:pStyle w:val="a8"/>
      <w:jc w:val="center"/>
    </w:pPr>
    <w:r>
      <w:t>4</w:t>
    </w:r>
  </w:p>
  <w:p w:rsidR="00FA4D66" w:rsidRDefault="00FA4D6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80C14"/>
    <w:multiLevelType w:val="hybridMultilevel"/>
    <w:tmpl w:val="696013B4"/>
    <w:lvl w:ilvl="0" w:tplc="4258BCC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574D752F"/>
    <w:multiLevelType w:val="hybridMultilevel"/>
    <w:tmpl w:val="B9F2E8D8"/>
    <w:lvl w:ilvl="0" w:tplc="225A52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6F"/>
    <w:rsid w:val="000007FA"/>
    <w:rsid w:val="00001C7E"/>
    <w:rsid w:val="00001DC6"/>
    <w:rsid w:val="00003913"/>
    <w:rsid w:val="00004B32"/>
    <w:rsid w:val="00005037"/>
    <w:rsid w:val="000066F1"/>
    <w:rsid w:val="00007FD5"/>
    <w:rsid w:val="00010D5A"/>
    <w:rsid w:val="00011898"/>
    <w:rsid w:val="0001282F"/>
    <w:rsid w:val="00012DEB"/>
    <w:rsid w:val="0001350C"/>
    <w:rsid w:val="00014432"/>
    <w:rsid w:val="000151F0"/>
    <w:rsid w:val="0001709A"/>
    <w:rsid w:val="000170EF"/>
    <w:rsid w:val="00024627"/>
    <w:rsid w:val="0002473B"/>
    <w:rsid w:val="00025771"/>
    <w:rsid w:val="00026394"/>
    <w:rsid w:val="000263EA"/>
    <w:rsid w:val="00026602"/>
    <w:rsid w:val="00027C14"/>
    <w:rsid w:val="00030BF4"/>
    <w:rsid w:val="00030C12"/>
    <w:rsid w:val="00030FB2"/>
    <w:rsid w:val="00031EB7"/>
    <w:rsid w:val="000333E4"/>
    <w:rsid w:val="00034A37"/>
    <w:rsid w:val="000358FF"/>
    <w:rsid w:val="0003690E"/>
    <w:rsid w:val="00041E40"/>
    <w:rsid w:val="000434BC"/>
    <w:rsid w:val="00050090"/>
    <w:rsid w:val="00050763"/>
    <w:rsid w:val="0005187C"/>
    <w:rsid w:val="00054915"/>
    <w:rsid w:val="0005527C"/>
    <w:rsid w:val="00057F62"/>
    <w:rsid w:val="00061AE2"/>
    <w:rsid w:val="00063703"/>
    <w:rsid w:val="00063766"/>
    <w:rsid w:val="000656D5"/>
    <w:rsid w:val="0006716C"/>
    <w:rsid w:val="00067455"/>
    <w:rsid w:val="00067C27"/>
    <w:rsid w:val="00070FD0"/>
    <w:rsid w:val="00074843"/>
    <w:rsid w:val="000748EF"/>
    <w:rsid w:val="0007514A"/>
    <w:rsid w:val="000754C7"/>
    <w:rsid w:val="00075E3B"/>
    <w:rsid w:val="00076847"/>
    <w:rsid w:val="000775DE"/>
    <w:rsid w:val="00080B5D"/>
    <w:rsid w:val="00080BC6"/>
    <w:rsid w:val="000818A0"/>
    <w:rsid w:val="000818FA"/>
    <w:rsid w:val="00082D11"/>
    <w:rsid w:val="0008454E"/>
    <w:rsid w:val="000868DA"/>
    <w:rsid w:val="0009033A"/>
    <w:rsid w:val="000906EA"/>
    <w:rsid w:val="00090C85"/>
    <w:rsid w:val="000922F8"/>
    <w:rsid w:val="000929B7"/>
    <w:rsid w:val="000936BE"/>
    <w:rsid w:val="0009445B"/>
    <w:rsid w:val="00095F71"/>
    <w:rsid w:val="0009623F"/>
    <w:rsid w:val="000971D1"/>
    <w:rsid w:val="000A1030"/>
    <w:rsid w:val="000A1DA2"/>
    <w:rsid w:val="000A25DB"/>
    <w:rsid w:val="000A40D5"/>
    <w:rsid w:val="000A4C19"/>
    <w:rsid w:val="000A4FEC"/>
    <w:rsid w:val="000A5574"/>
    <w:rsid w:val="000A5F1E"/>
    <w:rsid w:val="000A7E91"/>
    <w:rsid w:val="000B04A8"/>
    <w:rsid w:val="000B063F"/>
    <w:rsid w:val="000B083E"/>
    <w:rsid w:val="000B1915"/>
    <w:rsid w:val="000B1A9B"/>
    <w:rsid w:val="000B2D6B"/>
    <w:rsid w:val="000B32F4"/>
    <w:rsid w:val="000B3B8E"/>
    <w:rsid w:val="000B4C13"/>
    <w:rsid w:val="000B4D05"/>
    <w:rsid w:val="000B5077"/>
    <w:rsid w:val="000B51A5"/>
    <w:rsid w:val="000B6532"/>
    <w:rsid w:val="000B6965"/>
    <w:rsid w:val="000B7DB5"/>
    <w:rsid w:val="000C042C"/>
    <w:rsid w:val="000C1190"/>
    <w:rsid w:val="000C1D25"/>
    <w:rsid w:val="000C1EF9"/>
    <w:rsid w:val="000C33B7"/>
    <w:rsid w:val="000C41D3"/>
    <w:rsid w:val="000C4BC9"/>
    <w:rsid w:val="000C69F3"/>
    <w:rsid w:val="000C6AEC"/>
    <w:rsid w:val="000C7551"/>
    <w:rsid w:val="000D13E5"/>
    <w:rsid w:val="000D166A"/>
    <w:rsid w:val="000D1E35"/>
    <w:rsid w:val="000D4F27"/>
    <w:rsid w:val="000D6628"/>
    <w:rsid w:val="000D7733"/>
    <w:rsid w:val="000D79C2"/>
    <w:rsid w:val="000E01BF"/>
    <w:rsid w:val="000E08D2"/>
    <w:rsid w:val="000E0B16"/>
    <w:rsid w:val="000E0B2B"/>
    <w:rsid w:val="000E31AE"/>
    <w:rsid w:val="000E348B"/>
    <w:rsid w:val="000E45E9"/>
    <w:rsid w:val="000E4C41"/>
    <w:rsid w:val="000E5226"/>
    <w:rsid w:val="000E6173"/>
    <w:rsid w:val="000E65BA"/>
    <w:rsid w:val="000E6667"/>
    <w:rsid w:val="000F00B8"/>
    <w:rsid w:val="000F3326"/>
    <w:rsid w:val="000F4CAB"/>
    <w:rsid w:val="000F59B3"/>
    <w:rsid w:val="000F6077"/>
    <w:rsid w:val="000F6497"/>
    <w:rsid w:val="000F6734"/>
    <w:rsid w:val="000F69B2"/>
    <w:rsid w:val="000F78F3"/>
    <w:rsid w:val="000F79E7"/>
    <w:rsid w:val="000F7E42"/>
    <w:rsid w:val="00101A4F"/>
    <w:rsid w:val="001035EA"/>
    <w:rsid w:val="00103A77"/>
    <w:rsid w:val="0010547E"/>
    <w:rsid w:val="00107445"/>
    <w:rsid w:val="00107F44"/>
    <w:rsid w:val="001144CD"/>
    <w:rsid w:val="00114FB0"/>
    <w:rsid w:val="001159F1"/>
    <w:rsid w:val="001170E2"/>
    <w:rsid w:val="00117E07"/>
    <w:rsid w:val="00121195"/>
    <w:rsid w:val="00122CE2"/>
    <w:rsid w:val="00124948"/>
    <w:rsid w:val="001308EE"/>
    <w:rsid w:val="00131F94"/>
    <w:rsid w:val="001326CB"/>
    <w:rsid w:val="00134AD1"/>
    <w:rsid w:val="00134D98"/>
    <w:rsid w:val="00136EB5"/>
    <w:rsid w:val="001372FE"/>
    <w:rsid w:val="001401D4"/>
    <w:rsid w:val="00140F2E"/>
    <w:rsid w:val="0014346D"/>
    <w:rsid w:val="00144918"/>
    <w:rsid w:val="001451F7"/>
    <w:rsid w:val="00146C1D"/>
    <w:rsid w:val="00146C41"/>
    <w:rsid w:val="00146E9A"/>
    <w:rsid w:val="00147F9B"/>
    <w:rsid w:val="00150BC5"/>
    <w:rsid w:val="001512A5"/>
    <w:rsid w:val="0015206E"/>
    <w:rsid w:val="001526B0"/>
    <w:rsid w:val="00153F56"/>
    <w:rsid w:val="001551FA"/>
    <w:rsid w:val="001552E8"/>
    <w:rsid w:val="001566CC"/>
    <w:rsid w:val="001568AB"/>
    <w:rsid w:val="00161810"/>
    <w:rsid w:val="00163600"/>
    <w:rsid w:val="00164C98"/>
    <w:rsid w:val="001657A9"/>
    <w:rsid w:val="001659C2"/>
    <w:rsid w:val="001662CD"/>
    <w:rsid w:val="00166D86"/>
    <w:rsid w:val="001675EB"/>
    <w:rsid w:val="00167AFE"/>
    <w:rsid w:val="00170151"/>
    <w:rsid w:val="00171C33"/>
    <w:rsid w:val="00171D25"/>
    <w:rsid w:val="00171EAA"/>
    <w:rsid w:val="001725C9"/>
    <w:rsid w:val="001730CE"/>
    <w:rsid w:val="001732AC"/>
    <w:rsid w:val="00173956"/>
    <w:rsid w:val="00176EE5"/>
    <w:rsid w:val="0018031D"/>
    <w:rsid w:val="00180905"/>
    <w:rsid w:val="00180EFF"/>
    <w:rsid w:val="00181BCF"/>
    <w:rsid w:val="00182179"/>
    <w:rsid w:val="00182381"/>
    <w:rsid w:val="00182CD0"/>
    <w:rsid w:val="0018574E"/>
    <w:rsid w:val="00186E29"/>
    <w:rsid w:val="00187D11"/>
    <w:rsid w:val="00192CCC"/>
    <w:rsid w:val="00192E88"/>
    <w:rsid w:val="00194215"/>
    <w:rsid w:val="00194C69"/>
    <w:rsid w:val="0019595E"/>
    <w:rsid w:val="00197D24"/>
    <w:rsid w:val="001A02DD"/>
    <w:rsid w:val="001A02EF"/>
    <w:rsid w:val="001A4AF4"/>
    <w:rsid w:val="001A4B79"/>
    <w:rsid w:val="001A5D94"/>
    <w:rsid w:val="001A6341"/>
    <w:rsid w:val="001B24A8"/>
    <w:rsid w:val="001B2E70"/>
    <w:rsid w:val="001B31E0"/>
    <w:rsid w:val="001B3450"/>
    <w:rsid w:val="001B3661"/>
    <w:rsid w:val="001B369A"/>
    <w:rsid w:val="001B4151"/>
    <w:rsid w:val="001B75D8"/>
    <w:rsid w:val="001C0E83"/>
    <w:rsid w:val="001C1695"/>
    <w:rsid w:val="001C3065"/>
    <w:rsid w:val="001C44A7"/>
    <w:rsid w:val="001C4938"/>
    <w:rsid w:val="001C5130"/>
    <w:rsid w:val="001D3857"/>
    <w:rsid w:val="001D39E1"/>
    <w:rsid w:val="001D3FC5"/>
    <w:rsid w:val="001D40EA"/>
    <w:rsid w:val="001D444E"/>
    <w:rsid w:val="001D4939"/>
    <w:rsid w:val="001D542F"/>
    <w:rsid w:val="001D6A93"/>
    <w:rsid w:val="001E031F"/>
    <w:rsid w:val="001E34CE"/>
    <w:rsid w:val="001E4504"/>
    <w:rsid w:val="001E47D7"/>
    <w:rsid w:val="001E4E4A"/>
    <w:rsid w:val="001E4F3A"/>
    <w:rsid w:val="001E4F90"/>
    <w:rsid w:val="001E69EE"/>
    <w:rsid w:val="001E6E8A"/>
    <w:rsid w:val="001F262C"/>
    <w:rsid w:val="001F2A28"/>
    <w:rsid w:val="001F2CB6"/>
    <w:rsid w:val="001F438A"/>
    <w:rsid w:val="001F454C"/>
    <w:rsid w:val="001F6982"/>
    <w:rsid w:val="00200CA2"/>
    <w:rsid w:val="002020E7"/>
    <w:rsid w:val="00202298"/>
    <w:rsid w:val="00203095"/>
    <w:rsid w:val="00203DAF"/>
    <w:rsid w:val="00204522"/>
    <w:rsid w:val="00204FB4"/>
    <w:rsid w:val="002054D2"/>
    <w:rsid w:val="002120FC"/>
    <w:rsid w:val="00212D0F"/>
    <w:rsid w:val="00212F28"/>
    <w:rsid w:val="0021597D"/>
    <w:rsid w:val="00216393"/>
    <w:rsid w:val="00220BEF"/>
    <w:rsid w:val="0022157F"/>
    <w:rsid w:val="0022229D"/>
    <w:rsid w:val="0022388A"/>
    <w:rsid w:val="0022627A"/>
    <w:rsid w:val="0023057C"/>
    <w:rsid w:val="00231806"/>
    <w:rsid w:val="0023262A"/>
    <w:rsid w:val="00232DBD"/>
    <w:rsid w:val="002343D9"/>
    <w:rsid w:val="00235BB5"/>
    <w:rsid w:val="00240485"/>
    <w:rsid w:val="002411B4"/>
    <w:rsid w:val="002424C4"/>
    <w:rsid w:val="0024259B"/>
    <w:rsid w:val="00242DDE"/>
    <w:rsid w:val="00243504"/>
    <w:rsid w:val="00243C64"/>
    <w:rsid w:val="00244302"/>
    <w:rsid w:val="00244D90"/>
    <w:rsid w:val="0024683A"/>
    <w:rsid w:val="00247A86"/>
    <w:rsid w:val="00250F66"/>
    <w:rsid w:val="00252350"/>
    <w:rsid w:val="0025253D"/>
    <w:rsid w:val="002536BC"/>
    <w:rsid w:val="0025495E"/>
    <w:rsid w:val="00255960"/>
    <w:rsid w:val="002564A2"/>
    <w:rsid w:val="002569EA"/>
    <w:rsid w:val="00257B44"/>
    <w:rsid w:val="002625C7"/>
    <w:rsid w:val="002671F0"/>
    <w:rsid w:val="00267CCE"/>
    <w:rsid w:val="00270616"/>
    <w:rsid w:val="002711AE"/>
    <w:rsid w:val="00271AD8"/>
    <w:rsid w:val="00271B71"/>
    <w:rsid w:val="002725EB"/>
    <w:rsid w:val="00273159"/>
    <w:rsid w:val="00274392"/>
    <w:rsid w:val="0027475D"/>
    <w:rsid w:val="002762F4"/>
    <w:rsid w:val="00276528"/>
    <w:rsid w:val="002828AB"/>
    <w:rsid w:val="00282D38"/>
    <w:rsid w:val="0028353C"/>
    <w:rsid w:val="00284D66"/>
    <w:rsid w:val="00284E53"/>
    <w:rsid w:val="00285432"/>
    <w:rsid w:val="00286284"/>
    <w:rsid w:val="00290812"/>
    <w:rsid w:val="002916B7"/>
    <w:rsid w:val="002916F7"/>
    <w:rsid w:val="00291FA0"/>
    <w:rsid w:val="00292A66"/>
    <w:rsid w:val="00293FFB"/>
    <w:rsid w:val="00294FA3"/>
    <w:rsid w:val="002962E0"/>
    <w:rsid w:val="00296DA8"/>
    <w:rsid w:val="0029751F"/>
    <w:rsid w:val="002A30B9"/>
    <w:rsid w:val="002A5D3B"/>
    <w:rsid w:val="002A5DE0"/>
    <w:rsid w:val="002A5F15"/>
    <w:rsid w:val="002A61CE"/>
    <w:rsid w:val="002A6DF4"/>
    <w:rsid w:val="002B0DB9"/>
    <w:rsid w:val="002B3F4F"/>
    <w:rsid w:val="002B3FBD"/>
    <w:rsid w:val="002B4046"/>
    <w:rsid w:val="002B47E2"/>
    <w:rsid w:val="002B4FB3"/>
    <w:rsid w:val="002B5BF0"/>
    <w:rsid w:val="002B6A46"/>
    <w:rsid w:val="002B7639"/>
    <w:rsid w:val="002B79B3"/>
    <w:rsid w:val="002B7FC5"/>
    <w:rsid w:val="002C06DC"/>
    <w:rsid w:val="002C11E7"/>
    <w:rsid w:val="002C22CE"/>
    <w:rsid w:val="002C24B4"/>
    <w:rsid w:val="002C3935"/>
    <w:rsid w:val="002C3B2C"/>
    <w:rsid w:val="002C3EC6"/>
    <w:rsid w:val="002C5087"/>
    <w:rsid w:val="002C7ECD"/>
    <w:rsid w:val="002D008F"/>
    <w:rsid w:val="002D1CDD"/>
    <w:rsid w:val="002D2A88"/>
    <w:rsid w:val="002D40F5"/>
    <w:rsid w:val="002D6089"/>
    <w:rsid w:val="002D718C"/>
    <w:rsid w:val="002D733A"/>
    <w:rsid w:val="002D742C"/>
    <w:rsid w:val="002E0FCD"/>
    <w:rsid w:val="002E4B88"/>
    <w:rsid w:val="002E4B97"/>
    <w:rsid w:val="002E598C"/>
    <w:rsid w:val="002E6F6C"/>
    <w:rsid w:val="002E74CD"/>
    <w:rsid w:val="002F1385"/>
    <w:rsid w:val="002F5AEC"/>
    <w:rsid w:val="002F5FF7"/>
    <w:rsid w:val="002F6B9E"/>
    <w:rsid w:val="002F6C9B"/>
    <w:rsid w:val="002F7883"/>
    <w:rsid w:val="003017CB"/>
    <w:rsid w:val="00302706"/>
    <w:rsid w:val="00305115"/>
    <w:rsid w:val="00305310"/>
    <w:rsid w:val="00305BA5"/>
    <w:rsid w:val="00307FE5"/>
    <w:rsid w:val="0031007C"/>
    <w:rsid w:val="003106A0"/>
    <w:rsid w:val="0031084D"/>
    <w:rsid w:val="00310A50"/>
    <w:rsid w:val="00310DE6"/>
    <w:rsid w:val="00310F97"/>
    <w:rsid w:val="00312CEA"/>
    <w:rsid w:val="00313BE3"/>
    <w:rsid w:val="0031474C"/>
    <w:rsid w:val="00314DE3"/>
    <w:rsid w:val="0031649A"/>
    <w:rsid w:val="0031695C"/>
    <w:rsid w:val="003221BB"/>
    <w:rsid w:val="00322841"/>
    <w:rsid w:val="003230A9"/>
    <w:rsid w:val="003231C7"/>
    <w:rsid w:val="003234A8"/>
    <w:rsid w:val="00324228"/>
    <w:rsid w:val="00324596"/>
    <w:rsid w:val="00325C13"/>
    <w:rsid w:val="00325F06"/>
    <w:rsid w:val="00326B13"/>
    <w:rsid w:val="00326E82"/>
    <w:rsid w:val="00326F70"/>
    <w:rsid w:val="00330E4E"/>
    <w:rsid w:val="00330F5F"/>
    <w:rsid w:val="00331189"/>
    <w:rsid w:val="0033410E"/>
    <w:rsid w:val="00334226"/>
    <w:rsid w:val="00334810"/>
    <w:rsid w:val="003352F8"/>
    <w:rsid w:val="0033632F"/>
    <w:rsid w:val="003419CD"/>
    <w:rsid w:val="00341EC1"/>
    <w:rsid w:val="0034233C"/>
    <w:rsid w:val="00342D7A"/>
    <w:rsid w:val="00342EFC"/>
    <w:rsid w:val="003431B1"/>
    <w:rsid w:val="0034333F"/>
    <w:rsid w:val="003440EF"/>
    <w:rsid w:val="00345416"/>
    <w:rsid w:val="00346961"/>
    <w:rsid w:val="00350502"/>
    <w:rsid w:val="00351EA7"/>
    <w:rsid w:val="00352549"/>
    <w:rsid w:val="00352EAA"/>
    <w:rsid w:val="0035502B"/>
    <w:rsid w:val="003577FC"/>
    <w:rsid w:val="00357CB3"/>
    <w:rsid w:val="003601C0"/>
    <w:rsid w:val="00360812"/>
    <w:rsid w:val="003617FD"/>
    <w:rsid w:val="00361F4E"/>
    <w:rsid w:val="00362186"/>
    <w:rsid w:val="00363850"/>
    <w:rsid w:val="0036470F"/>
    <w:rsid w:val="00364997"/>
    <w:rsid w:val="00365802"/>
    <w:rsid w:val="00365AFC"/>
    <w:rsid w:val="00365DE3"/>
    <w:rsid w:val="00367817"/>
    <w:rsid w:val="003716F5"/>
    <w:rsid w:val="003726F8"/>
    <w:rsid w:val="00372D57"/>
    <w:rsid w:val="0037314E"/>
    <w:rsid w:val="003731A2"/>
    <w:rsid w:val="00373CD5"/>
    <w:rsid w:val="003764D8"/>
    <w:rsid w:val="003765B5"/>
    <w:rsid w:val="003807D1"/>
    <w:rsid w:val="00381BBC"/>
    <w:rsid w:val="00381CFD"/>
    <w:rsid w:val="00383874"/>
    <w:rsid w:val="00383D1F"/>
    <w:rsid w:val="0038449F"/>
    <w:rsid w:val="00384AA2"/>
    <w:rsid w:val="003872DD"/>
    <w:rsid w:val="00387F38"/>
    <w:rsid w:val="00390372"/>
    <w:rsid w:val="00391249"/>
    <w:rsid w:val="00392434"/>
    <w:rsid w:val="00393686"/>
    <w:rsid w:val="00393C53"/>
    <w:rsid w:val="00393E3B"/>
    <w:rsid w:val="00393EE2"/>
    <w:rsid w:val="00395CF7"/>
    <w:rsid w:val="00395FE3"/>
    <w:rsid w:val="003A0414"/>
    <w:rsid w:val="003A103E"/>
    <w:rsid w:val="003A196F"/>
    <w:rsid w:val="003A1BD6"/>
    <w:rsid w:val="003A27A9"/>
    <w:rsid w:val="003B2588"/>
    <w:rsid w:val="003B2686"/>
    <w:rsid w:val="003B2811"/>
    <w:rsid w:val="003B46C1"/>
    <w:rsid w:val="003B4E32"/>
    <w:rsid w:val="003B527E"/>
    <w:rsid w:val="003B5C0A"/>
    <w:rsid w:val="003B627B"/>
    <w:rsid w:val="003B7847"/>
    <w:rsid w:val="003C05ED"/>
    <w:rsid w:val="003C0DE2"/>
    <w:rsid w:val="003C10F5"/>
    <w:rsid w:val="003C1795"/>
    <w:rsid w:val="003C1A3B"/>
    <w:rsid w:val="003C2553"/>
    <w:rsid w:val="003C5353"/>
    <w:rsid w:val="003C54B0"/>
    <w:rsid w:val="003C5ACB"/>
    <w:rsid w:val="003D0738"/>
    <w:rsid w:val="003D1496"/>
    <w:rsid w:val="003D1A0A"/>
    <w:rsid w:val="003D23D6"/>
    <w:rsid w:val="003D2564"/>
    <w:rsid w:val="003D29FB"/>
    <w:rsid w:val="003D335A"/>
    <w:rsid w:val="003D5037"/>
    <w:rsid w:val="003D5101"/>
    <w:rsid w:val="003D5541"/>
    <w:rsid w:val="003D5C80"/>
    <w:rsid w:val="003D618E"/>
    <w:rsid w:val="003D72BF"/>
    <w:rsid w:val="003D7E0F"/>
    <w:rsid w:val="003D7F66"/>
    <w:rsid w:val="003E16A5"/>
    <w:rsid w:val="003E1D50"/>
    <w:rsid w:val="003E23F6"/>
    <w:rsid w:val="003E2EC2"/>
    <w:rsid w:val="003E2F34"/>
    <w:rsid w:val="003E312A"/>
    <w:rsid w:val="003E3F0C"/>
    <w:rsid w:val="003E4D3A"/>
    <w:rsid w:val="003E4E66"/>
    <w:rsid w:val="003E4F3E"/>
    <w:rsid w:val="003E5C1F"/>
    <w:rsid w:val="003E7AE8"/>
    <w:rsid w:val="003E7C60"/>
    <w:rsid w:val="003F2690"/>
    <w:rsid w:val="003F2F52"/>
    <w:rsid w:val="003F3B1A"/>
    <w:rsid w:val="003F74C1"/>
    <w:rsid w:val="003F7662"/>
    <w:rsid w:val="003F7678"/>
    <w:rsid w:val="003F7DCC"/>
    <w:rsid w:val="004002B8"/>
    <w:rsid w:val="004018D2"/>
    <w:rsid w:val="00401B84"/>
    <w:rsid w:val="004025DF"/>
    <w:rsid w:val="00402AA5"/>
    <w:rsid w:val="0040347F"/>
    <w:rsid w:val="00406748"/>
    <w:rsid w:val="004073C9"/>
    <w:rsid w:val="004115E1"/>
    <w:rsid w:val="00411F7E"/>
    <w:rsid w:val="00412C7A"/>
    <w:rsid w:val="0041357D"/>
    <w:rsid w:val="00414E55"/>
    <w:rsid w:val="0041516D"/>
    <w:rsid w:val="0041749D"/>
    <w:rsid w:val="00420816"/>
    <w:rsid w:val="00420CD0"/>
    <w:rsid w:val="00421DA2"/>
    <w:rsid w:val="0042266C"/>
    <w:rsid w:val="00422798"/>
    <w:rsid w:val="00423501"/>
    <w:rsid w:val="00423785"/>
    <w:rsid w:val="00423F72"/>
    <w:rsid w:val="00424B7A"/>
    <w:rsid w:val="00424E3B"/>
    <w:rsid w:val="00427319"/>
    <w:rsid w:val="00427404"/>
    <w:rsid w:val="00427CFA"/>
    <w:rsid w:val="004307A0"/>
    <w:rsid w:val="00431D7D"/>
    <w:rsid w:val="0043241A"/>
    <w:rsid w:val="004324B9"/>
    <w:rsid w:val="004325F2"/>
    <w:rsid w:val="00434B2F"/>
    <w:rsid w:val="004371D2"/>
    <w:rsid w:val="00437501"/>
    <w:rsid w:val="004426C6"/>
    <w:rsid w:val="0044271A"/>
    <w:rsid w:val="0044347F"/>
    <w:rsid w:val="004440F6"/>
    <w:rsid w:val="00444A39"/>
    <w:rsid w:val="00444B65"/>
    <w:rsid w:val="004506AF"/>
    <w:rsid w:val="00450C0E"/>
    <w:rsid w:val="0045109B"/>
    <w:rsid w:val="00453149"/>
    <w:rsid w:val="0045315F"/>
    <w:rsid w:val="00453C8B"/>
    <w:rsid w:val="00454D58"/>
    <w:rsid w:val="004552EF"/>
    <w:rsid w:val="0045685F"/>
    <w:rsid w:val="00456AA4"/>
    <w:rsid w:val="0045705C"/>
    <w:rsid w:val="0045706C"/>
    <w:rsid w:val="0045737B"/>
    <w:rsid w:val="00457757"/>
    <w:rsid w:val="00460525"/>
    <w:rsid w:val="00461152"/>
    <w:rsid w:val="00463209"/>
    <w:rsid w:val="0046371F"/>
    <w:rsid w:val="00464833"/>
    <w:rsid w:val="00464C5B"/>
    <w:rsid w:val="00464E38"/>
    <w:rsid w:val="004664E9"/>
    <w:rsid w:val="00470757"/>
    <w:rsid w:val="004711B8"/>
    <w:rsid w:val="00471BF8"/>
    <w:rsid w:val="004725C0"/>
    <w:rsid w:val="004726C0"/>
    <w:rsid w:val="004743F4"/>
    <w:rsid w:val="00474856"/>
    <w:rsid w:val="0047490C"/>
    <w:rsid w:val="004756D5"/>
    <w:rsid w:val="00476AE1"/>
    <w:rsid w:val="00476B46"/>
    <w:rsid w:val="00477A58"/>
    <w:rsid w:val="004807AC"/>
    <w:rsid w:val="00481928"/>
    <w:rsid w:val="004846E9"/>
    <w:rsid w:val="00484DB5"/>
    <w:rsid w:val="00485835"/>
    <w:rsid w:val="004876E9"/>
    <w:rsid w:val="004923E0"/>
    <w:rsid w:val="00492D92"/>
    <w:rsid w:val="0049368A"/>
    <w:rsid w:val="0049565A"/>
    <w:rsid w:val="00495854"/>
    <w:rsid w:val="004966A7"/>
    <w:rsid w:val="00496AA6"/>
    <w:rsid w:val="00497E95"/>
    <w:rsid w:val="004A0167"/>
    <w:rsid w:val="004A037A"/>
    <w:rsid w:val="004A1D90"/>
    <w:rsid w:val="004A3812"/>
    <w:rsid w:val="004A3D43"/>
    <w:rsid w:val="004A5811"/>
    <w:rsid w:val="004A7718"/>
    <w:rsid w:val="004B147C"/>
    <w:rsid w:val="004B21AA"/>
    <w:rsid w:val="004B2C69"/>
    <w:rsid w:val="004B464B"/>
    <w:rsid w:val="004B47AE"/>
    <w:rsid w:val="004B4AF7"/>
    <w:rsid w:val="004B594E"/>
    <w:rsid w:val="004B7CC1"/>
    <w:rsid w:val="004C0D4D"/>
    <w:rsid w:val="004C15E8"/>
    <w:rsid w:val="004C2171"/>
    <w:rsid w:val="004C2420"/>
    <w:rsid w:val="004C2718"/>
    <w:rsid w:val="004C2E30"/>
    <w:rsid w:val="004C3C5A"/>
    <w:rsid w:val="004C51DF"/>
    <w:rsid w:val="004C6825"/>
    <w:rsid w:val="004D2015"/>
    <w:rsid w:val="004D3432"/>
    <w:rsid w:val="004D3515"/>
    <w:rsid w:val="004D6E0D"/>
    <w:rsid w:val="004D72AD"/>
    <w:rsid w:val="004D7897"/>
    <w:rsid w:val="004E2002"/>
    <w:rsid w:val="004E24B6"/>
    <w:rsid w:val="004E30FA"/>
    <w:rsid w:val="004E759C"/>
    <w:rsid w:val="004E7BC2"/>
    <w:rsid w:val="004F08E9"/>
    <w:rsid w:val="004F0AE6"/>
    <w:rsid w:val="004F0CA2"/>
    <w:rsid w:val="004F1D0B"/>
    <w:rsid w:val="004F205A"/>
    <w:rsid w:val="004F264F"/>
    <w:rsid w:val="004F2F0E"/>
    <w:rsid w:val="004F3BF0"/>
    <w:rsid w:val="004F3CD2"/>
    <w:rsid w:val="004F6159"/>
    <w:rsid w:val="004F6AD0"/>
    <w:rsid w:val="004F7025"/>
    <w:rsid w:val="004F7615"/>
    <w:rsid w:val="0050164B"/>
    <w:rsid w:val="005030C8"/>
    <w:rsid w:val="00503426"/>
    <w:rsid w:val="00503553"/>
    <w:rsid w:val="0050587B"/>
    <w:rsid w:val="00507680"/>
    <w:rsid w:val="00507C3F"/>
    <w:rsid w:val="00511AD0"/>
    <w:rsid w:val="00512774"/>
    <w:rsid w:val="00514DA5"/>
    <w:rsid w:val="00515349"/>
    <w:rsid w:val="0051706F"/>
    <w:rsid w:val="00517772"/>
    <w:rsid w:val="0052004A"/>
    <w:rsid w:val="00520FED"/>
    <w:rsid w:val="005211E2"/>
    <w:rsid w:val="005211E3"/>
    <w:rsid w:val="00521F80"/>
    <w:rsid w:val="005222EC"/>
    <w:rsid w:val="005233B5"/>
    <w:rsid w:val="005237F7"/>
    <w:rsid w:val="00524264"/>
    <w:rsid w:val="00524319"/>
    <w:rsid w:val="00525F07"/>
    <w:rsid w:val="005267B9"/>
    <w:rsid w:val="00527179"/>
    <w:rsid w:val="00527258"/>
    <w:rsid w:val="00527415"/>
    <w:rsid w:val="00527B38"/>
    <w:rsid w:val="00531611"/>
    <w:rsid w:val="00532511"/>
    <w:rsid w:val="0053258C"/>
    <w:rsid w:val="00533131"/>
    <w:rsid w:val="0053507B"/>
    <w:rsid w:val="005364CE"/>
    <w:rsid w:val="00540685"/>
    <w:rsid w:val="00540E3B"/>
    <w:rsid w:val="00541C9E"/>
    <w:rsid w:val="005420C2"/>
    <w:rsid w:val="005421CA"/>
    <w:rsid w:val="00543897"/>
    <w:rsid w:val="00543C24"/>
    <w:rsid w:val="00543FEC"/>
    <w:rsid w:val="005461C6"/>
    <w:rsid w:val="00546249"/>
    <w:rsid w:val="005502FF"/>
    <w:rsid w:val="005506C7"/>
    <w:rsid w:val="00551EB2"/>
    <w:rsid w:val="00552236"/>
    <w:rsid w:val="00552ADE"/>
    <w:rsid w:val="00553CBE"/>
    <w:rsid w:val="00555B30"/>
    <w:rsid w:val="00557DA8"/>
    <w:rsid w:val="00560F98"/>
    <w:rsid w:val="00561055"/>
    <w:rsid w:val="00561854"/>
    <w:rsid w:val="00561A7E"/>
    <w:rsid w:val="00564BBF"/>
    <w:rsid w:val="00565118"/>
    <w:rsid w:val="00565A2A"/>
    <w:rsid w:val="0056656E"/>
    <w:rsid w:val="00566DD9"/>
    <w:rsid w:val="00566FDC"/>
    <w:rsid w:val="0056708F"/>
    <w:rsid w:val="00567675"/>
    <w:rsid w:val="005676B1"/>
    <w:rsid w:val="00567993"/>
    <w:rsid w:val="0057024C"/>
    <w:rsid w:val="00571A8E"/>
    <w:rsid w:val="00572187"/>
    <w:rsid w:val="00572918"/>
    <w:rsid w:val="00574553"/>
    <w:rsid w:val="005747FD"/>
    <w:rsid w:val="00574B62"/>
    <w:rsid w:val="00577F4B"/>
    <w:rsid w:val="005800E9"/>
    <w:rsid w:val="00580680"/>
    <w:rsid w:val="00580F98"/>
    <w:rsid w:val="00581859"/>
    <w:rsid w:val="005819E7"/>
    <w:rsid w:val="00583053"/>
    <w:rsid w:val="00583DE8"/>
    <w:rsid w:val="00584E9B"/>
    <w:rsid w:val="00584FE8"/>
    <w:rsid w:val="00585C67"/>
    <w:rsid w:val="0058637A"/>
    <w:rsid w:val="005864EF"/>
    <w:rsid w:val="005866D0"/>
    <w:rsid w:val="0058717B"/>
    <w:rsid w:val="005874B9"/>
    <w:rsid w:val="0058773A"/>
    <w:rsid w:val="0059082D"/>
    <w:rsid w:val="005916C3"/>
    <w:rsid w:val="00591F33"/>
    <w:rsid w:val="005963D2"/>
    <w:rsid w:val="00596976"/>
    <w:rsid w:val="00597C95"/>
    <w:rsid w:val="005A1932"/>
    <w:rsid w:val="005A1A9A"/>
    <w:rsid w:val="005A2623"/>
    <w:rsid w:val="005A3FBF"/>
    <w:rsid w:val="005A448E"/>
    <w:rsid w:val="005A7604"/>
    <w:rsid w:val="005B043C"/>
    <w:rsid w:val="005B0BB0"/>
    <w:rsid w:val="005B11F0"/>
    <w:rsid w:val="005B157F"/>
    <w:rsid w:val="005B1B5D"/>
    <w:rsid w:val="005B3A15"/>
    <w:rsid w:val="005B4137"/>
    <w:rsid w:val="005B5D44"/>
    <w:rsid w:val="005B7662"/>
    <w:rsid w:val="005B7840"/>
    <w:rsid w:val="005B7D4D"/>
    <w:rsid w:val="005C0032"/>
    <w:rsid w:val="005C0225"/>
    <w:rsid w:val="005C2359"/>
    <w:rsid w:val="005C2698"/>
    <w:rsid w:val="005C343A"/>
    <w:rsid w:val="005C3995"/>
    <w:rsid w:val="005C4B32"/>
    <w:rsid w:val="005C4EB8"/>
    <w:rsid w:val="005C512C"/>
    <w:rsid w:val="005C5547"/>
    <w:rsid w:val="005C5E6A"/>
    <w:rsid w:val="005C6552"/>
    <w:rsid w:val="005C7AEA"/>
    <w:rsid w:val="005D1F89"/>
    <w:rsid w:val="005D2929"/>
    <w:rsid w:val="005D3051"/>
    <w:rsid w:val="005D3129"/>
    <w:rsid w:val="005D47E3"/>
    <w:rsid w:val="005D4BBB"/>
    <w:rsid w:val="005D64FE"/>
    <w:rsid w:val="005D6519"/>
    <w:rsid w:val="005D67B8"/>
    <w:rsid w:val="005D6BBC"/>
    <w:rsid w:val="005D742E"/>
    <w:rsid w:val="005D753C"/>
    <w:rsid w:val="005D7E42"/>
    <w:rsid w:val="005E0580"/>
    <w:rsid w:val="005E0587"/>
    <w:rsid w:val="005E0DAF"/>
    <w:rsid w:val="005E3A49"/>
    <w:rsid w:val="005E5630"/>
    <w:rsid w:val="005E66DF"/>
    <w:rsid w:val="005E78F7"/>
    <w:rsid w:val="005E7950"/>
    <w:rsid w:val="005E7AB7"/>
    <w:rsid w:val="005F06A7"/>
    <w:rsid w:val="005F0E51"/>
    <w:rsid w:val="005F2CC5"/>
    <w:rsid w:val="005F3B97"/>
    <w:rsid w:val="005F3DCD"/>
    <w:rsid w:val="005F3FD9"/>
    <w:rsid w:val="005F511C"/>
    <w:rsid w:val="005F56AA"/>
    <w:rsid w:val="005F755A"/>
    <w:rsid w:val="005F7A4D"/>
    <w:rsid w:val="00600261"/>
    <w:rsid w:val="00600767"/>
    <w:rsid w:val="0060285D"/>
    <w:rsid w:val="00603198"/>
    <w:rsid w:val="0060383B"/>
    <w:rsid w:val="00603DEC"/>
    <w:rsid w:val="00604A24"/>
    <w:rsid w:val="00605C99"/>
    <w:rsid w:val="006061BF"/>
    <w:rsid w:val="00607449"/>
    <w:rsid w:val="00607A9A"/>
    <w:rsid w:val="00611313"/>
    <w:rsid w:val="006121F4"/>
    <w:rsid w:val="00613458"/>
    <w:rsid w:val="00613660"/>
    <w:rsid w:val="00613944"/>
    <w:rsid w:val="0061449E"/>
    <w:rsid w:val="00615CA6"/>
    <w:rsid w:val="00615D51"/>
    <w:rsid w:val="00616147"/>
    <w:rsid w:val="00616913"/>
    <w:rsid w:val="00617D2C"/>
    <w:rsid w:val="00617FE2"/>
    <w:rsid w:val="0062033B"/>
    <w:rsid w:val="006208CC"/>
    <w:rsid w:val="00622139"/>
    <w:rsid w:val="006229C3"/>
    <w:rsid w:val="00623B88"/>
    <w:rsid w:val="00623CDC"/>
    <w:rsid w:val="006262EC"/>
    <w:rsid w:val="006267BB"/>
    <w:rsid w:val="00626A38"/>
    <w:rsid w:val="00626C42"/>
    <w:rsid w:val="006301E0"/>
    <w:rsid w:val="00631DC3"/>
    <w:rsid w:val="006320CE"/>
    <w:rsid w:val="0063215C"/>
    <w:rsid w:val="00633E16"/>
    <w:rsid w:val="00634569"/>
    <w:rsid w:val="00634637"/>
    <w:rsid w:val="0064033E"/>
    <w:rsid w:val="00640746"/>
    <w:rsid w:val="0064139F"/>
    <w:rsid w:val="006415DA"/>
    <w:rsid w:val="006421C4"/>
    <w:rsid w:val="006427D1"/>
    <w:rsid w:val="00642ABF"/>
    <w:rsid w:val="00642C26"/>
    <w:rsid w:val="006436E5"/>
    <w:rsid w:val="0064382F"/>
    <w:rsid w:val="00647CBF"/>
    <w:rsid w:val="006510E1"/>
    <w:rsid w:val="00651170"/>
    <w:rsid w:val="00653231"/>
    <w:rsid w:val="006538CA"/>
    <w:rsid w:val="006547D5"/>
    <w:rsid w:val="0065720D"/>
    <w:rsid w:val="0066126C"/>
    <w:rsid w:val="00663094"/>
    <w:rsid w:val="00663371"/>
    <w:rsid w:val="00666CAB"/>
    <w:rsid w:val="00670E02"/>
    <w:rsid w:val="00671A50"/>
    <w:rsid w:val="00672C13"/>
    <w:rsid w:val="006737A2"/>
    <w:rsid w:val="0067447D"/>
    <w:rsid w:val="00674B75"/>
    <w:rsid w:val="00675A18"/>
    <w:rsid w:val="00676C73"/>
    <w:rsid w:val="006809F6"/>
    <w:rsid w:val="00680DAB"/>
    <w:rsid w:val="00681373"/>
    <w:rsid w:val="00682013"/>
    <w:rsid w:val="00682F2F"/>
    <w:rsid w:val="00687CF5"/>
    <w:rsid w:val="00692114"/>
    <w:rsid w:val="00692382"/>
    <w:rsid w:val="00692B22"/>
    <w:rsid w:val="00695880"/>
    <w:rsid w:val="00697228"/>
    <w:rsid w:val="0069727F"/>
    <w:rsid w:val="006A0DCE"/>
    <w:rsid w:val="006A0F58"/>
    <w:rsid w:val="006A1766"/>
    <w:rsid w:val="006A180D"/>
    <w:rsid w:val="006A3DD2"/>
    <w:rsid w:val="006A4447"/>
    <w:rsid w:val="006A73BA"/>
    <w:rsid w:val="006B01BF"/>
    <w:rsid w:val="006B0C41"/>
    <w:rsid w:val="006B1BE3"/>
    <w:rsid w:val="006B2623"/>
    <w:rsid w:val="006B2A35"/>
    <w:rsid w:val="006B2C26"/>
    <w:rsid w:val="006B3574"/>
    <w:rsid w:val="006B54D3"/>
    <w:rsid w:val="006B6373"/>
    <w:rsid w:val="006B7FC6"/>
    <w:rsid w:val="006C02A3"/>
    <w:rsid w:val="006C138D"/>
    <w:rsid w:val="006C2408"/>
    <w:rsid w:val="006C2E29"/>
    <w:rsid w:val="006C7FFB"/>
    <w:rsid w:val="006D0F15"/>
    <w:rsid w:val="006D19CA"/>
    <w:rsid w:val="006D1D6C"/>
    <w:rsid w:val="006D2430"/>
    <w:rsid w:val="006D30EB"/>
    <w:rsid w:val="006D630B"/>
    <w:rsid w:val="006D71FD"/>
    <w:rsid w:val="006D7438"/>
    <w:rsid w:val="006D777F"/>
    <w:rsid w:val="006D7F44"/>
    <w:rsid w:val="006E0DC0"/>
    <w:rsid w:val="006E2488"/>
    <w:rsid w:val="006E332B"/>
    <w:rsid w:val="006E41F2"/>
    <w:rsid w:val="006E5C16"/>
    <w:rsid w:val="006E657A"/>
    <w:rsid w:val="006E66E2"/>
    <w:rsid w:val="006E6F67"/>
    <w:rsid w:val="006E7B18"/>
    <w:rsid w:val="006F146C"/>
    <w:rsid w:val="006F147A"/>
    <w:rsid w:val="006F18FE"/>
    <w:rsid w:val="006F1B45"/>
    <w:rsid w:val="006F2A9B"/>
    <w:rsid w:val="006F3A2E"/>
    <w:rsid w:val="006F3F30"/>
    <w:rsid w:val="006F59CA"/>
    <w:rsid w:val="006F5D3D"/>
    <w:rsid w:val="006F5FC0"/>
    <w:rsid w:val="006F62A6"/>
    <w:rsid w:val="006F6958"/>
    <w:rsid w:val="00700805"/>
    <w:rsid w:val="007008C0"/>
    <w:rsid w:val="00700A46"/>
    <w:rsid w:val="00703320"/>
    <w:rsid w:val="007038A9"/>
    <w:rsid w:val="00703A89"/>
    <w:rsid w:val="0070521F"/>
    <w:rsid w:val="0070615C"/>
    <w:rsid w:val="0070729B"/>
    <w:rsid w:val="007119CD"/>
    <w:rsid w:val="007121CE"/>
    <w:rsid w:val="00712BBC"/>
    <w:rsid w:val="007137D6"/>
    <w:rsid w:val="007140E9"/>
    <w:rsid w:val="00715611"/>
    <w:rsid w:val="0071610E"/>
    <w:rsid w:val="00720C94"/>
    <w:rsid w:val="00721618"/>
    <w:rsid w:val="00721730"/>
    <w:rsid w:val="007218C7"/>
    <w:rsid w:val="00725DB8"/>
    <w:rsid w:val="0072766B"/>
    <w:rsid w:val="007316FB"/>
    <w:rsid w:val="0073237B"/>
    <w:rsid w:val="00733609"/>
    <w:rsid w:val="00734F38"/>
    <w:rsid w:val="00735C57"/>
    <w:rsid w:val="00735D3E"/>
    <w:rsid w:val="0073642C"/>
    <w:rsid w:val="007364FB"/>
    <w:rsid w:val="0073741E"/>
    <w:rsid w:val="0074116B"/>
    <w:rsid w:val="00741581"/>
    <w:rsid w:val="0074166F"/>
    <w:rsid w:val="00741E4A"/>
    <w:rsid w:val="00743F52"/>
    <w:rsid w:val="00744F93"/>
    <w:rsid w:val="00745773"/>
    <w:rsid w:val="00745D67"/>
    <w:rsid w:val="00747A8B"/>
    <w:rsid w:val="007513DD"/>
    <w:rsid w:val="007520A0"/>
    <w:rsid w:val="00752862"/>
    <w:rsid w:val="00753595"/>
    <w:rsid w:val="00754869"/>
    <w:rsid w:val="00755117"/>
    <w:rsid w:val="0075596E"/>
    <w:rsid w:val="00756481"/>
    <w:rsid w:val="0075745B"/>
    <w:rsid w:val="0076094C"/>
    <w:rsid w:val="00760A6A"/>
    <w:rsid w:val="0076210F"/>
    <w:rsid w:val="0076460E"/>
    <w:rsid w:val="007661D5"/>
    <w:rsid w:val="007663EA"/>
    <w:rsid w:val="00766B66"/>
    <w:rsid w:val="00771847"/>
    <w:rsid w:val="00772073"/>
    <w:rsid w:val="007724F5"/>
    <w:rsid w:val="00773311"/>
    <w:rsid w:val="00774172"/>
    <w:rsid w:val="00775BB8"/>
    <w:rsid w:val="007764F6"/>
    <w:rsid w:val="00776650"/>
    <w:rsid w:val="00776FF2"/>
    <w:rsid w:val="007810F8"/>
    <w:rsid w:val="007813EA"/>
    <w:rsid w:val="00781E14"/>
    <w:rsid w:val="0078355C"/>
    <w:rsid w:val="00783A0C"/>
    <w:rsid w:val="007864F4"/>
    <w:rsid w:val="007865FF"/>
    <w:rsid w:val="007870A5"/>
    <w:rsid w:val="00790B7B"/>
    <w:rsid w:val="00791418"/>
    <w:rsid w:val="00791EB6"/>
    <w:rsid w:val="00792696"/>
    <w:rsid w:val="0079297E"/>
    <w:rsid w:val="007935CC"/>
    <w:rsid w:val="007938F4"/>
    <w:rsid w:val="00794BBB"/>
    <w:rsid w:val="00797001"/>
    <w:rsid w:val="007974D3"/>
    <w:rsid w:val="00797F29"/>
    <w:rsid w:val="007A29B3"/>
    <w:rsid w:val="007A37CE"/>
    <w:rsid w:val="007A3CE4"/>
    <w:rsid w:val="007A407D"/>
    <w:rsid w:val="007A5A14"/>
    <w:rsid w:val="007A6525"/>
    <w:rsid w:val="007A7E54"/>
    <w:rsid w:val="007B24A3"/>
    <w:rsid w:val="007B6F61"/>
    <w:rsid w:val="007B76F7"/>
    <w:rsid w:val="007C03E3"/>
    <w:rsid w:val="007C1347"/>
    <w:rsid w:val="007C1CB2"/>
    <w:rsid w:val="007C48F2"/>
    <w:rsid w:val="007C5D90"/>
    <w:rsid w:val="007C64FA"/>
    <w:rsid w:val="007C6951"/>
    <w:rsid w:val="007C69B8"/>
    <w:rsid w:val="007D002D"/>
    <w:rsid w:val="007D0534"/>
    <w:rsid w:val="007D127A"/>
    <w:rsid w:val="007D1C50"/>
    <w:rsid w:val="007D3183"/>
    <w:rsid w:val="007D396C"/>
    <w:rsid w:val="007D585D"/>
    <w:rsid w:val="007D6548"/>
    <w:rsid w:val="007D745B"/>
    <w:rsid w:val="007D75A1"/>
    <w:rsid w:val="007E0E10"/>
    <w:rsid w:val="007E0F71"/>
    <w:rsid w:val="007E1792"/>
    <w:rsid w:val="007E37F1"/>
    <w:rsid w:val="007E3A94"/>
    <w:rsid w:val="007E3AB9"/>
    <w:rsid w:val="007E3BD7"/>
    <w:rsid w:val="007E5D9E"/>
    <w:rsid w:val="007F0557"/>
    <w:rsid w:val="007F06C2"/>
    <w:rsid w:val="007F3DDD"/>
    <w:rsid w:val="007F53C3"/>
    <w:rsid w:val="007F555E"/>
    <w:rsid w:val="008016FF"/>
    <w:rsid w:val="0080221F"/>
    <w:rsid w:val="008024BC"/>
    <w:rsid w:val="008032A5"/>
    <w:rsid w:val="00803AE9"/>
    <w:rsid w:val="0080456B"/>
    <w:rsid w:val="008045D4"/>
    <w:rsid w:val="00804CF1"/>
    <w:rsid w:val="00804EC9"/>
    <w:rsid w:val="00806519"/>
    <w:rsid w:val="008068CF"/>
    <w:rsid w:val="00807937"/>
    <w:rsid w:val="008108EF"/>
    <w:rsid w:val="00810BBC"/>
    <w:rsid w:val="00812038"/>
    <w:rsid w:val="00812F01"/>
    <w:rsid w:val="00812FC1"/>
    <w:rsid w:val="0081470E"/>
    <w:rsid w:val="00814FA8"/>
    <w:rsid w:val="00816235"/>
    <w:rsid w:val="00816727"/>
    <w:rsid w:val="00817AC1"/>
    <w:rsid w:val="008228C8"/>
    <w:rsid w:val="00823371"/>
    <w:rsid w:val="0083205F"/>
    <w:rsid w:val="008323F2"/>
    <w:rsid w:val="0083315A"/>
    <w:rsid w:val="00833448"/>
    <w:rsid w:val="00833897"/>
    <w:rsid w:val="0083670A"/>
    <w:rsid w:val="00836A9F"/>
    <w:rsid w:val="0083771E"/>
    <w:rsid w:val="00837FE5"/>
    <w:rsid w:val="00840256"/>
    <w:rsid w:val="00840AC2"/>
    <w:rsid w:val="00842086"/>
    <w:rsid w:val="00844D52"/>
    <w:rsid w:val="00846381"/>
    <w:rsid w:val="00850DA3"/>
    <w:rsid w:val="00852CCD"/>
    <w:rsid w:val="0085336E"/>
    <w:rsid w:val="008605DE"/>
    <w:rsid w:val="00860CDA"/>
    <w:rsid w:val="0086122F"/>
    <w:rsid w:val="008618EB"/>
    <w:rsid w:val="00861C27"/>
    <w:rsid w:val="00863A05"/>
    <w:rsid w:val="008655E6"/>
    <w:rsid w:val="00870019"/>
    <w:rsid w:val="008703F7"/>
    <w:rsid w:val="00871AD9"/>
    <w:rsid w:val="008736D6"/>
    <w:rsid w:val="00874501"/>
    <w:rsid w:val="00875FAF"/>
    <w:rsid w:val="0087642A"/>
    <w:rsid w:val="008768B7"/>
    <w:rsid w:val="00876A9E"/>
    <w:rsid w:val="00876E2A"/>
    <w:rsid w:val="00877E40"/>
    <w:rsid w:val="00883B77"/>
    <w:rsid w:val="00883F96"/>
    <w:rsid w:val="00884EFF"/>
    <w:rsid w:val="00885156"/>
    <w:rsid w:val="00885DBC"/>
    <w:rsid w:val="008869AA"/>
    <w:rsid w:val="0088742E"/>
    <w:rsid w:val="00887F57"/>
    <w:rsid w:val="00890819"/>
    <w:rsid w:val="008919DA"/>
    <w:rsid w:val="00893483"/>
    <w:rsid w:val="008969BE"/>
    <w:rsid w:val="00896E72"/>
    <w:rsid w:val="0089763C"/>
    <w:rsid w:val="00897709"/>
    <w:rsid w:val="008977BC"/>
    <w:rsid w:val="00897DCF"/>
    <w:rsid w:val="008A0E9F"/>
    <w:rsid w:val="008A19B4"/>
    <w:rsid w:val="008A30FF"/>
    <w:rsid w:val="008A3749"/>
    <w:rsid w:val="008A3C5C"/>
    <w:rsid w:val="008A3E60"/>
    <w:rsid w:val="008B0A86"/>
    <w:rsid w:val="008B0AE4"/>
    <w:rsid w:val="008B0F78"/>
    <w:rsid w:val="008B29E7"/>
    <w:rsid w:val="008B2C6D"/>
    <w:rsid w:val="008B321F"/>
    <w:rsid w:val="008B33A9"/>
    <w:rsid w:val="008B3435"/>
    <w:rsid w:val="008B3954"/>
    <w:rsid w:val="008B3AAC"/>
    <w:rsid w:val="008B41CB"/>
    <w:rsid w:val="008B4D6E"/>
    <w:rsid w:val="008B6A70"/>
    <w:rsid w:val="008C276B"/>
    <w:rsid w:val="008C2A48"/>
    <w:rsid w:val="008C3276"/>
    <w:rsid w:val="008C380E"/>
    <w:rsid w:val="008C77E1"/>
    <w:rsid w:val="008D2789"/>
    <w:rsid w:val="008D35B4"/>
    <w:rsid w:val="008D4BA7"/>
    <w:rsid w:val="008D52C0"/>
    <w:rsid w:val="008D5644"/>
    <w:rsid w:val="008D5BB9"/>
    <w:rsid w:val="008D6966"/>
    <w:rsid w:val="008E47E0"/>
    <w:rsid w:val="008E50F9"/>
    <w:rsid w:val="008E53F3"/>
    <w:rsid w:val="008E5F41"/>
    <w:rsid w:val="008E6620"/>
    <w:rsid w:val="008E6A9E"/>
    <w:rsid w:val="008F0847"/>
    <w:rsid w:val="008F0DEE"/>
    <w:rsid w:val="008F1EF2"/>
    <w:rsid w:val="008F3503"/>
    <w:rsid w:val="008F354F"/>
    <w:rsid w:val="008F69F6"/>
    <w:rsid w:val="008F6C43"/>
    <w:rsid w:val="0090054F"/>
    <w:rsid w:val="00904451"/>
    <w:rsid w:val="00905451"/>
    <w:rsid w:val="00907538"/>
    <w:rsid w:val="00907E31"/>
    <w:rsid w:val="00910132"/>
    <w:rsid w:val="009102F7"/>
    <w:rsid w:val="0091192A"/>
    <w:rsid w:val="00911D25"/>
    <w:rsid w:val="00912242"/>
    <w:rsid w:val="00912725"/>
    <w:rsid w:val="00913363"/>
    <w:rsid w:val="00913F4A"/>
    <w:rsid w:val="00916637"/>
    <w:rsid w:val="009178FA"/>
    <w:rsid w:val="00921E48"/>
    <w:rsid w:val="0092267B"/>
    <w:rsid w:val="009227DC"/>
    <w:rsid w:val="0092317E"/>
    <w:rsid w:val="0092397B"/>
    <w:rsid w:val="00930DE3"/>
    <w:rsid w:val="00931891"/>
    <w:rsid w:val="009333F5"/>
    <w:rsid w:val="009343C0"/>
    <w:rsid w:val="009358DF"/>
    <w:rsid w:val="00935E00"/>
    <w:rsid w:val="00936124"/>
    <w:rsid w:val="00937710"/>
    <w:rsid w:val="00937776"/>
    <w:rsid w:val="009378D1"/>
    <w:rsid w:val="00937E7A"/>
    <w:rsid w:val="00942E7E"/>
    <w:rsid w:val="00944689"/>
    <w:rsid w:val="00944E8F"/>
    <w:rsid w:val="009457DB"/>
    <w:rsid w:val="00945D01"/>
    <w:rsid w:val="00947303"/>
    <w:rsid w:val="0095100B"/>
    <w:rsid w:val="0095121B"/>
    <w:rsid w:val="00952EC9"/>
    <w:rsid w:val="00953E0D"/>
    <w:rsid w:val="00960B6B"/>
    <w:rsid w:val="00960CB9"/>
    <w:rsid w:val="00960D21"/>
    <w:rsid w:val="00961419"/>
    <w:rsid w:val="00962B87"/>
    <w:rsid w:val="00962E6F"/>
    <w:rsid w:val="00963001"/>
    <w:rsid w:val="00963110"/>
    <w:rsid w:val="00964522"/>
    <w:rsid w:val="009651C8"/>
    <w:rsid w:val="0096534B"/>
    <w:rsid w:val="00965CE4"/>
    <w:rsid w:val="009675DE"/>
    <w:rsid w:val="00967BE5"/>
    <w:rsid w:val="00970E66"/>
    <w:rsid w:val="00971324"/>
    <w:rsid w:val="00971AED"/>
    <w:rsid w:val="00971DEE"/>
    <w:rsid w:val="00975A58"/>
    <w:rsid w:val="00975B10"/>
    <w:rsid w:val="009802DF"/>
    <w:rsid w:val="009814A4"/>
    <w:rsid w:val="00981AD1"/>
    <w:rsid w:val="00981E61"/>
    <w:rsid w:val="00983D4E"/>
    <w:rsid w:val="0098449E"/>
    <w:rsid w:val="00985854"/>
    <w:rsid w:val="00985EA8"/>
    <w:rsid w:val="009915DF"/>
    <w:rsid w:val="00992266"/>
    <w:rsid w:val="009947CD"/>
    <w:rsid w:val="00994E04"/>
    <w:rsid w:val="00996E75"/>
    <w:rsid w:val="009970A3"/>
    <w:rsid w:val="009A0386"/>
    <w:rsid w:val="009A1617"/>
    <w:rsid w:val="009A190F"/>
    <w:rsid w:val="009A2038"/>
    <w:rsid w:val="009A4185"/>
    <w:rsid w:val="009A43F3"/>
    <w:rsid w:val="009A48B7"/>
    <w:rsid w:val="009A640D"/>
    <w:rsid w:val="009A6C27"/>
    <w:rsid w:val="009A7D15"/>
    <w:rsid w:val="009B0782"/>
    <w:rsid w:val="009B144E"/>
    <w:rsid w:val="009B1D75"/>
    <w:rsid w:val="009B2497"/>
    <w:rsid w:val="009B314C"/>
    <w:rsid w:val="009B4960"/>
    <w:rsid w:val="009B514E"/>
    <w:rsid w:val="009B5792"/>
    <w:rsid w:val="009B7A8B"/>
    <w:rsid w:val="009B7CB4"/>
    <w:rsid w:val="009C5ED5"/>
    <w:rsid w:val="009C6AD7"/>
    <w:rsid w:val="009C6F8F"/>
    <w:rsid w:val="009C7869"/>
    <w:rsid w:val="009C7B3F"/>
    <w:rsid w:val="009C7B88"/>
    <w:rsid w:val="009D1584"/>
    <w:rsid w:val="009D1B34"/>
    <w:rsid w:val="009D7BE4"/>
    <w:rsid w:val="009E0A48"/>
    <w:rsid w:val="009E1635"/>
    <w:rsid w:val="009E24E8"/>
    <w:rsid w:val="009E2AAD"/>
    <w:rsid w:val="009E34E7"/>
    <w:rsid w:val="009E3CF7"/>
    <w:rsid w:val="009E3F73"/>
    <w:rsid w:val="009E6582"/>
    <w:rsid w:val="009E770D"/>
    <w:rsid w:val="009E7CA2"/>
    <w:rsid w:val="009F0275"/>
    <w:rsid w:val="009F2561"/>
    <w:rsid w:val="009F2DA5"/>
    <w:rsid w:val="009F324F"/>
    <w:rsid w:val="009F3816"/>
    <w:rsid w:val="009F3D70"/>
    <w:rsid w:val="009F3FAB"/>
    <w:rsid w:val="009F43A8"/>
    <w:rsid w:val="009F49B3"/>
    <w:rsid w:val="009F5B6E"/>
    <w:rsid w:val="009F5D28"/>
    <w:rsid w:val="009F71D0"/>
    <w:rsid w:val="00A009A1"/>
    <w:rsid w:val="00A01C2C"/>
    <w:rsid w:val="00A027A8"/>
    <w:rsid w:val="00A037D1"/>
    <w:rsid w:val="00A03E3A"/>
    <w:rsid w:val="00A042B7"/>
    <w:rsid w:val="00A055C0"/>
    <w:rsid w:val="00A06D75"/>
    <w:rsid w:val="00A10DB8"/>
    <w:rsid w:val="00A114F7"/>
    <w:rsid w:val="00A117C0"/>
    <w:rsid w:val="00A1260B"/>
    <w:rsid w:val="00A142F4"/>
    <w:rsid w:val="00A146EC"/>
    <w:rsid w:val="00A14BD0"/>
    <w:rsid w:val="00A14DA3"/>
    <w:rsid w:val="00A14E1D"/>
    <w:rsid w:val="00A157AF"/>
    <w:rsid w:val="00A20042"/>
    <w:rsid w:val="00A21A34"/>
    <w:rsid w:val="00A22517"/>
    <w:rsid w:val="00A234AE"/>
    <w:rsid w:val="00A23CAA"/>
    <w:rsid w:val="00A23CD1"/>
    <w:rsid w:val="00A264E9"/>
    <w:rsid w:val="00A27A57"/>
    <w:rsid w:val="00A33463"/>
    <w:rsid w:val="00A33D2B"/>
    <w:rsid w:val="00A35005"/>
    <w:rsid w:val="00A351FE"/>
    <w:rsid w:val="00A35646"/>
    <w:rsid w:val="00A36724"/>
    <w:rsid w:val="00A40CF4"/>
    <w:rsid w:val="00A414DC"/>
    <w:rsid w:val="00A41561"/>
    <w:rsid w:val="00A42128"/>
    <w:rsid w:val="00A4275F"/>
    <w:rsid w:val="00A42AD8"/>
    <w:rsid w:val="00A44A2C"/>
    <w:rsid w:val="00A44E91"/>
    <w:rsid w:val="00A44F48"/>
    <w:rsid w:val="00A457EF"/>
    <w:rsid w:val="00A469CA"/>
    <w:rsid w:val="00A47244"/>
    <w:rsid w:val="00A511D8"/>
    <w:rsid w:val="00A516CC"/>
    <w:rsid w:val="00A52143"/>
    <w:rsid w:val="00A5343A"/>
    <w:rsid w:val="00A53803"/>
    <w:rsid w:val="00A54835"/>
    <w:rsid w:val="00A55835"/>
    <w:rsid w:val="00A55A2F"/>
    <w:rsid w:val="00A566BB"/>
    <w:rsid w:val="00A616C5"/>
    <w:rsid w:val="00A6244D"/>
    <w:rsid w:val="00A648DF"/>
    <w:rsid w:val="00A661A1"/>
    <w:rsid w:val="00A6636B"/>
    <w:rsid w:val="00A66635"/>
    <w:rsid w:val="00A66E53"/>
    <w:rsid w:val="00A70D4A"/>
    <w:rsid w:val="00A710CC"/>
    <w:rsid w:val="00A71120"/>
    <w:rsid w:val="00A72522"/>
    <w:rsid w:val="00A7435A"/>
    <w:rsid w:val="00A74983"/>
    <w:rsid w:val="00A759C8"/>
    <w:rsid w:val="00A77A63"/>
    <w:rsid w:val="00A81D16"/>
    <w:rsid w:val="00A823A4"/>
    <w:rsid w:val="00A83368"/>
    <w:rsid w:val="00A85D23"/>
    <w:rsid w:val="00A862AE"/>
    <w:rsid w:val="00A864B8"/>
    <w:rsid w:val="00A86D17"/>
    <w:rsid w:val="00A8799D"/>
    <w:rsid w:val="00A87FC8"/>
    <w:rsid w:val="00A94597"/>
    <w:rsid w:val="00A948AF"/>
    <w:rsid w:val="00A94A1F"/>
    <w:rsid w:val="00A9527F"/>
    <w:rsid w:val="00A95B30"/>
    <w:rsid w:val="00A9677F"/>
    <w:rsid w:val="00A968F3"/>
    <w:rsid w:val="00A96C9F"/>
    <w:rsid w:val="00A971A9"/>
    <w:rsid w:val="00AA34DC"/>
    <w:rsid w:val="00AA358B"/>
    <w:rsid w:val="00AA59F1"/>
    <w:rsid w:val="00AA604D"/>
    <w:rsid w:val="00AA7358"/>
    <w:rsid w:val="00AB0AED"/>
    <w:rsid w:val="00AB0D75"/>
    <w:rsid w:val="00AB1E1E"/>
    <w:rsid w:val="00AB408C"/>
    <w:rsid w:val="00AB460E"/>
    <w:rsid w:val="00AB70D3"/>
    <w:rsid w:val="00AB7BEF"/>
    <w:rsid w:val="00AC076B"/>
    <w:rsid w:val="00AC1A66"/>
    <w:rsid w:val="00AC27E7"/>
    <w:rsid w:val="00AC35E4"/>
    <w:rsid w:val="00AC4720"/>
    <w:rsid w:val="00AC4B12"/>
    <w:rsid w:val="00AC5B2E"/>
    <w:rsid w:val="00AC655C"/>
    <w:rsid w:val="00AC6929"/>
    <w:rsid w:val="00AC6D1E"/>
    <w:rsid w:val="00AC706C"/>
    <w:rsid w:val="00AD1340"/>
    <w:rsid w:val="00AD2260"/>
    <w:rsid w:val="00AD24EB"/>
    <w:rsid w:val="00AD2A68"/>
    <w:rsid w:val="00AD345F"/>
    <w:rsid w:val="00AD34ED"/>
    <w:rsid w:val="00AD4A36"/>
    <w:rsid w:val="00AD4CDF"/>
    <w:rsid w:val="00AD59C6"/>
    <w:rsid w:val="00AD7632"/>
    <w:rsid w:val="00AE02D6"/>
    <w:rsid w:val="00AE06E1"/>
    <w:rsid w:val="00AE0821"/>
    <w:rsid w:val="00AE2A80"/>
    <w:rsid w:val="00AE3099"/>
    <w:rsid w:val="00AE3C13"/>
    <w:rsid w:val="00AE4F1C"/>
    <w:rsid w:val="00AE4FF0"/>
    <w:rsid w:val="00AE58F4"/>
    <w:rsid w:val="00AF0A6D"/>
    <w:rsid w:val="00AF202C"/>
    <w:rsid w:val="00AF348E"/>
    <w:rsid w:val="00AF3799"/>
    <w:rsid w:val="00AF7CF9"/>
    <w:rsid w:val="00B01274"/>
    <w:rsid w:val="00B02270"/>
    <w:rsid w:val="00B03FBC"/>
    <w:rsid w:val="00B04695"/>
    <w:rsid w:val="00B05069"/>
    <w:rsid w:val="00B05869"/>
    <w:rsid w:val="00B0729B"/>
    <w:rsid w:val="00B07943"/>
    <w:rsid w:val="00B11A26"/>
    <w:rsid w:val="00B11D6B"/>
    <w:rsid w:val="00B12B7F"/>
    <w:rsid w:val="00B12D22"/>
    <w:rsid w:val="00B13274"/>
    <w:rsid w:val="00B14078"/>
    <w:rsid w:val="00B141CD"/>
    <w:rsid w:val="00B14957"/>
    <w:rsid w:val="00B1495A"/>
    <w:rsid w:val="00B14C8E"/>
    <w:rsid w:val="00B14F9F"/>
    <w:rsid w:val="00B16ADB"/>
    <w:rsid w:val="00B173AA"/>
    <w:rsid w:val="00B17EF3"/>
    <w:rsid w:val="00B2167F"/>
    <w:rsid w:val="00B222F4"/>
    <w:rsid w:val="00B22CF7"/>
    <w:rsid w:val="00B269D3"/>
    <w:rsid w:val="00B26AF1"/>
    <w:rsid w:val="00B26CD5"/>
    <w:rsid w:val="00B2712F"/>
    <w:rsid w:val="00B27DDE"/>
    <w:rsid w:val="00B3039E"/>
    <w:rsid w:val="00B3060C"/>
    <w:rsid w:val="00B3100F"/>
    <w:rsid w:val="00B313D1"/>
    <w:rsid w:val="00B32228"/>
    <w:rsid w:val="00B331E7"/>
    <w:rsid w:val="00B3411C"/>
    <w:rsid w:val="00B3444C"/>
    <w:rsid w:val="00B35C28"/>
    <w:rsid w:val="00B36AD7"/>
    <w:rsid w:val="00B372DA"/>
    <w:rsid w:val="00B401DC"/>
    <w:rsid w:val="00B40A2B"/>
    <w:rsid w:val="00B41652"/>
    <w:rsid w:val="00B41D52"/>
    <w:rsid w:val="00B42A71"/>
    <w:rsid w:val="00B4563C"/>
    <w:rsid w:val="00B470EA"/>
    <w:rsid w:val="00B478AA"/>
    <w:rsid w:val="00B47EAD"/>
    <w:rsid w:val="00B505B9"/>
    <w:rsid w:val="00B520B1"/>
    <w:rsid w:val="00B52C1D"/>
    <w:rsid w:val="00B55269"/>
    <w:rsid w:val="00B57BAC"/>
    <w:rsid w:val="00B60479"/>
    <w:rsid w:val="00B62D4E"/>
    <w:rsid w:val="00B645D6"/>
    <w:rsid w:val="00B653D3"/>
    <w:rsid w:val="00B7048B"/>
    <w:rsid w:val="00B70613"/>
    <w:rsid w:val="00B718BA"/>
    <w:rsid w:val="00B71F6D"/>
    <w:rsid w:val="00B73A01"/>
    <w:rsid w:val="00B75353"/>
    <w:rsid w:val="00B75F61"/>
    <w:rsid w:val="00B76089"/>
    <w:rsid w:val="00B76FEF"/>
    <w:rsid w:val="00B816C6"/>
    <w:rsid w:val="00B84A2D"/>
    <w:rsid w:val="00B90B8B"/>
    <w:rsid w:val="00B913EE"/>
    <w:rsid w:val="00B9183C"/>
    <w:rsid w:val="00B929A8"/>
    <w:rsid w:val="00B92FC0"/>
    <w:rsid w:val="00B9362A"/>
    <w:rsid w:val="00B938EE"/>
    <w:rsid w:val="00B944C1"/>
    <w:rsid w:val="00B949B0"/>
    <w:rsid w:val="00B972E6"/>
    <w:rsid w:val="00BA09F6"/>
    <w:rsid w:val="00BA0BB5"/>
    <w:rsid w:val="00BA0D89"/>
    <w:rsid w:val="00BA1CAE"/>
    <w:rsid w:val="00BA40BF"/>
    <w:rsid w:val="00BA498C"/>
    <w:rsid w:val="00BA53AF"/>
    <w:rsid w:val="00BA5E2E"/>
    <w:rsid w:val="00BA613B"/>
    <w:rsid w:val="00BA76F4"/>
    <w:rsid w:val="00BB0161"/>
    <w:rsid w:val="00BB192A"/>
    <w:rsid w:val="00BB1BD3"/>
    <w:rsid w:val="00BB2182"/>
    <w:rsid w:val="00BB21CB"/>
    <w:rsid w:val="00BB3BE7"/>
    <w:rsid w:val="00BB5D3B"/>
    <w:rsid w:val="00BC0EB0"/>
    <w:rsid w:val="00BC1143"/>
    <w:rsid w:val="00BC1B5B"/>
    <w:rsid w:val="00BC33E8"/>
    <w:rsid w:val="00BC34CD"/>
    <w:rsid w:val="00BC387F"/>
    <w:rsid w:val="00BC66E5"/>
    <w:rsid w:val="00BC7B5E"/>
    <w:rsid w:val="00BC7D8D"/>
    <w:rsid w:val="00BD0697"/>
    <w:rsid w:val="00BD2056"/>
    <w:rsid w:val="00BD243B"/>
    <w:rsid w:val="00BD58B7"/>
    <w:rsid w:val="00BD67A7"/>
    <w:rsid w:val="00BD6CE0"/>
    <w:rsid w:val="00BD7624"/>
    <w:rsid w:val="00BD7E63"/>
    <w:rsid w:val="00BE0805"/>
    <w:rsid w:val="00BE0D28"/>
    <w:rsid w:val="00BE130D"/>
    <w:rsid w:val="00BE22D3"/>
    <w:rsid w:val="00BE2ABF"/>
    <w:rsid w:val="00BE6BC5"/>
    <w:rsid w:val="00BF1AA1"/>
    <w:rsid w:val="00BF2105"/>
    <w:rsid w:val="00BF22FA"/>
    <w:rsid w:val="00BF2A63"/>
    <w:rsid w:val="00BF46CB"/>
    <w:rsid w:val="00BF6FB2"/>
    <w:rsid w:val="00BF7419"/>
    <w:rsid w:val="00BF7BAE"/>
    <w:rsid w:val="00C00B62"/>
    <w:rsid w:val="00C00DFE"/>
    <w:rsid w:val="00C0229F"/>
    <w:rsid w:val="00C029A8"/>
    <w:rsid w:val="00C02A2C"/>
    <w:rsid w:val="00C03F20"/>
    <w:rsid w:val="00C040DC"/>
    <w:rsid w:val="00C04631"/>
    <w:rsid w:val="00C05337"/>
    <w:rsid w:val="00C05EA6"/>
    <w:rsid w:val="00C06B88"/>
    <w:rsid w:val="00C07166"/>
    <w:rsid w:val="00C074A4"/>
    <w:rsid w:val="00C07859"/>
    <w:rsid w:val="00C1045C"/>
    <w:rsid w:val="00C10565"/>
    <w:rsid w:val="00C110BB"/>
    <w:rsid w:val="00C1319D"/>
    <w:rsid w:val="00C13852"/>
    <w:rsid w:val="00C20344"/>
    <w:rsid w:val="00C23477"/>
    <w:rsid w:val="00C23BEB"/>
    <w:rsid w:val="00C26242"/>
    <w:rsid w:val="00C3759E"/>
    <w:rsid w:val="00C408DA"/>
    <w:rsid w:val="00C414B6"/>
    <w:rsid w:val="00C43FAD"/>
    <w:rsid w:val="00C4414E"/>
    <w:rsid w:val="00C4559D"/>
    <w:rsid w:val="00C45610"/>
    <w:rsid w:val="00C46415"/>
    <w:rsid w:val="00C51ADE"/>
    <w:rsid w:val="00C5375B"/>
    <w:rsid w:val="00C55E9C"/>
    <w:rsid w:val="00C617BF"/>
    <w:rsid w:val="00C62B7A"/>
    <w:rsid w:val="00C64689"/>
    <w:rsid w:val="00C6626D"/>
    <w:rsid w:val="00C6717B"/>
    <w:rsid w:val="00C71152"/>
    <w:rsid w:val="00C71D5A"/>
    <w:rsid w:val="00C720F7"/>
    <w:rsid w:val="00C74F53"/>
    <w:rsid w:val="00C75218"/>
    <w:rsid w:val="00C755D4"/>
    <w:rsid w:val="00C756E4"/>
    <w:rsid w:val="00C76795"/>
    <w:rsid w:val="00C76A24"/>
    <w:rsid w:val="00C76FBF"/>
    <w:rsid w:val="00C8142A"/>
    <w:rsid w:val="00C81606"/>
    <w:rsid w:val="00C81981"/>
    <w:rsid w:val="00C827C9"/>
    <w:rsid w:val="00C829BE"/>
    <w:rsid w:val="00C82B0B"/>
    <w:rsid w:val="00C83746"/>
    <w:rsid w:val="00C8398A"/>
    <w:rsid w:val="00C845C5"/>
    <w:rsid w:val="00C84DA6"/>
    <w:rsid w:val="00C85E0A"/>
    <w:rsid w:val="00C91170"/>
    <w:rsid w:val="00C92834"/>
    <w:rsid w:val="00C92E3E"/>
    <w:rsid w:val="00C94435"/>
    <w:rsid w:val="00C966EE"/>
    <w:rsid w:val="00C97A4D"/>
    <w:rsid w:val="00C97E19"/>
    <w:rsid w:val="00CA046D"/>
    <w:rsid w:val="00CA177C"/>
    <w:rsid w:val="00CA1CF9"/>
    <w:rsid w:val="00CA2500"/>
    <w:rsid w:val="00CA3C1A"/>
    <w:rsid w:val="00CA40C6"/>
    <w:rsid w:val="00CA4DB0"/>
    <w:rsid w:val="00CA5C73"/>
    <w:rsid w:val="00CA71C3"/>
    <w:rsid w:val="00CA79DC"/>
    <w:rsid w:val="00CB10BD"/>
    <w:rsid w:val="00CB1340"/>
    <w:rsid w:val="00CB1929"/>
    <w:rsid w:val="00CB2467"/>
    <w:rsid w:val="00CB281F"/>
    <w:rsid w:val="00CB3708"/>
    <w:rsid w:val="00CB4AD8"/>
    <w:rsid w:val="00CB63A9"/>
    <w:rsid w:val="00CB7456"/>
    <w:rsid w:val="00CC0AD7"/>
    <w:rsid w:val="00CC1B6B"/>
    <w:rsid w:val="00CC2FA6"/>
    <w:rsid w:val="00CC3080"/>
    <w:rsid w:val="00CC431C"/>
    <w:rsid w:val="00CC497A"/>
    <w:rsid w:val="00CC5DF4"/>
    <w:rsid w:val="00CC6BA7"/>
    <w:rsid w:val="00CC6BFE"/>
    <w:rsid w:val="00CC6EFE"/>
    <w:rsid w:val="00CD0864"/>
    <w:rsid w:val="00CD30B0"/>
    <w:rsid w:val="00CD4C96"/>
    <w:rsid w:val="00CD5850"/>
    <w:rsid w:val="00CD59BE"/>
    <w:rsid w:val="00CD75BB"/>
    <w:rsid w:val="00CD7AF5"/>
    <w:rsid w:val="00CE08D8"/>
    <w:rsid w:val="00CE321E"/>
    <w:rsid w:val="00CE33C1"/>
    <w:rsid w:val="00CE37EC"/>
    <w:rsid w:val="00CE419E"/>
    <w:rsid w:val="00CE5205"/>
    <w:rsid w:val="00CE55BD"/>
    <w:rsid w:val="00CE5769"/>
    <w:rsid w:val="00CE6853"/>
    <w:rsid w:val="00CF1FED"/>
    <w:rsid w:val="00CF20D5"/>
    <w:rsid w:val="00CF62BC"/>
    <w:rsid w:val="00CF7963"/>
    <w:rsid w:val="00D0004E"/>
    <w:rsid w:val="00D028DA"/>
    <w:rsid w:val="00D06BAF"/>
    <w:rsid w:val="00D074CE"/>
    <w:rsid w:val="00D1181D"/>
    <w:rsid w:val="00D11BD6"/>
    <w:rsid w:val="00D12C7A"/>
    <w:rsid w:val="00D13B86"/>
    <w:rsid w:val="00D140E9"/>
    <w:rsid w:val="00D14C1F"/>
    <w:rsid w:val="00D15A6C"/>
    <w:rsid w:val="00D17F76"/>
    <w:rsid w:val="00D205CA"/>
    <w:rsid w:val="00D22A22"/>
    <w:rsid w:val="00D235AA"/>
    <w:rsid w:val="00D246BB"/>
    <w:rsid w:val="00D24D45"/>
    <w:rsid w:val="00D2624E"/>
    <w:rsid w:val="00D269C0"/>
    <w:rsid w:val="00D31DFC"/>
    <w:rsid w:val="00D32242"/>
    <w:rsid w:val="00D34AC2"/>
    <w:rsid w:val="00D35388"/>
    <w:rsid w:val="00D3670D"/>
    <w:rsid w:val="00D36753"/>
    <w:rsid w:val="00D36A1A"/>
    <w:rsid w:val="00D36A7E"/>
    <w:rsid w:val="00D37546"/>
    <w:rsid w:val="00D37790"/>
    <w:rsid w:val="00D4020A"/>
    <w:rsid w:val="00D40AFD"/>
    <w:rsid w:val="00D40EA0"/>
    <w:rsid w:val="00D41414"/>
    <w:rsid w:val="00D441CE"/>
    <w:rsid w:val="00D449BD"/>
    <w:rsid w:val="00D44C2C"/>
    <w:rsid w:val="00D46514"/>
    <w:rsid w:val="00D46801"/>
    <w:rsid w:val="00D50B50"/>
    <w:rsid w:val="00D52C62"/>
    <w:rsid w:val="00D535F8"/>
    <w:rsid w:val="00D5366E"/>
    <w:rsid w:val="00D53AB3"/>
    <w:rsid w:val="00D558D8"/>
    <w:rsid w:val="00D565BA"/>
    <w:rsid w:val="00D568F5"/>
    <w:rsid w:val="00D56913"/>
    <w:rsid w:val="00D601F9"/>
    <w:rsid w:val="00D60B54"/>
    <w:rsid w:val="00D61CD3"/>
    <w:rsid w:val="00D61D35"/>
    <w:rsid w:val="00D624BD"/>
    <w:rsid w:val="00D6252F"/>
    <w:rsid w:val="00D63989"/>
    <w:rsid w:val="00D63D96"/>
    <w:rsid w:val="00D64EC0"/>
    <w:rsid w:val="00D662DA"/>
    <w:rsid w:val="00D66515"/>
    <w:rsid w:val="00D66D9D"/>
    <w:rsid w:val="00D66F2A"/>
    <w:rsid w:val="00D676A0"/>
    <w:rsid w:val="00D67D34"/>
    <w:rsid w:val="00D70C3C"/>
    <w:rsid w:val="00D71C8D"/>
    <w:rsid w:val="00D720CC"/>
    <w:rsid w:val="00D72965"/>
    <w:rsid w:val="00D7497D"/>
    <w:rsid w:val="00D74E05"/>
    <w:rsid w:val="00D753DC"/>
    <w:rsid w:val="00D760E0"/>
    <w:rsid w:val="00D810E9"/>
    <w:rsid w:val="00D82F38"/>
    <w:rsid w:val="00D83297"/>
    <w:rsid w:val="00D841E1"/>
    <w:rsid w:val="00D877F6"/>
    <w:rsid w:val="00D87DA9"/>
    <w:rsid w:val="00D908DD"/>
    <w:rsid w:val="00D9126F"/>
    <w:rsid w:val="00D9186B"/>
    <w:rsid w:val="00D91B6F"/>
    <w:rsid w:val="00D9212C"/>
    <w:rsid w:val="00D922F8"/>
    <w:rsid w:val="00D92AD0"/>
    <w:rsid w:val="00D93F75"/>
    <w:rsid w:val="00D960DC"/>
    <w:rsid w:val="00D96677"/>
    <w:rsid w:val="00D96B3A"/>
    <w:rsid w:val="00DA03B3"/>
    <w:rsid w:val="00DA056E"/>
    <w:rsid w:val="00DA0D9C"/>
    <w:rsid w:val="00DA2483"/>
    <w:rsid w:val="00DA28F3"/>
    <w:rsid w:val="00DA4106"/>
    <w:rsid w:val="00DA42F7"/>
    <w:rsid w:val="00DA714B"/>
    <w:rsid w:val="00DB05F4"/>
    <w:rsid w:val="00DB10FF"/>
    <w:rsid w:val="00DB271D"/>
    <w:rsid w:val="00DB2B3F"/>
    <w:rsid w:val="00DB438E"/>
    <w:rsid w:val="00DB5B59"/>
    <w:rsid w:val="00DB799E"/>
    <w:rsid w:val="00DC00F1"/>
    <w:rsid w:val="00DC05A8"/>
    <w:rsid w:val="00DC2448"/>
    <w:rsid w:val="00DC26CB"/>
    <w:rsid w:val="00DC48DD"/>
    <w:rsid w:val="00DC4AE3"/>
    <w:rsid w:val="00DC5D1A"/>
    <w:rsid w:val="00DC5F53"/>
    <w:rsid w:val="00DC6F1D"/>
    <w:rsid w:val="00DC7F72"/>
    <w:rsid w:val="00DD114A"/>
    <w:rsid w:val="00DD2385"/>
    <w:rsid w:val="00DD3A56"/>
    <w:rsid w:val="00DD4762"/>
    <w:rsid w:val="00DD4BB3"/>
    <w:rsid w:val="00DD69D1"/>
    <w:rsid w:val="00DE0412"/>
    <w:rsid w:val="00DE100B"/>
    <w:rsid w:val="00DE1A93"/>
    <w:rsid w:val="00DE1CCB"/>
    <w:rsid w:val="00DE1E4B"/>
    <w:rsid w:val="00DE3AEE"/>
    <w:rsid w:val="00DE48DD"/>
    <w:rsid w:val="00DE4952"/>
    <w:rsid w:val="00DE4C84"/>
    <w:rsid w:val="00DE4F41"/>
    <w:rsid w:val="00DE5385"/>
    <w:rsid w:val="00DE54EF"/>
    <w:rsid w:val="00DF0626"/>
    <w:rsid w:val="00DF095B"/>
    <w:rsid w:val="00DF25FD"/>
    <w:rsid w:val="00DF2B05"/>
    <w:rsid w:val="00DF5204"/>
    <w:rsid w:val="00DF5FAF"/>
    <w:rsid w:val="00E01873"/>
    <w:rsid w:val="00E02037"/>
    <w:rsid w:val="00E02587"/>
    <w:rsid w:val="00E044BA"/>
    <w:rsid w:val="00E05909"/>
    <w:rsid w:val="00E05C4E"/>
    <w:rsid w:val="00E06058"/>
    <w:rsid w:val="00E07166"/>
    <w:rsid w:val="00E07226"/>
    <w:rsid w:val="00E07B2B"/>
    <w:rsid w:val="00E104B9"/>
    <w:rsid w:val="00E11896"/>
    <w:rsid w:val="00E13CC6"/>
    <w:rsid w:val="00E14B78"/>
    <w:rsid w:val="00E158BE"/>
    <w:rsid w:val="00E16794"/>
    <w:rsid w:val="00E16C53"/>
    <w:rsid w:val="00E16FBA"/>
    <w:rsid w:val="00E173F5"/>
    <w:rsid w:val="00E2106E"/>
    <w:rsid w:val="00E21259"/>
    <w:rsid w:val="00E21CD8"/>
    <w:rsid w:val="00E2306B"/>
    <w:rsid w:val="00E24D2F"/>
    <w:rsid w:val="00E3115A"/>
    <w:rsid w:val="00E3116F"/>
    <w:rsid w:val="00E330EA"/>
    <w:rsid w:val="00E34067"/>
    <w:rsid w:val="00E36193"/>
    <w:rsid w:val="00E3692C"/>
    <w:rsid w:val="00E36BFE"/>
    <w:rsid w:val="00E407DC"/>
    <w:rsid w:val="00E40F25"/>
    <w:rsid w:val="00E43691"/>
    <w:rsid w:val="00E43CE2"/>
    <w:rsid w:val="00E44139"/>
    <w:rsid w:val="00E441B8"/>
    <w:rsid w:val="00E44DA5"/>
    <w:rsid w:val="00E46738"/>
    <w:rsid w:val="00E47510"/>
    <w:rsid w:val="00E5077A"/>
    <w:rsid w:val="00E5128E"/>
    <w:rsid w:val="00E5272D"/>
    <w:rsid w:val="00E540DC"/>
    <w:rsid w:val="00E543BF"/>
    <w:rsid w:val="00E54B4C"/>
    <w:rsid w:val="00E54C24"/>
    <w:rsid w:val="00E55FF9"/>
    <w:rsid w:val="00E564B0"/>
    <w:rsid w:val="00E56C7D"/>
    <w:rsid w:val="00E56F26"/>
    <w:rsid w:val="00E600FC"/>
    <w:rsid w:val="00E60FC0"/>
    <w:rsid w:val="00E61762"/>
    <w:rsid w:val="00E619CE"/>
    <w:rsid w:val="00E619FB"/>
    <w:rsid w:val="00E62476"/>
    <w:rsid w:val="00E62546"/>
    <w:rsid w:val="00E6308E"/>
    <w:rsid w:val="00E63FE8"/>
    <w:rsid w:val="00E6654E"/>
    <w:rsid w:val="00E66C81"/>
    <w:rsid w:val="00E7493E"/>
    <w:rsid w:val="00E756D7"/>
    <w:rsid w:val="00E76171"/>
    <w:rsid w:val="00E8132B"/>
    <w:rsid w:val="00E81349"/>
    <w:rsid w:val="00E82E51"/>
    <w:rsid w:val="00E83220"/>
    <w:rsid w:val="00E8369C"/>
    <w:rsid w:val="00E84140"/>
    <w:rsid w:val="00E8444C"/>
    <w:rsid w:val="00E84B51"/>
    <w:rsid w:val="00E854D9"/>
    <w:rsid w:val="00E8563F"/>
    <w:rsid w:val="00E85FD3"/>
    <w:rsid w:val="00E87290"/>
    <w:rsid w:val="00E9009B"/>
    <w:rsid w:val="00E939BF"/>
    <w:rsid w:val="00E93FB1"/>
    <w:rsid w:val="00E95228"/>
    <w:rsid w:val="00E96A70"/>
    <w:rsid w:val="00E97200"/>
    <w:rsid w:val="00E97420"/>
    <w:rsid w:val="00EA0C4A"/>
    <w:rsid w:val="00EA0DDB"/>
    <w:rsid w:val="00EA1E09"/>
    <w:rsid w:val="00EA28ED"/>
    <w:rsid w:val="00EA4867"/>
    <w:rsid w:val="00EA5649"/>
    <w:rsid w:val="00EB0541"/>
    <w:rsid w:val="00EB1646"/>
    <w:rsid w:val="00EB1CA2"/>
    <w:rsid w:val="00EB1DE6"/>
    <w:rsid w:val="00EB22C6"/>
    <w:rsid w:val="00EB23A2"/>
    <w:rsid w:val="00EB2BC0"/>
    <w:rsid w:val="00EB39EE"/>
    <w:rsid w:val="00EB3CC8"/>
    <w:rsid w:val="00EB5702"/>
    <w:rsid w:val="00EB5779"/>
    <w:rsid w:val="00EB6AE7"/>
    <w:rsid w:val="00EB6E80"/>
    <w:rsid w:val="00EC06C7"/>
    <w:rsid w:val="00EC0B62"/>
    <w:rsid w:val="00EC31B6"/>
    <w:rsid w:val="00EC3484"/>
    <w:rsid w:val="00EC4BD8"/>
    <w:rsid w:val="00EC5C4C"/>
    <w:rsid w:val="00ED1A62"/>
    <w:rsid w:val="00ED1EC5"/>
    <w:rsid w:val="00ED2EC1"/>
    <w:rsid w:val="00ED31AB"/>
    <w:rsid w:val="00ED4AD6"/>
    <w:rsid w:val="00ED68CB"/>
    <w:rsid w:val="00ED71BC"/>
    <w:rsid w:val="00EE1078"/>
    <w:rsid w:val="00EE4E55"/>
    <w:rsid w:val="00EE53BE"/>
    <w:rsid w:val="00EE57AC"/>
    <w:rsid w:val="00EE5ABE"/>
    <w:rsid w:val="00EE5F3C"/>
    <w:rsid w:val="00EE7540"/>
    <w:rsid w:val="00EE7741"/>
    <w:rsid w:val="00EE7BF2"/>
    <w:rsid w:val="00EE7E4B"/>
    <w:rsid w:val="00EF0568"/>
    <w:rsid w:val="00EF067C"/>
    <w:rsid w:val="00EF0DFE"/>
    <w:rsid w:val="00EF104F"/>
    <w:rsid w:val="00EF1BE0"/>
    <w:rsid w:val="00EF2BB5"/>
    <w:rsid w:val="00EF3D87"/>
    <w:rsid w:val="00EF53FE"/>
    <w:rsid w:val="00EF5EE4"/>
    <w:rsid w:val="00EF6418"/>
    <w:rsid w:val="00EF706A"/>
    <w:rsid w:val="00F00DBF"/>
    <w:rsid w:val="00F03791"/>
    <w:rsid w:val="00F03FBD"/>
    <w:rsid w:val="00F06262"/>
    <w:rsid w:val="00F07908"/>
    <w:rsid w:val="00F07F4B"/>
    <w:rsid w:val="00F1001B"/>
    <w:rsid w:val="00F1088B"/>
    <w:rsid w:val="00F11003"/>
    <w:rsid w:val="00F13068"/>
    <w:rsid w:val="00F1542E"/>
    <w:rsid w:val="00F15AAE"/>
    <w:rsid w:val="00F17056"/>
    <w:rsid w:val="00F178D2"/>
    <w:rsid w:val="00F20B50"/>
    <w:rsid w:val="00F21346"/>
    <w:rsid w:val="00F214E5"/>
    <w:rsid w:val="00F2197A"/>
    <w:rsid w:val="00F22027"/>
    <w:rsid w:val="00F22582"/>
    <w:rsid w:val="00F23356"/>
    <w:rsid w:val="00F26100"/>
    <w:rsid w:val="00F269D4"/>
    <w:rsid w:val="00F274E3"/>
    <w:rsid w:val="00F27C7B"/>
    <w:rsid w:val="00F308C4"/>
    <w:rsid w:val="00F30989"/>
    <w:rsid w:val="00F32232"/>
    <w:rsid w:val="00F33748"/>
    <w:rsid w:val="00F34479"/>
    <w:rsid w:val="00F35645"/>
    <w:rsid w:val="00F36177"/>
    <w:rsid w:val="00F37139"/>
    <w:rsid w:val="00F371FA"/>
    <w:rsid w:val="00F42A2C"/>
    <w:rsid w:val="00F434E0"/>
    <w:rsid w:val="00F4478F"/>
    <w:rsid w:val="00F44AD2"/>
    <w:rsid w:val="00F45121"/>
    <w:rsid w:val="00F457C9"/>
    <w:rsid w:val="00F4611E"/>
    <w:rsid w:val="00F4629F"/>
    <w:rsid w:val="00F462A5"/>
    <w:rsid w:val="00F4681D"/>
    <w:rsid w:val="00F46C39"/>
    <w:rsid w:val="00F476F8"/>
    <w:rsid w:val="00F4789E"/>
    <w:rsid w:val="00F5192D"/>
    <w:rsid w:val="00F536AC"/>
    <w:rsid w:val="00F54BF0"/>
    <w:rsid w:val="00F5522F"/>
    <w:rsid w:val="00F56DE5"/>
    <w:rsid w:val="00F570F6"/>
    <w:rsid w:val="00F615AF"/>
    <w:rsid w:val="00F63DE3"/>
    <w:rsid w:val="00F6417A"/>
    <w:rsid w:val="00F648D0"/>
    <w:rsid w:val="00F656DD"/>
    <w:rsid w:val="00F65915"/>
    <w:rsid w:val="00F65E47"/>
    <w:rsid w:val="00F6770E"/>
    <w:rsid w:val="00F719B0"/>
    <w:rsid w:val="00F73829"/>
    <w:rsid w:val="00F738BA"/>
    <w:rsid w:val="00F73B7D"/>
    <w:rsid w:val="00F74117"/>
    <w:rsid w:val="00F75368"/>
    <w:rsid w:val="00F7568F"/>
    <w:rsid w:val="00F84AEA"/>
    <w:rsid w:val="00F86B9B"/>
    <w:rsid w:val="00F9043E"/>
    <w:rsid w:val="00F93B99"/>
    <w:rsid w:val="00F954DB"/>
    <w:rsid w:val="00F95749"/>
    <w:rsid w:val="00F95FBC"/>
    <w:rsid w:val="00F969D5"/>
    <w:rsid w:val="00F9757B"/>
    <w:rsid w:val="00FA10A0"/>
    <w:rsid w:val="00FA1725"/>
    <w:rsid w:val="00FA321B"/>
    <w:rsid w:val="00FA3FEF"/>
    <w:rsid w:val="00FA4D66"/>
    <w:rsid w:val="00FA546A"/>
    <w:rsid w:val="00FA56B5"/>
    <w:rsid w:val="00FA5C7C"/>
    <w:rsid w:val="00FA6ABF"/>
    <w:rsid w:val="00FA7727"/>
    <w:rsid w:val="00FA77E4"/>
    <w:rsid w:val="00FA79A6"/>
    <w:rsid w:val="00FB1744"/>
    <w:rsid w:val="00FB220B"/>
    <w:rsid w:val="00FB2816"/>
    <w:rsid w:val="00FB312D"/>
    <w:rsid w:val="00FB36C4"/>
    <w:rsid w:val="00FB4E9F"/>
    <w:rsid w:val="00FB5C7C"/>
    <w:rsid w:val="00FB5EDD"/>
    <w:rsid w:val="00FB7B43"/>
    <w:rsid w:val="00FC052F"/>
    <w:rsid w:val="00FC14FE"/>
    <w:rsid w:val="00FC19E1"/>
    <w:rsid w:val="00FC1C30"/>
    <w:rsid w:val="00FC4B5F"/>
    <w:rsid w:val="00FC515E"/>
    <w:rsid w:val="00FC51ED"/>
    <w:rsid w:val="00FC66B3"/>
    <w:rsid w:val="00FC6FDE"/>
    <w:rsid w:val="00FD1A04"/>
    <w:rsid w:val="00FD3A26"/>
    <w:rsid w:val="00FD3B30"/>
    <w:rsid w:val="00FD4557"/>
    <w:rsid w:val="00FD6A48"/>
    <w:rsid w:val="00FE092C"/>
    <w:rsid w:val="00FE0DA2"/>
    <w:rsid w:val="00FE18D0"/>
    <w:rsid w:val="00FE1965"/>
    <w:rsid w:val="00FE1C1C"/>
    <w:rsid w:val="00FE1C7A"/>
    <w:rsid w:val="00FE20ED"/>
    <w:rsid w:val="00FE2689"/>
    <w:rsid w:val="00FE6B9B"/>
    <w:rsid w:val="00FE777C"/>
    <w:rsid w:val="00FF0179"/>
    <w:rsid w:val="00FF0C79"/>
    <w:rsid w:val="00FF1067"/>
    <w:rsid w:val="00FF1432"/>
    <w:rsid w:val="00FF1FA0"/>
    <w:rsid w:val="00FF282B"/>
    <w:rsid w:val="00FF37BA"/>
    <w:rsid w:val="00FF5D3D"/>
    <w:rsid w:val="00FF5E81"/>
    <w:rsid w:val="00FF7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514A"/>
    <w:pPr>
      <w:widowControl w:val="0"/>
      <w:autoSpaceDE w:val="0"/>
      <w:autoSpaceDN w:val="0"/>
      <w:adjustRightInd w:val="0"/>
    </w:pPr>
    <w:rPr>
      <w:rFonts w:ascii="Arial" w:hAnsi="Arial" w:cs="Arial"/>
      <w:sz w:val="24"/>
      <w:szCs w:val="24"/>
    </w:rPr>
  </w:style>
  <w:style w:type="paragraph" w:styleId="1">
    <w:name w:val="heading 1"/>
    <w:basedOn w:val="a"/>
    <w:next w:val="a"/>
    <w:link w:val="10"/>
    <w:qFormat/>
    <w:rsid w:val="0074166F"/>
    <w:pPr>
      <w:spacing w:before="108" w:after="108"/>
      <w:jc w:val="center"/>
      <w:outlineLvl w:val="0"/>
    </w:pPr>
    <w:rPr>
      <w:b/>
      <w:bCs/>
      <w:color w:val="000080"/>
    </w:rPr>
  </w:style>
  <w:style w:type="paragraph" w:styleId="6">
    <w:name w:val="heading 6"/>
    <w:basedOn w:val="a"/>
    <w:next w:val="a"/>
    <w:link w:val="60"/>
    <w:semiHidden/>
    <w:unhideWhenUsed/>
    <w:qFormat/>
    <w:rsid w:val="00FC052F"/>
    <w:pPr>
      <w:spacing w:before="240" w:after="60"/>
      <w:outlineLvl w:val="5"/>
    </w:pPr>
    <w:rPr>
      <w:rFonts w:ascii="Calibri" w:hAnsi="Calibri" w:cs="Times New Roman"/>
      <w:b/>
      <w:bCs/>
      <w:sz w:val="22"/>
      <w:szCs w:val="22"/>
    </w:rPr>
  </w:style>
  <w:style w:type="paragraph" w:styleId="7">
    <w:name w:val="heading 7"/>
    <w:basedOn w:val="a"/>
    <w:next w:val="a"/>
    <w:link w:val="70"/>
    <w:qFormat/>
    <w:rsid w:val="0089763C"/>
    <w:pPr>
      <w:widowControl/>
      <w:autoSpaceDE/>
      <w:autoSpaceDN/>
      <w:adjustRightInd/>
      <w:spacing w:before="240" w:after="60"/>
      <w:outlineLvl w:val="6"/>
    </w:pPr>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4166F"/>
    <w:rPr>
      <w:rFonts w:ascii="Arial" w:hAnsi="Arial" w:cs="Arial"/>
      <w:b/>
      <w:bCs/>
      <w:color w:val="000080"/>
      <w:sz w:val="24"/>
      <w:szCs w:val="24"/>
      <w:lang w:val="ru-RU" w:eastAsia="ru-RU" w:bidi="ar-SA"/>
    </w:rPr>
  </w:style>
  <w:style w:type="paragraph" w:customStyle="1" w:styleId="ConsPlusNormal">
    <w:name w:val="ConsPlusNormal"/>
    <w:rsid w:val="0074166F"/>
    <w:pPr>
      <w:autoSpaceDE w:val="0"/>
      <w:autoSpaceDN w:val="0"/>
      <w:adjustRightInd w:val="0"/>
    </w:pPr>
    <w:rPr>
      <w:rFonts w:ascii="Arial" w:hAnsi="Arial" w:cs="Arial"/>
      <w:sz w:val="18"/>
      <w:szCs w:val="18"/>
    </w:rPr>
  </w:style>
  <w:style w:type="paragraph" w:styleId="a3">
    <w:name w:val="Body Text"/>
    <w:basedOn w:val="a"/>
    <w:rsid w:val="0074166F"/>
    <w:pPr>
      <w:widowControl/>
      <w:autoSpaceDE/>
      <w:autoSpaceDN/>
      <w:adjustRightInd/>
      <w:ind w:firstLine="567"/>
      <w:jc w:val="both"/>
    </w:pPr>
    <w:rPr>
      <w:rFonts w:ascii="Times New Roman" w:hAnsi="Times New Roman" w:cs="Times New Roman"/>
      <w:sz w:val="28"/>
      <w:szCs w:val="20"/>
    </w:rPr>
  </w:style>
  <w:style w:type="paragraph" w:customStyle="1" w:styleId="3">
    <w:name w:val="Знак Знак3 Знак Знак Знак Знак Знак Знак Знак Знак Знак Знак Знак Знак Знак Знак Знак Знак Знак Знак"/>
    <w:basedOn w:val="a"/>
    <w:rsid w:val="0074166F"/>
    <w:pPr>
      <w:widowControl/>
      <w:autoSpaceDE/>
      <w:autoSpaceDN/>
      <w:adjustRightInd/>
      <w:spacing w:before="100" w:beforeAutospacing="1" w:after="100" w:afterAutospacing="1"/>
    </w:pPr>
    <w:rPr>
      <w:rFonts w:ascii="Tahoma" w:hAnsi="Tahoma" w:cs="Times New Roman"/>
      <w:sz w:val="20"/>
      <w:szCs w:val="20"/>
      <w:lang w:val="en-US" w:eastAsia="en-US"/>
    </w:rPr>
  </w:style>
  <w:style w:type="paragraph" w:styleId="a4">
    <w:name w:val="Document Map"/>
    <w:basedOn w:val="a"/>
    <w:semiHidden/>
    <w:rsid w:val="008B3435"/>
    <w:pPr>
      <w:shd w:val="clear" w:color="auto" w:fill="000080"/>
    </w:pPr>
    <w:rPr>
      <w:rFonts w:ascii="Tahoma" w:hAnsi="Tahoma" w:cs="Tahoma"/>
      <w:sz w:val="20"/>
      <w:szCs w:val="20"/>
    </w:rPr>
  </w:style>
  <w:style w:type="paragraph" w:customStyle="1" w:styleId="ConsPlusNonformat">
    <w:name w:val="ConsPlusNonformat"/>
    <w:rsid w:val="00C26242"/>
    <w:pPr>
      <w:autoSpaceDE w:val="0"/>
      <w:autoSpaceDN w:val="0"/>
      <w:adjustRightInd w:val="0"/>
    </w:pPr>
    <w:rPr>
      <w:rFonts w:ascii="Courier New" w:hAnsi="Courier New" w:cs="Courier New"/>
    </w:rPr>
  </w:style>
  <w:style w:type="paragraph" w:customStyle="1" w:styleId="ConsPlusCell">
    <w:name w:val="ConsPlusCell"/>
    <w:rsid w:val="00C26242"/>
    <w:pPr>
      <w:autoSpaceDE w:val="0"/>
      <w:autoSpaceDN w:val="0"/>
      <w:adjustRightInd w:val="0"/>
    </w:pPr>
    <w:rPr>
      <w:rFonts w:ascii="Arial" w:hAnsi="Arial" w:cs="Arial"/>
      <w:sz w:val="18"/>
      <w:szCs w:val="18"/>
    </w:rPr>
  </w:style>
  <w:style w:type="character" w:styleId="a5">
    <w:name w:val="Hyperlink"/>
    <w:rsid w:val="00C26242"/>
    <w:rPr>
      <w:color w:val="0000FF"/>
      <w:u w:val="single"/>
    </w:rPr>
  </w:style>
  <w:style w:type="table" w:styleId="a6">
    <w:name w:val="Table Grid"/>
    <w:basedOn w:val="a1"/>
    <w:rsid w:val="00167AF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line number"/>
    <w:basedOn w:val="a0"/>
    <w:rsid w:val="00DD69D1"/>
  </w:style>
  <w:style w:type="paragraph" w:styleId="a8">
    <w:name w:val="header"/>
    <w:basedOn w:val="a"/>
    <w:link w:val="a9"/>
    <w:uiPriority w:val="99"/>
    <w:rsid w:val="00DD69D1"/>
    <w:pPr>
      <w:tabs>
        <w:tab w:val="center" w:pos="4677"/>
        <w:tab w:val="right" w:pos="9355"/>
      </w:tabs>
    </w:pPr>
  </w:style>
  <w:style w:type="character" w:styleId="aa">
    <w:name w:val="page number"/>
    <w:basedOn w:val="a0"/>
    <w:rsid w:val="00DD69D1"/>
  </w:style>
  <w:style w:type="paragraph" w:styleId="ab">
    <w:name w:val="footer"/>
    <w:basedOn w:val="a"/>
    <w:rsid w:val="00DD69D1"/>
    <w:pPr>
      <w:tabs>
        <w:tab w:val="center" w:pos="4677"/>
        <w:tab w:val="right" w:pos="9355"/>
      </w:tabs>
    </w:pPr>
  </w:style>
  <w:style w:type="paragraph" w:styleId="ac">
    <w:name w:val="Balloon Text"/>
    <w:basedOn w:val="a"/>
    <w:link w:val="ad"/>
    <w:rsid w:val="00C755D4"/>
    <w:rPr>
      <w:rFonts w:ascii="Tahoma" w:hAnsi="Tahoma" w:cs="Tahoma"/>
      <w:sz w:val="16"/>
      <w:szCs w:val="16"/>
    </w:rPr>
  </w:style>
  <w:style w:type="character" w:customStyle="1" w:styleId="ad">
    <w:name w:val="Текст выноски Знак"/>
    <w:link w:val="ac"/>
    <w:rsid w:val="00C755D4"/>
    <w:rPr>
      <w:rFonts w:ascii="Tahoma" w:hAnsi="Tahoma" w:cs="Tahoma"/>
      <w:sz w:val="16"/>
      <w:szCs w:val="16"/>
    </w:rPr>
  </w:style>
  <w:style w:type="character" w:customStyle="1" w:styleId="a9">
    <w:name w:val="Верхний колонтитул Знак"/>
    <w:link w:val="a8"/>
    <w:uiPriority w:val="99"/>
    <w:rsid w:val="009A4185"/>
    <w:rPr>
      <w:rFonts w:ascii="Arial" w:hAnsi="Arial" w:cs="Arial"/>
      <w:sz w:val="24"/>
      <w:szCs w:val="24"/>
    </w:rPr>
  </w:style>
  <w:style w:type="character" w:customStyle="1" w:styleId="70">
    <w:name w:val="Заголовок 7 Знак"/>
    <w:link w:val="7"/>
    <w:rsid w:val="002C11E7"/>
    <w:rPr>
      <w:sz w:val="24"/>
      <w:szCs w:val="24"/>
    </w:rPr>
  </w:style>
  <w:style w:type="paragraph" w:customStyle="1" w:styleId="2">
    <w:name w:val="Знак Знак2 Знак Знак Знак Знак"/>
    <w:basedOn w:val="a"/>
    <w:rsid w:val="00524319"/>
    <w:pPr>
      <w:widowControl/>
      <w:autoSpaceDE/>
      <w:autoSpaceDN/>
      <w:adjustRightInd/>
      <w:spacing w:before="100" w:beforeAutospacing="1" w:after="100" w:afterAutospacing="1"/>
    </w:pPr>
    <w:rPr>
      <w:rFonts w:ascii="Tahoma" w:hAnsi="Tahoma" w:cs="Times New Roman"/>
      <w:sz w:val="20"/>
      <w:szCs w:val="20"/>
      <w:lang w:val="en-US" w:eastAsia="en-US"/>
    </w:rPr>
  </w:style>
  <w:style w:type="paragraph" w:customStyle="1" w:styleId="20">
    <w:name w:val="Знак Знак2 Знак Знак Знак Знак Знак Знак"/>
    <w:basedOn w:val="a"/>
    <w:rsid w:val="00A6636B"/>
    <w:pPr>
      <w:widowControl/>
      <w:autoSpaceDE/>
      <w:autoSpaceDN/>
      <w:adjustRightInd/>
      <w:spacing w:before="100" w:beforeAutospacing="1" w:after="100" w:afterAutospacing="1"/>
    </w:pPr>
    <w:rPr>
      <w:rFonts w:ascii="Tahoma" w:hAnsi="Tahoma" w:cs="Times New Roman"/>
      <w:sz w:val="20"/>
      <w:szCs w:val="20"/>
      <w:lang w:val="en-US" w:eastAsia="en-US"/>
    </w:rPr>
  </w:style>
  <w:style w:type="paragraph" w:customStyle="1" w:styleId="30">
    <w:name w:val="Знак Знак3 Знак Знак"/>
    <w:basedOn w:val="a"/>
    <w:rsid w:val="00A6636B"/>
    <w:pPr>
      <w:widowControl/>
      <w:autoSpaceDE/>
      <w:autoSpaceDN/>
      <w:adjustRightInd/>
      <w:spacing w:before="100" w:beforeAutospacing="1" w:after="100" w:afterAutospacing="1"/>
    </w:pPr>
    <w:rPr>
      <w:rFonts w:ascii="Tahoma" w:hAnsi="Tahoma" w:cs="Times New Roman"/>
      <w:sz w:val="20"/>
      <w:szCs w:val="20"/>
      <w:lang w:val="en-US" w:eastAsia="en-US"/>
    </w:rPr>
  </w:style>
  <w:style w:type="character" w:customStyle="1" w:styleId="60">
    <w:name w:val="Заголовок 6 Знак"/>
    <w:link w:val="6"/>
    <w:semiHidden/>
    <w:rsid w:val="00FC052F"/>
    <w:rPr>
      <w:rFonts w:ascii="Calibri" w:eastAsia="Times New Roman" w:hAnsi="Calibri" w:cs="Times New Roman"/>
      <w:b/>
      <w:bCs/>
      <w:sz w:val="22"/>
      <w:szCs w:val="22"/>
    </w:rPr>
  </w:style>
  <w:style w:type="paragraph" w:customStyle="1" w:styleId="31">
    <w:name w:val="Знак Знак3 Знак Знак Знак Знак Знак Знак Знак Знак Знак Знак Знак Знак Знак Знак Знак Знак Знак Знак"/>
    <w:basedOn w:val="a"/>
    <w:rsid w:val="000A1030"/>
    <w:pPr>
      <w:widowControl/>
      <w:autoSpaceDE/>
      <w:autoSpaceDN/>
      <w:adjustRightInd/>
      <w:spacing w:before="100" w:beforeAutospacing="1" w:after="100" w:afterAutospacing="1"/>
    </w:pPr>
    <w:rPr>
      <w:rFonts w:ascii="Tahoma"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514A"/>
    <w:pPr>
      <w:widowControl w:val="0"/>
      <w:autoSpaceDE w:val="0"/>
      <w:autoSpaceDN w:val="0"/>
      <w:adjustRightInd w:val="0"/>
    </w:pPr>
    <w:rPr>
      <w:rFonts w:ascii="Arial" w:hAnsi="Arial" w:cs="Arial"/>
      <w:sz w:val="24"/>
      <w:szCs w:val="24"/>
    </w:rPr>
  </w:style>
  <w:style w:type="paragraph" w:styleId="1">
    <w:name w:val="heading 1"/>
    <w:basedOn w:val="a"/>
    <w:next w:val="a"/>
    <w:link w:val="10"/>
    <w:qFormat/>
    <w:rsid w:val="0074166F"/>
    <w:pPr>
      <w:spacing w:before="108" w:after="108"/>
      <w:jc w:val="center"/>
      <w:outlineLvl w:val="0"/>
    </w:pPr>
    <w:rPr>
      <w:b/>
      <w:bCs/>
      <w:color w:val="000080"/>
    </w:rPr>
  </w:style>
  <w:style w:type="paragraph" w:styleId="6">
    <w:name w:val="heading 6"/>
    <w:basedOn w:val="a"/>
    <w:next w:val="a"/>
    <w:link w:val="60"/>
    <w:semiHidden/>
    <w:unhideWhenUsed/>
    <w:qFormat/>
    <w:rsid w:val="00FC052F"/>
    <w:pPr>
      <w:spacing w:before="240" w:after="60"/>
      <w:outlineLvl w:val="5"/>
    </w:pPr>
    <w:rPr>
      <w:rFonts w:ascii="Calibri" w:hAnsi="Calibri" w:cs="Times New Roman"/>
      <w:b/>
      <w:bCs/>
      <w:sz w:val="22"/>
      <w:szCs w:val="22"/>
    </w:rPr>
  </w:style>
  <w:style w:type="paragraph" w:styleId="7">
    <w:name w:val="heading 7"/>
    <w:basedOn w:val="a"/>
    <w:next w:val="a"/>
    <w:link w:val="70"/>
    <w:qFormat/>
    <w:rsid w:val="0089763C"/>
    <w:pPr>
      <w:widowControl/>
      <w:autoSpaceDE/>
      <w:autoSpaceDN/>
      <w:adjustRightInd/>
      <w:spacing w:before="240" w:after="60"/>
      <w:outlineLvl w:val="6"/>
    </w:pPr>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4166F"/>
    <w:rPr>
      <w:rFonts w:ascii="Arial" w:hAnsi="Arial" w:cs="Arial"/>
      <w:b/>
      <w:bCs/>
      <w:color w:val="000080"/>
      <w:sz w:val="24"/>
      <w:szCs w:val="24"/>
      <w:lang w:val="ru-RU" w:eastAsia="ru-RU" w:bidi="ar-SA"/>
    </w:rPr>
  </w:style>
  <w:style w:type="paragraph" w:customStyle="1" w:styleId="ConsPlusNormal">
    <w:name w:val="ConsPlusNormal"/>
    <w:rsid w:val="0074166F"/>
    <w:pPr>
      <w:autoSpaceDE w:val="0"/>
      <w:autoSpaceDN w:val="0"/>
      <w:adjustRightInd w:val="0"/>
    </w:pPr>
    <w:rPr>
      <w:rFonts w:ascii="Arial" w:hAnsi="Arial" w:cs="Arial"/>
      <w:sz w:val="18"/>
      <w:szCs w:val="18"/>
    </w:rPr>
  </w:style>
  <w:style w:type="paragraph" w:styleId="a3">
    <w:name w:val="Body Text"/>
    <w:basedOn w:val="a"/>
    <w:rsid w:val="0074166F"/>
    <w:pPr>
      <w:widowControl/>
      <w:autoSpaceDE/>
      <w:autoSpaceDN/>
      <w:adjustRightInd/>
      <w:ind w:firstLine="567"/>
      <w:jc w:val="both"/>
    </w:pPr>
    <w:rPr>
      <w:rFonts w:ascii="Times New Roman" w:hAnsi="Times New Roman" w:cs="Times New Roman"/>
      <w:sz w:val="28"/>
      <w:szCs w:val="20"/>
    </w:rPr>
  </w:style>
  <w:style w:type="paragraph" w:customStyle="1" w:styleId="3">
    <w:name w:val="Знак Знак3 Знак Знак Знак Знак Знак Знак Знак Знак Знак Знак Знак Знак Знак Знак Знак Знак Знак Знак"/>
    <w:basedOn w:val="a"/>
    <w:rsid w:val="0074166F"/>
    <w:pPr>
      <w:widowControl/>
      <w:autoSpaceDE/>
      <w:autoSpaceDN/>
      <w:adjustRightInd/>
      <w:spacing w:before="100" w:beforeAutospacing="1" w:after="100" w:afterAutospacing="1"/>
    </w:pPr>
    <w:rPr>
      <w:rFonts w:ascii="Tahoma" w:hAnsi="Tahoma" w:cs="Times New Roman"/>
      <w:sz w:val="20"/>
      <w:szCs w:val="20"/>
      <w:lang w:val="en-US" w:eastAsia="en-US"/>
    </w:rPr>
  </w:style>
  <w:style w:type="paragraph" w:styleId="a4">
    <w:name w:val="Document Map"/>
    <w:basedOn w:val="a"/>
    <w:semiHidden/>
    <w:rsid w:val="008B3435"/>
    <w:pPr>
      <w:shd w:val="clear" w:color="auto" w:fill="000080"/>
    </w:pPr>
    <w:rPr>
      <w:rFonts w:ascii="Tahoma" w:hAnsi="Tahoma" w:cs="Tahoma"/>
      <w:sz w:val="20"/>
      <w:szCs w:val="20"/>
    </w:rPr>
  </w:style>
  <w:style w:type="paragraph" w:customStyle="1" w:styleId="ConsPlusNonformat">
    <w:name w:val="ConsPlusNonformat"/>
    <w:rsid w:val="00C26242"/>
    <w:pPr>
      <w:autoSpaceDE w:val="0"/>
      <w:autoSpaceDN w:val="0"/>
      <w:adjustRightInd w:val="0"/>
    </w:pPr>
    <w:rPr>
      <w:rFonts w:ascii="Courier New" w:hAnsi="Courier New" w:cs="Courier New"/>
    </w:rPr>
  </w:style>
  <w:style w:type="paragraph" w:customStyle="1" w:styleId="ConsPlusCell">
    <w:name w:val="ConsPlusCell"/>
    <w:rsid w:val="00C26242"/>
    <w:pPr>
      <w:autoSpaceDE w:val="0"/>
      <w:autoSpaceDN w:val="0"/>
      <w:adjustRightInd w:val="0"/>
    </w:pPr>
    <w:rPr>
      <w:rFonts w:ascii="Arial" w:hAnsi="Arial" w:cs="Arial"/>
      <w:sz w:val="18"/>
      <w:szCs w:val="18"/>
    </w:rPr>
  </w:style>
  <w:style w:type="character" w:styleId="a5">
    <w:name w:val="Hyperlink"/>
    <w:rsid w:val="00C26242"/>
    <w:rPr>
      <w:color w:val="0000FF"/>
      <w:u w:val="single"/>
    </w:rPr>
  </w:style>
  <w:style w:type="table" w:styleId="a6">
    <w:name w:val="Table Grid"/>
    <w:basedOn w:val="a1"/>
    <w:rsid w:val="00167AF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line number"/>
    <w:basedOn w:val="a0"/>
    <w:rsid w:val="00DD69D1"/>
  </w:style>
  <w:style w:type="paragraph" w:styleId="a8">
    <w:name w:val="header"/>
    <w:basedOn w:val="a"/>
    <w:link w:val="a9"/>
    <w:uiPriority w:val="99"/>
    <w:rsid w:val="00DD69D1"/>
    <w:pPr>
      <w:tabs>
        <w:tab w:val="center" w:pos="4677"/>
        <w:tab w:val="right" w:pos="9355"/>
      </w:tabs>
    </w:pPr>
  </w:style>
  <w:style w:type="character" w:styleId="aa">
    <w:name w:val="page number"/>
    <w:basedOn w:val="a0"/>
    <w:rsid w:val="00DD69D1"/>
  </w:style>
  <w:style w:type="paragraph" w:styleId="ab">
    <w:name w:val="footer"/>
    <w:basedOn w:val="a"/>
    <w:rsid w:val="00DD69D1"/>
    <w:pPr>
      <w:tabs>
        <w:tab w:val="center" w:pos="4677"/>
        <w:tab w:val="right" w:pos="9355"/>
      </w:tabs>
    </w:pPr>
  </w:style>
  <w:style w:type="paragraph" w:styleId="ac">
    <w:name w:val="Balloon Text"/>
    <w:basedOn w:val="a"/>
    <w:link w:val="ad"/>
    <w:rsid w:val="00C755D4"/>
    <w:rPr>
      <w:rFonts w:ascii="Tahoma" w:hAnsi="Tahoma" w:cs="Tahoma"/>
      <w:sz w:val="16"/>
      <w:szCs w:val="16"/>
    </w:rPr>
  </w:style>
  <w:style w:type="character" w:customStyle="1" w:styleId="ad">
    <w:name w:val="Текст выноски Знак"/>
    <w:link w:val="ac"/>
    <w:rsid w:val="00C755D4"/>
    <w:rPr>
      <w:rFonts w:ascii="Tahoma" w:hAnsi="Tahoma" w:cs="Tahoma"/>
      <w:sz w:val="16"/>
      <w:szCs w:val="16"/>
    </w:rPr>
  </w:style>
  <w:style w:type="character" w:customStyle="1" w:styleId="a9">
    <w:name w:val="Верхний колонтитул Знак"/>
    <w:link w:val="a8"/>
    <w:uiPriority w:val="99"/>
    <w:rsid w:val="009A4185"/>
    <w:rPr>
      <w:rFonts w:ascii="Arial" w:hAnsi="Arial" w:cs="Arial"/>
      <w:sz w:val="24"/>
      <w:szCs w:val="24"/>
    </w:rPr>
  </w:style>
  <w:style w:type="character" w:customStyle="1" w:styleId="70">
    <w:name w:val="Заголовок 7 Знак"/>
    <w:link w:val="7"/>
    <w:rsid w:val="002C11E7"/>
    <w:rPr>
      <w:sz w:val="24"/>
      <w:szCs w:val="24"/>
    </w:rPr>
  </w:style>
  <w:style w:type="paragraph" w:customStyle="1" w:styleId="2">
    <w:name w:val="Знак Знак2 Знак Знак Знак Знак"/>
    <w:basedOn w:val="a"/>
    <w:rsid w:val="00524319"/>
    <w:pPr>
      <w:widowControl/>
      <w:autoSpaceDE/>
      <w:autoSpaceDN/>
      <w:adjustRightInd/>
      <w:spacing w:before="100" w:beforeAutospacing="1" w:after="100" w:afterAutospacing="1"/>
    </w:pPr>
    <w:rPr>
      <w:rFonts w:ascii="Tahoma" w:hAnsi="Tahoma" w:cs="Times New Roman"/>
      <w:sz w:val="20"/>
      <w:szCs w:val="20"/>
      <w:lang w:val="en-US" w:eastAsia="en-US"/>
    </w:rPr>
  </w:style>
  <w:style w:type="paragraph" w:customStyle="1" w:styleId="20">
    <w:name w:val="Знак Знак2 Знак Знак Знак Знак Знак Знак"/>
    <w:basedOn w:val="a"/>
    <w:rsid w:val="00A6636B"/>
    <w:pPr>
      <w:widowControl/>
      <w:autoSpaceDE/>
      <w:autoSpaceDN/>
      <w:adjustRightInd/>
      <w:spacing w:before="100" w:beforeAutospacing="1" w:after="100" w:afterAutospacing="1"/>
    </w:pPr>
    <w:rPr>
      <w:rFonts w:ascii="Tahoma" w:hAnsi="Tahoma" w:cs="Times New Roman"/>
      <w:sz w:val="20"/>
      <w:szCs w:val="20"/>
      <w:lang w:val="en-US" w:eastAsia="en-US"/>
    </w:rPr>
  </w:style>
  <w:style w:type="paragraph" w:customStyle="1" w:styleId="30">
    <w:name w:val="Знак Знак3 Знак Знак"/>
    <w:basedOn w:val="a"/>
    <w:rsid w:val="00A6636B"/>
    <w:pPr>
      <w:widowControl/>
      <w:autoSpaceDE/>
      <w:autoSpaceDN/>
      <w:adjustRightInd/>
      <w:spacing w:before="100" w:beforeAutospacing="1" w:after="100" w:afterAutospacing="1"/>
    </w:pPr>
    <w:rPr>
      <w:rFonts w:ascii="Tahoma" w:hAnsi="Tahoma" w:cs="Times New Roman"/>
      <w:sz w:val="20"/>
      <w:szCs w:val="20"/>
      <w:lang w:val="en-US" w:eastAsia="en-US"/>
    </w:rPr>
  </w:style>
  <w:style w:type="character" w:customStyle="1" w:styleId="60">
    <w:name w:val="Заголовок 6 Знак"/>
    <w:link w:val="6"/>
    <w:semiHidden/>
    <w:rsid w:val="00FC052F"/>
    <w:rPr>
      <w:rFonts w:ascii="Calibri" w:eastAsia="Times New Roman" w:hAnsi="Calibri" w:cs="Times New Roman"/>
      <w:b/>
      <w:bCs/>
      <w:sz w:val="22"/>
      <w:szCs w:val="22"/>
    </w:rPr>
  </w:style>
  <w:style w:type="paragraph" w:customStyle="1" w:styleId="31">
    <w:name w:val="Знак Знак3 Знак Знак Знак Знак Знак Знак Знак Знак Знак Знак Знак Знак Знак Знак Знак Знак Знак Знак"/>
    <w:basedOn w:val="a"/>
    <w:rsid w:val="000A1030"/>
    <w:pPr>
      <w:widowControl/>
      <w:autoSpaceDE/>
      <w:autoSpaceDN/>
      <w:adjustRightInd/>
      <w:spacing w:before="100" w:beforeAutospacing="1" w:after="100" w:afterAutospacing="1"/>
    </w:pPr>
    <w:rPr>
      <w:rFonts w:ascii="Tahoma"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81354">
      <w:bodyDiv w:val="1"/>
      <w:marLeft w:val="0"/>
      <w:marRight w:val="0"/>
      <w:marTop w:val="0"/>
      <w:marBottom w:val="0"/>
      <w:divBdr>
        <w:top w:val="none" w:sz="0" w:space="0" w:color="auto"/>
        <w:left w:val="none" w:sz="0" w:space="0" w:color="auto"/>
        <w:bottom w:val="none" w:sz="0" w:space="0" w:color="auto"/>
        <w:right w:val="none" w:sz="0" w:space="0" w:color="auto"/>
      </w:divBdr>
    </w:div>
    <w:div w:id="895630992">
      <w:bodyDiv w:val="1"/>
      <w:marLeft w:val="0"/>
      <w:marRight w:val="0"/>
      <w:marTop w:val="0"/>
      <w:marBottom w:val="0"/>
      <w:divBdr>
        <w:top w:val="none" w:sz="0" w:space="0" w:color="auto"/>
        <w:left w:val="none" w:sz="0" w:space="0" w:color="auto"/>
        <w:bottom w:val="none" w:sz="0" w:space="0" w:color="auto"/>
        <w:right w:val="none" w:sz="0" w:space="0" w:color="auto"/>
      </w:divBdr>
    </w:div>
    <w:div w:id="1469784587">
      <w:bodyDiv w:val="1"/>
      <w:marLeft w:val="0"/>
      <w:marRight w:val="0"/>
      <w:marTop w:val="0"/>
      <w:marBottom w:val="0"/>
      <w:divBdr>
        <w:top w:val="none" w:sz="0" w:space="0" w:color="auto"/>
        <w:left w:val="none" w:sz="0" w:space="0" w:color="auto"/>
        <w:bottom w:val="none" w:sz="0" w:space="0" w:color="auto"/>
        <w:right w:val="none" w:sz="0" w:space="0" w:color="auto"/>
      </w:divBdr>
    </w:div>
    <w:div w:id="1494222570">
      <w:bodyDiv w:val="1"/>
      <w:marLeft w:val="0"/>
      <w:marRight w:val="0"/>
      <w:marTop w:val="0"/>
      <w:marBottom w:val="0"/>
      <w:divBdr>
        <w:top w:val="none" w:sz="0" w:space="0" w:color="auto"/>
        <w:left w:val="none" w:sz="0" w:space="0" w:color="auto"/>
        <w:bottom w:val="none" w:sz="0" w:space="0" w:color="auto"/>
        <w:right w:val="none" w:sz="0" w:space="0" w:color="auto"/>
      </w:divBdr>
    </w:div>
    <w:div w:id="207850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E4BBE-7F87-4038-A1F4-3C96C58D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2485</Words>
  <Characters>14169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0172</vt:lpstr>
    </vt:vector>
  </TitlesOfParts>
  <Company/>
  <LinksUpToDate>false</LinksUpToDate>
  <CharactersWithSpaces>16621</CharactersWithSpaces>
  <SharedDoc>false</SharedDoc>
  <HLinks>
    <vt:vector size="6" baseType="variant">
      <vt:variant>
        <vt:i4>1572903</vt:i4>
      </vt:variant>
      <vt:variant>
        <vt:i4>0</vt:i4>
      </vt:variant>
      <vt:variant>
        <vt:i4>0</vt:i4>
      </vt:variant>
      <vt:variant>
        <vt:i4>5</vt:i4>
      </vt:variant>
      <vt:variant>
        <vt:lpwstr>mailto:vervv@mcxso.ru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Тренихин Дмитрий Игоревич</cp:lastModifiedBy>
  <cp:revision>4</cp:revision>
  <cp:lastPrinted>2016-02-29T06:01:00Z</cp:lastPrinted>
  <dcterms:created xsi:type="dcterms:W3CDTF">2016-03-02T02:56:00Z</dcterms:created>
  <dcterms:modified xsi:type="dcterms:W3CDTF">2016-03-02T03:36:00Z</dcterms:modified>
  <cp:category/>
</cp:coreProperties>
</file>