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A6" w:rsidRPr="005C2990" w:rsidRDefault="00B316A6" w:rsidP="00E31D94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</w:t>
      </w:r>
      <w:r w:rsidR="00FE6EA5"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0765D8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к протоколу </w:t>
      </w:r>
    </w:p>
    <w:p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____________ № _____________ </w:t>
      </w:r>
    </w:p>
    <w:p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УТВЕРЖДЕН</w:t>
      </w:r>
    </w:p>
    <w:p w:rsidR="005C2990" w:rsidRPr="00326CD9" w:rsidRDefault="005C2990" w:rsidP="005C2990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26CD9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протоколом заседания комиссии </w:t>
      </w:r>
    </w:p>
    <w:p w:rsidR="005C2990" w:rsidRPr="00326CD9" w:rsidRDefault="005C2990" w:rsidP="005C2990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326CD9">
        <w:rPr>
          <w:rFonts w:ascii="Liberation Serif" w:hAnsi="Liberation Serif" w:cs="Liberation Serif"/>
          <w:sz w:val="26"/>
          <w:szCs w:val="26"/>
        </w:rPr>
        <w:t xml:space="preserve">по повышению качества предоставления государственных </w:t>
      </w:r>
    </w:p>
    <w:p w:rsidR="005C2990" w:rsidRPr="00326CD9" w:rsidRDefault="005C2990" w:rsidP="005C2990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326CD9">
        <w:rPr>
          <w:rFonts w:ascii="Liberation Serif" w:hAnsi="Liberation Serif" w:cs="Liberation Serif"/>
          <w:sz w:val="26"/>
          <w:szCs w:val="26"/>
        </w:rPr>
        <w:t>и муниципальных услуг, а также осуществления государственного контроля (надзора) и муниципального контроля в Свердловской области</w:t>
      </w:r>
    </w:p>
    <w:p w:rsidR="00B316A6" w:rsidRPr="005C2990" w:rsidRDefault="005C2990" w:rsidP="005C2990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26CD9">
        <w:rPr>
          <w:rFonts w:ascii="Liberation Serif" w:hAnsi="Liberation Serif" w:cs="Liberation Serif"/>
          <w:sz w:val="26"/>
          <w:szCs w:val="26"/>
        </w:rPr>
        <w:t xml:space="preserve">в режиме видеоконференции </w:t>
      </w:r>
      <w:r w:rsidRPr="00326CD9">
        <w:rPr>
          <w:rFonts w:ascii="Liberation Serif" w:hAnsi="Liberation Serif" w:cs="Liberation Serif"/>
          <w:sz w:val="26"/>
          <w:szCs w:val="26"/>
        </w:rPr>
        <w:br/>
        <w:t>с муниципальными образованиями, расположенными на территории Свердловской области</w:t>
      </w:r>
      <w:r w:rsidR="00C35E5E">
        <w:rPr>
          <w:rFonts w:ascii="Liberation Serif" w:hAnsi="Liberation Serif" w:cs="Liberation Serif"/>
          <w:sz w:val="26"/>
          <w:szCs w:val="26"/>
        </w:rPr>
        <w:t>,</w:t>
      </w:r>
    </w:p>
    <w:p w:rsidR="00EB2D66" w:rsidRPr="005C2990" w:rsidRDefault="000765D8" w:rsidP="00062376">
      <w:pPr>
        <w:spacing w:after="0" w:line="240" w:lineRule="auto"/>
        <w:ind w:left="4821" w:firstLine="708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9 июня</w:t>
      </w:r>
      <w:r w:rsidR="00C35E5E" w:rsidRPr="00C35E5E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2020 года</w:t>
      </w:r>
    </w:p>
    <w:p w:rsidR="009302B4" w:rsidRPr="005C2990" w:rsidRDefault="009302B4" w:rsidP="00EB2D6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B31B5" w:rsidRPr="00CE1622" w:rsidRDefault="000765D8" w:rsidP="00F963A7">
      <w:pPr>
        <w:spacing w:after="0" w:line="240" w:lineRule="auto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 w:rsidRPr="000765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Перечень пилотных типовых муниципальных услуг </w:t>
      </w:r>
      <w:r w:rsidR="00527E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третьей очереди </w:t>
      </w:r>
      <w:bookmarkStart w:id="0" w:name="_GoBack"/>
      <w:bookmarkEnd w:id="0"/>
      <w:r w:rsidRPr="000765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организации их предоставления через ГБУ СО «МФЦ» по экстерриториальному принципу</w:t>
      </w:r>
    </w:p>
    <w:p w:rsidR="00EB2D66" w:rsidRPr="00CE1622" w:rsidRDefault="00EB2D66" w:rsidP="00F963A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F7598" w:rsidRPr="00952133" w:rsidRDefault="00062376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52133">
        <w:rPr>
          <w:rFonts w:ascii="Liberation Serif" w:hAnsi="Liberation Serif" w:cs="Liberation Serif"/>
          <w:sz w:val="26"/>
          <w:szCs w:val="26"/>
        </w:rPr>
        <w:t>Сфера</w:t>
      </w:r>
      <w:r w:rsidR="000765D8" w:rsidRPr="00952133">
        <w:rPr>
          <w:rFonts w:ascii="Liberation Serif" w:hAnsi="Liberation Serif" w:cs="Liberation Serif"/>
          <w:sz w:val="26"/>
          <w:szCs w:val="26"/>
        </w:rPr>
        <w:t xml:space="preserve"> муниципального имущества: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>1.</w:t>
      </w:r>
      <w:r w:rsidRPr="00062376">
        <w:rPr>
          <w:rFonts w:ascii="Liberation Serif" w:hAnsi="Liberation Serif" w:cs="Liberation Serif"/>
        </w:rPr>
        <w:t xml:space="preserve"> </w:t>
      </w:r>
      <w:r w:rsidRPr="00062376">
        <w:rPr>
          <w:rFonts w:ascii="Liberation Serif" w:hAnsi="Liberation Serif" w:cs="Liberation Serif"/>
          <w:sz w:val="26"/>
          <w:szCs w:val="26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</w:t>
      </w:r>
      <w:r w:rsidR="00062376" w:rsidRPr="00062376">
        <w:rPr>
          <w:rFonts w:ascii="Liberation Serif" w:hAnsi="Liberation Serif" w:cs="Liberation Serif"/>
          <w:sz w:val="26"/>
          <w:szCs w:val="26"/>
        </w:rPr>
        <w:t>садоводства, гражданам</w:t>
      </w:r>
      <w:r w:rsidRPr="00062376">
        <w:rPr>
          <w:rFonts w:ascii="Liberation Serif" w:hAnsi="Liberation Serif" w:cs="Liberation Serif"/>
          <w:sz w:val="26"/>
          <w:szCs w:val="26"/>
        </w:rPr>
        <w:t xml:space="preserve"> и крестьянским (фермерским) хозяйствам для осуществления крестьянским (фермерским) хозяйством его деятельности</w:t>
      </w:r>
      <w:r w:rsidR="00062376" w:rsidRPr="00062376">
        <w:rPr>
          <w:rFonts w:ascii="Liberation Serif" w:hAnsi="Liberation Serif" w:cs="Liberation Serif"/>
          <w:sz w:val="26"/>
          <w:szCs w:val="26"/>
        </w:rPr>
        <w:t>;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 xml:space="preserve">2. Согласование местоположения границ земельных участков, находящихся </w:t>
      </w:r>
      <w:r w:rsidR="00062376">
        <w:rPr>
          <w:rFonts w:ascii="Liberation Serif" w:hAnsi="Liberation Serif" w:cs="Liberation Serif"/>
          <w:sz w:val="26"/>
          <w:szCs w:val="26"/>
        </w:rPr>
        <w:br/>
      </w:r>
      <w:r w:rsidRPr="00062376">
        <w:rPr>
          <w:rFonts w:ascii="Liberation Serif" w:hAnsi="Liberation Serif" w:cs="Liberation Serif"/>
          <w:sz w:val="26"/>
          <w:szCs w:val="26"/>
        </w:rPr>
        <w:t>в муниципальной собственности или в государственной собственности, до ее разграничения</w:t>
      </w:r>
      <w:r w:rsidR="00062376" w:rsidRPr="00062376">
        <w:rPr>
          <w:rFonts w:ascii="Liberation Serif" w:hAnsi="Liberation Serif" w:cs="Liberation Serif"/>
          <w:sz w:val="26"/>
          <w:szCs w:val="26"/>
        </w:rPr>
        <w:t>;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>Сфера строительства: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>3. Признание молодых семей нуждающимися в улучшении жилищных условий</w:t>
      </w:r>
      <w:r w:rsidR="00062376" w:rsidRPr="00062376">
        <w:rPr>
          <w:rFonts w:ascii="Liberation Serif" w:hAnsi="Liberation Serif" w:cs="Liberation Serif"/>
          <w:sz w:val="26"/>
          <w:szCs w:val="26"/>
        </w:rPr>
        <w:t>;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>4. Предоставление разрешений на условно разрешенный вид использования земельного участка или объекта капитального строительства</w:t>
      </w:r>
      <w:r w:rsidR="00062376" w:rsidRPr="00062376">
        <w:rPr>
          <w:rFonts w:ascii="Liberation Serif" w:hAnsi="Liberation Serif" w:cs="Liberation Serif"/>
          <w:sz w:val="26"/>
          <w:szCs w:val="26"/>
        </w:rPr>
        <w:t>;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>5.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62376" w:rsidRPr="00062376">
        <w:rPr>
          <w:rFonts w:ascii="Liberation Serif" w:hAnsi="Liberation Serif" w:cs="Liberation Serif"/>
          <w:sz w:val="26"/>
          <w:szCs w:val="26"/>
        </w:rPr>
        <w:t>;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>6. Предоставление информации об очередности предоставления жилых помещений на условиях социального найма</w:t>
      </w:r>
      <w:r w:rsidR="00062376" w:rsidRPr="00062376">
        <w:rPr>
          <w:rFonts w:ascii="Liberation Serif" w:hAnsi="Liberation Serif" w:cs="Liberation Serif"/>
          <w:sz w:val="26"/>
          <w:szCs w:val="26"/>
        </w:rPr>
        <w:t>;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>Сфера социальной политики: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 xml:space="preserve">7. Предоставление гражданам субсидий на оплату жилого помещения </w:t>
      </w:r>
      <w:r w:rsidR="00062376">
        <w:rPr>
          <w:rFonts w:ascii="Liberation Serif" w:hAnsi="Liberation Serif" w:cs="Liberation Serif"/>
          <w:sz w:val="26"/>
          <w:szCs w:val="26"/>
        </w:rPr>
        <w:br/>
      </w:r>
      <w:r w:rsidRPr="00062376">
        <w:rPr>
          <w:rFonts w:ascii="Liberation Serif" w:hAnsi="Liberation Serif" w:cs="Liberation Serif"/>
          <w:sz w:val="26"/>
          <w:szCs w:val="26"/>
        </w:rPr>
        <w:t>и коммунальных услуг</w:t>
      </w:r>
      <w:r w:rsidR="00062376" w:rsidRPr="00062376">
        <w:rPr>
          <w:rFonts w:ascii="Liberation Serif" w:hAnsi="Liberation Serif" w:cs="Liberation Serif"/>
          <w:sz w:val="26"/>
          <w:szCs w:val="26"/>
        </w:rPr>
        <w:t>;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 xml:space="preserve">8. Предоставление отдельным категориям граждан компенсаций расходов </w:t>
      </w:r>
      <w:r w:rsidR="00062376">
        <w:rPr>
          <w:rFonts w:ascii="Liberation Serif" w:hAnsi="Liberation Serif" w:cs="Liberation Serif"/>
          <w:sz w:val="26"/>
          <w:szCs w:val="26"/>
        </w:rPr>
        <w:br/>
      </w:r>
      <w:r w:rsidRPr="00062376">
        <w:rPr>
          <w:rFonts w:ascii="Liberation Serif" w:hAnsi="Liberation Serif" w:cs="Liberation Serif"/>
          <w:sz w:val="26"/>
          <w:szCs w:val="26"/>
        </w:rPr>
        <w:t>на оплату жилого помещения и коммунальных услуг</w:t>
      </w:r>
      <w:r w:rsidR="00062376" w:rsidRPr="00062376">
        <w:rPr>
          <w:rFonts w:ascii="Liberation Serif" w:hAnsi="Liberation Serif" w:cs="Liberation Serif"/>
          <w:sz w:val="26"/>
          <w:szCs w:val="26"/>
        </w:rPr>
        <w:t>;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>Сфера транспорта:</w:t>
      </w:r>
    </w:p>
    <w:p w:rsidR="000765D8" w:rsidRPr="00062376" w:rsidRDefault="000765D8" w:rsidP="0006237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62376">
        <w:rPr>
          <w:rFonts w:ascii="Liberation Serif" w:hAnsi="Liberation Serif" w:cs="Liberation Serif"/>
          <w:sz w:val="26"/>
          <w:szCs w:val="26"/>
        </w:rPr>
        <w:t>9. Выдача специального разрешения на движение по ав</w:t>
      </w:r>
      <w:r w:rsidR="00062376">
        <w:rPr>
          <w:rFonts w:ascii="Liberation Serif" w:hAnsi="Liberation Serif" w:cs="Liberation Serif"/>
          <w:sz w:val="26"/>
          <w:szCs w:val="26"/>
        </w:rPr>
        <w:t xml:space="preserve">томобильным дорогам местного </w:t>
      </w:r>
      <w:r w:rsidR="00062376" w:rsidRPr="00062376">
        <w:rPr>
          <w:rFonts w:ascii="Liberation Serif" w:hAnsi="Liberation Serif" w:cs="Liberation Serif"/>
          <w:sz w:val="26"/>
          <w:szCs w:val="26"/>
        </w:rPr>
        <w:t>значения тяжеловесного</w:t>
      </w:r>
      <w:r w:rsidRPr="00062376">
        <w:rPr>
          <w:rFonts w:ascii="Liberation Serif" w:hAnsi="Liberation Serif" w:cs="Liberation Serif"/>
          <w:sz w:val="26"/>
          <w:szCs w:val="26"/>
        </w:rPr>
        <w:t xml:space="preserve"> и </w:t>
      </w:r>
      <w:r w:rsidR="00062376" w:rsidRPr="00062376">
        <w:rPr>
          <w:rFonts w:ascii="Liberation Serif" w:hAnsi="Liberation Serif" w:cs="Liberation Serif"/>
          <w:sz w:val="26"/>
          <w:szCs w:val="26"/>
        </w:rPr>
        <w:t>(</w:t>
      </w:r>
      <w:r w:rsidRPr="00062376">
        <w:rPr>
          <w:rFonts w:ascii="Liberation Serif" w:hAnsi="Liberation Serif" w:cs="Liberation Serif"/>
          <w:sz w:val="26"/>
          <w:szCs w:val="26"/>
        </w:rPr>
        <w:t>или) крупногабаритного транспортного средства.</w:t>
      </w:r>
    </w:p>
    <w:p w:rsidR="000765D8" w:rsidRPr="000765D8" w:rsidRDefault="000765D8" w:rsidP="004F7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765D8" w:rsidRPr="000765D8" w:rsidSect="00F1530D">
      <w:headerReference w:type="default" r:id="rId6"/>
      <w:pgSz w:w="11906" w:h="16838"/>
      <w:pgMar w:top="1134" w:right="567" w:bottom="851" w:left="141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CE" w:rsidRDefault="00E87CCE" w:rsidP="00B316A6">
      <w:pPr>
        <w:spacing w:after="0" w:line="240" w:lineRule="auto"/>
      </w:pPr>
      <w:r>
        <w:separator/>
      </w:r>
    </w:p>
  </w:endnote>
  <w:endnote w:type="continuationSeparator" w:id="0">
    <w:p w:rsidR="00E87CCE" w:rsidRDefault="00E87CCE" w:rsidP="00B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CE" w:rsidRDefault="00E87CCE" w:rsidP="00B316A6">
      <w:pPr>
        <w:spacing w:after="0" w:line="240" w:lineRule="auto"/>
      </w:pPr>
      <w:r>
        <w:separator/>
      </w:r>
    </w:p>
  </w:footnote>
  <w:footnote w:type="continuationSeparator" w:id="0">
    <w:p w:rsidR="00E87CCE" w:rsidRDefault="00E87CCE" w:rsidP="00B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A6" w:rsidRPr="00251AC1" w:rsidRDefault="00B316A6" w:rsidP="00A12395">
    <w:pPr>
      <w:pStyle w:val="a5"/>
      <w:jc w:val="center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5"/>
    <w:rsid w:val="00001A1A"/>
    <w:rsid w:val="00020C78"/>
    <w:rsid w:val="00037788"/>
    <w:rsid w:val="000524D9"/>
    <w:rsid w:val="00052739"/>
    <w:rsid w:val="000603D3"/>
    <w:rsid w:val="00062376"/>
    <w:rsid w:val="00070E97"/>
    <w:rsid w:val="000765D8"/>
    <w:rsid w:val="00094306"/>
    <w:rsid w:val="0009761D"/>
    <w:rsid w:val="000B0FB9"/>
    <w:rsid w:val="000C4837"/>
    <w:rsid w:val="000C7603"/>
    <w:rsid w:val="000F2E8F"/>
    <w:rsid w:val="00103C22"/>
    <w:rsid w:val="00142144"/>
    <w:rsid w:val="00143AA9"/>
    <w:rsid w:val="00162417"/>
    <w:rsid w:val="00173A20"/>
    <w:rsid w:val="0017683E"/>
    <w:rsid w:val="001B5014"/>
    <w:rsid w:val="001E2C11"/>
    <w:rsid w:val="001F4EE0"/>
    <w:rsid w:val="00200FAF"/>
    <w:rsid w:val="0021671D"/>
    <w:rsid w:val="00251AC1"/>
    <w:rsid w:val="002576AC"/>
    <w:rsid w:val="00263F52"/>
    <w:rsid w:val="002725B8"/>
    <w:rsid w:val="00274B3D"/>
    <w:rsid w:val="002800A2"/>
    <w:rsid w:val="0028056B"/>
    <w:rsid w:val="002A36C2"/>
    <w:rsid w:val="002A77AC"/>
    <w:rsid w:val="002D01C4"/>
    <w:rsid w:val="002E1E26"/>
    <w:rsid w:val="00304308"/>
    <w:rsid w:val="0034266C"/>
    <w:rsid w:val="00345329"/>
    <w:rsid w:val="00353F2E"/>
    <w:rsid w:val="0036079D"/>
    <w:rsid w:val="00374980"/>
    <w:rsid w:val="003A130C"/>
    <w:rsid w:val="003A5750"/>
    <w:rsid w:val="003E4752"/>
    <w:rsid w:val="004150C7"/>
    <w:rsid w:val="00426C51"/>
    <w:rsid w:val="004338E9"/>
    <w:rsid w:val="004341CC"/>
    <w:rsid w:val="00437391"/>
    <w:rsid w:val="00440AE3"/>
    <w:rsid w:val="00454957"/>
    <w:rsid w:val="00463343"/>
    <w:rsid w:val="004D1F22"/>
    <w:rsid w:val="004D4425"/>
    <w:rsid w:val="004E5557"/>
    <w:rsid w:val="004F7598"/>
    <w:rsid w:val="0052341E"/>
    <w:rsid w:val="00527E1D"/>
    <w:rsid w:val="00551CB3"/>
    <w:rsid w:val="0058215D"/>
    <w:rsid w:val="005900D1"/>
    <w:rsid w:val="005A73E0"/>
    <w:rsid w:val="005B2848"/>
    <w:rsid w:val="005C2990"/>
    <w:rsid w:val="005D18D9"/>
    <w:rsid w:val="005D5016"/>
    <w:rsid w:val="00611AFA"/>
    <w:rsid w:val="00621729"/>
    <w:rsid w:val="00644CBE"/>
    <w:rsid w:val="006E1829"/>
    <w:rsid w:val="006E6FA2"/>
    <w:rsid w:val="00704C10"/>
    <w:rsid w:val="00721350"/>
    <w:rsid w:val="00722582"/>
    <w:rsid w:val="00735F64"/>
    <w:rsid w:val="00737A01"/>
    <w:rsid w:val="007629C0"/>
    <w:rsid w:val="007709D1"/>
    <w:rsid w:val="007B31B5"/>
    <w:rsid w:val="007B6AD4"/>
    <w:rsid w:val="007C0154"/>
    <w:rsid w:val="007C334D"/>
    <w:rsid w:val="007C39D4"/>
    <w:rsid w:val="007E7B14"/>
    <w:rsid w:val="00805675"/>
    <w:rsid w:val="00813D14"/>
    <w:rsid w:val="00827522"/>
    <w:rsid w:val="0084342C"/>
    <w:rsid w:val="00851049"/>
    <w:rsid w:val="00864525"/>
    <w:rsid w:val="00866CAC"/>
    <w:rsid w:val="00867FBC"/>
    <w:rsid w:val="00896B83"/>
    <w:rsid w:val="008A2E19"/>
    <w:rsid w:val="008A5405"/>
    <w:rsid w:val="008E4FAC"/>
    <w:rsid w:val="009302B4"/>
    <w:rsid w:val="009359CF"/>
    <w:rsid w:val="00944857"/>
    <w:rsid w:val="00952133"/>
    <w:rsid w:val="009C23AA"/>
    <w:rsid w:val="009D54A2"/>
    <w:rsid w:val="009E2269"/>
    <w:rsid w:val="009E6219"/>
    <w:rsid w:val="00A12395"/>
    <w:rsid w:val="00A23030"/>
    <w:rsid w:val="00A32329"/>
    <w:rsid w:val="00A421A5"/>
    <w:rsid w:val="00A54F8C"/>
    <w:rsid w:val="00A66922"/>
    <w:rsid w:val="00A678CB"/>
    <w:rsid w:val="00A838F7"/>
    <w:rsid w:val="00AA0B2A"/>
    <w:rsid w:val="00AA5DC8"/>
    <w:rsid w:val="00AB6BB5"/>
    <w:rsid w:val="00AB7BF3"/>
    <w:rsid w:val="00AC0F46"/>
    <w:rsid w:val="00AC1DE2"/>
    <w:rsid w:val="00AC2BDE"/>
    <w:rsid w:val="00AD3441"/>
    <w:rsid w:val="00AD6F2C"/>
    <w:rsid w:val="00AE38BD"/>
    <w:rsid w:val="00AF01E3"/>
    <w:rsid w:val="00B00D9D"/>
    <w:rsid w:val="00B316A6"/>
    <w:rsid w:val="00B3408D"/>
    <w:rsid w:val="00B351E4"/>
    <w:rsid w:val="00B3694F"/>
    <w:rsid w:val="00B91464"/>
    <w:rsid w:val="00BA4300"/>
    <w:rsid w:val="00BB5189"/>
    <w:rsid w:val="00BB531D"/>
    <w:rsid w:val="00BB58D9"/>
    <w:rsid w:val="00BE5668"/>
    <w:rsid w:val="00BF7634"/>
    <w:rsid w:val="00C0142A"/>
    <w:rsid w:val="00C02304"/>
    <w:rsid w:val="00C212CB"/>
    <w:rsid w:val="00C303C9"/>
    <w:rsid w:val="00C35268"/>
    <w:rsid w:val="00C35E5E"/>
    <w:rsid w:val="00C43388"/>
    <w:rsid w:val="00C55804"/>
    <w:rsid w:val="00C737C6"/>
    <w:rsid w:val="00C76F76"/>
    <w:rsid w:val="00C918AA"/>
    <w:rsid w:val="00CB06C2"/>
    <w:rsid w:val="00CE1622"/>
    <w:rsid w:val="00CF14B9"/>
    <w:rsid w:val="00D143F0"/>
    <w:rsid w:val="00D370C2"/>
    <w:rsid w:val="00D42FA1"/>
    <w:rsid w:val="00D44DFB"/>
    <w:rsid w:val="00D52F5A"/>
    <w:rsid w:val="00D60F59"/>
    <w:rsid w:val="00D94EE4"/>
    <w:rsid w:val="00DA4B52"/>
    <w:rsid w:val="00DA53AC"/>
    <w:rsid w:val="00DD02AC"/>
    <w:rsid w:val="00DD2641"/>
    <w:rsid w:val="00DD2F9D"/>
    <w:rsid w:val="00DE57B0"/>
    <w:rsid w:val="00E31D94"/>
    <w:rsid w:val="00E47AD9"/>
    <w:rsid w:val="00E50B4D"/>
    <w:rsid w:val="00E553D4"/>
    <w:rsid w:val="00E6491A"/>
    <w:rsid w:val="00E67232"/>
    <w:rsid w:val="00E71909"/>
    <w:rsid w:val="00E7399C"/>
    <w:rsid w:val="00E87CCE"/>
    <w:rsid w:val="00EA68E9"/>
    <w:rsid w:val="00EB0848"/>
    <w:rsid w:val="00EB2D66"/>
    <w:rsid w:val="00EB5558"/>
    <w:rsid w:val="00ED17C7"/>
    <w:rsid w:val="00F1530D"/>
    <w:rsid w:val="00F219F6"/>
    <w:rsid w:val="00F376D4"/>
    <w:rsid w:val="00F473CE"/>
    <w:rsid w:val="00F772FA"/>
    <w:rsid w:val="00F963A7"/>
    <w:rsid w:val="00F964E1"/>
    <w:rsid w:val="00FA2DB0"/>
    <w:rsid w:val="00FB614A"/>
    <w:rsid w:val="00FD0E1F"/>
    <w:rsid w:val="00FE1C52"/>
    <w:rsid w:val="00FE6EA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ECBE-8005-46DD-AD6C-FC129017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1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6">
    <w:name w:val="Font Style26"/>
    <w:uiPriority w:val="99"/>
    <w:rsid w:val="00B316A6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1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16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316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16A6"/>
    <w:rPr>
      <w:sz w:val="22"/>
      <w:szCs w:val="22"/>
      <w:lang w:eastAsia="en-US"/>
    </w:rPr>
  </w:style>
  <w:style w:type="paragraph" w:customStyle="1" w:styleId="ConsPlusNormal">
    <w:name w:val="ConsPlusNormal"/>
    <w:rsid w:val="00896B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737C6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E31D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1D9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31D9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31D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Емельянова Елена Алексеевна</cp:lastModifiedBy>
  <cp:revision>4</cp:revision>
  <cp:lastPrinted>2019-12-10T11:48:00Z</cp:lastPrinted>
  <dcterms:created xsi:type="dcterms:W3CDTF">2020-06-04T10:29:00Z</dcterms:created>
  <dcterms:modified xsi:type="dcterms:W3CDTF">2020-06-08T04:42:00Z</dcterms:modified>
</cp:coreProperties>
</file>