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2A05" w14:textId="6E5871F3" w:rsidR="002D21D9" w:rsidRPr="002D21D9" w:rsidRDefault="002D21D9" w:rsidP="002D21D9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21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 № </w:t>
      </w:r>
      <w:r w:rsidR="00D958C6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D21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протоколу </w:t>
      </w:r>
    </w:p>
    <w:p w14:paraId="41DADBBB" w14:textId="77777777" w:rsidR="002D21D9" w:rsidRPr="002D21D9" w:rsidRDefault="002D21D9" w:rsidP="002D21D9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21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____________ № _____________ </w:t>
      </w:r>
    </w:p>
    <w:p w14:paraId="042C6D94" w14:textId="77777777" w:rsidR="002D21D9" w:rsidRPr="002D21D9" w:rsidRDefault="002D21D9" w:rsidP="002D21D9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7475AC" w14:textId="77777777" w:rsidR="002D21D9" w:rsidRPr="002D21D9" w:rsidRDefault="00E03BE5" w:rsidP="002D21D9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ОДОБРЕНА</w:t>
      </w:r>
    </w:p>
    <w:p w14:paraId="09D31616" w14:textId="77777777" w:rsidR="002D21D9" w:rsidRPr="002D21D9" w:rsidRDefault="002D21D9" w:rsidP="002D21D9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21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протоколом заседания комиссии </w:t>
      </w:r>
    </w:p>
    <w:p w14:paraId="0203123A" w14:textId="77777777" w:rsidR="002D21D9" w:rsidRPr="002D21D9" w:rsidRDefault="002D21D9" w:rsidP="002D21D9">
      <w:pPr>
        <w:spacing w:after="0" w:line="240" w:lineRule="auto"/>
        <w:ind w:left="5529"/>
        <w:rPr>
          <w:rFonts w:ascii="Liberation Serif" w:eastAsia="Calibri" w:hAnsi="Liberation Serif" w:cs="Liberation Serif"/>
          <w:sz w:val="26"/>
          <w:szCs w:val="26"/>
        </w:rPr>
      </w:pPr>
      <w:r w:rsidRPr="002D21D9">
        <w:rPr>
          <w:rFonts w:ascii="Liberation Serif" w:eastAsia="Calibri" w:hAnsi="Liberation Serif" w:cs="Liberation Serif"/>
          <w:sz w:val="26"/>
          <w:szCs w:val="26"/>
        </w:rPr>
        <w:t xml:space="preserve">по повышению качества предоставления государственных </w:t>
      </w:r>
    </w:p>
    <w:p w14:paraId="4ADEF271" w14:textId="77777777" w:rsidR="002D21D9" w:rsidRPr="002D21D9" w:rsidRDefault="002D21D9" w:rsidP="002D21D9">
      <w:pPr>
        <w:spacing w:after="0" w:line="240" w:lineRule="auto"/>
        <w:ind w:left="5529"/>
        <w:rPr>
          <w:rFonts w:ascii="Liberation Serif" w:eastAsia="Calibri" w:hAnsi="Liberation Serif" w:cs="Liberation Serif"/>
          <w:sz w:val="26"/>
          <w:szCs w:val="26"/>
        </w:rPr>
      </w:pPr>
      <w:r w:rsidRPr="002D21D9">
        <w:rPr>
          <w:rFonts w:ascii="Liberation Serif" w:eastAsia="Calibri" w:hAnsi="Liberation Serif" w:cs="Liberation Serif"/>
          <w:sz w:val="26"/>
          <w:szCs w:val="26"/>
        </w:rPr>
        <w:t>и муниципальных услуг, а также осуществления государственного контроля (надзора) и муниципального контроля в Свердловской области</w:t>
      </w:r>
    </w:p>
    <w:p w14:paraId="6607BBCE" w14:textId="77777777" w:rsidR="002D21D9" w:rsidRPr="002D21D9" w:rsidRDefault="002D21D9" w:rsidP="002D21D9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21D9">
        <w:rPr>
          <w:rFonts w:ascii="Liberation Serif" w:eastAsia="Calibri" w:hAnsi="Liberation Serif" w:cs="Liberation Serif"/>
          <w:sz w:val="26"/>
          <w:szCs w:val="26"/>
        </w:rPr>
        <w:t xml:space="preserve">в режиме видеоконференции </w:t>
      </w:r>
      <w:r w:rsidRPr="002D21D9">
        <w:rPr>
          <w:rFonts w:ascii="Liberation Serif" w:eastAsia="Calibri" w:hAnsi="Liberation Serif" w:cs="Liberation Serif"/>
          <w:sz w:val="26"/>
          <w:szCs w:val="26"/>
        </w:rPr>
        <w:br/>
        <w:t xml:space="preserve">с муниципальными образованиями, </w:t>
      </w:r>
      <w:bookmarkStart w:id="0" w:name="_GoBack"/>
      <w:bookmarkEnd w:id="0"/>
      <w:r w:rsidRPr="002D21D9">
        <w:rPr>
          <w:rFonts w:ascii="Liberation Serif" w:eastAsia="Calibri" w:hAnsi="Liberation Serif" w:cs="Liberation Serif"/>
          <w:sz w:val="26"/>
          <w:szCs w:val="26"/>
        </w:rPr>
        <w:t>расположенными на территории Свердловской области</w:t>
      </w:r>
      <w:r>
        <w:rPr>
          <w:rFonts w:ascii="Liberation Serif" w:eastAsia="Calibri" w:hAnsi="Liberation Serif" w:cs="Liberation Serif"/>
          <w:sz w:val="26"/>
          <w:szCs w:val="26"/>
        </w:rPr>
        <w:t>,</w:t>
      </w:r>
    </w:p>
    <w:p w14:paraId="51BCCE1D" w14:textId="77777777" w:rsidR="002D21D9" w:rsidRPr="002D21D9" w:rsidRDefault="002D21D9" w:rsidP="002D21D9">
      <w:pPr>
        <w:spacing w:after="0" w:line="240" w:lineRule="auto"/>
        <w:ind w:left="5529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19 февраля 2020 года</w:t>
      </w:r>
    </w:p>
    <w:p w14:paraId="533C072D" w14:textId="77777777" w:rsidR="009E3AC3" w:rsidRDefault="009E3AC3" w:rsidP="009E3AC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0EC1E9E" w14:textId="77777777" w:rsidR="00AD3345" w:rsidRPr="002D21D9" w:rsidRDefault="002D21D9" w:rsidP="009E3AC3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2D21D9">
        <w:rPr>
          <w:rFonts w:ascii="Liberation Serif" w:hAnsi="Liberation Serif" w:cs="Liberation Serif"/>
          <w:sz w:val="26"/>
          <w:szCs w:val="26"/>
        </w:rPr>
        <w:t xml:space="preserve">Технологическая карта межведомственного взаимодействия Региональной энергетической комиссии Свердловской области </w:t>
      </w:r>
    </w:p>
    <w:p w14:paraId="3D5F6200" w14:textId="77777777" w:rsidR="00546C56" w:rsidRPr="002D21D9" w:rsidRDefault="00546C56" w:rsidP="00546C56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3607"/>
        <w:gridCol w:w="2876"/>
        <w:gridCol w:w="2997"/>
      </w:tblGrid>
      <w:tr w:rsidR="00E157EE" w:rsidRPr="002D21D9" w14:paraId="1377AE84" w14:textId="77777777" w:rsidTr="004C5C16">
        <w:tc>
          <w:tcPr>
            <w:tcW w:w="578" w:type="dxa"/>
          </w:tcPr>
          <w:p w14:paraId="0F3F623C" w14:textId="77777777" w:rsidR="00E157EE" w:rsidRPr="002D21D9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D21D9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3607" w:type="dxa"/>
          </w:tcPr>
          <w:p w14:paraId="0DA84F2C" w14:textId="77777777" w:rsidR="00E157EE" w:rsidRPr="002D21D9" w:rsidRDefault="00563D1A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D21D9">
              <w:rPr>
                <w:rFonts w:ascii="Liberation Serif" w:hAnsi="Liberation Serif" w:cs="Liberation Serif"/>
                <w:sz w:val="26"/>
                <w:szCs w:val="26"/>
              </w:rPr>
              <w:t>Наименование государственной или муниципальной функции по контролю (надзору)</w:t>
            </w:r>
          </w:p>
        </w:tc>
        <w:tc>
          <w:tcPr>
            <w:tcW w:w="2876" w:type="dxa"/>
          </w:tcPr>
          <w:p w14:paraId="0CF20761" w14:textId="77777777" w:rsidR="00E157EE" w:rsidRPr="002D21D9" w:rsidRDefault="00E157EE" w:rsidP="00E157E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D21D9">
              <w:rPr>
                <w:rFonts w:ascii="Liberation Serif" w:hAnsi="Liberation Serif" w:cs="Liberation Serif"/>
                <w:sz w:val="26"/>
                <w:szCs w:val="26"/>
              </w:rPr>
              <w:t>Идентификатор</w:t>
            </w:r>
            <w:r w:rsidRPr="002D21D9">
              <w:rPr>
                <w:sz w:val="26"/>
                <w:szCs w:val="26"/>
              </w:rPr>
              <w:t xml:space="preserve"> </w:t>
            </w:r>
            <w:r w:rsidRPr="002D21D9">
              <w:rPr>
                <w:rFonts w:ascii="Liberation Serif" w:hAnsi="Liberation Serif" w:cs="Liberation Serif"/>
                <w:sz w:val="26"/>
                <w:szCs w:val="26"/>
              </w:rPr>
              <w:t>функции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2997" w:type="dxa"/>
          </w:tcPr>
          <w:p w14:paraId="3C11D726" w14:textId="77777777" w:rsidR="00E157EE" w:rsidRPr="002D21D9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D21D9">
              <w:rPr>
                <w:rFonts w:ascii="Liberation Serif" w:hAnsi="Liberation Serif" w:cs="Liberation Serif"/>
                <w:sz w:val="26"/>
                <w:szCs w:val="26"/>
              </w:rPr>
              <w:t>Исполнительный орган государственной власти Свердловской области, осуществляющий межведомственное взаимодействие</w:t>
            </w:r>
          </w:p>
        </w:tc>
      </w:tr>
      <w:tr w:rsidR="00E157EE" w:rsidRPr="002D21D9" w14:paraId="7926ACB7" w14:textId="77777777" w:rsidTr="004C5C16">
        <w:tc>
          <w:tcPr>
            <w:tcW w:w="578" w:type="dxa"/>
          </w:tcPr>
          <w:p w14:paraId="716EAC08" w14:textId="77777777" w:rsidR="00E157EE" w:rsidRPr="002D21D9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D21D9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3607" w:type="dxa"/>
          </w:tcPr>
          <w:p w14:paraId="3DCAA3F2" w14:textId="77777777" w:rsidR="00E157EE" w:rsidRPr="002D21D9" w:rsidRDefault="009223BA" w:rsidP="009223BA">
            <w:pPr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2D21D9">
              <w:rPr>
                <w:rFonts w:ascii="Liberation Serif" w:hAnsi="Liberation Serif" w:cs="Liberation Serif"/>
                <w:sz w:val="26"/>
                <w:szCs w:val="26"/>
              </w:rPr>
              <w:t>Региональный государственный контроль (надзора) за соблюдением установленного порядка ценообразования и применения регулируемых цен (тарифов) на территории Свердловской области</w:t>
            </w:r>
          </w:p>
        </w:tc>
        <w:tc>
          <w:tcPr>
            <w:tcW w:w="2876" w:type="dxa"/>
          </w:tcPr>
          <w:p w14:paraId="22004A44" w14:textId="77777777" w:rsidR="00E157EE" w:rsidRPr="002D21D9" w:rsidRDefault="009223BA" w:rsidP="005F6554">
            <w:pPr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2D21D9">
              <w:rPr>
                <w:rFonts w:ascii="Liberation Serif" w:hAnsi="Liberation Serif" w:cs="Liberation Serif"/>
                <w:sz w:val="26"/>
                <w:szCs w:val="26"/>
              </w:rPr>
              <w:t>6600000010001458404</w:t>
            </w:r>
          </w:p>
        </w:tc>
        <w:tc>
          <w:tcPr>
            <w:tcW w:w="2997" w:type="dxa"/>
          </w:tcPr>
          <w:p w14:paraId="002DD3E5" w14:textId="77777777" w:rsidR="00E157EE" w:rsidRPr="002D21D9" w:rsidRDefault="009223BA" w:rsidP="004B2290">
            <w:pPr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2D21D9">
              <w:rPr>
                <w:rFonts w:ascii="Liberation Serif" w:hAnsi="Liberation Serif" w:cs="Liberation Serif"/>
                <w:sz w:val="26"/>
                <w:szCs w:val="26"/>
              </w:rPr>
              <w:t xml:space="preserve">Региональная энергетическая комиссия </w:t>
            </w:r>
            <w:r w:rsidR="00E157EE" w:rsidRPr="002D21D9">
              <w:rPr>
                <w:rFonts w:ascii="Liberation Serif" w:hAnsi="Liberation Serif" w:cs="Liberation Serif"/>
                <w:sz w:val="26"/>
                <w:szCs w:val="26"/>
              </w:rPr>
              <w:t>Свердловской области</w:t>
            </w:r>
          </w:p>
        </w:tc>
      </w:tr>
    </w:tbl>
    <w:p w14:paraId="5BBCCEFC" w14:textId="77777777" w:rsidR="00546C56" w:rsidRPr="00546C56" w:rsidRDefault="00546C56" w:rsidP="00546C56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546C56" w:rsidRPr="00546C56" w:rsidSect="001964CB">
      <w:headerReference w:type="default" r:id="rId6"/>
      <w:pgSz w:w="11906" w:h="16838"/>
      <w:pgMar w:top="1134" w:right="567" w:bottom="1134" w:left="141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A5DE" w14:textId="77777777" w:rsidR="001E4D93" w:rsidRDefault="001E4D93" w:rsidP="002D21D9">
      <w:pPr>
        <w:spacing w:after="0" w:line="240" w:lineRule="auto"/>
      </w:pPr>
      <w:r>
        <w:separator/>
      </w:r>
    </w:p>
  </w:endnote>
  <w:endnote w:type="continuationSeparator" w:id="0">
    <w:p w14:paraId="33C49339" w14:textId="77777777" w:rsidR="001E4D93" w:rsidRDefault="001E4D93" w:rsidP="002D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7A23" w14:textId="77777777" w:rsidR="001E4D93" w:rsidRDefault="001E4D93" w:rsidP="002D21D9">
      <w:pPr>
        <w:spacing w:after="0" w:line="240" w:lineRule="auto"/>
      </w:pPr>
      <w:r>
        <w:separator/>
      </w:r>
    </w:p>
  </w:footnote>
  <w:footnote w:type="continuationSeparator" w:id="0">
    <w:p w14:paraId="657DD649" w14:textId="77777777" w:rsidR="001E4D93" w:rsidRDefault="001E4D93" w:rsidP="002D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553546"/>
      <w:docPartObj>
        <w:docPartGallery w:val="Page Numbers (Top of Page)"/>
        <w:docPartUnique/>
      </w:docPartObj>
    </w:sdtPr>
    <w:sdtEndPr/>
    <w:sdtContent>
      <w:p w14:paraId="7ACADC8E" w14:textId="77777777" w:rsidR="002D21D9" w:rsidRDefault="002D21D9">
        <w:pPr>
          <w:pStyle w:val="a4"/>
          <w:jc w:val="center"/>
        </w:pPr>
        <w:r w:rsidRPr="002D21D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D21D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D21D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964CB">
          <w:rPr>
            <w:rFonts w:ascii="Liberation Serif" w:hAnsi="Liberation Serif" w:cs="Liberation Serif"/>
            <w:noProof/>
            <w:sz w:val="28"/>
            <w:szCs w:val="28"/>
          </w:rPr>
          <w:t>78</w:t>
        </w:r>
        <w:r w:rsidRPr="002D21D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537C2B19" w14:textId="77777777" w:rsidR="002D21D9" w:rsidRDefault="002D21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4"/>
    <w:rsid w:val="00193254"/>
    <w:rsid w:val="001964CB"/>
    <w:rsid w:val="001E4D93"/>
    <w:rsid w:val="0026771E"/>
    <w:rsid w:val="002B2E6C"/>
    <w:rsid w:val="002D21D9"/>
    <w:rsid w:val="00301EAB"/>
    <w:rsid w:val="00385D9B"/>
    <w:rsid w:val="003D3CF8"/>
    <w:rsid w:val="0042281A"/>
    <w:rsid w:val="004833F4"/>
    <w:rsid w:val="004B2290"/>
    <w:rsid w:val="004C5C16"/>
    <w:rsid w:val="0052287D"/>
    <w:rsid w:val="00546C56"/>
    <w:rsid w:val="00563D1A"/>
    <w:rsid w:val="005F6554"/>
    <w:rsid w:val="0065627E"/>
    <w:rsid w:val="00674254"/>
    <w:rsid w:val="00750644"/>
    <w:rsid w:val="007A2687"/>
    <w:rsid w:val="009223BA"/>
    <w:rsid w:val="009E3AC3"/>
    <w:rsid w:val="00A31E7C"/>
    <w:rsid w:val="00A71353"/>
    <w:rsid w:val="00AD3345"/>
    <w:rsid w:val="00B0132D"/>
    <w:rsid w:val="00BC5172"/>
    <w:rsid w:val="00BF5422"/>
    <w:rsid w:val="00D77DE7"/>
    <w:rsid w:val="00D958C6"/>
    <w:rsid w:val="00E03BE5"/>
    <w:rsid w:val="00E157EE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9604"/>
  <w15:chartTrackingRefBased/>
  <w15:docId w15:val="{973E13BD-184C-4FE0-A74C-B976EEE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2B2E6C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D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D9"/>
  </w:style>
  <w:style w:type="paragraph" w:styleId="a6">
    <w:name w:val="footer"/>
    <w:basedOn w:val="a"/>
    <w:link w:val="a7"/>
    <w:uiPriority w:val="99"/>
    <w:unhideWhenUsed/>
    <w:rsid w:val="002D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D9"/>
  </w:style>
  <w:style w:type="character" w:styleId="a8">
    <w:name w:val="annotation reference"/>
    <w:basedOn w:val="a0"/>
    <w:uiPriority w:val="99"/>
    <w:semiHidden/>
    <w:unhideWhenUsed/>
    <w:rsid w:val="00D77D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7D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7D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7D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7D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7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Емельянова Елена Алексеевна</cp:lastModifiedBy>
  <cp:revision>3</cp:revision>
  <dcterms:created xsi:type="dcterms:W3CDTF">2020-03-18T05:10:00Z</dcterms:created>
  <dcterms:modified xsi:type="dcterms:W3CDTF">2020-03-18T06:08:00Z</dcterms:modified>
</cp:coreProperties>
</file>