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AF" w:rsidRPr="004C7100" w:rsidRDefault="00885AAF" w:rsidP="00885AAF">
      <w:pPr>
        <w:jc w:val="center"/>
        <w:rPr>
          <w:b/>
          <w:szCs w:val="28"/>
        </w:rPr>
      </w:pPr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</w:t>
      </w:r>
      <w:r w:rsidR="007E0315">
        <w:rPr>
          <w:b/>
          <w:szCs w:val="28"/>
        </w:rPr>
        <w:t xml:space="preserve"> предварительных</w:t>
      </w:r>
      <w:r w:rsidRPr="004C7100">
        <w:rPr>
          <w:b/>
          <w:szCs w:val="28"/>
        </w:rPr>
        <w:t xml:space="preserve"> публичных консультаций</w:t>
      </w:r>
    </w:p>
    <w:p w:rsidR="00885AAF" w:rsidRPr="007E0315" w:rsidRDefault="00416629" w:rsidP="007E0315">
      <w:pPr>
        <w:jc w:val="center"/>
      </w:pPr>
      <w:r>
        <w:rPr>
          <w:b/>
          <w:szCs w:val="28"/>
        </w:rPr>
        <w:t>по проекту</w:t>
      </w:r>
      <w:r w:rsidR="00885AAF" w:rsidRPr="004C7100">
        <w:rPr>
          <w:b/>
          <w:szCs w:val="28"/>
        </w:rPr>
        <w:t xml:space="preserve"> </w:t>
      </w:r>
      <w:r w:rsidR="007E0315" w:rsidRPr="007E0315">
        <w:rPr>
          <w:b/>
          <w:szCs w:val="28"/>
        </w:rPr>
        <w:t>Закон</w:t>
      </w:r>
      <w:r w:rsidR="007E0315">
        <w:rPr>
          <w:b/>
          <w:szCs w:val="28"/>
        </w:rPr>
        <w:t>а</w:t>
      </w:r>
      <w:r w:rsidR="007E0315" w:rsidRPr="007E0315">
        <w:rPr>
          <w:b/>
          <w:szCs w:val="28"/>
        </w:rPr>
        <w:t xml:space="preserve"> Свердловской области</w:t>
      </w:r>
      <w:r w:rsidR="007E0315">
        <w:rPr>
          <w:b/>
          <w:szCs w:val="28"/>
        </w:rPr>
        <w:t xml:space="preserve"> </w:t>
      </w:r>
      <w:r w:rsidR="00885AAF" w:rsidRPr="004C7100">
        <w:rPr>
          <w:b/>
          <w:szCs w:val="28"/>
        </w:rPr>
        <w:br/>
        <w:t>«</w:t>
      </w:r>
      <w:r w:rsidR="007E0315" w:rsidRPr="007E0315">
        <w:rPr>
          <w:b/>
          <w:szCs w:val="28"/>
        </w:rPr>
        <w:t>О внесении изменения в Закон Свердловской области «Об</w:t>
      </w:r>
      <w:r w:rsidR="007E0315">
        <w:rPr>
          <w:b/>
          <w:szCs w:val="28"/>
        </w:rPr>
        <w:t> </w:t>
      </w:r>
      <w:r w:rsidR="007E0315" w:rsidRPr="007E0315">
        <w:rPr>
          <w:b/>
          <w:szCs w:val="28"/>
        </w:rPr>
        <w:t>административных правонарушениях на территории Свердловской области</w:t>
      </w:r>
      <w:r w:rsidR="00885AAF" w:rsidRPr="004C7100">
        <w:rPr>
          <w:b/>
          <w:szCs w:val="28"/>
        </w:rPr>
        <w:t>»</w:t>
      </w:r>
    </w:p>
    <w:p w:rsidR="00E2462E" w:rsidRPr="00E2462E" w:rsidRDefault="00E2462E" w:rsidP="00E2462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4395"/>
        <w:gridCol w:w="2835"/>
      </w:tblGrid>
      <w:tr w:rsidR="00363D6F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2E" w:rsidRPr="00B24987" w:rsidRDefault="00E2462E" w:rsidP="0033362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24987">
              <w:rPr>
                <w:bCs/>
                <w:szCs w:val="28"/>
              </w:rPr>
              <w:t>№</w:t>
            </w:r>
            <w:r w:rsidRPr="00B24987">
              <w:rPr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2E" w:rsidRPr="00B24987" w:rsidRDefault="00E2462E" w:rsidP="003336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B24987">
              <w:rPr>
                <w:bCs/>
                <w:szCs w:val="28"/>
              </w:rPr>
              <w:t>Участник обсуждения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2E" w:rsidRPr="00B24987" w:rsidRDefault="00E2462E" w:rsidP="003336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B24987">
              <w:rPr>
                <w:bCs/>
                <w:szCs w:val="28"/>
              </w:rPr>
              <w:t>Позиция участника обсуждения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2E" w:rsidRPr="00B24987" w:rsidRDefault="00E2462E" w:rsidP="0033362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  <w:r w:rsidRPr="00B24987">
              <w:rPr>
                <w:bCs/>
                <w:szCs w:val="28"/>
              </w:rPr>
              <w:t>Комментарии разработчика</w:t>
            </w:r>
          </w:p>
          <w:p w:rsidR="007E0315" w:rsidRPr="00B24987" w:rsidRDefault="007E0315" w:rsidP="003336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B24987">
              <w:rPr>
                <w:bCs/>
                <w:szCs w:val="28"/>
              </w:rPr>
              <w:t>(профильн</w:t>
            </w:r>
            <w:r w:rsidR="00FF6412" w:rsidRPr="00B24987">
              <w:rPr>
                <w:bCs/>
                <w:szCs w:val="28"/>
              </w:rPr>
              <w:t>ого</w:t>
            </w:r>
            <w:r w:rsidRPr="00B24987">
              <w:rPr>
                <w:bCs/>
                <w:szCs w:val="28"/>
              </w:rPr>
              <w:t xml:space="preserve"> орган</w:t>
            </w:r>
            <w:r w:rsidR="00FF6412" w:rsidRPr="00B24987">
              <w:rPr>
                <w:bCs/>
                <w:szCs w:val="28"/>
              </w:rPr>
              <w:t>а</w:t>
            </w:r>
            <w:r w:rsidRPr="00B24987">
              <w:rPr>
                <w:bCs/>
                <w:szCs w:val="28"/>
              </w:rPr>
              <w:t>)</w:t>
            </w:r>
          </w:p>
        </w:tc>
      </w:tr>
      <w:tr w:rsidR="00363D6F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6ED" w:rsidRPr="00B24987" w:rsidRDefault="001826ED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6ED" w:rsidRPr="00B24987" w:rsidRDefault="001826ED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Уполномоченный по защите прав предпринимателей в Свердловской области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6ED" w:rsidRPr="00B24987" w:rsidRDefault="001826ED" w:rsidP="00333629">
            <w:r w:rsidRPr="00B24987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6ED" w:rsidRPr="00B24987" w:rsidRDefault="001826ED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363D6F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6ED" w:rsidRPr="00B24987" w:rsidRDefault="001826ED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6ED" w:rsidRPr="00B24987" w:rsidRDefault="001826ED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6ED" w:rsidRPr="00B24987" w:rsidRDefault="001826ED" w:rsidP="00333629">
            <w:r w:rsidRPr="00B24987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6ED" w:rsidRPr="00B24987" w:rsidRDefault="001826ED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363D6F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6ED" w:rsidRPr="00B24987" w:rsidRDefault="001826ED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6ED" w:rsidRPr="00B24987" w:rsidRDefault="001826ED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6ED" w:rsidRPr="00B24987" w:rsidRDefault="001826ED" w:rsidP="00333629">
            <w:r w:rsidRPr="00B24987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6ED" w:rsidRPr="00B24987" w:rsidRDefault="001826ED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363D6F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6ED" w:rsidRPr="00B24987" w:rsidRDefault="001826ED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6ED" w:rsidRPr="00B24987" w:rsidRDefault="001826ED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6ED" w:rsidRPr="00B24987" w:rsidRDefault="00333629" w:rsidP="00333629">
            <w:pPr>
              <w:rPr>
                <w:sz w:val="24"/>
                <w:szCs w:val="24"/>
              </w:rPr>
            </w:pPr>
            <w:r w:rsidRPr="00B24987">
              <w:rPr>
                <w:sz w:val="24"/>
                <w:szCs w:val="24"/>
              </w:rPr>
              <w:t>В условиях кризисных явлений в экономике внесение изменений в Закон Свердловской области может привести к дополнительным расходам для предпринимателей. Предлагаем отказаться от разработки и принятия данного нормативного акта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E85715" w:rsidRDefault="00E85715" w:rsidP="00E8571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E85715">
              <w:rPr>
                <w:bCs/>
                <w:sz w:val="24"/>
                <w:szCs w:val="24"/>
              </w:rPr>
              <w:t>Замечания доведены</w:t>
            </w:r>
            <w:r w:rsidR="001C145E">
              <w:rPr>
                <w:bCs/>
                <w:sz w:val="24"/>
                <w:szCs w:val="24"/>
              </w:rPr>
              <w:t xml:space="preserve"> до</w:t>
            </w:r>
            <w:r w:rsidRPr="00E85715">
              <w:rPr>
                <w:bCs/>
                <w:sz w:val="24"/>
                <w:szCs w:val="24"/>
              </w:rPr>
              <w:t xml:space="preserve"> разработчика проекта акта.</w:t>
            </w:r>
          </w:p>
          <w:p w:rsidR="001826ED" w:rsidRPr="00B24987" w:rsidRDefault="00E85715" w:rsidP="003044D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E85715">
              <w:rPr>
                <w:bCs/>
                <w:sz w:val="24"/>
                <w:szCs w:val="24"/>
              </w:rPr>
              <w:t>Принято решение направить проект Закона Свердловской области на основную оц</w:t>
            </w:r>
            <w:r>
              <w:rPr>
                <w:bCs/>
                <w:sz w:val="24"/>
                <w:szCs w:val="24"/>
              </w:rPr>
              <w:t>енку регулирующего воздействия.</w:t>
            </w:r>
          </w:p>
        </w:tc>
      </w:tr>
      <w:tr w:rsidR="00E85715" w:rsidRPr="00B24987" w:rsidTr="00E85715">
        <w:trPr>
          <w:trHeight w:val="411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715" w:rsidRPr="00B24987" w:rsidRDefault="00E85715" w:rsidP="00A23806">
            <w:pPr>
              <w:rPr>
                <w:sz w:val="24"/>
                <w:szCs w:val="24"/>
              </w:rPr>
            </w:pPr>
            <w:r w:rsidRPr="00B24987">
              <w:rPr>
                <w:sz w:val="24"/>
                <w:szCs w:val="24"/>
              </w:rPr>
              <w:t xml:space="preserve">Санкции, введенные данным и изменениями, за не значительные правонарушения, </w:t>
            </w:r>
            <w:proofErr w:type="gramStart"/>
            <w:r w:rsidRPr="00B24987">
              <w:rPr>
                <w:sz w:val="24"/>
                <w:szCs w:val="24"/>
              </w:rPr>
              <w:t>введены явно несвоевременны</w:t>
            </w:r>
            <w:proofErr w:type="gramEnd"/>
            <w:r w:rsidRPr="00B24987">
              <w:rPr>
                <w:sz w:val="24"/>
                <w:szCs w:val="24"/>
              </w:rPr>
              <w:t xml:space="preserve">. </w:t>
            </w:r>
          </w:p>
          <w:p w:rsidR="00E85715" w:rsidRPr="00B24987" w:rsidRDefault="00E85715" w:rsidP="00A23806">
            <w:pPr>
              <w:rPr>
                <w:sz w:val="24"/>
                <w:szCs w:val="24"/>
              </w:rPr>
            </w:pPr>
            <w:r w:rsidRPr="00B24987">
              <w:rPr>
                <w:sz w:val="24"/>
                <w:szCs w:val="24"/>
              </w:rPr>
              <w:t xml:space="preserve">Замечания: </w:t>
            </w:r>
          </w:p>
          <w:p w:rsidR="00E85715" w:rsidRPr="00B24987" w:rsidRDefault="00E85715" w:rsidP="00A23806">
            <w:pPr>
              <w:rPr>
                <w:sz w:val="24"/>
                <w:szCs w:val="24"/>
              </w:rPr>
            </w:pPr>
            <w:r w:rsidRPr="00B24987">
              <w:rPr>
                <w:sz w:val="24"/>
                <w:szCs w:val="24"/>
              </w:rPr>
              <w:t xml:space="preserve">Ответственность за правонарушение не соответствует  тяжести содеянного, что является нарушением одного из принципов юридической ответственности. </w:t>
            </w:r>
          </w:p>
          <w:p w:rsidR="00E85715" w:rsidRPr="00B24987" w:rsidRDefault="00E85715" w:rsidP="00B24987">
            <w:pPr>
              <w:rPr>
                <w:sz w:val="24"/>
                <w:szCs w:val="24"/>
              </w:rPr>
            </w:pPr>
            <w:r w:rsidRPr="00B24987">
              <w:rPr>
                <w:sz w:val="24"/>
                <w:szCs w:val="24"/>
              </w:rPr>
              <w:t xml:space="preserve">Предложение: Необходимо  пересмотреть размер штрафа, установить его размер в соответствии с тяжестью совершенного правонарушения – однозначно не должно быть никаких «до пятисот тысяч рублей» и до «трехсот тысяч рублей»,  кроме того, </w:t>
            </w:r>
            <w:r w:rsidRPr="00B24987">
              <w:rPr>
                <w:sz w:val="24"/>
                <w:szCs w:val="24"/>
              </w:rPr>
              <w:lastRenderedPageBreak/>
              <w:t xml:space="preserve">нижний порог завышен.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Default="001C145E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1C145E">
              <w:rPr>
                <w:bCs/>
                <w:sz w:val="24"/>
                <w:szCs w:val="24"/>
              </w:rPr>
              <w:lastRenderedPageBreak/>
              <w:t>Замечания доведены до разработчика проекта акта</w:t>
            </w:r>
            <w:r w:rsidR="00E85715">
              <w:rPr>
                <w:bCs/>
                <w:sz w:val="24"/>
                <w:szCs w:val="24"/>
              </w:rPr>
              <w:t>.</w:t>
            </w:r>
          </w:p>
          <w:p w:rsidR="00E85715" w:rsidRDefault="00E85715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 решение н</w:t>
            </w:r>
            <w:r w:rsidRPr="00B24987">
              <w:rPr>
                <w:bCs/>
                <w:sz w:val="24"/>
                <w:szCs w:val="24"/>
              </w:rPr>
              <w:t>аправить проект Закона Свердловской области на основную оценку регулирующего воздействия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E85715" w:rsidRPr="00B24987" w:rsidRDefault="00E85715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E85715" w:rsidRPr="00B24987" w:rsidTr="00167A34">
        <w:trPr>
          <w:trHeight w:val="3081"/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715" w:rsidRPr="00B24987" w:rsidRDefault="00E85715" w:rsidP="00B24987">
            <w:pPr>
              <w:rPr>
                <w:sz w:val="24"/>
                <w:szCs w:val="24"/>
              </w:rPr>
            </w:pPr>
            <w:r w:rsidRPr="00B24987">
              <w:rPr>
                <w:sz w:val="24"/>
                <w:szCs w:val="24"/>
              </w:rPr>
              <w:t xml:space="preserve">Замечания: </w:t>
            </w:r>
          </w:p>
          <w:p w:rsidR="00E85715" w:rsidRPr="00B24987" w:rsidRDefault="00E85715" w:rsidP="00B24987">
            <w:pPr>
              <w:rPr>
                <w:sz w:val="24"/>
                <w:szCs w:val="24"/>
              </w:rPr>
            </w:pPr>
            <w:r w:rsidRPr="00B24987">
              <w:rPr>
                <w:sz w:val="24"/>
                <w:szCs w:val="24"/>
              </w:rPr>
              <w:t xml:space="preserve">В связи с наличием жесткого контроля на розничном рынке в Свердловской области, для малого бизнеса введения данный санкций будет оказывать дополнительное негативное влияние. </w:t>
            </w:r>
          </w:p>
          <w:p w:rsidR="00E85715" w:rsidRPr="00B24987" w:rsidRDefault="00E85715" w:rsidP="00B24987">
            <w:pPr>
              <w:rPr>
                <w:sz w:val="24"/>
                <w:szCs w:val="24"/>
              </w:rPr>
            </w:pPr>
            <w:r w:rsidRPr="00B24987">
              <w:rPr>
                <w:sz w:val="24"/>
                <w:szCs w:val="24"/>
              </w:rPr>
              <w:t>Предложение: Необходимо аккуратно подходить как к выработке размера санкций за правонарушения, так и к выбору объекта и предмета самого правонарушения.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Default="001C145E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1C145E">
              <w:rPr>
                <w:bCs/>
                <w:sz w:val="24"/>
                <w:szCs w:val="24"/>
              </w:rPr>
              <w:t>Замечания доведены до разработчика проекта акта</w:t>
            </w:r>
            <w:r w:rsidR="00E85715">
              <w:rPr>
                <w:bCs/>
                <w:sz w:val="24"/>
                <w:szCs w:val="24"/>
              </w:rPr>
              <w:t>.</w:t>
            </w:r>
          </w:p>
          <w:p w:rsidR="00E85715" w:rsidRDefault="00E85715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 решение н</w:t>
            </w:r>
            <w:r w:rsidRPr="00B24987">
              <w:rPr>
                <w:bCs/>
                <w:sz w:val="24"/>
                <w:szCs w:val="24"/>
              </w:rPr>
              <w:t>аправить проект Закона Свердловской области на основную оценку регулирующего воздействия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E85715" w:rsidRPr="00B24987" w:rsidRDefault="00E85715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170B48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48" w:rsidRPr="00B24987" w:rsidRDefault="00170B48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ООО «Торгово-рыночный комплекс» управляющая сельскохозяйственным </w:t>
            </w:r>
            <w:r w:rsidRPr="00B24987">
              <w:rPr>
                <w:sz w:val="24"/>
                <w:szCs w:val="24"/>
              </w:rPr>
              <w:t xml:space="preserve">розничным рынком компания в г. </w:t>
            </w:r>
            <w:r w:rsidRPr="00B24987">
              <w:rPr>
                <w:bCs/>
                <w:sz w:val="24"/>
                <w:szCs w:val="24"/>
              </w:rPr>
              <w:t>Качканар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Является ли предлагаемое регулирование оптимальным способом решения проблемы?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Ответ: Является.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 Какие риски и негативные последствия могут возникнуть в случае принятия предлагаемого правового регулирования?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Ответ: полагаю, что  негативные последствия не возникнут т.к. Упрощенный порядок предоставления торговых мест на сельскохозяйственном розничном рынке в г.</w:t>
            </w:r>
            <w:r w:rsidR="00E85715">
              <w:rPr>
                <w:bCs/>
                <w:sz w:val="24"/>
                <w:szCs w:val="24"/>
              </w:rPr>
              <w:t xml:space="preserve"> </w:t>
            </w:r>
            <w:r w:rsidRPr="00B24987">
              <w:rPr>
                <w:bCs/>
                <w:sz w:val="24"/>
                <w:szCs w:val="24"/>
              </w:rPr>
              <w:t>Качканаре - соблюдается.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 Какие выгоды и преимущества могут возникнуть в случае принятия предлагаемого правового регулирования?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Ответ: для товаропроизводителе</w:t>
            </w:r>
            <w:proofErr w:type="gramStart"/>
            <w:r w:rsidRPr="00B24987">
              <w:rPr>
                <w:bCs/>
                <w:sz w:val="24"/>
                <w:szCs w:val="24"/>
              </w:rPr>
              <w:t>й-</w:t>
            </w:r>
            <w:proofErr w:type="gramEnd"/>
            <w:r w:rsidRPr="00B24987">
              <w:rPr>
                <w:bCs/>
                <w:sz w:val="24"/>
                <w:szCs w:val="24"/>
              </w:rPr>
              <w:t xml:space="preserve"> повысится уверенность в получе</w:t>
            </w:r>
            <w:r w:rsidR="00E85715">
              <w:rPr>
                <w:bCs/>
                <w:sz w:val="24"/>
                <w:szCs w:val="24"/>
              </w:rPr>
              <w:t xml:space="preserve">нии торгового места на рынке , </w:t>
            </w:r>
            <w:r w:rsidRPr="00B24987">
              <w:rPr>
                <w:bCs/>
                <w:sz w:val="24"/>
                <w:szCs w:val="24"/>
              </w:rPr>
              <w:t>для управляющей компании розничного рынка- повысится уровень ответственности за соб</w:t>
            </w:r>
            <w:r w:rsidR="00E85715">
              <w:rPr>
                <w:bCs/>
                <w:sz w:val="24"/>
                <w:szCs w:val="24"/>
              </w:rPr>
              <w:t xml:space="preserve">людение  Упрощенного  порядка. 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Существуют ли альтернативные (менее затратные и (или) более эффективные) способы решения проблемы?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Ответ:  возможно </w:t>
            </w:r>
            <w:proofErr w:type="gramStart"/>
            <w:r w:rsidRPr="00B24987">
              <w:rPr>
                <w:bCs/>
                <w:sz w:val="24"/>
                <w:szCs w:val="24"/>
              </w:rPr>
              <w:t>-э</w:t>
            </w:r>
            <w:proofErr w:type="gramEnd"/>
            <w:r w:rsidRPr="00B24987">
              <w:rPr>
                <w:bCs/>
                <w:sz w:val="24"/>
                <w:szCs w:val="24"/>
              </w:rPr>
              <w:t>то проведение проверок в рамках Федерального закона от 26.12. 2008 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Ваше общее мнение по предлагаемому правовому регулированию?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Ответ: </w:t>
            </w:r>
            <w:r w:rsidRPr="00B24987">
              <w:rPr>
                <w:b/>
                <w:bCs/>
                <w:sz w:val="24"/>
                <w:szCs w:val="24"/>
              </w:rPr>
              <w:t>считаю, возможным введение данного законопроекта</w:t>
            </w:r>
            <w:r w:rsidRPr="00B24987">
              <w:rPr>
                <w:bCs/>
                <w:sz w:val="24"/>
                <w:szCs w:val="24"/>
              </w:rPr>
              <w:t xml:space="preserve"> т.к.  необходимо установление  меры  ответственности при  нарушении  Упрощенного порядка </w:t>
            </w:r>
            <w:r w:rsidRPr="00B24987">
              <w:rPr>
                <w:bCs/>
                <w:sz w:val="24"/>
                <w:szCs w:val="24"/>
              </w:rPr>
              <w:lastRenderedPageBreak/>
              <w:t>предоставления торговых мест.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Соблюдается ли в настоящее время Упрощенный порядок предоставления торговых мест на сельскохозяйственном розничном рынке и сельскохозяйственном кооперативном розничном рынке?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Ответ:  на территории Качканарского городского округа управляющей рынком компанией - ООО «Торгово-рыночный комплекс» Упрощенный порядок предоставления торговых мест  соблюдается.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Предусматривает и предоставляет ли при формировании и утверждении схемы размещения торговых мест управляющая рынком компания торговые места для осуществления деятельности по продаже товаров: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- на сельскохозяйственном розничном рынке — товаропроизводителям в количестве не менее шестидесяти процентов от общего количества;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- на сельскохозяйственном кооперативном розничном рынке — своим членам в количестве не менее пятидесяти процентов от общего количества.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       Ответ: да, предусматривает и предоставляет.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Рассматривает ли управляющая рынком компания поступившее заявление в течение одного рабочего дня и, в случае принятия положительного решения, заключает договор о предоставлении торгового места по упрощенной форме?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  Ответ </w:t>
            </w:r>
            <w:proofErr w:type="gramStart"/>
            <w:r w:rsidRPr="00B24987">
              <w:rPr>
                <w:bCs/>
                <w:sz w:val="24"/>
                <w:szCs w:val="24"/>
              </w:rPr>
              <w:t>:п</w:t>
            </w:r>
            <w:proofErr w:type="gramEnd"/>
            <w:r w:rsidRPr="00B24987">
              <w:rPr>
                <w:bCs/>
                <w:sz w:val="24"/>
                <w:szCs w:val="24"/>
              </w:rPr>
              <w:t>орядок соблюдается, заявления рассматриваются в течение одного рабочего дня.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987" w:rsidRPr="00B24987" w:rsidRDefault="00B24987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lastRenderedPageBreak/>
              <w:t>Учтено.</w:t>
            </w:r>
          </w:p>
          <w:p w:rsidR="00170B48" w:rsidRPr="00B24987" w:rsidRDefault="00B24987" w:rsidP="00B24987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П</w:t>
            </w:r>
            <w:r w:rsidR="00170B48" w:rsidRPr="00B24987">
              <w:rPr>
                <w:bCs/>
                <w:sz w:val="24"/>
                <w:szCs w:val="24"/>
              </w:rPr>
              <w:t xml:space="preserve">роект Закона Свердловской области </w:t>
            </w:r>
            <w:r w:rsidRPr="00B24987">
              <w:rPr>
                <w:bCs/>
                <w:sz w:val="24"/>
                <w:szCs w:val="24"/>
              </w:rPr>
              <w:t xml:space="preserve">будет </w:t>
            </w:r>
            <w:r w:rsidR="00170B48" w:rsidRPr="00B24987">
              <w:rPr>
                <w:bCs/>
                <w:sz w:val="24"/>
                <w:szCs w:val="24"/>
              </w:rPr>
              <w:t>на</w:t>
            </w:r>
            <w:r w:rsidRPr="00B24987">
              <w:rPr>
                <w:bCs/>
                <w:sz w:val="24"/>
                <w:szCs w:val="24"/>
              </w:rPr>
              <w:t>правлен на </w:t>
            </w:r>
            <w:r w:rsidR="00170B48" w:rsidRPr="00B24987">
              <w:rPr>
                <w:bCs/>
                <w:sz w:val="24"/>
                <w:szCs w:val="24"/>
              </w:rPr>
              <w:t>основную оценку регулирующего воздействия</w:t>
            </w:r>
          </w:p>
        </w:tc>
      </w:tr>
      <w:tr w:rsidR="00170B48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48" w:rsidRPr="00B24987" w:rsidRDefault="00170B48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ООО «</w:t>
            </w:r>
            <w:proofErr w:type="spellStart"/>
            <w:r w:rsidRPr="00B24987">
              <w:rPr>
                <w:bCs/>
                <w:sz w:val="24"/>
                <w:szCs w:val="24"/>
              </w:rPr>
              <w:t>Шарташ</w:t>
            </w:r>
            <w:proofErr w:type="spellEnd"/>
            <w:r w:rsidRPr="00B24987">
              <w:rPr>
                <w:bCs/>
                <w:sz w:val="24"/>
                <w:szCs w:val="24"/>
              </w:rPr>
              <w:t xml:space="preserve">-сервис» управляющая сельскохозяйственным </w:t>
            </w:r>
            <w:r w:rsidRPr="00B24987">
              <w:rPr>
                <w:sz w:val="24"/>
                <w:szCs w:val="24"/>
              </w:rPr>
              <w:t>розничным рынком компания в г. </w:t>
            </w:r>
            <w:r w:rsidRPr="00B24987">
              <w:rPr>
                <w:bCs/>
                <w:sz w:val="24"/>
                <w:szCs w:val="24"/>
              </w:rPr>
              <w:t>Екатеринбург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В настоящее время на территории «</w:t>
            </w:r>
            <w:proofErr w:type="spellStart"/>
            <w:r w:rsidRPr="00B24987">
              <w:rPr>
                <w:bCs/>
                <w:sz w:val="24"/>
                <w:szCs w:val="24"/>
              </w:rPr>
              <w:t>Шарташского</w:t>
            </w:r>
            <w:proofErr w:type="spellEnd"/>
            <w:r w:rsidRPr="00B24987">
              <w:rPr>
                <w:bCs/>
                <w:sz w:val="24"/>
                <w:szCs w:val="24"/>
              </w:rPr>
              <w:t xml:space="preserve"> рынка» упрощенный порядок предоставления мест соблюдается. 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Схема размещения торговых мест предусматривает и предоставляет товаропроизводителям торговые места в количестве 60% от общего количества.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Управляющая рынком компания рассматривает поступающие заявления в течение 1 рабочего дня и в случае принятия положительного решения заключает договор о предоставлении </w:t>
            </w:r>
            <w:r w:rsidRPr="00B24987">
              <w:rPr>
                <w:bCs/>
                <w:sz w:val="24"/>
                <w:szCs w:val="24"/>
              </w:rPr>
              <w:lastRenderedPageBreak/>
              <w:t>торгового места.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На рынке есть свободные места и в настоящее время существует проблема привлечения на рынок арендаторов из-з</w:t>
            </w:r>
            <w:r w:rsidR="00E85715">
              <w:rPr>
                <w:bCs/>
                <w:sz w:val="24"/>
                <w:szCs w:val="24"/>
              </w:rPr>
              <w:t>а</w:t>
            </w:r>
            <w:r w:rsidRPr="00B24987">
              <w:rPr>
                <w:bCs/>
                <w:sz w:val="24"/>
                <w:szCs w:val="24"/>
              </w:rPr>
              <w:t xml:space="preserve"> кризисных явлений и большого предложения торговых площадей в городе Екатеринбурге.</w:t>
            </w:r>
          </w:p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proofErr w:type="gramStart"/>
            <w:r w:rsidRPr="00B24987">
              <w:rPr>
                <w:bCs/>
                <w:sz w:val="24"/>
                <w:szCs w:val="24"/>
              </w:rPr>
              <w:t>Считаю</w:t>
            </w:r>
            <w:proofErr w:type="gramEnd"/>
            <w:r w:rsidRPr="00B24987">
              <w:rPr>
                <w:bCs/>
                <w:sz w:val="24"/>
                <w:szCs w:val="24"/>
              </w:rPr>
              <w:t xml:space="preserve"> введение штрафов будет формальностью и проблемы не решит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Default="001C145E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1C145E">
              <w:rPr>
                <w:bCs/>
                <w:sz w:val="24"/>
                <w:szCs w:val="24"/>
              </w:rPr>
              <w:lastRenderedPageBreak/>
              <w:t>Замечания доведены до разработчика проекта акта</w:t>
            </w:r>
            <w:r w:rsidR="00E85715">
              <w:rPr>
                <w:bCs/>
                <w:sz w:val="24"/>
                <w:szCs w:val="24"/>
              </w:rPr>
              <w:t>.</w:t>
            </w:r>
          </w:p>
          <w:p w:rsidR="00170B48" w:rsidRDefault="00E85715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 решение н</w:t>
            </w:r>
            <w:r w:rsidR="00B24987" w:rsidRPr="00B24987">
              <w:rPr>
                <w:bCs/>
                <w:sz w:val="24"/>
                <w:szCs w:val="24"/>
              </w:rPr>
              <w:t>аправить проект Закона Свердловской области на основную оценку регулирующего воздействия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E85715" w:rsidRPr="00B24987" w:rsidRDefault="00E85715" w:rsidP="00E8571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170B48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48" w:rsidRPr="00B24987" w:rsidRDefault="00170B48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Администрация Верхнесалдинского городского округа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B48" w:rsidRPr="00B24987" w:rsidRDefault="00170B4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Предлагаемое правовое регулирование является оптимальным решением проблемы. Хозяйствующие субъекты обязаны соблюдать требования регионального законодательства и установленные нормы в выполнении правил организации деятельности по продаже товаров на розничных рынках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987" w:rsidRPr="00B24987" w:rsidRDefault="00B24987" w:rsidP="00B24987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Учтено.</w:t>
            </w:r>
          </w:p>
          <w:p w:rsidR="00170B48" w:rsidRPr="00B24987" w:rsidRDefault="00B24987" w:rsidP="00B24987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Проект Закона Свердловской области будет направлен на основную оценку регулирующего воздействия</w:t>
            </w:r>
          </w:p>
        </w:tc>
      </w:tr>
      <w:tr w:rsidR="00E85715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Администрация Новоуральского городского округа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63D6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Предлагаемое регулирование не является оптимальным способом решения проблемы.</w:t>
            </w:r>
          </w:p>
          <w:p w:rsidR="00E85715" w:rsidRPr="00B24987" w:rsidRDefault="00E85715" w:rsidP="00363D6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Принятие предлагаемого правового регулирования приведет к ухудшению условий ведения хозяйственной деятельности.</w:t>
            </w:r>
          </w:p>
          <w:p w:rsidR="00E85715" w:rsidRPr="00B24987" w:rsidRDefault="00E85715" w:rsidP="00A8723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ООО «НОР» (управляющая сельскохозяйственным розничным рынком компания в г. Новоуральск) выполняет требования упрощенного порядка предоставления торговых мест, соблюдает требования схемы размещения торговых мест и предоставляет товаропроизводителям торговые места в количестве не менее шестидесяти процентов от общего количества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Default="001C145E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1C145E">
              <w:rPr>
                <w:bCs/>
                <w:sz w:val="24"/>
                <w:szCs w:val="24"/>
              </w:rPr>
              <w:t>Замечания доведены до разработчика проекта акта</w:t>
            </w:r>
            <w:r w:rsidR="00E85715">
              <w:rPr>
                <w:bCs/>
                <w:sz w:val="24"/>
                <w:szCs w:val="24"/>
              </w:rPr>
              <w:t>.</w:t>
            </w:r>
          </w:p>
          <w:p w:rsidR="00E85715" w:rsidRDefault="00E85715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 решение н</w:t>
            </w:r>
            <w:r w:rsidRPr="00B24987">
              <w:rPr>
                <w:bCs/>
                <w:sz w:val="24"/>
                <w:szCs w:val="24"/>
              </w:rPr>
              <w:t>аправить проект Закона Свердловской области на основную оценку регулирующего воздействия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E85715" w:rsidRPr="00B24987" w:rsidRDefault="00E85715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E85715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A8723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ООО «НОР» управляющая сельскохозяйственным розничным рынком компания в г. Новоуральск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1.</w:t>
            </w:r>
            <w:r w:rsidRPr="00B24987">
              <w:rPr>
                <w:bCs/>
                <w:sz w:val="24"/>
                <w:szCs w:val="24"/>
              </w:rPr>
              <w:tab/>
              <w:t xml:space="preserve">Предлагаемое регулирование не является оптимальным способом решения проблемы в связи с отсутствием проблемы предоставления 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мест на сельскохозяйственных рынках в упрощенном порядке. 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2-5. Федеральным законом №271-ФЗ для управляющих рынками компаний и так предусмотрены значительные ограничения в их работе и введены дополнительные требования и обязанности:  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- обязанность по получению специального разрешения на деятельность рынка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- введен законодательный </w:t>
            </w:r>
            <w:proofErr w:type="gramStart"/>
            <w:r w:rsidRPr="00B24987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B24987">
              <w:rPr>
                <w:bCs/>
                <w:sz w:val="24"/>
                <w:szCs w:val="24"/>
              </w:rPr>
              <w:t xml:space="preserve"> составом арендаторов (процентное соотношение арендаторов в зависимости </w:t>
            </w:r>
            <w:r w:rsidRPr="00B24987">
              <w:rPr>
                <w:bCs/>
                <w:sz w:val="24"/>
                <w:szCs w:val="24"/>
              </w:rPr>
              <w:lastRenderedPageBreak/>
              <w:t xml:space="preserve">от типа рынка), 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- жесткие требования и сроки реконструкции и застройки рынков, 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- дополнительные обязанности по содержанию и обустройству рынка, ведению различных реестров, карточек, иной документов, которые не предусмотрены ни гражданским, ни каким-либо другим законодательством для аналогичных торговых организаций (магазинов, торговых центров). 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- наложение запретов по размещению торговых точек с алкогольной продукцией, на сельскохозяйственные рынки также наложены ограничения сроков заключения договоров о предоставлении торговых мест                                     (не более 3-х месяцев), в </w:t>
            </w:r>
            <w:proofErr w:type="gramStart"/>
            <w:r w:rsidRPr="00B24987">
              <w:rPr>
                <w:bCs/>
                <w:sz w:val="24"/>
                <w:szCs w:val="24"/>
              </w:rPr>
              <w:t>связи</w:t>
            </w:r>
            <w:proofErr w:type="gramEnd"/>
            <w:r w:rsidRPr="00B24987">
              <w:rPr>
                <w:bCs/>
                <w:sz w:val="24"/>
                <w:szCs w:val="24"/>
              </w:rPr>
              <w:t xml:space="preserve"> с чем </w:t>
            </w:r>
            <w:proofErr w:type="spellStart"/>
            <w:r w:rsidRPr="00B24987">
              <w:rPr>
                <w:bCs/>
                <w:sz w:val="24"/>
                <w:szCs w:val="24"/>
              </w:rPr>
              <w:t>сельхозрынки</w:t>
            </w:r>
            <w:proofErr w:type="spellEnd"/>
            <w:r w:rsidRPr="00B24987">
              <w:rPr>
                <w:bCs/>
                <w:sz w:val="24"/>
                <w:szCs w:val="24"/>
              </w:rPr>
              <w:t xml:space="preserve"> лишены возможности разместить хотя бы аптеку или продавать иные товары (оказывать услуги), требующие лицензии (для получения лицензии требуется наличие долгосрочного договора на срок не менее 5 лет). 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В то же время подобные правила, запреты и ограничения для аналогичных торговых организаций в федеральном и областном законодательстве отсутствуют, что ставит управляющие рынками компании в неравное положение по сравнению с владельцами торговых центров, магазинов, торговых сетей и т.д.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proofErr w:type="gramStart"/>
            <w:r w:rsidRPr="00B24987">
              <w:rPr>
                <w:bCs/>
                <w:sz w:val="24"/>
                <w:szCs w:val="24"/>
              </w:rPr>
              <w:t xml:space="preserve">При этом расходы на содержание рынка (в том числе коммунальные, уплата налогов, взносов, плата за аренду земли и недвижимости) у рынков такие же, что и у торговых центров и магазинов (например, по аренде земли у муниципалитета применяются те же повышающие коэффициенты, что и для торговых центров), а зачастую еще выше у учетом дополнительных требований, установленных Федеральных законом №271. </w:t>
            </w:r>
            <w:proofErr w:type="gramEnd"/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Все сказанное привело к тому, что после принятия указанного федерального закона количество сельскохозяйственных рынков в России сократилось, за исключением южных регионов нашей страны, где рынки являются традиционным местом покупок.  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proofErr w:type="gramStart"/>
            <w:r w:rsidRPr="00B24987">
              <w:rPr>
                <w:bCs/>
                <w:sz w:val="24"/>
                <w:szCs w:val="24"/>
              </w:rPr>
              <w:lastRenderedPageBreak/>
              <w:t>Кроме того, полагаю, что после 1 января 2020 года, когда истечет срок, предоставленный управляющим рынкам компаниям  для строительства капитальных здания и сооружений, на территории Свердловской области не останется ни одного сельскохозяйственного рынка – они либо перестанут существовать, либо (в случае постройки капитальных зданий) превратятся в обычные торговые центры, магазины склады и т.д., что приведет к полному уничтожению рыночного формата торговли.</w:t>
            </w:r>
            <w:proofErr w:type="gramEnd"/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Предлагаемое дополнительное регулирование предоставления торговых мест на рынках в виде еще одной разновидности административной ответственности управляющих компаний только усугубит сложившуюся ситуацию, предоставит дополнительную возможность контролирующим органам вмешиваться в предпринимательскую деятельность и может повлечь прекращение деятельности оставшихся в Свердловской области сельскохозяйственных рынков.  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Считаю, что существующие регулирование деятельности рынков и установленная значительная материальная ответственность (размеры штрафов достигает до 500 000 руб.) за нарушения достаточны и не требуют дополнительного законодательного регулирования.  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6. Упрощенный порядок предоставления торговых мест соблюдается.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7. В схеме размещения торговых мест Новоуральского рынка  предусмотрено 60% мест для торговли товаропроизводителями, в реальности пустующих мест для данного вида торговли значительно больше. 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В настоящее время мы вынуждены сами искать товаропроизводителей и фермеров с целью расширения ассортимента реализуемой на рынке продукции, появлению здоровой конкуренции и продажи качественных продуктов населению напрямую производителем (фермером). </w:t>
            </w:r>
            <w:proofErr w:type="gramStart"/>
            <w:r w:rsidRPr="00B24987">
              <w:rPr>
                <w:bCs/>
                <w:sz w:val="24"/>
                <w:szCs w:val="24"/>
              </w:rPr>
              <w:t xml:space="preserve">Так, </w:t>
            </w:r>
            <w:proofErr w:type="spellStart"/>
            <w:r w:rsidRPr="00B24987">
              <w:rPr>
                <w:bCs/>
                <w:sz w:val="24"/>
                <w:szCs w:val="24"/>
              </w:rPr>
              <w:t>Новоуральский</w:t>
            </w:r>
            <w:proofErr w:type="spellEnd"/>
            <w:r w:rsidRPr="00B24987">
              <w:rPr>
                <w:bCs/>
                <w:sz w:val="24"/>
                <w:szCs w:val="24"/>
              </w:rPr>
              <w:t xml:space="preserve"> рынок в </w:t>
            </w:r>
            <w:r w:rsidRPr="00B24987">
              <w:rPr>
                <w:bCs/>
                <w:sz w:val="24"/>
                <w:szCs w:val="24"/>
              </w:rPr>
              <w:lastRenderedPageBreak/>
              <w:t>настоящее время предоставляет торговые места и складские помещения фермерам и товаропроизводителям на безвозмездной основе, то есть без взиманий какой-либо платы (по этому поводу направлено 2 письма исх.№83/01-13 от 16.12.2015 и исх.№85/01-13 от 16.12.2015 на имя Министра агропромышленного комплекса и продовольствия Свердловской области), однако эти меры стимулирования не помогли дополнительно привлечь фермеров и</w:t>
            </w:r>
            <w:proofErr w:type="gramEnd"/>
            <w:r w:rsidRPr="00B24987">
              <w:rPr>
                <w:bCs/>
                <w:sz w:val="24"/>
                <w:szCs w:val="24"/>
              </w:rPr>
              <w:t xml:space="preserve"> товаропроизводителей на рынок.</w:t>
            </w:r>
          </w:p>
          <w:p w:rsidR="00E85715" w:rsidRPr="00B24987" w:rsidRDefault="00E85715" w:rsidP="00FB0D6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8. Заявление о предоставлении торгового места рассматривается в течение 1 дня, договор заключается по упрощенной форме.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Default="001C145E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1C145E">
              <w:rPr>
                <w:bCs/>
                <w:sz w:val="24"/>
                <w:szCs w:val="24"/>
              </w:rPr>
              <w:lastRenderedPageBreak/>
              <w:t>Замечания доведены до разработчика проекта акта</w:t>
            </w:r>
            <w:r w:rsidR="00E85715">
              <w:rPr>
                <w:bCs/>
                <w:sz w:val="24"/>
                <w:szCs w:val="24"/>
              </w:rPr>
              <w:t>.</w:t>
            </w:r>
          </w:p>
          <w:p w:rsidR="00E85715" w:rsidRDefault="00E85715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 решение н</w:t>
            </w:r>
            <w:r w:rsidRPr="00B24987">
              <w:rPr>
                <w:bCs/>
                <w:sz w:val="24"/>
                <w:szCs w:val="24"/>
              </w:rPr>
              <w:t>аправить проект Закона Свердловской области на основную оценку регулирующего воздействия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E85715" w:rsidRPr="00B24987" w:rsidRDefault="00E85715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E85715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Администрация Пышминского городского округа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CB4EE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Считаем целесообразным введение административной ответственности за нарушение указанного порядка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B24987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Учтено.</w:t>
            </w:r>
          </w:p>
          <w:p w:rsidR="00E85715" w:rsidRPr="00B24987" w:rsidRDefault="00E85715" w:rsidP="00B24987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Проект Закона Свердловской области будет направлен на основную оценку регулирующего воздействия</w:t>
            </w:r>
          </w:p>
        </w:tc>
      </w:tr>
      <w:tr w:rsidR="00E85715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Администрация муниципального образования Байкаловское сельское поселение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A8723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Считаем, что государственный </w:t>
            </w:r>
            <w:proofErr w:type="gramStart"/>
            <w:r w:rsidRPr="00B24987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B24987">
              <w:rPr>
                <w:bCs/>
                <w:sz w:val="24"/>
                <w:szCs w:val="24"/>
              </w:rPr>
              <w:t xml:space="preserve"> соблюдением</w:t>
            </w:r>
          </w:p>
          <w:p w:rsidR="00E85715" w:rsidRPr="00B24987" w:rsidRDefault="00E85715" w:rsidP="00A8723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законодательства в области торговой деятельности должен быть установлен.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B40A3A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Учтено.</w:t>
            </w:r>
          </w:p>
          <w:p w:rsidR="00E85715" w:rsidRPr="00B24987" w:rsidRDefault="00E85715" w:rsidP="00B40A3A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Проект Закона Свердловской области будет направлен на основную оценку регулирующего воздействия</w:t>
            </w:r>
          </w:p>
        </w:tc>
      </w:tr>
      <w:tr w:rsidR="00E85715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E514B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ООО «</w:t>
            </w:r>
            <w:proofErr w:type="spellStart"/>
            <w:r w:rsidRPr="00B24987">
              <w:rPr>
                <w:bCs/>
                <w:sz w:val="24"/>
                <w:szCs w:val="24"/>
              </w:rPr>
              <w:t>ЭкоСтрой</w:t>
            </w:r>
            <w:proofErr w:type="spellEnd"/>
            <w:r w:rsidRPr="00B24987">
              <w:rPr>
                <w:bCs/>
                <w:sz w:val="24"/>
                <w:szCs w:val="24"/>
              </w:rPr>
              <w:t>» сельскохозяйственный торговый комплекс "Апельсин" в г. Заречный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A23806">
            <w:pPr>
              <w:tabs>
                <w:tab w:val="left" w:pos="26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1)</w:t>
            </w:r>
            <w:r w:rsidRPr="00B24987">
              <w:rPr>
                <w:bCs/>
                <w:sz w:val="24"/>
                <w:szCs w:val="24"/>
              </w:rPr>
              <w:tab/>
              <w:t>Предлагаемое регулирование частично является способом решения проблемы.</w:t>
            </w:r>
          </w:p>
          <w:p w:rsidR="00E85715" w:rsidRPr="00B24987" w:rsidRDefault="00E85715" w:rsidP="00A23806">
            <w:pPr>
              <w:tabs>
                <w:tab w:val="left" w:pos="26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2)</w:t>
            </w:r>
            <w:r w:rsidRPr="00B24987">
              <w:rPr>
                <w:bCs/>
                <w:sz w:val="24"/>
                <w:szCs w:val="24"/>
              </w:rPr>
              <w:tab/>
              <w:t xml:space="preserve"> Может риск злоупотребления санкциями.</w:t>
            </w:r>
          </w:p>
          <w:p w:rsidR="00E85715" w:rsidRPr="00B24987" w:rsidRDefault="00E85715" w:rsidP="00A23806">
            <w:pPr>
              <w:tabs>
                <w:tab w:val="left" w:pos="26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3)</w:t>
            </w:r>
            <w:r w:rsidRPr="00B24987">
              <w:rPr>
                <w:bCs/>
                <w:sz w:val="24"/>
                <w:szCs w:val="24"/>
              </w:rPr>
              <w:tab/>
              <w:t xml:space="preserve"> Существуют ли альтернативные (менее затратные и (или) более эффективные) способы решения проблемы? </w:t>
            </w:r>
          </w:p>
          <w:p w:rsidR="00E85715" w:rsidRPr="00B24987" w:rsidRDefault="00E85715" w:rsidP="00A23806">
            <w:pPr>
              <w:tabs>
                <w:tab w:val="left" w:pos="26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Возможно более плотная работа по разъяснению законодательства всем сторонам данных отношений.</w:t>
            </w:r>
          </w:p>
          <w:p w:rsidR="00E85715" w:rsidRPr="00B24987" w:rsidRDefault="00E85715" w:rsidP="00A23806">
            <w:pPr>
              <w:tabs>
                <w:tab w:val="left" w:pos="26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4)</w:t>
            </w:r>
            <w:r w:rsidRPr="00B24987">
              <w:rPr>
                <w:bCs/>
                <w:sz w:val="24"/>
                <w:szCs w:val="24"/>
              </w:rPr>
              <w:tab/>
            </w:r>
            <w:proofErr w:type="gramStart"/>
            <w:r w:rsidRPr="00B24987">
              <w:rPr>
                <w:bCs/>
                <w:sz w:val="24"/>
                <w:szCs w:val="24"/>
              </w:rPr>
              <w:t>Безусловно</w:t>
            </w:r>
            <w:proofErr w:type="gramEnd"/>
            <w:r w:rsidRPr="00B24987">
              <w:rPr>
                <w:bCs/>
                <w:sz w:val="24"/>
                <w:szCs w:val="24"/>
              </w:rPr>
              <w:t xml:space="preserve"> вопрос по предлагаемому правовому регулированию нуждается в рассмотрении и решении.</w:t>
            </w:r>
          </w:p>
          <w:p w:rsidR="00E85715" w:rsidRPr="00B24987" w:rsidRDefault="00E85715" w:rsidP="00A23806">
            <w:pPr>
              <w:tabs>
                <w:tab w:val="left" w:pos="26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5)</w:t>
            </w:r>
            <w:r w:rsidRPr="00B24987">
              <w:rPr>
                <w:bCs/>
                <w:sz w:val="24"/>
                <w:szCs w:val="24"/>
              </w:rPr>
              <w:tab/>
              <w:t xml:space="preserve">Соблюдается ли в настоящее время Упрощенный порядок предоставления торговых мест на сельскохозяйственном розничном рынке и сельскохозяйственном кооперативном розничном рынке? </w:t>
            </w:r>
          </w:p>
          <w:p w:rsidR="00E85715" w:rsidRPr="00B24987" w:rsidRDefault="00E85715" w:rsidP="00A23806">
            <w:pPr>
              <w:tabs>
                <w:tab w:val="left" w:pos="26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Большое количество свободных мест.</w:t>
            </w:r>
          </w:p>
          <w:p w:rsidR="00E85715" w:rsidRPr="00B24987" w:rsidRDefault="00E85715" w:rsidP="00A23806">
            <w:pPr>
              <w:tabs>
                <w:tab w:val="left" w:pos="26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lastRenderedPageBreak/>
              <w:t>6)</w:t>
            </w:r>
            <w:r w:rsidRPr="00B24987">
              <w:rPr>
                <w:bCs/>
                <w:sz w:val="24"/>
                <w:szCs w:val="24"/>
              </w:rPr>
              <w:tab/>
              <w:t xml:space="preserve">Рассматривает ли управляющая рынком компания поступившее заявление в течение одного рабочего дня и, в случае принятия положительного решения, заключает договор о предоставлении торгового места по упрощенной форме? </w:t>
            </w:r>
          </w:p>
          <w:p w:rsidR="00E85715" w:rsidRPr="00B24987" w:rsidRDefault="00E85715" w:rsidP="00A23806">
            <w:pPr>
              <w:tabs>
                <w:tab w:val="left" w:pos="269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Решения принимаются оперативно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Default="001C145E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1C145E">
              <w:rPr>
                <w:bCs/>
                <w:sz w:val="24"/>
                <w:szCs w:val="24"/>
              </w:rPr>
              <w:lastRenderedPageBreak/>
              <w:t>Замечания доведены до разработчика проекта акта</w:t>
            </w:r>
            <w:r w:rsidR="00E85715">
              <w:rPr>
                <w:bCs/>
                <w:sz w:val="24"/>
                <w:szCs w:val="24"/>
              </w:rPr>
              <w:t>.</w:t>
            </w:r>
          </w:p>
          <w:p w:rsidR="00E85715" w:rsidRDefault="00E85715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 решение н</w:t>
            </w:r>
            <w:r w:rsidRPr="00B24987">
              <w:rPr>
                <w:bCs/>
                <w:sz w:val="24"/>
                <w:szCs w:val="24"/>
              </w:rPr>
              <w:t>аправить проект Закона Свердловской области на основную оценку регулирующего воздействия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E85715" w:rsidRPr="00B24987" w:rsidRDefault="00E85715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E85715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ООО «Терц-96» управляющая универсальным розничным рынком компания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905E6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Данные меры являются избыточными, так как товаропроизводители с неохотой идут на рынок из-за большого количества предъявляемых к ним требований (что само по себе не плохо).</w:t>
            </w:r>
          </w:p>
          <w:p w:rsidR="00E85715" w:rsidRPr="00B24987" w:rsidRDefault="00E85715" w:rsidP="00905E6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Управляющая рынком компания (в частности, наша) и без этого  рассматривает заявления товаропроизводителей без проволочек и нарушения порядка предоставления мест на рынке. Торговые места на рынке, по схеме отведенные для сельхозпроизводителей и прочие, пустуют. В интересах управляющей рынком компании – завлечь сельхозпроизводителей на рынок.</w:t>
            </w:r>
          </w:p>
          <w:p w:rsidR="00E85715" w:rsidRPr="00B24987" w:rsidRDefault="00E85715" w:rsidP="00905E6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Предлагаемое регулирование не является оптимальным способом решения проблемы.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Default="001C145E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1C145E">
              <w:rPr>
                <w:bCs/>
                <w:sz w:val="24"/>
                <w:szCs w:val="24"/>
              </w:rPr>
              <w:t>Замечания доведены до разработчика проекта акта</w:t>
            </w:r>
            <w:bookmarkStart w:id="0" w:name="_GoBack"/>
            <w:bookmarkEnd w:id="0"/>
            <w:r w:rsidR="00E85715">
              <w:rPr>
                <w:bCs/>
                <w:sz w:val="24"/>
                <w:szCs w:val="24"/>
              </w:rPr>
              <w:t>.</w:t>
            </w:r>
          </w:p>
          <w:p w:rsidR="00E85715" w:rsidRDefault="00E85715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 решение н</w:t>
            </w:r>
            <w:r w:rsidRPr="00B24987">
              <w:rPr>
                <w:bCs/>
                <w:sz w:val="24"/>
                <w:szCs w:val="24"/>
              </w:rPr>
              <w:t>аправить проект Закона Свердловской области на основную оценку регулирующего воздействия</w:t>
            </w:r>
            <w:r>
              <w:rPr>
                <w:bCs/>
                <w:sz w:val="24"/>
                <w:szCs w:val="24"/>
              </w:rPr>
              <w:t>.</w:t>
            </w:r>
          </w:p>
          <w:p w:rsidR="00E85715" w:rsidRPr="00B24987" w:rsidRDefault="00E85715" w:rsidP="00E229D5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E85715" w:rsidRPr="00B24987" w:rsidTr="005372D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Администрация города Екатеринбурга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1) Введение административной ответственности за нарушение упрощенного порядка предоставления торговых мест на сельскохозяйственном розничном рынке и сельскохозяйственном кооперативном розничном рынке Свердловской области является оптимальным способом решения проблемы.</w:t>
            </w:r>
          </w:p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2) В связи с принятием Закона Свердловской области «О внесении изменения в Закон Свердловской области «Об административных правонарушениях на территории Свердловской области» в части установления административной ответственности за нарушение упрощенного порядка предоставления торговых мест на сельскохозяйственных розничных рынках, риски и негативные последствия не возникают.</w:t>
            </w:r>
          </w:p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3) Выгоды и преимущества при принятии правового акта не возникают, поскольку правовое регулирование направлено на соблюдение упрощенного порядка предоставления торговых мест на розничном сельскохозяйственном рынке. </w:t>
            </w:r>
            <w:r w:rsidRPr="00B24987">
              <w:rPr>
                <w:bCs/>
                <w:sz w:val="24"/>
                <w:szCs w:val="24"/>
              </w:rPr>
              <w:lastRenderedPageBreak/>
              <w:t>Упрощенный порядок предоставления торговых мест на розничном сельскохозяйственном рынке, по своей сути, является преимуществом, установленным действующим законодательством.</w:t>
            </w:r>
          </w:p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4) Возможные альтернативные (менее затратные и (или) более эффективные) способы решения проблемы не установлены.</w:t>
            </w:r>
          </w:p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5) Предложенный вариант правового регулирования является оптимальным способом решения проблемы. </w:t>
            </w:r>
          </w:p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6) На территории муниципального образования «город Екатеринбург» функционирует один розничный сельскохозяйственный рынок «</w:t>
            </w:r>
            <w:proofErr w:type="spellStart"/>
            <w:r w:rsidRPr="00B24987">
              <w:rPr>
                <w:bCs/>
                <w:sz w:val="24"/>
                <w:szCs w:val="24"/>
              </w:rPr>
              <w:t>Шарташский</w:t>
            </w:r>
            <w:proofErr w:type="spellEnd"/>
            <w:r w:rsidRPr="00B24987">
              <w:rPr>
                <w:bCs/>
                <w:sz w:val="24"/>
                <w:szCs w:val="24"/>
              </w:rPr>
              <w:t>». Управляющей компанией ООО «</w:t>
            </w:r>
            <w:proofErr w:type="spellStart"/>
            <w:r w:rsidRPr="00B24987">
              <w:rPr>
                <w:bCs/>
                <w:sz w:val="24"/>
                <w:szCs w:val="24"/>
              </w:rPr>
              <w:t>Шарташ</w:t>
            </w:r>
            <w:proofErr w:type="spellEnd"/>
            <w:r w:rsidRPr="00B24987">
              <w:rPr>
                <w:bCs/>
                <w:sz w:val="24"/>
                <w:szCs w:val="24"/>
              </w:rPr>
              <w:t>-сервис» предусмотрен упрощенный порядок предоставления торговых мест на розничном сельскохозяйственном  рынке.</w:t>
            </w:r>
          </w:p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7) Схемой размещения торговых мест на розничном сельскохозяйственном рынке «</w:t>
            </w:r>
            <w:proofErr w:type="spellStart"/>
            <w:r w:rsidRPr="00B24987">
              <w:rPr>
                <w:bCs/>
                <w:sz w:val="24"/>
                <w:szCs w:val="24"/>
              </w:rPr>
              <w:t>Шарташский</w:t>
            </w:r>
            <w:proofErr w:type="spellEnd"/>
            <w:r w:rsidRPr="00B24987">
              <w:rPr>
                <w:bCs/>
                <w:sz w:val="24"/>
                <w:szCs w:val="24"/>
              </w:rPr>
              <w:t>» предусмотрена возможность предоставления более шестидесяти процентов торговых мест от их общего количества товаропроизводителям.</w:t>
            </w:r>
          </w:p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8) Рассмотрение заявлений о предоставлении торговых мест на розничном сельскохозяйственном рынке осуществляется управляющей компанией </w:t>
            </w:r>
          </w:p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ООО «</w:t>
            </w:r>
            <w:proofErr w:type="spellStart"/>
            <w:r w:rsidRPr="00B24987">
              <w:rPr>
                <w:bCs/>
                <w:sz w:val="24"/>
                <w:szCs w:val="24"/>
              </w:rPr>
              <w:t>Шарташ</w:t>
            </w:r>
            <w:proofErr w:type="spellEnd"/>
            <w:r w:rsidRPr="00B24987">
              <w:rPr>
                <w:bCs/>
                <w:sz w:val="24"/>
                <w:szCs w:val="24"/>
              </w:rPr>
              <w:t>-сервис» в течение одного рабочего дня. При принятии положительного решения, договор заключается в упрощенном порядке.</w:t>
            </w:r>
          </w:p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9) Для определения целесообразности введения административной ответственности за нарушение упрощенного порядка предоставления торговых мест на розничных сельскохозяйственных рынках, необходимо, по нашему мнению, проведение предварительного анализа:</w:t>
            </w:r>
          </w:p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 xml:space="preserve">- соблюдения управляющими компаниями упрощенного порядка предоставления торговых мест на розничных сельскохозяйственных рынках, наличие фактов нарушений, их количество и динамика. Необходимость такого анализа обусловлена сокращением </w:t>
            </w:r>
            <w:r w:rsidRPr="00B24987">
              <w:rPr>
                <w:bCs/>
                <w:sz w:val="24"/>
                <w:szCs w:val="24"/>
              </w:rPr>
              <w:lastRenderedPageBreak/>
              <w:t>количества розничных рынков, в том числе сельскохозяйственных, на территории Свердловской области и страны в целом, по причине изменения требований к обустройству розничных рынков на федеральном уровне;</w:t>
            </w:r>
          </w:p>
          <w:p w:rsidR="00E85715" w:rsidRPr="00B24987" w:rsidRDefault="00E85715" w:rsidP="005372DF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- востребованность торговых мест на розничных сельскохозяйственных рынках Свердловской области.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715" w:rsidRPr="00B24987" w:rsidRDefault="00E85715" w:rsidP="00B40A3A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lastRenderedPageBreak/>
              <w:t>Учтено.</w:t>
            </w:r>
          </w:p>
          <w:p w:rsidR="00E85715" w:rsidRPr="00B24987" w:rsidRDefault="00E85715" w:rsidP="00B40A3A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Проект Закона Свердловской области будет направлен на основную оценку регулирующего воздействия</w:t>
            </w:r>
          </w:p>
        </w:tc>
      </w:tr>
    </w:tbl>
    <w:p w:rsidR="00885AAF" w:rsidRPr="004C7100" w:rsidRDefault="00885AAF" w:rsidP="00885AAF">
      <w:pPr>
        <w:ind w:left="5387"/>
        <w:rPr>
          <w:szCs w:val="28"/>
        </w:rPr>
      </w:pPr>
    </w:p>
    <w:p w:rsidR="00875E34" w:rsidRDefault="00875E34" w:rsidP="00875E34">
      <w:pPr>
        <w:jc w:val="both"/>
        <w:rPr>
          <w:szCs w:val="28"/>
        </w:rPr>
      </w:pPr>
      <w:r>
        <w:rPr>
          <w:szCs w:val="28"/>
        </w:rPr>
        <w:t xml:space="preserve">Общее число участников публичных консультаций: </w:t>
      </w:r>
      <w:r w:rsidR="00054DF1">
        <w:rPr>
          <w:szCs w:val="28"/>
        </w:rPr>
        <w:t>1</w:t>
      </w:r>
      <w:r w:rsidR="00F752E2">
        <w:rPr>
          <w:szCs w:val="28"/>
        </w:rPr>
        <w:t>5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356829" w:rsidRPr="00FC7D88" w:rsidRDefault="00356829" w:rsidP="00875E34">
      <w:pPr>
        <w:jc w:val="both"/>
        <w:rPr>
          <w:szCs w:val="28"/>
        </w:rPr>
      </w:pPr>
      <w:r>
        <w:rPr>
          <w:szCs w:val="28"/>
        </w:rPr>
        <w:t xml:space="preserve">Общее число полученных </w:t>
      </w:r>
      <w:r w:rsidRPr="00FC7D88">
        <w:rPr>
          <w:szCs w:val="28"/>
        </w:rPr>
        <w:t xml:space="preserve">мнений о поддержке принятия проекта акта: </w:t>
      </w:r>
      <w:r w:rsidR="004862A5" w:rsidRPr="00FC7D88">
        <w:rPr>
          <w:szCs w:val="28"/>
        </w:rPr>
        <w:t>5</w:t>
      </w:r>
      <w:r w:rsidRPr="00FC7D88">
        <w:rPr>
          <w:szCs w:val="28"/>
        </w:rPr>
        <w:t>;</w:t>
      </w:r>
    </w:p>
    <w:p w:rsidR="00875E34" w:rsidRPr="00FC7D88" w:rsidRDefault="00875E34" w:rsidP="00875E34">
      <w:pPr>
        <w:jc w:val="both"/>
        <w:rPr>
          <w:szCs w:val="28"/>
        </w:rPr>
      </w:pPr>
      <w:r w:rsidRPr="00FC7D88">
        <w:rPr>
          <w:szCs w:val="28"/>
        </w:rPr>
        <w:t>Общее число полученных предложений</w:t>
      </w:r>
      <w:r w:rsidR="00356829" w:rsidRPr="00FC7D88">
        <w:rPr>
          <w:szCs w:val="28"/>
        </w:rPr>
        <w:t xml:space="preserve"> по доработке проекта акта: </w:t>
      </w:r>
      <w:r w:rsidR="004862A5" w:rsidRPr="00FC7D88">
        <w:rPr>
          <w:szCs w:val="28"/>
        </w:rPr>
        <w:t>8</w:t>
      </w:r>
      <w:r w:rsidR="00356829" w:rsidRPr="00FC7D88">
        <w:rPr>
          <w:szCs w:val="28"/>
        </w:rPr>
        <w:t>;</w:t>
      </w:r>
    </w:p>
    <w:p w:rsidR="00875E34" w:rsidRPr="00FC7D88" w:rsidRDefault="00875E34" w:rsidP="00875E34">
      <w:pPr>
        <w:jc w:val="both"/>
        <w:rPr>
          <w:szCs w:val="28"/>
        </w:rPr>
      </w:pPr>
      <w:r w:rsidRPr="00FC7D88">
        <w:rPr>
          <w:szCs w:val="28"/>
        </w:rPr>
        <w:t xml:space="preserve">Общее число учтенных предложений: </w:t>
      </w:r>
      <w:r w:rsidR="00B24987" w:rsidRPr="00FC7D88">
        <w:rPr>
          <w:szCs w:val="28"/>
        </w:rPr>
        <w:t>5</w:t>
      </w:r>
      <w:r w:rsidRPr="00FC7D88">
        <w:rPr>
          <w:szCs w:val="28"/>
        </w:rPr>
        <w:t>;</w:t>
      </w:r>
    </w:p>
    <w:p w:rsidR="00875E34" w:rsidRDefault="00875E34" w:rsidP="00875E34">
      <w:pPr>
        <w:jc w:val="both"/>
        <w:rPr>
          <w:szCs w:val="28"/>
        </w:rPr>
      </w:pPr>
      <w:r w:rsidRPr="00FC7D88">
        <w:rPr>
          <w:szCs w:val="28"/>
        </w:rPr>
        <w:t>Общее число учтенных частично предложений</w:t>
      </w:r>
      <w:r>
        <w:rPr>
          <w:szCs w:val="28"/>
        </w:rPr>
        <w:t xml:space="preserve">: </w:t>
      </w:r>
      <w:r w:rsidR="00B24987">
        <w:rPr>
          <w:szCs w:val="28"/>
        </w:rPr>
        <w:t>8</w:t>
      </w:r>
      <w:r>
        <w:rPr>
          <w:szCs w:val="28"/>
        </w:rPr>
        <w:t>;</w:t>
      </w:r>
    </w:p>
    <w:p w:rsidR="00623BD1" w:rsidRDefault="00875E34" w:rsidP="006E2380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t xml:space="preserve">Общее число отклоненных предложений: </w:t>
      </w:r>
      <w:r w:rsidR="00B24987">
        <w:rPr>
          <w:szCs w:val="28"/>
        </w:rPr>
        <w:t>0</w:t>
      </w:r>
      <w:r>
        <w:rPr>
          <w:szCs w:val="28"/>
        </w:rPr>
        <w:t>.</w:t>
      </w:r>
    </w:p>
    <w:p w:rsidR="001826ED" w:rsidRPr="00FB28AC" w:rsidRDefault="001826ED" w:rsidP="004862A5">
      <w:pPr>
        <w:ind w:firstLine="709"/>
        <w:jc w:val="both"/>
        <w:rPr>
          <w:szCs w:val="28"/>
        </w:rPr>
      </w:pPr>
      <w:r w:rsidRPr="004F1643">
        <w:rPr>
          <w:szCs w:val="28"/>
        </w:rPr>
        <w:t xml:space="preserve">По результатам публичных консультаций Министерством агропромышленного </w:t>
      </w:r>
      <w:r w:rsidRPr="004862A5">
        <w:rPr>
          <w:szCs w:val="28"/>
        </w:rPr>
        <w:t xml:space="preserve">комплекса и продовольствия Свердловской области принято решение </w:t>
      </w:r>
      <w:r w:rsidR="004862A5" w:rsidRPr="004862A5">
        <w:rPr>
          <w:szCs w:val="28"/>
        </w:rPr>
        <w:t>направить проект Закона Свердловской области «О внесении изменения в Закон Свердловской области «Об административных правонарушениях на</w:t>
      </w:r>
      <w:r w:rsidR="004862A5">
        <w:rPr>
          <w:szCs w:val="28"/>
        </w:rPr>
        <w:t> </w:t>
      </w:r>
      <w:r w:rsidR="004862A5" w:rsidRPr="004862A5">
        <w:rPr>
          <w:szCs w:val="28"/>
        </w:rPr>
        <w:t xml:space="preserve">территории Свердловской области» на основную </w:t>
      </w:r>
      <w:r w:rsidR="004862A5" w:rsidRPr="00FB28AC">
        <w:rPr>
          <w:szCs w:val="28"/>
        </w:rPr>
        <w:t xml:space="preserve">оценку регулирующего воздействия </w:t>
      </w:r>
      <w:r w:rsidR="00FB28AC" w:rsidRPr="00FB28AC">
        <w:rPr>
          <w:szCs w:val="28"/>
        </w:rPr>
        <w:t>в редакции, представленной разработчиком</w:t>
      </w:r>
      <w:r w:rsidRPr="00FB28AC">
        <w:rPr>
          <w:szCs w:val="28"/>
        </w:rPr>
        <w:t>.</w:t>
      </w:r>
    </w:p>
    <w:sectPr w:rsidR="001826ED" w:rsidRPr="00FB28AC" w:rsidSect="006E238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80" w:rsidRDefault="00450280" w:rsidP="00335404">
      <w:r>
        <w:separator/>
      </w:r>
    </w:p>
  </w:endnote>
  <w:endnote w:type="continuationSeparator" w:id="0">
    <w:p w:rsidR="00450280" w:rsidRDefault="00450280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80" w:rsidRDefault="00450280" w:rsidP="00335404">
      <w:r>
        <w:separator/>
      </w:r>
    </w:p>
  </w:footnote>
  <w:footnote w:type="continuationSeparator" w:id="0">
    <w:p w:rsidR="00450280" w:rsidRDefault="00450280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35525"/>
      <w:docPartObj>
        <w:docPartGallery w:val="Page Numbers (Top of Page)"/>
        <w:docPartUnique/>
      </w:docPartObj>
    </w:sdtPr>
    <w:sdtEndPr/>
    <w:sdtContent>
      <w:p w:rsidR="00863166" w:rsidRDefault="00863166" w:rsidP="005311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45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6BE669A"/>
    <w:multiLevelType w:val="hybridMultilevel"/>
    <w:tmpl w:val="13AE44BA"/>
    <w:lvl w:ilvl="0" w:tplc="1D466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D6550"/>
    <w:multiLevelType w:val="hybridMultilevel"/>
    <w:tmpl w:val="215E98C8"/>
    <w:lvl w:ilvl="0" w:tplc="FC480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6173D"/>
    <w:multiLevelType w:val="hybridMultilevel"/>
    <w:tmpl w:val="6778DA64"/>
    <w:lvl w:ilvl="0" w:tplc="0090E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86398A"/>
    <w:multiLevelType w:val="multilevel"/>
    <w:tmpl w:val="AB22C6E4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AF81020"/>
    <w:multiLevelType w:val="hybridMultilevel"/>
    <w:tmpl w:val="5EECDADC"/>
    <w:lvl w:ilvl="0" w:tplc="9B00BF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10989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1759D"/>
    <w:multiLevelType w:val="hybridMultilevel"/>
    <w:tmpl w:val="58867D42"/>
    <w:lvl w:ilvl="0" w:tplc="19924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8B580D"/>
    <w:multiLevelType w:val="hybridMultilevel"/>
    <w:tmpl w:val="D564F0C8"/>
    <w:lvl w:ilvl="0" w:tplc="2084B630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7" w:hanging="360"/>
      </w:pPr>
    </w:lvl>
    <w:lvl w:ilvl="2" w:tplc="0419001B" w:tentative="1">
      <w:start w:val="1"/>
      <w:numFmt w:val="lowerRoman"/>
      <w:lvlText w:val="%3."/>
      <w:lvlJc w:val="right"/>
      <w:pPr>
        <w:ind w:left="11297" w:hanging="180"/>
      </w:pPr>
    </w:lvl>
    <w:lvl w:ilvl="3" w:tplc="0419000F" w:tentative="1">
      <w:start w:val="1"/>
      <w:numFmt w:val="decimal"/>
      <w:lvlText w:val="%4."/>
      <w:lvlJc w:val="left"/>
      <w:pPr>
        <w:ind w:left="12017" w:hanging="360"/>
      </w:pPr>
    </w:lvl>
    <w:lvl w:ilvl="4" w:tplc="04190019" w:tentative="1">
      <w:start w:val="1"/>
      <w:numFmt w:val="lowerLetter"/>
      <w:lvlText w:val="%5."/>
      <w:lvlJc w:val="left"/>
      <w:pPr>
        <w:ind w:left="12737" w:hanging="360"/>
      </w:pPr>
    </w:lvl>
    <w:lvl w:ilvl="5" w:tplc="0419001B" w:tentative="1">
      <w:start w:val="1"/>
      <w:numFmt w:val="lowerRoman"/>
      <w:lvlText w:val="%6."/>
      <w:lvlJc w:val="right"/>
      <w:pPr>
        <w:ind w:left="13457" w:hanging="180"/>
      </w:pPr>
    </w:lvl>
    <w:lvl w:ilvl="6" w:tplc="0419000F" w:tentative="1">
      <w:start w:val="1"/>
      <w:numFmt w:val="decimal"/>
      <w:lvlText w:val="%7."/>
      <w:lvlJc w:val="left"/>
      <w:pPr>
        <w:ind w:left="14177" w:hanging="360"/>
      </w:pPr>
    </w:lvl>
    <w:lvl w:ilvl="7" w:tplc="04190019" w:tentative="1">
      <w:start w:val="1"/>
      <w:numFmt w:val="lowerLetter"/>
      <w:lvlText w:val="%8."/>
      <w:lvlJc w:val="left"/>
      <w:pPr>
        <w:ind w:left="14897" w:hanging="360"/>
      </w:pPr>
    </w:lvl>
    <w:lvl w:ilvl="8" w:tplc="0419001B" w:tentative="1">
      <w:start w:val="1"/>
      <w:numFmt w:val="lowerRoman"/>
      <w:lvlText w:val="%9."/>
      <w:lvlJc w:val="right"/>
      <w:pPr>
        <w:ind w:left="15617" w:hanging="180"/>
      </w:pPr>
    </w:lvl>
  </w:abstractNum>
  <w:abstractNum w:abstractNumId="10">
    <w:nsid w:val="23290737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CB011D9"/>
    <w:multiLevelType w:val="multilevel"/>
    <w:tmpl w:val="616E4C58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335965"/>
    <w:multiLevelType w:val="multilevel"/>
    <w:tmpl w:val="B44A22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9E261DC"/>
    <w:multiLevelType w:val="hybridMultilevel"/>
    <w:tmpl w:val="D3D644BA"/>
    <w:lvl w:ilvl="0" w:tplc="3258A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041357"/>
    <w:multiLevelType w:val="hybridMultilevel"/>
    <w:tmpl w:val="CE4CC8D0"/>
    <w:lvl w:ilvl="0" w:tplc="9C223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180110"/>
    <w:multiLevelType w:val="multilevel"/>
    <w:tmpl w:val="28FCBFE2"/>
    <w:lvl w:ilvl="0">
      <w:start w:val="3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32F334D"/>
    <w:multiLevelType w:val="hybridMultilevel"/>
    <w:tmpl w:val="BA1EC5E8"/>
    <w:lvl w:ilvl="0" w:tplc="205E39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6A43663"/>
    <w:multiLevelType w:val="hybridMultilevel"/>
    <w:tmpl w:val="F89AEB5A"/>
    <w:lvl w:ilvl="0" w:tplc="DF3C9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B551C2D"/>
    <w:multiLevelType w:val="hybridMultilevel"/>
    <w:tmpl w:val="535C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D57EE"/>
    <w:multiLevelType w:val="multilevel"/>
    <w:tmpl w:val="C63A38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1F40F97"/>
    <w:multiLevelType w:val="multilevel"/>
    <w:tmpl w:val="7C88138C"/>
    <w:lvl w:ilvl="0">
      <w:start w:val="3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70C78D1"/>
    <w:multiLevelType w:val="multilevel"/>
    <w:tmpl w:val="1034DCC8"/>
    <w:lvl w:ilvl="0">
      <w:start w:val="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7A56A67"/>
    <w:multiLevelType w:val="multilevel"/>
    <w:tmpl w:val="A100F14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BBA0752"/>
    <w:multiLevelType w:val="hybridMultilevel"/>
    <w:tmpl w:val="3EC69054"/>
    <w:lvl w:ilvl="0" w:tplc="D934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042240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701361"/>
    <w:multiLevelType w:val="hybridMultilevel"/>
    <w:tmpl w:val="C47EB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327B9"/>
    <w:multiLevelType w:val="multilevel"/>
    <w:tmpl w:val="FABC9E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452E7F"/>
    <w:multiLevelType w:val="multilevel"/>
    <w:tmpl w:val="F4B8BD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A3F2088"/>
    <w:multiLevelType w:val="multilevel"/>
    <w:tmpl w:val="8398EA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E350195"/>
    <w:multiLevelType w:val="multilevel"/>
    <w:tmpl w:val="1EAAE5EC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0"/>
  </w:num>
  <w:num w:numId="4">
    <w:abstractNumId w:val="7"/>
  </w:num>
  <w:num w:numId="5">
    <w:abstractNumId w:val="6"/>
  </w:num>
  <w:num w:numId="6">
    <w:abstractNumId w:val="28"/>
  </w:num>
  <w:num w:numId="7">
    <w:abstractNumId w:val="20"/>
  </w:num>
  <w:num w:numId="8">
    <w:abstractNumId w:val="10"/>
  </w:num>
  <w:num w:numId="9">
    <w:abstractNumId w:val="13"/>
  </w:num>
  <w:num w:numId="10">
    <w:abstractNumId w:val="16"/>
  </w:num>
  <w:num w:numId="11">
    <w:abstractNumId w:val="8"/>
  </w:num>
  <w:num w:numId="12">
    <w:abstractNumId w:val="5"/>
  </w:num>
  <w:num w:numId="13">
    <w:abstractNumId w:val="18"/>
  </w:num>
  <w:num w:numId="14">
    <w:abstractNumId w:val="19"/>
  </w:num>
  <w:num w:numId="15">
    <w:abstractNumId w:val="3"/>
  </w:num>
  <w:num w:numId="16">
    <w:abstractNumId w:val="26"/>
  </w:num>
  <w:num w:numId="17">
    <w:abstractNumId w:val="1"/>
  </w:num>
  <w:num w:numId="18">
    <w:abstractNumId w:val="2"/>
  </w:num>
  <w:num w:numId="19">
    <w:abstractNumId w:val="9"/>
  </w:num>
  <w:num w:numId="20">
    <w:abstractNumId w:val="27"/>
  </w:num>
  <w:num w:numId="21">
    <w:abstractNumId w:val="12"/>
  </w:num>
  <w:num w:numId="22">
    <w:abstractNumId w:val="22"/>
  </w:num>
  <w:num w:numId="23">
    <w:abstractNumId w:val="31"/>
  </w:num>
  <w:num w:numId="24">
    <w:abstractNumId w:val="32"/>
  </w:num>
  <w:num w:numId="25">
    <w:abstractNumId w:val="29"/>
  </w:num>
  <w:num w:numId="26">
    <w:abstractNumId w:val="11"/>
  </w:num>
  <w:num w:numId="27">
    <w:abstractNumId w:val="25"/>
  </w:num>
  <w:num w:numId="28">
    <w:abstractNumId w:val="4"/>
  </w:num>
  <w:num w:numId="29">
    <w:abstractNumId w:val="24"/>
  </w:num>
  <w:num w:numId="30">
    <w:abstractNumId w:val="23"/>
  </w:num>
  <w:num w:numId="31">
    <w:abstractNumId w:val="17"/>
  </w:num>
  <w:num w:numId="32">
    <w:abstractNumId w:val="14"/>
  </w:num>
  <w:num w:numId="33">
    <w:abstractNumId w:val="33"/>
  </w:num>
  <w:num w:numId="3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0D7F"/>
    <w:rsid w:val="00003AD4"/>
    <w:rsid w:val="000050B2"/>
    <w:rsid w:val="000054DA"/>
    <w:rsid w:val="00006A0E"/>
    <w:rsid w:val="0001029C"/>
    <w:rsid w:val="00010921"/>
    <w:rsid w:val="00010F50"/>
    <w:rsid w:val="00012EFF"/>
    <w:rsid w:val="00013A09"/>
    <w:rsid w:val="0001439F"/>
    <w:rsid w:val="000143BB"/>
    <w:rsid w:val="00014D2E"/>
    <w:rsid w:val="00023F7E"/>
    <w:rsid w:val="000250E8"/>
    <w:rsid w:val="000253B7"/>
    <w:rsid w:val="00026DFB"/>
    <w:rsid w:val="00030900"/>
    <w:rsid w:val="00034FA5"/>
    <w:rsid w:val="00037BD7"/>
    <w:rsid w:val="00042C66"/>
    <w:rsid w:val="000446DF"/>
    <w:rsid w:val="000454A5"/>
    <w:rsid w:val="00045F91"/>
    <w:rsid w:val="000537EA"/>
    <w:rsid w:val="00054DF1"/>
    <w:rsid w:val="000566B5"/>
    <w:rsid w:val="00062569"/>
    <w:rsid w:val="00071215"/>
    <w:rsid w:val="0008343E"/>
    <w:rsid w:val="00086EC3"/>
    <w:rsid w:val="000913FA"/>
    <w:rsid w:val="00091A6A"/>
    <w:rsid w:val="00093C80"/>
    <w:rsid w:val="00094ACF"/>
    <w:rsid w:val="00094CC1"/>
    <w:rsid w:val="00094E99"/>
    <w:rsid w:val="00096500"/>
    <w:rsid w:val="000A0194"/>
    <w:rsid w:val="000A3BE4"/>
    <w:rsid w:val="000A63D2"/>
    <w:rsid w:val="000A75BE"/>
    <w:rsid w:val="000B3417"/>
    <w:rsid w:val="000B3A76"/>
    <w:rsid w:val="000B4469"/>
    <w:rsid w:val="000C0079"/>
    <w:rsid w:val="000C14AB"/>
    <w:rsid w:val="000C39A2"/>
    <w:rsid w:val="000D15D5"/>
    <w:rsid w:val="000D26F9"/>
    <w:rsid w:val="000D636A"/>
    <w:rsid w:val="000E0876"/>
    <w:rsid w:val="000E3D80"/>
    <w:rsid w:val="000E683C"/>
    <w:rsid w:val="000E7E54"/>
    <w:rsid w:val="000F0EB3"/>
    <w:rsid w:val="000F2770"/>
    <w:rsid w:val="000F2F88"/>
    <w:rsid w:val="000F4B50"/>
    <w:rsid w:val="000F561C"/>
    <w:rsid w:val="000F57E4"/>
    <w:rsid w:val="00104B8F"/>
    <w:rsid w:val="0011097F"/>
    <w:rsid w:val="00112560"/>
    <w:rsid w:val="00112C25"/>
    <w:rsid w:val="00112EC6"/>
    <w:rsid w:val="0011302F"/>
    <w:rsid w:val="00115B69"/>
    <w:rsid w:val="00115D77"/>
    <w:rsid w:val="00121876"/>
    <w:rsid w:val="00123D6A"/>
    <w:rsid w:val="001253B4"/>
    <w:rsid w:val="001309F1"/>
    <w:rsid w:val="0013234E"/>
    <w:rsid w:val="00132FDE"/>
    <w:rsid w:val="00134922"/>
    <w:rsid w:val="00134A00"/>
    <w:rsid w:val="00134B69"/>
    <w:rsid w:val="0013649A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64327"/>
    <w:rsid w:val="00164EA8"/>
    <w:rsid w:val="001673FA"/>
    <w:rsid w:val="00167A69"/>
    <w:rsid w:val="00170B48"/>
    <w:rsid w:val="00173316"/>
    <w:rsid w:val="00180B6F"/>
    <w:rsid w:val="001826ED"/>
    <w:rsid w:val="00185201"/>
    <w:rsid w:val="00186203"/>
    <w:rsid w:val="00186C5E"/>
    <w:rsid w:val="00187942"/>
    <w:rsid w:val="0019181D"/>
    <w:rsid w:val="0019365B"/>
    <w:rsid w:val="001A1E9A"/>
    <w:rsid w:val="001A2E06"/>
    <w:rsid w:val="001A4679"/>
    <w:rsid w:val="001A4A31"/>
    <w:rsid w:val="001A7464"/>
    <w:rsid w:val="001B25EE"/>
    <w:rsid w:val="001B2784"/>
    <w:rsid w:val="001B425A"/>
    <w:rsid w:val="001C145E"/>
    <w:rsid w:val="001C21E6"/>
    <w:rsid w:val="001C26C6"/>
    <w:rsid w:val="001C6E37"/>
    <w:rsid w:val="001D4756"/>
    <w:rsid w:val="001D7F8D"/>
    <w:rsid w:val="001E250A"/>
    <w:rsid w:val="001E2830"/>
    <w:rsid w:val="001F01E2"/>
    <w:rsid w:val="001F198E"/>
    <w:rsid w:val="001F1EFC"/>
    <w:rsid w:val="001F5829"/>
    <w:rsid w:val="001F6A42"/>
    <w:rsid w:val="00203594"/>
    <w:rsid w:val="002062AF"/>
    <w:rsid w:val="00206833"/>
    <w:rsid w:val="002071A4"/>
    <w:rsid w:val="002112D1"/>
    <w:rsid w:val="00211E48"/>
    <w:rsid w:val="00217742"/>
    <w:rsid w:val="00223605"/>
    <w:rsid w:val="00224748"/>
    <w:rsid w:val="00227A05"/>
    <w:rsid w:val="002319F7"/>
    <w:rsid w:val="00232771"/>
    <w:rsid w:val="00233D39"/>
    <w:rsid w:val="00234BED"/>
    <w:rsid w:val="00234C69"/>
    <w:rsid w:val="002415FD"/>
    <w:rsid w:val="002423EE"/>
    <w:rsid w:val="00245D3A"/>
    <w:rsid w:val="00252FFF"/>
    <w:rsid w:val="002569AE"/>
    <w:rsid w:val="002601AB"/>
    <w:rsid w:val="00261856"/>
    <w:rsid w:val="002624B4"/>
    <w:rsid w:val="002625F2"/>
    <w:rsid w:val="002649C1"/>
    <w:rsid w:val="00266926"/>
    <w:rsid w:val="002679C9"/>
    <w:rsid w:val="00283FD6"/>
    <w:rsid w:val="00284BCB"/>
    <w:rsid w:val="00287EDF"/>
    <w:rsid w:val="00290F37"/>
    <w:rsid w:val="0029146D"/>
    <w:rsid w:val="0029182C"/>
    <w:rsid w:val="00293B94"/>
    <w:rsid w:val="00297D8B"/>
    <w:rsid w:val="002A0D73"/>
    <w:rsid w:val="002A15CC"/>
    <w:rsid w:val="002A2A79"/>
    <w:rsid w:val="002A2B6A"/>
    <w:rsid w:val="002A3DCB"/>
    <w:rsid w:val="002B163F"/>
    <w:rsid w:val="002B2B04"/>
    <w:rsid w:val="002B6EC1"/>
    <w:rsid w:val="002C1EE2"/>
    <w:rsid w:val="002C2311"/>
    <w:rsid w:val="002C3953"/>
    <w:rsid w:val="002C6347"/>
    <w:rsid w:val="002D63F9"/>
    <w:rsid w:val="002D6AA4"/>
    <w:rsid w:val="002F0315"/>
    <w:rsid w:val="002F0FBA"/>
    <w:rsid w:val="002F22AC"/>
    <w:rsid w:val="002F230E"/>
    <w:rsid w:val="002F29F9"/>
    <w:rsid w:val="002F368C"/>
    <w:rsid w:val="00300A39"/>
    <w:rsid w:val="00300E45"/>
    <w:rsid w:val="0030167A"/>
    <w:rsid w:val="003044DC"/>
    <w:rsid w:val="0032262D"/>
    <w:rsid w:val="00322EDC"/>
    <w:rsid w:val="00324089"/>
    <w:rsid w:val="00324D91"/>
    <w:rsid w:val="003256C3"/>
    <w:rsid w:val="00325C1B"/>
    <w:rsid w:val="003278A1"/>
    <w:rsid w:val="003303DE"/>
    <w:rsid w:val="00331533"/>
    <w:rsid w:val="003318BC"/>
    <w:rsid w:val="003323B1"/>
    <w:rsid w:val="00333629"/>
    <w:rsid w:val="00333FEE"/>
    <w:rsid w:val="00335404"/>
    <w:rsid w:val="00341A8C"/>
    <w:rsid w:val="00341B93"/>
    <w:rsid w:val="00345629"/>
    <w:rsid w:val="003546D9"/>
    <w:rsid w:val="003561D5"/>
    <w:rsid w:val="00356829"/>
    <w:rsid w:val="0036136C"/>
    <w:rsid w:val="00363D6F"/>
    <w:rsid w:val="003650CA"/>
    <w:rsid w:val="003661A0"/>
    <w:rsid w:val="00366CF0"/>
    <w:rsid w:val="00371F8A"/>
    <w:rsid w:val="00372B4E"/>
    <w:rsid w:val="00372FE0"/>
    <w:rsid w:val="0037360B"/>
    <w:rsid w:val="0037763D"/>
    <w:rsid w:val="00377BF9"/>
    <w:rsid w:val="00380F78"/>
    <w:rsid w:val="003816F9"/>
    <w:rsid w:val="00385133"/>
    <w:rsid w:val="00386A53"/>
    <w:rsid w:val="003907A1"/>
    <w:rsid w:val="00394C3F"/>
    <w:rsid w:val="00396BFD"/>
    <w:rsid w:val="003A001B"/>
    <w:rsid w:val="003A2651"/>
    <w:rsid w:val="003A2710"/>
    <w:rsid w:val="003A453A"/>
    <w:rsid w:val="003A4C38"/>
    <w:rsid w:val="003A5815"/>
    <w:rsid w:val="003B0BEC"/>
    <w:rsid w:val="003B2539"/>
    <w:rsid w:val="003B37BB"/>
    <w:rsid w:val="003B39AC"/>
    <w:rsid w:val="003C436C"/>
    <w:rsid w:val="003C609E"/>
    <w:rsid w:val="003C7221"/>
    <w:rsid w:val="003D3CF8"/>
    <w:rsid w:val="003E2748"/>
    <w:rsid w:val="003E63C0"/>
    <w:rsid w:val="003E6E08"/>
    <w:rsid w:val="003F3524"/>
    <w:rsid w:val="003F6247"/>
    <w:rsid w:val="00401AB9"/>
    <w:rsid w:val="004040C1"/>
    <w:rsid w:val="00416629"/>
    <w:rsid w:val="004176DF"/>
    <w:rsid w:val="00421CA9"/>
    <w:rsid w:val="00421CD6"/>
    <w:rsid w:val="00423A86"/>
    <w:rsid w:val="004306D0"/>
    <w:rsid w:val="004314DA"/>
    <w:rsid w:val="004319F8"/>
    <w:rsid w:val="00435269"/>
    <w:rsid w:val="0044418B"/>
    <w:rsid w:val="00450280"/>
    <w:rsid w:val="00454E2C"/>
    <w:rsid w:val="0045521D"/>
    <w:rsid w:val="0046166D"/>
    <w:rsid w:val="00464CB7"/>
    <w:rsid w:val="00471888"/>
    <w:rsid w:val="0047566B"/>
    <w:rsid w:val="004761E5"/>
    <w:rsid w:val="00480F10"/>
    <w:rsid w:val="004845D5"/>
    <w:rsid w:val="004853C7"/>
    <w:rsid w:val="00485D6E"/>
    <w:rsid w:val="00485FA6"/>
    <w:rsid w:val="004862A5"/>
    <w:rsid w:val="00490F5F"/>
    <w:rsid w:val="00492D95"/>
    <w:rsid w:val="004952C1"/>
    <w:rsid w:val="00495C91"/>
    <w:rsid w:val="004975A4"/>
    <w:rsid w:val="004A3AF9"/>
    <w:rsid w:val="004A6CA4"/>
    <w:rsid w:val="004B0CB1"/>
    <w:rsid w:val="004B1EF9"/>
    <w:rsid w:val="004B7521"/>
    <w:rsid w:val="004C1970"/>
    <w:rsid w:val="004C3D82"/>
    <w:rsid w:val="004C7100"/>
    <w:rsid w:val="004D1787"/>
    <w:rsid w:val="004D1AB8"/>
    <w:rsid w:val="004D3FF0"/>
    <w:rsid w:val="004E1348"/>
    <w:rsid w:val="004E18A5"/>
    <w:rsid w:val="004E3000"/>
    <w:rsid w:val="004E4E00"/>
    <w:rsid w:val="004E6803"/>
    <w:rsid w:val="004F1643"/>
    <w:rsid w:val="004F278F"/>
    <w:rsid w:val="004F2C05"/>
    <w:rsid w:val="004F313F"/>
    <w:rsid w:val="004F4FD3"/>
    <w:rsid w:val="004F5F2E"/>
    <w:rsid w:val="0051346B"/>
    <w:rsid w:val="005177F8"/>
    <w:rsid w:val="00520009"/>
    <w:rsid w:val="0052339D"/>
    <w:rsid w:val="00523B74"/>
    <w:rsid w:val="00527488"/>
    <w:rsid w:val="00527C92"/>
    <w:rsid w:val="005311FF"/>
    <w:rsid w:val="005316E6"/>
    <w:rsid w:val="005372DF"/>
    <w:rsid w:val="005436E7"/>
    <w:rsid w:val="00544830"/>
    <w:rsid w:val="00545004"/>
    <w:rsid w:val="00546CE3"/>
    <w:rsid w:val="005526CF"/>
    <w:rsid w:val="00555810"/>
    <w:rsid w:val="0055643F"/>
    <w:rsid w:val="005634A0"/>
    <w:rsid w:val="00564781"/>
    <w:rsid w:val="00566F63"/>
    <w:rsid w:val="0057036A"/>
    <w:rsid w:val="00576944"/>
    <w:rsid w:val="00580B6D"/>
    <w:rsid w:val="00583294"/>
    <w:rsid w:val="0058583E"/>
    <w:rsid w:val="00585D52"/>
    <w:rsid w:val="00591901"/>
    <w:rsid w:val="00591F32"/>
    <w:rsid w:val="00594424"/>
    <w:rsid w:val="00594862"/>
    <w:rsid w:val="00595E16"/>
    <w:rsid w:val="00596AF3"/>
    <w:rsid w:val="005A5F66"/>
    <w:rsid w:val="005A7734"/>
    <w:rsid w:val="005A7C98"/>
    <w:rsid w:val="005B05E6"/>
    <w:rsid w:val="005B3024"/>
    <w:rsid w:val="005B36A0"/>
    <w:rsid w:val="005B511B"/>
    <w:rsid w:val="005B6E60"/>
    <w:rsid w:val="005B7881"/>
    <w:rsid w:val="005C0355"/>
    <w:rsid w:val="005C3C5E"/>
    <w:rsid w:val="005C3CFD"/>
    <w:rsid w:val="005C485B"/>
    <w:rsid w:val="005C4B0C"/>
    <w:rsid w:val="005D18D4"/>
    <w:rsid w:val="005D69B6"/>
    <w:rsid w:val="005E2B16"/>
    <w:rsid w:val="005E54B0"/>
    <w:rsid w:val="005E66B2"/>
    <w:rsid w:val="005E67FA"/>
    <w:rsid w:val="005E7819"/>
    <w:rsid w:val="005F1516"/>
    <w:rsid w:val="005F3C6A"/>
    <w:rsid w:val="005F5620"/>
    <w:rsid w:val="005F776C"/>
    <w:rsid w:val="00600F02"/>
    <w:rsid w:val="00601C08"/>
    <w:rsid w:val="006072FC"/>
    <w:rsid w:val="006124F6"/>
    <w:rsid w:val="00612A78"/>
    <w:rsid w:val="006132AA"/>
    <w:rsid w:val="00613FD0"/>
    <w:rsid w:val="00614C21"/>
    <w:rsid w:val="00622F88"/>
    <w:rsid w:val="00622F93"/>
    <w:rsid w:val="00623BD1"/>
    <w:rsid w:val="00623C43"/>
    <w:rsid w:val="006270EC"/>
    <w:rsid w:val="00627898"/>
    <w:rsid w:val="00630FFC"/>
    <w:rsid w:val="00631098"/>
    <w:rsid w:val="00633A9D"/>
    <w:rsid w:val="0063420F"/>
    <w:rsid w:val="00634E20"/>
    <w:rsid w:val="006351AC"/>
    <w:rsid w:val="00642D8E"/>
    <w:rsid w:val="00646D95"/>
    <w:rsid w:val="00646E88"/>
    <w:rsid w:val="00652429"/>
    <w:rsid w:val="006531B3"/>
    <w:rsid w:val="00655148"/>
    <w:rsid w:val="00656B94"/>
    <w:rsid w:val="0066176A"/>
    <w:rsid w:val="00664A2B"/>
    <w:rsid w:val="00665A98"/>
    <w:rsid w:val="00672458"/>
    <w:rsid w:val="00672D24"/>
    <w:rsid w:val="006828D2"/>
    <w:rsid w:val="00682DF0"/>
    <w:rsid w:val="00692014"/>
    <w:rsid w:val="0069287B"/>
    <w:rsid w:val="00694E2C"/>
    <w:rsid w:val="006A20A6"/>
    <w:rsid w:val="006B0C11"/>
    <w:rsid w:val="006B5771"/>
    <w:rsid w:val="006C157B"/>
    <w:rsid w:val="006C5DFC"/>
    <w:rsid w:val="006D6D4A"/>
    <w:rsid w:val="006D6E11"/>
    <w:rsid w:val="006E1D62"/>
    <w:rsid w:val="006E2380"/>
    <w:rsid w:val="006F1EA2"/>
    <w:rsid w:val="006F3033"/>
    <w:rsid w:val="006F743D"/>
    <w:rsid w:val="0070309E"/>
    <w:rsid w:val="00704E52"/>
    <w:rsid w:val="007056F0"/>
    <w:rsid w:val="00705DE5"/>
    <w:rsid w:val="00705F0E"/>
    <w:rsid w:val="007068A6"/>
    <w:rsid w:val="0071019A"/>
    <w:rsid w:val="007144E3"/>
    <w:rsid w:val="00717755"/>
    <w:rsid w:val="00720F70"/>
    <w:rsid w:val="00726099"/>
    <w:rsid w:val="00733E7A"/>
    <w:rsid w:val="007411DF"/>
    <w:rsid w:val="00741F44"/>
    <w:rsid w:val="00747F3C"/>
    <w:rsid w:val="00752316"/>
    <w:rsid w:val="007539D0"/>
    <w:rsid w:val="007565A7"/>
    <w:rsid w:val="007606E5"/>
    <w:rsid w:val="0076477D"/>
    <w:rsid w:val="00770370"/>
    <w:rsid w:val="00773BED"/>
    <w:rsid w:val="007742A6"/>
    <w:rsid w:val="00774367"/>
    <w:rsid w:val="007767E3"/>
    <w:rsid w:val="007809F8"/>
    <w:rsid w:val="00781551"/>
    <w:rsid w:val="00781E85"/>
    <w:rsid w:val="007842D5"/>
    <w:rsid w:val="00785DFE"/>
    <w:rsid w:val="0079065B"/>
    <w:rsid w:val="0079083E"/>
    <w:rsid w:val="00793A72"/>
    <w:rsid w:val="007959D9"/>
    <w:rsid w:val="007963F2"/>
    <w:rsid w:val="007A1212"/>
    <w:rsid w:val="007A17FA"/>
    <w:rsid w:val="007A1B38"/>
    <w:rsid w:val="007A2012"/>
    <w:rsid w:val="007A29F2"/>
    <w:rsid w:val="007A6589"/>
    <w:rsid w:val="007B3A33"/>
    <w:rsid w:val="007B524A"/>
    <w:rsid w:val="007D1067"/>
    <w:rsid w:val="007D2AA0"/>
    <w:rsid w:val="007D396F"/>
    <w:rsid w:val="007D3B04"/>
    <w:rsid w:val="007D51B7"/>
    <w:rsid w:val="007E0315"/>
    <w:rsid w:val="007E1654"/>
    <w:rsid w:val="007E3E4A"/>
    <w:rsid w:val="007F0C1C"/>
    <w:rsid w:val="007F116E"/>
    <w:rsid w:val="007F1F98"/>
    <w:rsid w:val="007F21AD"/>
    <w:rsid w:val="007F44D7"/>
    <w:rsid w:val="007F6CA5"/>
    <w:rsid w:val="007F7B17"/>
    <w:rsid w:val="00800F1A"/>
    <w:rsid w:val="008038D4"/>
    <w:rsid w:val="00803B43"/>
    <w:rsid w:val="008126A8"/>
    <w:rsid w:val="00815212"/>
    <w:rsid w:val="00822C0A"/>
    <w:rsid w:val="008257A0"/>
    <w:rsid w:val="0083143F"/>
    <w:rsid w:val="0083149E"/>
    <w:rsid w:val="008333BD"/>
    <w:rsid w:val="00834848"/>
    <w:rsid w:val="008361D3"/>
    <w:rsid w:val="00836F06"/>
    <w:rsid w:val="0083721A"/>
    <w:rsid w:val="00837E7A"/>
    <w:rsid w:val="0084481E"/>
    <w:rsid w:val="00845C49"/>
    <w:rsid w:val="00845C79"/>
    <w:rsid w:val="00847FCC"/>
    <w:rsid w:val="00850C78"/>
    <w:rsid w:val="008520E1"/>
    <w:rsid w:val="00852246"/>
    <w:rsid w:val="00854A61"/>
    <w:rsid w:val="00854E64"/>
    <w:rsid w:val="008564AD"/>
    <w:rsid w:val="00861F1E"/>
    <w:rsid w:val="00863166"/>
    <w:rsid w:val="008631DD"/>
    <w:rsid w:val="0086358F"/>
    <w:rsid w:val="00867276"/>
    <w:rsid w:val="00875E34"/>
    <w:rsid w:val="00880078"/>
    <w:rsid w:val="00884A7C"/>
    <w:rsid w:val="00885AAF"/>
    <w:rsid w:val="00885E18"/>
    <w:rsid w:val="008928A9"/>
    <w:rsid w:val="00892BF9"/>
    <w:rsid w:val="00893C63"/>
    <w:rsid w:val="008948F8"/>
    <w:rsid w:val="008A1566"/>
    <w:rsid w:val="008A1CEE"/>
    <w:rsid w:val="008A2083"/>
    <w:rsid w:val="008A47FC"/>
    <w:rsid w:val="008B0615"/>
    <w:rsid w:val="008B0A19"/>
    <w:rsid w:val="008B6C91"/>
    <w:rsid w:val="008B74EC"/>
    <w:rsid w:val="008B7A59"/>
    <w:rsid w:val="008C03AB"/>
    <w:rsid w:val="008C1118"/>
    <w:rsid w:val="008C4217"/>
    <w:rsid w:val="008C764F"/>
    <w:rsid w:val="008D6661"/>
    <w:rsid w:val="008E25A0"/>
    <w:rsid w:val="008E53C3"/>
    <w:rsid w:val="008E6ED6"/>
    <w:rsid w:val="008E75D7"/>
    <w:rsid w:val="008F0201"/>
    <w:rsid w:val="008F10E3"/>
    <w:rsid w:val="008F1630"/>
    <w:rsid w:val="008F2F10"/>
    <w:rsid w:val="008F4385"/>
    <w:rsid w:val="008F4517"/>
    <w:rsid w:val="008F5043"/>
    <w:rsid w:val="008F602B"/>
    <w:rsid w:val="008F60C7"/>
    <w:rsid w:val="00903E11"/>
    <w:rsid w:val="00905E6B"/>
    <w:rsid w:val="009127DC"/>
    <w:rsid w:val="009153AC"/>
    <w:rsid w:val="00916218"/>
    <w:rsid w:val="0091791E"/>
    <w:rsid w:val="009246AC"/>
    <w:rsid w:val="00924752"/>
    <w:rsid w:val="00927E4C"/>
    <w:rsid w:val="00930277"/>
    <w:rsid w:val="00935187"/>
    <w:rsid w:val="00942560"/>
    <w:rsid w:val="00944EB9"/>
    <w:rsid w:val="0094630E"/>
    <w:rsid w:val="00946EC6"/>
    <w:rsid w:val="00947F87"/>
    <w:rsid w:val="009516D3"/>
    <w:rsid w:val="00954F78"/>
    <w:rsid w:val="0096074A"/>
    <w:rsid w:val="00963396"/>
    <w:rsid w:val="009678ED"/>
    <w:rsid w:val="00971C73"/>
    <w:rsid w:val="00973424"/>
    <w:rsid w:val="00974670"/>
    <w:rsid w:val="00987530"/>
    <w:rsid w:val="00992328"/>
    <w:rsid w:val="00996FE2"/>
    <w:rsid w:val="009A0732"/>
    <w:rsid w:val="009A4DAD"/>
    <w:rsid w:val="009A5D91"/>
    <w:rsid w:val="009B092C"/>
    <w:rsid w:val="009B195C"/>
    <w:rsid w:val="009B2F61"/>
    <w:rsid w:val="009B60D4"/>
    <w:rsid w:val="009C5945"/>
    <w:rsid w:val="009D2906"/>
    <w:rsid w:val="009D569C"/>
    <w:rsid w:val="009D57D7"/>
    <w:rsid w:val="009D5B0C"/>
    <w:rsid w:val="009E2493"/>
    <w:rsid w:val="009E2EA1"/>
    <w:rsid w:val="009E3D06"/>
    <w:rsid w:val="009E7F09"/>
    <w:rsid w:val="009F2203"/>
    <w:rsid w:val="009F2D1F"/>
    <w:rsid w:val="009F3885"/>
    <w:rsid w:val="009F5ABE"/>
    <w:rsid w:val="009F67B8"/>
    <w:rsid w:val="009F7559"/>
    <w:rsid w:val="00A0173E"/>
    <w:rsid w:val="00A01DAD"/>
    <w:rsid w:val="00A025F0"/>
    <w:rsid w:val="00A05247"/>
    <w:rsid w:val="00A06D08"/>
    <w:rsid w:val="00A10B3D"/>
    <w:rsid w:val="00A1162F"/>
    <w:rsid w:val="00A11D9B"/>
    <w:rsid w:val="00A11E0C"/>
    <w:rsid w:val="00A219AB"/>
    <w:rsid w:val="00A21B41"/>
    <w:rsid w:val="00A23806"/>
    <w:rsid w:val="00A25C06"/>
    <w:rsid w:val="00A25E43"/>
    <w:rsid w:val="00A262FD"/>
    <w:rsid w:val="00A26CA7"/>
    <w:rsid w:val="00A37053"/>
    <w:rsid w:val="00A55836"/>
    <w:rsid w:val="00A6280D"/>
    <w:rsid w:val="00A636D7"/>
    <w:rsid w:val="00A64FE0"/>
    <w:rsid w:val="00A66FB5"/>
    <w:rsid w:val="00A72BDB"/>
    <w:rsid w:val="00A73266"/>
    <w:rsid w:val="00A81369"/>
    <w:rsid w:val="00A84CE0"/>
    <w:rsid w:val="00A8723C"/>
    <w:rsid w:val="00A94CB8"/>
    <w:rsid w:val="00A9621B"/>
    <w:rsid w:val="00AA016F"/>
    <w:rsid w:val="00AA2DDF"/>
    <w:rsid w:val="00AA5F58"/>
    <w:rsid w:val="00AB0452"/>
    <w:rsid w:val="00AB2E3B"/>
    <w:rsid w:val="00AB431D"/>
    <w:rsid w:val="00AC06C7"/>
    <w:rsid w:val="00AC14D7"/>
    <w:rsid w:val="00AC1B63"/>
    <w:rsid w:val="00AC4EE4"/>
    <w:rsid w:val="00AC73AB"/>
    <w:rsid w:val="00AC76F4"/>
    <w:rsid w:val="00AD2236"/>
    <w:rsid w:val="00AD23D2"/>
    <w:rsid w:val="00AD469B"/>
    <w:rsid w:val="00AD4B02"/>
    <w:rsid w:val="00AD637A"/>
    <w:rsid w:val="00AE05FD"/>
    <w:rsid w:val="00AF16DB"/>
    <w:rsid w:val="00AF2289"/>
    <w:rsid w:val="00AF3613"/>
    <w:rsid w:val="00B0420D"/>
    <w:rsid w:val="00B0549F"/>
    <w:rsid w:val="00B05AC8"/>
    <w:rsid w:val="00B10BDF"/>
    <w:rsid w:val="00B2282D"/>
    <w:rsid w:val="00B23216"/>
    <w:rsid w:val="00B24987"/>
    <w:rsid w:val="00B30BCA"/>
    <w:rsid w:val="00B3111A"/>
    <w:rsid w:val="00B350E3"/>
    <w:rsid w:val="00B40D67"/>
    <w:rsid w:val="00B435AC"/>
    <w:rsid w:val="00B529C4"/>
    <w:rsid w:val="00B52A61"/>
    <w:rsid w:val="00B566DC"/>
    <w:rsid w:val="00B5712D"/>
    <w:rsid w:val="00B57763"/>
    <w:rsid w:val="00B613D2"/>
    <w:rsid w:val="00B61C8A"/>
    <w:rsid w:val="00B6686A"/>
    <w:rsid w:val="00B7520C"/>
    <w:rsid w:val="00B75448"/>
    <w:rsid w:val="00B757BA"/>
    <w:rsid w:val="00B80BCA"/>
    <w:rsid w:val="00B84669"/>
    <w:rsid w:val="00B93BC0"/>
    <w:rsid w:val="00B95B3D"/>
    <w:rsid w:val="00B96BE3"/>
    <w:rsid w:val="00BA62FA"/>
    <w:rsid w:val="00BB028B"/>
    <w:rsid w:val="00BB0354"/>
    <w:rsid w:val="00BB40A7"/>
    <w:rsid w:val="00BB7ACB"/>
    <w:rsid w:val="00BB7D96"/>
    <w:rsid w:val="00BC397C"/>
    <w:rsid w:val="00BC5D11"/>
    <w:rsid w:val="00BC632F"/>
    <w:rsid w:val="00BD2EDC"/>
    <w:rsid w:val="00BD5BAD"/>
    <w:rsid w:val="00BD7029"/>
    <w:rsid w:val="00BE18A2"/>
    <w:rsid w:val="00BE20B9"/>
    <w:rsid w:val="00BE5A9C"/>
    <w:rsid w:val="00BE7B22"/>
    <w:rsid w:val="00BF2ACF"/>
    <w:rsid w:val="00BF470E"/>
    <w:rsid w:val="00BF6FF3"/>
    <w:rsid w:val="00C03D74"/>
    <w:rsid w:val="00C06F7E"/>
    <w:rsid w:val="00C10D60"/>
    <w:rsid w:val="00C13120"/>
    <w:rsid w:val="00C167B7"/>
    <w:rsid w:val="00C17182"/>
    <w:rsid w:val="00C17246"/>
    <w:rsid w:val="00C17FA2"/>
    <w:rsid w:val="00C22572"/>
    <w:rsid w:val="00C24056"/>
    <w:rsid w:val="00C324FB"/>
    <w:rsid w:val="00C33A87"/>
    <w:rsid w:val="00C3434D"/>
    <w:rsid w:val="00C35CC4"/>
    <w:rsid w:val="00C45BED"/>
    <w:rsid w:val="00C46CE7"/>
    <w:rsid w:val="00C4736F"/>
    <w:rsid w:val="00C5785A"/>
    <w:rsid w:val="00C713C3"/>
    <w:rsid w:val="00C75FB6"/>
    <w:rsid w:val="00C77313"/>
    <w:rsid w:val="00C80046"/>
    <w:rsid w:val="00C81E1C"/>
    <w:rsid w:val="00C83BE4"/>
    <w:rsid w:val="00C917CD"/>
    <w:rsid w:val="00CA3E3A"/>
    <w:rsid w:val="00CB00C1"/>
    <w:rsid w:val="00CB3529"/>
    <w:rsid w:val="00CB4EE5"/>
    <w:rsid w:val="00CC1A7C"/>
    <w:rsid w:val="00CC1D85"/>
    <w:rsid w:val="00CC2356"/>
    <w:rsid w:val="00CC594A"/>
    <w:rsid w:val="00CD3C0B"/>
    <w:rsid w:val="00CD7737"/>
    <w:rsid w:val="00CE1036"/>
    <w:rsid w:val="00CE52CD"/>
    <w:rsid w:val="00CE73B5"/>
    <w:rsid w:val="00CE7547"/>
    <w:rsid w:val="00CF03BA"/>
    <w:rsid w:val="00CF5596"/>
    <w:rsid w:val="00CF58F1"/>
    <w:rsid w:val="00CF64EC"/>
    <w:rsid w:val="00D0089C"/>
    <w:rsid w:val="00D03C14"/>
    <w:rsid w:val="00D04E0D"/>
    <w:rsid w:val="00D05E87"/>
    <w:rsid w:val="00D076F2"/>
    <w:rsid w:val="00D122C7"/>
    <w:rsid w:val="00D13C86"/>
    <w:rsid w:val="00D154E5"/>
    <w:rsid w:val="00D15A7C"/>
    <w:rsid w:val="00D179A6"/>
    <w:rsid w:val="00D2013D"/>
    <w:rsid w:val="00D210BB"/>
    <w:rsid w:val="00D23139"/>
    <w:rsid w:val="00D322DC"/>
    <w:rsid w:val="00D35350"/>
    <w:rsid w:val="00D36C33"/>
    <w:rsid w:val="00D4271A"/>
    <w:rsid w:val="00D45834"/>
    <w:rsid w:val="00D516C1"/>
    <w:rsid w:val="00D51B1F"/>
    <w:rsid w:val="00D53961"/>
    <w:rsid w:val="00D53D72"/>
    <w:rsid w:val="00D552D7"/>
    <w:rsid w:val="00D5542C"/>
    <w:rsid w:val="00D56990"/>
    <w:rsid w:val="00D56B86"/>
    <w:rsid w:val="00D61540"/>
    <w:rsid w:val="00D63979"/>
    <w:rsid w:val="00D64489"/>
    <w:rsid w:val="00D64E3A"/>
    <w:rsid w:val="00D73D3A"/>
    <w:rsid w:val="00D767F5"/>
    <w:rsid w:val="00D82C4B"/>
    <w:rsid w:val="00D90E93"/>
    <w:rsid w:val="00D954E8"/>
    <w:rsid w:val="00D95B62"/>
    <w:rsid w:val="00D97409"/>
    <w:rsid w:val="00DA3EAD"/>
    <w:rsid w:val="00DA5679"/>
    <w:rsid w:val="00DA7852"/>
    <w:rsid w:val="00DA7F98"/>
    <w:rsid w:val="00DB203C"/>
    <w:rsid w:val="00DB2382"/>
    <w:rsid w:val="00DC058A"/>
    <w:rsid w:val="00DC2E9C"/>
    <w:rsid w:val="00DC4AB4"/>
    <w:rsid w:val="00DD1587"/>
    <w:rsid w:val="00DD2D19"/>
    <w:rsid w:val="00DD4316"/>
    <w:rsid w:val="00DD5380"/>
    <w:rsid w:val="00DE06EA"/>
    <w:rsid w:val="00DE336E"/>
    <w:rsid w:val="00DE3699"/>
    <w:rsid w:val="00DE5557"/>
    <w:rsid w:val="00DE7E32"/>
    <w:rsid w:val="00DF3A2D"/>
    <w:rsid w:val="00DF6242"/>
    <w:rsid w:val="00DF652A"/>
    <w:rsid w:val="00DF758C"/>
    <w:rsid w:val="00E023F7"/>
    <w:rsid w:val="00E04700"/>
    <w:rsid w:val="00E0604B"/>
    <w:rsid w:val="00E06E10"/>
    <w:rsid w:val="00E108AF"/>
    <w:rsid w:val="00E10E26"/>
    <w:rsid w:val="00E1180A"/>
    <w:rsid w:val="00E16C11"/>
    <w:rsid w:val="00E16DC3"/>
    <w:rsid w:val="00E20E9F"/>
    <w:rsid w:val="00E21C79"/>
    <w:rsid w:val="00E233E6"/>
    <w:rsid w:val="00E2462E"/>
    <w:rsid w:val="00E368F3"/>
    <w:rsid w:val="00E36F84"/>
    <w:rsid w:val="00E37075"/>
    <w:rsid w:val="00E40C5C"/>
    <w:rsid w:val="00E514B9"/>
    <w:rsid w:val="00E54FDA"/>
    <w:rsid w:val="00E553C4"/>
    <w:rsid w:val="00E60E70"/>
    <w:rsid w:val="00E61DA9"/>
    <w:rsid w:val="00E7098B"/>
    <w:rsid w:val="00E719E9"/>
    <w:rsid w:val="00E777F0"/>
    <w:rsid w:val="00E822B5"/>
    <w:rsid w:val="00E82D84"/>
    <w:rsid w:val="00E83716"/>
    <w:rsid w:val="00E84E63"/>
    <w:rsid w:val="00E85715"/>
    <w:rsid w:val="00E86609"/>
    <w:rsid w:val="00E87D85"/>
    <w:rsid w:val="00E87E10"/>
    <w:rsid w:val="00E93E29"/>
    <w:rsid w:val="00E979A5"/>
    <w:rsid w:val="00EA19F2"/>
    <w:rsid w:val="00EA254E"/>
    <w:rsid w:val="00EA7F0B"/>
    <w:rsid w:val="00EB7D57"/>
    <w:rsid w:val="00EC13A4"/>
    <w:rsid w:val="00EC262E"/>
    <w:rsid w:val="00EC41DC"/>
    <w:rsid w:val="00EC5F72"/>
    <w:rsid w:val="00EC76BF"/>
    <w:rsid w:val="00ED11AC"/>
    <w:rsid w:val="00ED1C1E"/>
    <w:rsid w:val="00ED25BA"/>
    <w:rsid w:val="00ED3581"/>
    <w:rsid w:val="00EE44B9"/>
    <w:rsid w:val="00EF2FB9"/>
    <w:rsid w:val="00EF3056"/>
    <w:rsid w:val="00EF35A0"/>
    <w:rsid w:val="00EF3F15"/>
    <w:rsid w:val="00EF7C51"/>
    <w:rsid w:val="00F00E5F"/>
    <w:rsid w:val="00F110E1"/>
    <w:rsid w:val="00F11305"/>
    <w:rsid w:val="00F121F4"/>
    <w:rsid w:val="00F12BB0"/>
    <w:rsid w:val="00F1710B"/>
    <w:rsid w:val="00F218BE"/>
    <w:rsid w:val="00F23B4D"/>
    <w:rsid w:val="00F27BF2"/>
    <w:rsid w:val="00F324C8"/>
    <w:rsid w:val="00F3317E"/>
    <w:rsid w:val="00F3391F"/>
    <w:rsid w:val="00F3552A"/>
    <w:rsid w:val="00F42854"/>
    <w:rsid w:val="00F45ED9"/>
    <w:rsid w:val="00F47793"/>
    <w:rsid w:val="00F50125"/>
    <w:rsid w:val="00F50F30"/>
    <w:rsid w:val="00F60F43"/>
    <w:rsid w:val="00F650BB"/>
    <w:rsid w:val="00F7223A"/>
    <w:rsid w:val="00F752E2"/>
    <w:rsid w:val="00F80302"/>
    <w:rsid w:val="00F81683"/>
    <w:rsid w:val="00F8265C"/>
    <w:rsid w:val="00F87AFE"/>
    <w:rsid w:val="00F90764"/>
    <w:rsid w:val="00F908FD"/>
    <w:rsid w:val="00F95ABE"/>
    <w:rsid w:val="00FA1B34"/>
    <w:rsid w:val="00FA2B24"/>
    <w:rsid w:val="00FA6A40"/>
    <w:rsid w:val="00FA72CA"/>
    <w:rsid w:val="00FB0D68"/>
    <w:rsid w:val="00FB1765"/>
    <w:rsid w:val="00FB28AC"/>
    <w:rsid w:val="00FB5730"/>
    <w:rsid w:val="00FC105E"/>
    <w:rsid w:val="00FC7C3F"/>
    <w:rsid w:val="00FC7D88"/>
    <w:rsid w:val="00FD4750"/>
    <w:rsid w:val="00FD486D"/>
    <w:rsid w:val="00FE04DA"/>
    <w:rsid w:val="00FE0611"/>
    <w:rsid w:val="00FE12F0"/>
    <w:rsid w:val="00FE7810"/>
    <w:rsid w:val="00FF00E6"/>
    <w:rsid w:val="00FF38D4"/>
    <w:rsid w:val="00FF4618"/>
    <w:rsid w:val="00FF6412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B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3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styleId="af5">
    <w:name w:val="footnote text"/>
    <w:basedOn w:val="a"/>
    <w:link w:val="af6"/>
    <w:uiPriority w:val="99"/>
    <w:semiHidden/>
    <w:unhideWhenUsed/>
    <w:rsid w:val="005A7C9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A7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2">
    <w:name w:val="pt-a-000012"/>
    <w:basedOn w:val="a"/>
    <w:rsid w:val="00DE33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13">
    <w:name w:val="pt-a0-000013"/>
    <w:basedOn w:val="a0"/>
    <w:rsid w:val="00DE336E"/>
  </w:style>
  <w:style w:type="paragraph" w:customStyle="1" w:styleId="pt-000009">
    <w:name w:val="pt-000009"/>
    <w:basedOn w:val="a"/>
    <w:rsid w:val="005316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000010">
    <w:name w:val="pt-000010"/>
    <w:basedOn w:val="a0"/>
    <w:rsid w:val="005316E6"/>
  </w:style>
  <w:style w:type="table" w:customStyle="1" w:styleId="12">
    <w:name w:val="Сетка таблицы светлая1"/>
    <w:basedOn w:val="a1"/>
    <w:uiPriority w:val="40"/>
    <w:rsid w:val="00850C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7">
    <w:name w:val="Revision"/>
    <w:hidden/>
    <w:uiPriority w:val="99"/>
    <w:semiHidden/>
    <w:rsid w:val="00B435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3BE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customStyle="1" w:styleId="pt-a-000003">
    <w:name w:val="pt-a-000003"/>
    <w:basedOn w:val="a"/>
    <w:rsid w:val="00E246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000008">
    <w:name w:val="pt-000008"/>
    <w:basedOn w:val="a0"/>
    <w:rsid w:val="00E2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B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3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styleId="af5">
    <w:name w:val="footnote text"/>
    <w:basedOn w:val="a"/>
    <w:link w:val="af6"/>
    <w:uiPriority w:val="99"/>
    <w:semiHidden/>
    <w:unhideWhenUsed/>
    <w:rsid w:val="005A7C9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A7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2">
    <w:name w:val="pt-a-000012"/>
    <w:basedOn w:val="a"/>
    <w:rsid w:val="00DE33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13">
    <w:name w:val="pt-a0-000013"/>
    <w:basedOn w:val="a0"/>
    <w:rsid w:val="00DE336E"/>
  </w:style>
  <w:style w:type="paragraph" w:customStyle="1" w:styleId="pt-000009">
    <w:name w:val="pt-000009"/>
    <w:basedOn w:val="a"/>
    <w:rsid w:val="005316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000010">
    <w:name w:val="pt-000010"/>
    <w:basedOn w:val="a0"/>
    <w:rsid w:val="005316E6"/>
  </w:style>
  <w:style w:type="table" w:customStyle="1" w:styleId="12">
    <w:name w:val="Сетка таблицы светлая1"/>
    <w:basedOn w:val="a1"/>
    <w:uiPriority w:val="40"/>
    <w:rsid w:val="00850C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7">
    <w:name w:val="Revision"/>
    <w:hidden/>
    <w:uiPriority w:val="99"/>
    <w:semiHidden/>
    <w:rsid w:val="00B435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3BE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customStyle="1" w:styleId="pt-a-000003">
    <w:name w:val="pt-a-000003"/>
    <w:basedOn w:val="a"/>
    <w:rsid w:val="00E246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000008">
    <w:name w:val="pt-000008"/>
    <w:basedOn w:val="a0"/>
    <w:rsid w:val="00E2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0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0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4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6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16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4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0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9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7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5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4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0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D26EF-3419-422C-9BB6-528E8679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Кондакова Юлия Александровна</cp:lastModifiedBy>
  <cp:revision>4</cp:revision>
  <cp:lastPrinted>2016-03-28T04:37:00Z</cp:lastPrinted>
  <dcterms:created xsi:type="dcterms:W3CDTF">2016-03-10T05:02:00Z</dcterms:created>
  <dcterms:modified xsi:type="dcterms:W3CDTF">2016-03-28T04:37:00Z</dcterms:modified>
</cp:coreProperties>
</file>