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50" w:rsidRDefault="009F0250" w:rsidP="009F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</w:p>
    <w:p w:rsidR="009F0250" w:rsidRPr="00FC3F8F" w:rsidRDefault="009F0250" w:rsidP="009F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8F">
        <w:rPr>
          <w:rFonts w:ascii="Times New Roman" w:hAnsi="Times New Roman" w:cs="Times New Roman"/>
          <w:b/>
          <w:sz w:val="28"/>
          <w:szCs w:val="28"/>
        </w:rPr>
        <w:t>РЕЗУЛЬТОВ ПУБЛИЧНЫХ КОНСУЛЬТАЦИЙ</w:t>
      </w:r>
    </w:p>
    <w:p w:rsidR="00FE20EA" w:rsidRPr="008765E4" w:rsidRDefault="009F0250" w:rsidP="008765E4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8765E4">
        <w:rPr>
          <w:b w:val="0"/>
          <w:sz w:val="28"/>
          <w:szCs w:val="28"/>
        </w:rPr>
        <w:t xml:space="preserve">по проекту </w:t>
      </w:r>
      <w:r w:rsidR="00036243" w:rsidRPr="008765E4">
        <w:rPr>
          <w:b w:val="0"/>
          <w:sz w:val="28"/>
          <w:szCs w:val="28"/>
        </w:rPr>
        <w:t>З</w:t>
      </w:r>
      <w:r w:rsidR="00FC3F8F" w:rsidRPr="008765E4">
        <w:rPr>
          <w:b w:val="0"/>
          <w:kern w:val="32"/>
          <w:sz w:val="28"/>
          <w:szCs w:val="28"/>
        </w:rPr>
        <w:t>акона</w:t>
      </w:r>
      <w:r w:rsidR="00FE20EA" w:rsidRPr="008765E4">
        <w:rPr>
          <w:b w:val="0"/>
          <w:color w:val="000000"/>
          <w:sz w:val="28"/>
          <w:szCs w:val="28"/>
        </w:rPr>
        <w:t xml:space="preserve"> Свердловской области </w:t>
      </w:r>
      <w:r w:rsidR="00FE20EA" w:rsidRPr="008765E4">
        <w:rPr>
          <w:b w:val="0"/>
          <w:sz w:val="28"/>
          <w:szCs w:val="28"/>
        </w:rPr>
        <w:t>«</w:t>
      </w:r>
      <w:bookmarkStart w:id="0" w:name="bookmark2"/>
      <w:r w:rsidR="008765E4" w:rsidRPr="008765E4">
        <w:rPr>
          <w:b w:val="0"/>
          <w:sz w:val="28"/>
          <w:szCs w:val="28"/>
        </w:rPr>
        <w:t xml:space="preserve">О внесении изменений в статью 10–3 Закона Свердловской области «Об административных правонарушениях </w:t>
      </w:r>
      <w:r w:rsidR="008765E4">
        <w:rPr>
          <w:b w:val="0"/>
          <w:sz w:val="28"/>
          <w:szCs w:val="28"/>
        </w:rPr>
        <w:t xml:space="preserve">                             </w:t>
      </w:r>
      <w:r w:rsidR="008765E4" w:rsidRPr="008765E4">
        <w:rPr>
          <w:b w:val="0"/>
          <w:sz w:val="28"/>
          <w:szCs w:val="28"/>
        </w:rPr>
        <w:t>на территории  Свердловской области»</w:t>
      </w:r>
      <w:bookmarkEnd w:id="0"/>
    </w:p>
    <w:p w:rsidR="009F0250" w:rsidRPr="00662461" w:rsidRDefault="009F0250" w:rsidP="00FE2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23"/>
        <w:gridCol w:w="3552"/>
        <w:gridCol w:w="2665"/>
      </w:tblGrid>
      <w:tr w:rsidR="00B015BC" w:rsidRPr="00662461" w:rsidTr="00B015BC">
        <w:tc>
          <w:tcPr>
            <w:tcW w:w="498" w:type="dxa"/>
          </w:tcPr>
          <w:p w:rsidR="00B015BC" w:rsidRPr="00662461" w:rsidRDefault="00B015BC" w:rsidP="00450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3" w:type="dxa"/>
          </w:tcPr>
          <w:p w:rsidR="00B015BC" w:rsidRPr="00662461" w:rsidRDefault="00B015BC" w:rsidP="00450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52" w:type="dxa"/>
          </w:tcPr>
          <w:p w:rsidR="00B015BC" w:rsidRPr="00662461" w:rsidRDefault="00B015BC" w:rsidP="00450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2665" w:type="dxa"/>
          </w:tcPr>
          <w:p w:rsidR="00B015BC" w:rsidRPr="00662461" w:rsidRDefault="00B015BC" w:rsidP="00B01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</w:t>
            </w:r>
            <w:r w:rsidR="00F7290F">
              <w:rPr>
                <w:rFonts w:ascii="Times New Roman" w:hAnsi="Times New Roman" w:cs="Times New Roman"/>
                <w:b/>
                <w:sz w:val="28"/>
                <w:szCs w:val="28"/>
              </w:rPr>
              <w:t>ния  (рекомендации разработчику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об учете или причинах отклонения полученных предложений</w:t>
            </w:r>
          </w:p>
        </w:tc>
      </w:tr>
      <w:tr w:rsidR="00B015BC" w:rsidRPr="00662461" w:rsidTr="00B015BC">
        <w:tc>
          <w:tcPr>
            <w:tcW w:w="498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3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552" w:type="dxa"/>
            <w:vAlign w:val="center"/>
          </w:tcPr>
          <w:p w:rsidR="00B015BC" w:rsidRPr="00906ADF" w:rsidRDefault="00F7290F" w:rsidP="00F7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экономической турбулентности     предлагаем отложить принятие проекта закона</w:t>
            </w:r>
          </w:p>
        </w:tc>
        <w:tc>
          <w:tcPr>
            <w:tcW w:w="2665" w:type="dxa"/>
          </w:tcPr>
          <w:p w:rsidR="000306D8" w:rsidRDefault="00F7290F" w:rsidP="00F7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Отклонено в связи</w:t>
            </w:r>
            <w:r w:rsidR="008765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306D8">
              <w:rPr>
                <w:rFonts w:ascii="Times New Roman" w:hAnsi="Times New Roman" w:cs="Times New Roman"/>
                <w:sz w:val="28"/>
                <w:szCs w:val="28"/>
              </w:rPr>
              <w:t>приведен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суммы штрафа для индивидуальных предпринимателей (физических лиц)</w:t>
            </w:r>
            <w:r w:rsidR="000306D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юридических лиц</w:t>
            </w:r>
            <w:r w:rsidR="000306D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</w:t>
            </w:r>
            <w:r w:rsidR="000306D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штрафа, установленными Кодексом об административных правонарушениях Российской Федерации</w:t>
            </w:r>
            <w:r w:rsidR="0003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5BC" w:rsidRDefault="000306D8" w:rsidP="0003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(статья 14.16 ч. 3 </w:t>
            </w:r>
            <w:r w:rsidR="008765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иных правил розничной  продажи алкогольной и спиртсодержащей  продукции</w:t>
            </w:r>
            <w:r w:rsidR="008765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29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015BC" w:rsidRPr="00662461" w:rsidTr="00B015BC">
        <w:tc>
          <w:tcPr>
            <w:tcW w:w="498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3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3552" w:type="dxa"/>
            <w:vAlign w:val="center"/>
          </w:tcPr>
          <w:p w:rsidR="00B015BC" w:rsidRPr="00662461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поступило.</w:t>
            </w:r>
          </w:p>
        </w:tc>
        <w:tc>
          <w:tcPr>
            <w:tcW w:w="2665" w:type="dxa"/>
          </w:tcPr>
          <w:p w:rsidR="00B015BC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5BC" w:rsidRPr="00662461" w:rsidTr="00B015BC">
        <w:tc>
          <w:tcPr>
            <w:tcW w:w="498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423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«Опора России»</w:t>
            </w:r>
          </w:p>
        </w:tc>
        <w:tc>
          <w:tcPr>
            <w:tcW w:w="3552" w:type="dxa"/>
            <w:vAlign w:val="center"/>
          </w:tcPr>
          <w:p w:rsidR="00B015BC" w:rsidRPr="00662461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не поступило.</w:t>
            </w:r>
          </w:p>
        </w:tc>
        <w:tc>
          <w:tcPr>
            <w:tcW w:w="2665" w:type="dxa"/>
          </w:tcPr>
          <w:p w:rsidR="00B015BC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5BC" w:rsidRPr="00662461" w:rsidTr="00B015BC">
        <w:tc>
          <w:tcPr>
            <w:tcW w:w="498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3423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552" w:type="dxa"/>
            <w:vAlign w:val="center"/>
          </w:tcPr>
          <w:p w:rsidR="00B015BC" w:rsidRPr="00662461" w:rsidRDefault="00B015BC" w:rsidP="00B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поступило.</w:t>
            </w:r>
          </w:p>
        </w:tc>
        <w:tc>
          <w:tcPr>
            <w:tcW w:w="2665" w:type="dxa"/>
          </w:tcPr>
          <w:p w:rsidR="00B015BC" w:rsidRDefault="00B015BC" w:rsidP="00BE4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5BC" w:rsidRPr="00662461" w:rsidTr="00B015BC">
        <w:tc>
          <w:tcPr>
            <w:tcW w:w="498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423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552" w:type="dxa"/>
            <w:vAlign w:val="center"/>
          </w:tcPr>
          <w:p w:rsidR="00B015BC" w:rsidRPr="00662461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поступило.</w:t>
            </w:r>
          </w:p>
        </w:tc>
        <w:tc>
          <w:tcPr>
            <w:tcW w:w="2665" w:type="dxa"/>
          </w:tcPr>
          <w:p w:rsidR="00B015BC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5BC" w:rsidRPr="00662461" w:rsidTr="00B015BC">
        <w:tc>
          <w:tcPr>
            <w:tcW w:w="498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423" w:type="dxa"/>
            <w:vAlign w:val="center"/>
          </w:tcPr>
          <w:p w:rsidR="00B015BC" w:rsidRPr="0093408B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552" w:type="dxa"/>
            <w:vAlign w:val="center"/>
          </w:tcPr>
          <w:p w:rsidR="00B015BC" w:rsidRPr="00662461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поступило.</w:t>
            </w:r>
          </w:p>
        </w:tc>
        <w:tc>
          <w:tcPr>
            <w:tcW w:w="2665" w:type="dxa"/>
          </w:tcPr>
          <w:p w:rsidR="00B015BC" w:rsidRDefault="00B015BC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250" w:rsidRPr="00662461" w:rsidRDefault="009F0250" w:rsidP="009F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50" w:rsidRPr="00F94C88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>Общее число участников публичных консультаций</w:t>
      </w:r>
      <w:r w:rsidRPr="008E61A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7290F">
        <w:rPr>
          <w:rFonts w:ascii="Times New Roman" w:hAnsi="Times New Roman" w:cs="Times New Roman"/>
          <w:bCs/>
          <w:sz w:val="28"/>
          <w:szCs w:val="28"/>
        </w:rPr>
        <w:t>1</w:t>
      </w:r>
      <w:r w:rsidRPr="008E61A1">
        <w:rPr>
          <w:rFonts w:ascii="Times New Roman" w:hAnsi="Times New Roman" w:cs="Times New Roman"/>
          <w:bCs/>
          <w:sz w:val="28"/>
          <w:szCs w:val="28"/>
        </w:rPr>
        <w:t>;</w:t>
      </w:r>
    </w:p>
    <w:p w:rsidR="009F0250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 xml:space="preserve">Общее число полученных предложений по доработке проекта акта: </w:t>
      </w:r>
      <w:r w:rsidR="0059262D">
        <w:rPr>
          <w:rFonts w:ascii="Times New Roman" w:hAnsi="Times New Roman" w:cs="Times New Roman"/>
          <w:bCs/>
          <w:sz w:val="28"/>
          <w:szCs w:val="28"/>
        </w:rPr>
        <w:t>0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BE4724" w:rsidRPr="00F94C88" w:rsidRDefault="00BE4724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принимать </w:t>
      </w:r>
      <w:r w:rsidR="00F7290F">
        <w:rPr>
          <w:rFonts w:ascii="Times New Roman" w:hAnsi="Times New Roman" w:cs="Times New Roman"/>
          <w:bCs/>
          <w:sz w:val="28"/>
          <w:szCs w:val="28"/>
        </w:rPr>
        <w:t>проект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765E4">
        <w:rPr>
          <w:rFonts w:ascii="Times New Roman" w:hAnsi="Times New Roman" w:cs="Times New Roman"/>
          <w:bCs/>
          <w:sz w:val="28"/>
          <w:szCs w:val="28"/>
        </w:rPr>
        <w:t>0.</w:t>
      </w:r>
    </w:p>
    <w:p w:rsidR="009F0250" w:rsidRPr="008765E4" w:rsidRDefault="009F0250" w:rsidP="008765E4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8765E4">
        <w:rPr>
          <w:b w:val="0"/>
          <w:sz w:val="28"/>
          <w:szCs w:val="28"/>
        </w:rPr>
        <w:t>Общее число полученных мнений о поддержке принятия проекта акта:</w:t>
      </w:r>
      <w:r w:rsidR="00EE346B" w:rsidRPr="008765E4">
        <w:rPr>
          <w:b w:val="0"/>
          <w:sz w:val="28"/>
          <w:szCs w:val="28"/>
        </w:rPr>
        <w:t xml:space="preserve"> </w:t>
      </w:r>
      <w:r w:rsidR="00F7290F" w:rsidRPr="008765E4">
        <w:rPr>
          <w:b w:val="0"/>
          <w:bCs w:val="0"/>
          <w:sz w:val="28"/>
          <w:szCs w:val="28"/>
        </w:rPr>
        <w:t>с</w:t>
      </w:r>
      <w:r w:rsidR="00FC512A" w:rsidRPr="008765E4">
        <w:rPr>
          <w:b w:val="0"/>
          <w:sz w:val="28"/>
          <w:szCs w:val="28"/>
        </w:rPr>
        <w:t xml:space="preserve"> учетом того, что один респондент </w:t>
      </w:r>
      <w:r w:rsidR="00BE4724" w:rsidRPr="008765E4">
        <w:rPr>
          <w:b w:val="0"/>
          <w:sz w:val="28"/>
          <w:szCs w:val="28"/>
        </w:rPr>
        <w:t xml:space="preserve"> </w:t>
      </w:r>
      <w:r w:rsidR="00FC512A" w:rsidRPr="008765E4">
        <w:rPr>
          <w:b w:val="0"/>
          <w:sz w:val="28"/>
          <w:szCs w:val="28"/>
        </w:rPr>
        <w:t>высказал мнени</w:t>
      </w:r>
      <w:r w:rsidR="00CB3D48" w:rsidRPr="008765E4">
        <w:rPr>
          <w:b w:val="0"/>
          <w:sz w:val="28"/>
          <w:szCs w:val="28"/>
        </w:rPr>
        <w:t>е</w:t>
      </w:r>
      <w:r w:rsidR="00F7290F" w:rsidRPr="008765E4">
        <w:rPr>
          <w:b w:val="0"/>
          <w:bCs w:val="0"/>
          <w:sz w:val="28"/>
          <w:szCs w:val="28"/>
        </w:rPr>
        <w:t xml:space="preserve"> отложить принятие</w:t>
      </w:r>
      <w:r w:rsidR="00F7290F" w:rsidRPr="008765E4">
        <w:rPr>
          <w:b w:val="0"/>
          <w:sz w:val="28"/>
          <w:szCs w:val="28"/>
        </w:rPr>
        <w:t xml:space="preserve"> проекта З</w:t>
      </w:r>
      <w:r w:rsidR="00F7290F" w:rsidRPr="008765E4">
        <w:rPr>
          <w:b w:val="0"/>
          <w:kern w:val="32"/>
          <w:sz w:val="28"/>
          <w:szCs w:val="28"/>
        </w:rPr>
        <w:t>акона</w:t>
      </w:r>
      <w:r w:rsidR="00F7290F" w:rsidRPr="008765E4">
        <w:rPr>
          <w:b w:val="0"/>
          <w:color w:val="000000"/>
          <w:sz w:val="28"/>
          <w:szCs w:val="28"/>
        </w:rPr>
        <w:t xml:space="preserve"> Свердловской области </w:t>
      </w:r>
      <w:r w:rsidR="00F7290F" w:rsidRPr="008765E4">
        <w:rPr>
          <w:b w:val="0"/>
          <w:sz w:val="28"/>
          <w:szCs w:val="28"/>
        </w:rPr>
        <w:t>«</w:t>
      </w:r>
      <w:r w:rsidR="008765E4" w:rsidRPr="008765E4">
        <w:rPr>
          <w:b w:val="0"/>
          <w:sz w:val="28"/>
          <w:szCs w:val="28"/>
        </w:rPr>
        <w:t>О внесении изменений в статью 10–3 Закона Свердловской области   «Об административных правонарушениях на территории                          Свердловской области»</w:t>
      </w:r>
      <w:r w:rsidR="008765E4">
        <w:rPr>
          <w:b w:val="0"/>
          <w:sz w:val="28"/>
          <w:szCs w:val="28"/>
        </w:rPr>
        <w:t xml:space="preserve"> </w:t>
      </w:r>
      <w:r w:rsidR="00F7290F">
        <w:rPr>
          <w:bCs w:val="0"/>
          <w:sz w:val="28"/>
          <w:szCs w:val="28"/>
        </w:rPr>
        <w:t xml:space="preserve"> </w:t>
      </w:r>
      <w:r w:rsidR="00F7290F" w:rsidRPr="008765E4">
        <w:rPr>
          <w:b w:val="0"/>
          <w:bCs w:val="0"/>
          <w:sz w:val="28"/>
          <w:szCs w:val="28"/>
        </w:rPr>
        <w:t>м</w:t>
      </w:r>
      <w:r w:rsidR="00EE346B" w:rsidRPr="008765E4">
        <w:rPr>
          <w:b w:val="0"/>
          <w:sz w:val="28"/>
          <w:szCs w:val="28"/>
        </w:rPr>
        <w:t xml:space="preserve">ожно предположить, что </w:t>
      </w:r>
      <w:r w:rsidR="00F7290F" w:rsidRPr="008765E4">
        <w:rPr>
          <w:b w:val="0"/>
          <w:bCs w:val="0"/>
          <w:sz w:val="28"/>
          <w:szCs w:val="28"/>
        </w:rPr>
        <w:t>1</w:t>
      </w:r>
      <w:r w:rsidR="00EE346B" w:rsidRPr="008765E4">
        <w:rPr>
          <w:b w:val="0"/>
          <w:sz w:val="28"/>
          <w:szCs w:val="28"/>
        </w:rPr>
        <w:t xml:space="preserve"> участник </w:t>
      </w:r>
      <w:r w:rsidR="00F7290F" w:rsidRPr="008765E4">
        <w:rPr>
          <w:b w:val="0"/>
          <w:sz w:val="28"/>
          <w:szCs w:val="28"/>
        </w:rPr>
        <w:t>законопроект</w:t>
      </w:r>
      <w:r w:rsidR="00F7290F" w:rsidRPr="008765E4">
        <w:rPr>
          <w:b w:val="0"/>
          <w:bCs w:val="0"/>
          <w:sz w:val="28"/>
          <w:szCs w:val="28"/>
        </w:rPr>
        <w:t xml:space="preserve">  в целом </w:t>
      </w:r>
      <w:r w:rsidR="00EE346B" w:rsidRPr="008765E4">
        <w:rPr>
          <w:b w:val="0"/>
          <w:sz w:val="28"/>
          <w:szCs w:val="28"/>
        </w:rPr>
        <w:t>поддержива</w:t>
      </w:r>
      <w:r w:rsidR="00F7290F" w:rsidRPr="008765E4">
        <w:rPr>
          <w:b w:val="0"/>
          <w:bCs w:val="0"/>
          <w:sz w:val="28"/>
          <w:szCs w:val="28"/>
        </w:rPr>
        <w:t>е</w:t>
      </w:r>
      <w:r w:rsidR="00EE346B" w:rsidRPr="008765E4">
        <w:rPr>
          <w:b w:val="0"/>
          <w:sz w:val="28"/>
          <w:szCs w:val="28"/>
        </w:rPr>
        <w:t>т</w:t>
      </w:r>
      <w:r w:rsidRPr="008765E4">
        <w:rPr>
          <w:b w:val="0"/>
          <w:sz w:val="28"/>
          <w:szCs w:val="28"/>
        </w:rPr>
        <w:t>;</w:t>
      </w:r>
    </w:p>
    <w:p w:rsidR="009F0250" w:rsidRPr="00F94C88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 xml:space="preserve">Общее число учтенных предложений: </w:t>
      </w:r>
      <w:r w:rsidR="008765E4">
        <w:rPr>
          <w:rFonts w:ascii="Times New Roman" w:hAnsi="Times New Roman" w:cs="Times New Roman"/>
          <w:bCs/>
          <w:sz w:val="28"/>
          <w:szCs w:val="28"/>
        </w:rPr>
        <w:t>0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9F0250" w:rsidRPr="00F94C88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</w:t>
      </w:r>
      <w:r w:rsidR="00BE4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B9A">
        <w:rPr>
          <w:rFonts w:ascii="Times New Roman" w:hAnsi="Times New Roman" w:cs="Times New Roman"/>
          <w:bCs/>
          <w:sz w:val="28"/>
          <w:szCs w:val="28"/>
        </w:rPr>
        <w:t>0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8E61A1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 xml:space="preserve">Общее число отклоненных предложений: </w:t>
      </w:r>
      <w:r w:rsidR="00F7290F">
        <w:rPr>
          <w:rFonts w:ascii="Times New Roman" w:hAnsi="Times New Roman" w:cs="Times New Roman"/>
          <w:bCs/>
          <w:sz w:val="28"/>
          <w:szCs w:val="28"/>
        </w:rPr>
        <w:t>0</w:t>
      </w:r>
      <w:r w:rsidRPr="00F94C88">
        <w:rPr>
          <w:rFonts w:ascii="Times New Roman" w:hAnsi="Times New Roman" w:cs="Times New Roman"/>
          <w:bCs/>
          <w:sz w:val="28"/>
          <w:szCs w:val="28"/>
        </w:rPr>
        <w:t>.</w:t>
      </w:r>
    </w:p>
    <w:p w:rsidR="00FC31A4" w:rsidRDefault="00FC31A4" w:rsidP="007E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61" w:rsidRPr="008765E4" w:rsidRDefault="007E5861" w:rsidP="008765E4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765E4">
        <w:rPr>
          <w:b w:val="0"/>
          <w:sz w:val="28"/>
          <w:szCs w:val="28"/>
        </w:rPr>
        <w:t>По результатам публичных консультаций</w:t>
      </w:r>
      <w:r w:rsidR="00FC31A4" w:rsidRPr="008765E4">
        <w:rPr>
          <w:b w:val="0"/>
          <w:sz w:val="28"/>
          <w:szCs w:val="28"/>
        </w:rPr>
        <w:t xml:space="preserve"> </w:t>
      </w:r>
      <w:proofErr w:type="gramStart"/>
      <w:r w:rsidR="008765E4" w:rsidRPr="008765E4">
        <w:rPr>
          <w:b w:val="0"/>
          <w:sz w:val="28"/>
          <w:szCs w:val="28"/>
        </w:rPr>
        <w:t>составлено</w:t>
      </w:r>
      <w:r w:rsidR="00FC31A4" w:rsidRPr="008765E4">
        <w:rPr>
          <w:b w:val="0"/>
          <w:sz w:val="28"/>
          <w:szCs w:val="28"/>
        </w:rPr>
        <w:t xml:space="preserve"> заключение об оценке регулирующего воздействия </w:t>
      </w:r>
      <w:r w:rsidR="00FC31A4" w:rsidRPr="008765E4">
        <w:rPr>
          <w:rFonts w:eastAsiaTheme="minorHAnsi"/>
          <w:b w:val="0"/>
          <w:sz w:val="28"/>
        </w:rPr>
        <w:t xml:space="preserve">на сферу производства и торговли алкогольной продукции и </w:t>
      </w:r>
      <w:r w:rsidRPr="008765E4">
        <w:rPr>
          <w:b w:val="0"/>
          <w:sz w:val="28"/>
          <w:szCs w:val="28"/>
        </w:rPr>
        <w:t>принято</w:t>
      </w:r>
      <w:proofErr w:type="gramEnd"/>
      <w:r w:rsidRPr="008765E4">
        <w:rPr>
          <w:b w:val="0"/>
          <w:sz w:val="28"/>
          <w:szCs w:val="28"/>
        </w:rPr>
        <w:t xml:space="preserve"> решение о представлении проекта Закона Свердловской области</w:t>
      </w:r>
      <w:r w:rsidR="0008710C" w:rsidRPr="008765E4">
        <w:rPr>
          <w:b w:val="0"/>
          <w:sz w:val="28"/>
          <w:szCs w:val="28"/>
        </w:rPr>
        <w:t xml:space="preserve"> «</w:t>
      </w:r>
      <w:r w:rsidR="008765E4" w:rsidRPr="008765E4">
        <w:rPr>
          <w:b w:val="0"/>
          <w:sz w:val="28"/>
          <w:szCs w:val="28"/>
        </w:rPr>
        <w:t>О внесении изменений в статью 10–3 Закона Свердловской области                        «Об</w:t>
      </w:r>
      <w:r w:rsidR="008765E4">
        <w:rPr>
          <w:b w:val="0"/>
          <w:sz w:val="28"/>
          <w:szCs w:val="28"/>
        </w:rPr>
        <w:t xml:space="preserve"> </w:t>
      </w:r>
      <w:r w:rsidR="008765E4" w:rsidRPr="008765E4">
        <w:rPr>
          <w:b w:val="0"/>
          <w:sz w:val="28"/>
          <w:szCs w:val="28"/>
        </w:rPr>
        <w:t>административных правонарушениях на территории                          Свердловской области»</w:t>
      </w:r>
      <w:r w:rsidR="008765E4">
        <w:rPr>
          <w:b w:val="0"/>
          <w:sz w:val="28"/>
          <w:szCs w:val="28"/>
        </w:rPr>
        <w:t xml:space="preserve"> в пред</w:t>
      </w:r>
      <w:r w:rsidR="00F22467">
        <w:rPr>
          <w:b w:val="0"/>
          <w:sz w:val="28"/>
          <w:szCs w:val="28"/>
        </w:rPr>
        <w:t>ложе</w:t>
      </w:r>
      <w:r w:rsidR="008765E4">
        <w:rPr>
          <w:b w:val="0"/>
          <w:sz w:val="28"/>
          <w:szCs w:val="28"/>
        </w:rPr>
        <w:t>нной редакции.</w:t>
      </w:r>
    </w:p>
    <w:p w:rsidR="007E5861" w:rsidRPr="007E5861" w:rsidRDefault="007E5861" w:rsidP="0076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9DA" w:rsidRPr="00265F95" w:rsidRDefault="000179DA" w:rsidP="0026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017" w:rsidRPr="00265F95" w:rsidRDefault="00E50017" w:rsidP="0026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50017" w:rsidRPr="00265F95" w:rsidSect="00194325">
      <w:pgSz w:w="11906" w:h="16838"/>
      <w:pgMar w:top="1134" w:right="56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756"/>
    <w:multiLevelType w:val="hybridMultilevel"/>
    <w:tmpl w:val="40E64152"/>
    <w:lvl w:ilvl="0" w:tplc="94AADE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C19"/>
    <w:multiLevelType w:val="hybridMultilevel"/>
    <w:tmpl w:val="19D69D02"/>
    <w:lvl w:ilvl="0" w:tplc="C9FA2D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E42F3"/>
    <w:multiLevelType w:val="hybridMultilevel"/>
    <w:tmpl w:val="C456A04E"/>
    <w:lvl w:ilvl="0" w:tplc="D8DAA490">
      <w:start w:val="1"/>
      <w:numFmt w:val="decimal"/>
      <w:lvlText w:val="%1."/>
      <w:lvlJc w:val="left"/>
      <w:pPr>
        <w:ind w:left="1849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E10B5"/>
    <w:multiLevelType w:val="hybridMultilevel"/>
    <w:tmpl w:val="1C3EF818"/>
    <w:lvl w:ilvl="0" w:tplc="C7F4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E8496E"/>
    <w:multiLevelType w:val="hybridMultilevel"/>
    <w:tmpl w:val="7D42D75A"/>
    <w:lvl w:ilvl="0" w:tplc="AC98C1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973DC"/>
    <w:multiLevelType w:val="hybridMultilevel"/>
    <w:tmpl w:val="D7D241DC"/>
    <w:lvl w:ilvl="0" w:tplc="FF32E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2"/>
    <w:rsid w:val="00006C8B"/>
    <w:rsid w:val="000116FB"/>
    <w:rsid w:val="000179DA"/>
    <w:rsid w:val="000306D8"/>
    <w:rsid w:val="00036243"/>
    <w:rsid w:val="000554D2"/>
    <w:rsid w:val="00070733"/>
    <w:rsid w:val="00074D07"/>
    <w:rsid w:val="00084810"/>
    <w:rsid w:val="0008710C"/>
    <w:rsid w:val="000A6C48"/>
    <w:rsid w:val="000B7334"/>
    <w:rsid w:val="000D4207"/>
    <w:rsid w:val="001563B2"/>
    <w:rsid w:val="00183B2A"/>
    <w:rsid w:val="00194325"/>
    <w:rsid w:val="001B347D"/>
    <w:rsid w:val="001D5370"/>
    <w:rsid w:val="001E6158"/>
    <w:rsid w:val="0022376A"/>
    <w:rsid w:val="002608FD"/>
    <w:rsid w:val="00265F95"/>
    <w:rsid w:val="00317C67"/>
    <w:rsid w:val="003B2969"/>
    <w:rsid w:val="004E15F0"/>
    <w:rsid w:val="004E4B1A"/>
    <w:rsid w:val="00547F93"/>
    <w:rsid w:val="0059262D"/>
    <w:rsid w:val="00596DB6"/>
    <w:rsid w:val="005A608E"/>
    <w:rsid w:val="005D7B54"/>
    <w:rsid w:val="00671174"/>
    <w:rsid w:val="006A4189"/>
    <w:rsid w:val="006C6229"/>
    <w:rsid w:val="006D437E"/>
    <w:rsid w:val="006D5E57"/>
    <w:rsid w:val="00714267"/>
    <w:rsid w:val="00763A54"/>
    <w:rsid w:val="007E40D1"/>
    <w:rsid w:val="007E5861"/>
    <w:rsid w:val="00834104"/>
    <w:rsid w:val="008371FC"/>
    <w:rsid w:val="00847937"/>
    <w:rsid w:val="00850256"/>
    <w:rsid w:val="008765E4"/>
    <w:rsid w:val="008E61A1"/>
    <w:rsid w:val="00904CCC"/>
    <w:rsid w:val="0097117A"/>
    <w:rsid w:val="00987812"/>
    <w:rsid w:val="009F0250"/>
    <w:rsid w:val="00A266F8"/>
    <w:rsid w:val="00A66939"/>
    <w:rsid w:val="00A82673"/>
    <w:rsid w:val="00AA662E"/>
    <w:rsid w:val="00B00C6A"/>
    <w:rsid w:val="00B015BC"/>
    <w:rsid w:val="00B36FC4"/>
    <w:rsid w:val="00BB0627"/>
    <w:rsid w:val="00BB3B9A"/>
    <w:rsid w:val="00BE4724"/>
    <w:rsid w:val="00C92E54"/>
    <w:rsid w:val="00CB3D48"/>
    <w:rsid w:val="00CB48D6"/>
    <w:rsid w:val="00CF75DB"/>
    <w:rsid w:val="00D0434B"/>
    <w:rsid w:val="00D4641B"/>
    <w:rsid w:val="00D47F60"/>
    <w:rsid w:val="00D5378F"/>
    <w:rsid w:val="00D60DA0"/>
    <w:rsid w:val="00D959DD"/>
    <w:rsid w:val="00DA21BE"/>
    <w:rsid w:val="00DB27C1"/>
    <w:rsid w:val="00DC48E6"/>
    <w:rsid w:val="00DD2F3A"/>
    <w:rsid w:val="00DF042E"/>
    <w:rsid w:val="00E0304A"/>
    <w:rsid w:val="00E50017"/>
    <w:rsid w:val="00E52EC0"/>
    <w:rsid w:val="00E96347"/>
    <w:rsid w:val="00E97153"/>
    <w:rsid w:val="00EC2FB3"/>
    <w:rsid w:val="00EE346B"/>
    <w:rsid w:val="00F22467"/>
    <w:rsid w:val="00F52B8D"/>
    <w:rsid w:val="00F7290F"/>
    <w:rsid w:val="00FC31A4"/>
    <w:rsid w:val="00FC3F8F"/>
    <w:rsid w:val="00FC512A"/>
    <w:rsid w:val="00FE20EA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2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0116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116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19432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194325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"/>
    <w:locked/>
    <w:rsid w:val="0008710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7"/>
    <w:rsid w:val="0008710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3">
    <w:name w:val="Заголовок №3_"/>
    <w:basedOn w:val="a0"/>
    <w:link w:val="30"/>
    <w:rsid w:val="008765E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8765E4"/>
    <w:pPr>
      <w:widowControl w:val="0"/>
      <w:shd w:val="clear" w:color="auto" w:fill="FFFFFF"/>
      <w:spacing w:before="360" w:after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2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0116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116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19432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194325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1"/>
    <w:locked/>
    <w:rsid w:val="0008710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7"/>
    <w:rsid w:val="0008710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3">
    <w:name w:val="Заголовок №3_"/>
    <w:basedOn w:val="a0"/>
    <w:link w:val="30"/>
    <w:rsid w:val="008765E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8765E4"/>
    <w:pPr>
      <w:widowControl w:val="0"/>
      <w:shd w:val="clear" w:color="auto" w:fill="FFFFFF"/>
      <w:spacing w:before="360" w:after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41</cp:revision>
  <cp:lastPrinted>2015-12-21T07:47:00Z</cp:lastPrinted>
  <dcterms:created xsi:type="dcterms:W3CDTF">2014-11-26T05:45:00Z</dcterms:created>
  <dcterms:modified xsi:type="dcterms:W3CDTF">2015-12-21T07:47:00Z</dcterms:modified>
</cp:coreProperties>
</file>