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C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A702E4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поправок, вносимых в </w:t>
      </w:r>
      <w:r w:rsidRPr="00A702E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</w:p>
    <w:p w:rsidR="00A702E4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02E4">
        <w:rPr>
          <w:rFonts w:ascii="Times New Roman" w:hAnsi="Times New Roman" w:cs="Times New Roman"/>
          <w:sz w:val="28"/>
          <w:szCs w:val="28"/>
        </w:rPr>
        <w:t>от 09.04.2014 № 298-ПП</w:t>
      </w:r>
      <w:r w:rsidR="00A67CB9">
        <w:rPr>
          <w:rFonts w:ascii="Times New Roman" w:hAnsi="Times New Roman" w:cs="Times New Roman"/>
          <w:sz w:val="28"/>
          <w:szCs w:val="28"/>
        </w:rPr>
        <w:t xml:space="preserve"> «</w:t>
      </w:r>
      <w:r w:rsidRPr="00A702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поддержку технической </w:t>
      </w:r>
      <w:r w:rsidR="00B00152">
        <w:rPr>
          <w:rFonts w:ascii="Times New Roman" w:hAnsi="Times New Roman" w:cs="Times New Roman"/>
          <w:sz w:val="28"/>
          <w:szCs w:val="28"/>
        </w:rPr>
        <w:br/>
      </w:r>
      <w:r w:rsidRPr="00A702E4">
        <w:rPr>
          <w:rFonts w:ascii="Times New Roman" w:hAnsi="Times New Roman" w:cs="Times New Roman"/>
          <w:sz w:val="28"/>
          <w:szCs w:val="28"/>
        </w:rPr>
        <w:t>и технологической модернизации, инновационного развития сельскохозяйственного производства</w:t>
      </w:r>
      <w:r w:rsidR="00A67CB9">
        <w:rPr>
          <w:rFonts w:ascii="Times New Roman" w:hAnsi="Times New Roman" w:cs="Times New Roman"/>
          <w:sz w:val="28"/>
          <w:szCs w:val="28"/>
        </w:rPr>
        <w:t>»</w:t>
      </w:r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514"/>
        <w:gridCol w:w="6881"/>
        <w:gridCol w:w="6881"/>
      </w:tblGrid>
      <w:tr w:rsidR="004651D0" w:rsidTr="004651D0">
        <w:trPr>
          <w:tblHeader/>
        </w:trPr>
        <w:tc>
          <w:tcPr>
            <w:tcW w:w="1514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Номер пункта</w:t>
            </w:r>
          </w:p>
        </w:tc>
        <w:tc>
          <w:tcPr>
            <w:tcW w:w="6881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81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A702E4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6</w:t>
            </w:r>
          </w:p>
        </w:tc>
        <w:tc>
          <w:tcPr>
            <w:tcW w:w="6881" w:type="dxa"/>
          </w:tcPr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Субсидия предоставляется на основании соглашения, заключенного между получателем и Министерством, по форме, утверждаемой Министерством (далее - соглашение), на возм</w:t>
            </w:r>
            <w:bookmarkStart w:id="0" w:name="_GoBack"/>
            <w:bookmarkEnd w:id="0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ещение части фактически произведенных в текущем финансовом году затрат на приобретение сельскохозяйственной техники, сельскохозяйственного оборудования и другого движимого имущества (в отношении которых получателю не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направления (молочных ферм), субсидии на поддержку экономически значимой региональной программы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Развитие мясного скотоводства Свердловской области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субсидии субъектам малого и среднего предпринимательства на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фермерам) отечественного и зарубежного производства, выпущенных не позднее двух лет до дня их приобретения получателем и ранее не </w:t>
            </w:r>
            <w:proofErr w:type="spell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эксплуатировавшихся</w:t>
            </w:r>
            <w:proofErr w:type="spell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, приобретенных по договорам купли-продажи, заключенным между производителем или его уполномоченным агентом и получателем, включая налог на добавленную стоимость, определенных следующими кодами, соответствующими Общероссийскому классификатору продукции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005-93, принятому Постановлением Комитета 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Российской Федерации по стандартизации, метрологии и сертификации от 30.12.1993 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301 (далее - код ОКП):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1) получателям в размере: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не более 40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472200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Тракторы сельскохозяйственные общего назначения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тракторов мощностью менее 200 лошадиных сил;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474140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Машины и оборудование для доения и транспортирования молока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515110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холодильное (шкафы, камеры, прилавки и витрины)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473210 - 473217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Плуги общего назначения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плугов, не относящихся к плугам оборотным;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459137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газовое, его узлы и детали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не более 30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473310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Сеялки тракторные (без туковых)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сеялок с шириной захвата менее 6,5 метра;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473321,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Сеялки зернотуковые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сеялок с шириной захвата менее 6,5 метра;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473518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Комбайны зерноуборочные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474438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Комбайны кормоуборочные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473618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Комбайны картофелеуборочные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473530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Сушилки для послеуборочной сушки зерна перед закладкой на хранение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514160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Сушилки и аппараты стационарные и передвижные для активной газации и вентиляции зерна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2) получателям, занимающимся производством товарной рыбы, в размере не более 30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363110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насосное и насосы для холодной воды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969142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Садки рыболовные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3) получателям, являющимся сельскохозяйственными потребительскими кооперативами, созданными в соответствии с Федеральным законом от 08 декабря 1995 года 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193-ФЗ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сельскохозяйственной кооперации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закупающим на территории Свердловской области у граждан, ведущих личное подсобное хозяйство, сырое молоко и мясо в живом весе для последующей (промышленной) переработки или реализации для последующей (промышленной) переработки на территории Свердловской области, в размере не более 70 процентов по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451112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Автомобили общего назначения (бортовые, шасси и фургоны) полной массой не более 3,5 тонны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452560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Прицепы и полуприцепы тракторные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472200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Тракторы сельскохозяйственные общего назначения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тракторов мощностью более 100 лошадиных сил;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472400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Тракторы сельскохозяйственные универсально-пропашные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тракторов мощностью более 100 лошадиных сил;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474140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Машины и оборудование для доения и транспортирования молока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474411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Косилки тракторные (без косилок-</w:t>
            </w:r>
            <w:proofErr w:type="spell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измельчителей</w:t>
            </w:r>
            <w:proofErr w:type="spell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474414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Грабли тракторные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474418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Пресс-подборщики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515110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холодильное (шкафы, камеры, прилавки и витрины)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513231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Цистерны для перевозки молока на шасси автомобилей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автомобилей полной массой более 3,5 тонны;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4) получателям, являющимся субъектами малого и среднего предпринимательства, отнесенным к категории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микропредприятия</w:t>
            </w:r>
            <w:proofErr w:type="spellEnd"/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(за исключением потребительских кооперативов), в соответствии с Федеральным законом от 24 июля 2007 года 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209-ФЗ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 развитии малого и среднего предпринимательства в Российской Федерации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в размере: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не более 40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472200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Тракторы сельскохозяйственные общего назначения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 исключением тракторов мощностью менее 80 лошадиных сил;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472400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Тракторы сельскохозяйственные универсально-пропашные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, за исключением тракторов мощностью менее 80 лошадиных сил;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не более 30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473310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Сеялки тракторные (без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туковых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473321,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Сеялки зернотуковые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5) получателям, занимающимся выращиванием картофеля (за исключением получателей, объем производства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картофеля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 которых составляет менее 9000 тонн в отчетном финансовом году), в размере не более 50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515119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холодильное прочее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486000 - 486222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для кондиционирования воздуха и вентиляции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6) получателям, осуществляющим ввод в эксплуатацию новых овощехранилищ в текущем финансовом году, в размере не более 30 процентов по коду: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486100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Вентиляторы общего назначения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7) получателям, занимающимся птицеводством, в размере не более 40 процентов по кодам: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513210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технологическое для мясной и птицеперерабатывающей промышленности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513830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Линии упаковочные для пищевых продуктов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517160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Оборудование для термической обработки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8) получателям, занимающимся выращиванием свиней (за исключением получателей, поголовье свиней которых составляет менее 1500 голов в отчетном финансовом году), в размере не более 30 процентов по коду: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474000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Машины для животноводства, птицеводства и кормопроизводства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9) получателям, признанным победителями областного смотра-конкурса по результатам производственной деятельности за 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соответствующий финансовый год в соответствии с положением, утверждаемым нормативным правовым актом Свердловской области, принимаемым Правительством Свердловской области, в размере не более 90 процентов по кодам:</w:t>
            </w:r>
            <w:proofErr w:type="gramEnd"/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472423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 xml:space="preserve">Тракторы сельскохозяйственные универсально-пропашные мощностью св. 47,8 до 80,9 кВт (св. 65 до 110 л. </w:t>
            </w:r>
            <w:proofErr w:type="gramStart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473518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Комбайны зерноуборочные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A6A16" w:rsidRPr="005A6A16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474438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Комбайны кормоуборочные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702E4" w:rsidRPr="00A702E4" w:rsidRDefault="005A6A16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451130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Автомобили - тягачи седельные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6A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881" w:type="dxa"/>
          </w:tcPr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6. </w:t>
            </w:r>
            <w:proofErr w:type="gram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Субсидия предоставляется на основании соглашения, заключенного между получателем и Министерством, по форме, утверждаемой Министерством (далее – соглашение), на возмещение части фактически произведенных в текущем финансовом году затрат на приобретение сельскохозяйственной техники, сельскохозяйственного оборудования и другого движимого имущества (в отношении которых получателю не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</w:t>
            </w:r>
            <w:proofErr w:type="gramEnd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направления (молочных ферм), субсидии на поддержку экономически значимой региональной программы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Развитие мясного скотоводства Свердловской области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, субсидии субъектам малого и среднего предпринимательства на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</w:t>
            </w:r>
            <w:proofErr w:type="gramEnd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 фермерам) отечественного и зарубежного производства, выпущенных не позднее двух лет до дня их приобретения получателем и ранее не </w:t>
            </w:r>
            <w:proofErr w:type="spell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эксплуатировавшихся</w:t>
            </w:r>
            <w:proofErr w:type="spellEnd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, приобретенных по договорам купли-продажи, заключенным между производителем или его уполномоченным агентом и получателем, включая налог на добавленную стоимость, соответствующих кодам Общероссийского классификатора продукции </w:t>
            </w:r>
            <w:proofErr w:type="gram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 005-93, принятого постановлением Комитета Российской Федерации по 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стандартизации, метрологии и сертификации от 30.12.1993 № 301 (далее – код ОКП) в размере: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1) получателям: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не более 40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тракторов мощностью не менее 200 лошадиных сил (код ОКП 472200);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плугов оборотных (коды ОКП 473210–473217);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машин и оборудования для доения и транспортирования молока (код ОКП 474140);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газового, его узлов и деталей (код ОКП 459137);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для охлаждения и (или) хранения молока (код ОКП 515110);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сушилок для послеуборочной сушки зерна перед закладкой на хранение (код ОКП 473530);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ушилок и </w:t>
            </w:r>
            <w:proofErr w:type="gramStart"/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аппаратов</w:t>
            </w:r>
            <w:proofErr w:type="gramEnd"/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стационарных и передвижных для активной газации и вентиляции зерна (код ОКП 514160);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комбайнов картофелеуборочных самоходных (код ОКП 473618);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sz w:val="24"/>
                <w:szCs w:val="28"/>
              </w:rPr>
              <w:t>не более 30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сеялок тракторных шириной захвата не менее 6,5 метра (коды ОКП 473310, 473321);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комбайнов зерноуборочных (код ОКП 473518); 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комбайнов кормоуборочных (код ОКП 474438);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комбайнов картофелеуборочных (код ОКП 473618);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не более 20 процентов стоимости: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машин для плющения зерна производительностью не менее 10 тонн в час (код ОКП 474471);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1-1) получателям, осуществляющим модернизацию принадлежащих им на праве собственности объектов животноводческих комплексов молочного направления (молочных ферм), со дня ввода в эксплуатацию которых прошло не более 10 лет, не более 70 процентов стоимости:</w:t>
            </w:r>
          </w:p>
          <w:p w:rsidR="00A702E4" w:rsidRPr="00745F39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установок добровольного доения коров (доильных роботов) </w:t>
            </w: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(код ОКП 474141);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2) получателям, занимающимся производством товарной рыбы, не более 30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насосного и насосов для холодной воды (код ОКП 363110);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садков рыболовных (код ОКП 969142);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3) получателям, являющимся сельскохозяйственными потребительскими кооперативами, созданными в соответствии с Федеральным законом от 08 декабря 1995 года № 193-ФЗ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 сельскохозяйственной кооперации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, закупающим на территории Свердловской области у граждан, ведущих личное подсобное хозяйство, сырое молоко и мясо в живом весе для последующей (промышленной) переработки или реализации для последующей (промышленной) переработки на территории Свердловской области, не более 70 процентов стоимости:</w:t>
            </w:r>
            <w:proofErr w:type="gramEnd"/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автомобилей общего назначения полной массой не более 3,5 тонн (код ОКП 451112);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прицепов и полуприцепов тракторных (код ОКП 452560);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тракторов сельскохозяйственных мощностью не более 100 лошадиных сил (коды ОКП 472200, 472400);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машин и оборудования для доения и транспортирования молока (код ОКП 474140);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косилок тракторных (код ОКП 474411);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граблей тракторных (код ОКП 474414);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пресс-подборщиков (код ОКП 474418);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для охлаждения и (или) хранения молока (код ОКП 515110);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цистерн для перевозки молока на шасси автомобилей полной массой не более 3,5 тонн (код ОКП 513231);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4) получателям, являющимся субъектами малого и среднего предпринимательства, отнесенным к категории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микропредприятия</w:t>
            </w:r>
            <w:proofErr w:type="spellEnd"/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 (за исключением потребительских кооперативов), в соответствии с Федеральным законом от 24 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июля 2007 года № 209-ФЗ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 развитии малого и среднего предпринимательства в Российской Федерации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не более 40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тракторов сельскохозяйственных мощностью не менее 80 лошадиных сил (коды ОКП 472200; 472400);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не более 30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сеялок тракторных (коды ОКП 473310; 473321);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5) получателям, занимающимся выращиванием картофеля и овощей, объем производства картофеля и овощей которых составляет не менее 5000 тонн в отчетном финансовом году, не более 50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холодильного (код ОКП 515119);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для кондиционирования воздуха и вентиляции (коды ОКП 486000–486222);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6) получателям, осуществляющим ввод в эксплуатацию новых овощехранилищ в текущем финансовом году, не более 30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вентиляторов общего назначения (код ОКП 486100);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7) получателям, занимающимся птицеводством, не более 40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технологического для мясной и птицеперерабатывающей промышленности (код ОКП 513210);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линий упаковочных для пищевых продуктов (код ОКП 513830);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оборудования для термической обработки (код ОКП 517160);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8) получателям, занимающимся выращиванием свиней, поголовье которых составляет не менее 1500 голов в отчетном финансовом году, не более 30 процентов стоимости: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машин и оборудования для выращивания свиней (код ОКП 474000);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9) получателям, признанным победителями областного смотра-конкурса по результатам производственной деятельности за соответствующий финансовый год в соответствии с положением, утверждаемым нормативным правовым актом 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Свердловской области, принимаемым Правительством Свердловской области, не более 90 процентов стоимости:</w:t>
            </w:r>
            <w:proofErr w:type="gramEnd"/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трактора сельскохозяйственного универсально-пропашного мощностью свыше 65 до 110 л. с. (код ОКП 472423);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комбайна зерноуборочного (код ОКП 473518);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комбайна кормоуборочного; (код ОКП 474438);</w:t>
            </w:r>
          </w:p>
          <w:p w:rsidR="00A702E4" w:rsidRPr="00A702E4" w:rsidRDefault="00A702E4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автомобиля-тягача седельного (код ОКП 451130).</w:t>
            </w:r>
            <w:r w:rsidR="00A67CB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A67CB9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7</w:t>
            </w:r>
          </w:p>
        </w:tc>
        <w:tc>
          <w:tcPr>
            <w:tcW w:w="6881" w:type="dxa"/>
          </w:tcPr>
          <w:p w:rsidR="00A67CB9" w:rsidRPr="00A67CB9" w:rsidRDefault="00A67CB9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7CB9">
              <w:rPr>
                <w:rFonts w:ascii="Times New Roman" w:hAnsi="Times New Roman" w:cs="Times New Roman"/>
                <w:sz w:val="24"/>
                <w:szCs w:val="28"/>
              </w:rPr>
              <w:t>7. Общая сумма субсидии, предоставленной получателю в текущем финансовом году в соответствии с пунктом 6 настоящего Порядка, не должна превышать 50 процентов выручки от продажи сельскохозяйственной продукции собственного производства и продуктов ее переработки или выручки от оказания работ, услуг членам кооператива за отчетный финансовый год.</w:t>
            </w:r>
          </w:p>
          <w:p w:rsidR="00A702E4" w:rsidRPr="00A702E4" w:rsidRDefault="00A67CB9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7CB9">
              <w:rPr>
                <w:rFonts w:ascii="Times New Roman" w:hAnsi="Times New Roman" w:cs="Times New Roman"/>
                <w:sz w:val="24"/>
                <w:szCs w:val="28"/>
              </w:rPr>
              <w:t>Если получателем в отчетном финансовом году, начиная с 2013 года, снижено поголовье коров, размер субсидии в соответствии с подпунктами 1 и 4 пункта 6 настоящего Порядка сокращается из расчета 1 процент размера субсидии за каждый процентный пункт снижения поголовья. Если снижение поголовья произошло в силу обстоятельств непреодолимой силы, субсидия предоставляется в полном объеме.</w:t>
            </w:r>
          </w:p>
        </w:tc>
        <w:tc>
          <w:tcPr>
            <w:tcW w:w="6881" w:type="dxa"/>
          </w:tcPr>
          <w:p w:rsidR="00A67CB9" w:rsidRPr="00A67CB9" w:rsidRDefault="00A67CB9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7CB9">
              <w:rPr>
                <w:rFonts w:ascii="Times New Roman" w:hAnsi="Times New Roman" w:cs="Times New Roman"/>
                <w:sz w:val="24"/>
                <w:szCs w:val="28"/>
              </w:rPr>
              <w:t>7. Общая сумма субсидии, предоставленной получателю в текущем финансовом году в соответствии с пунктом 6 настоящего Порядка, не должна превышать 50 процентов выручки от продажи сельскохозяйственной продукции собственного производства и продуктов ее переработки или выручки от оказания работ, услуг членам кооператива за отчетный финансовый год.</w:t>
            </w:r>
          </w:p>
          <w:p w:rsidR="00A702E4" w:rsidRDefault="00A67CB9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7CB9">
              <w:rPr>
                <w:rFonts w:ascii="Times New Roman" w:hAnsi="Times New Roman" w:cs="Times New Roman"/>
                <w:sz w:val="24"/>
                <w:szCs w:val="28"/>
              </w:rPr>
              <w:t>Если получателем в отчетном финансовом году, начиная с 2013 года, снижено поголовье коров, размер субсидии в соответствии с подпунктами 1 и 4 пункта 6 настоящего Порядка сокращается из расчета 1 процент размера субсидии за каждый процентный пункт снижения поголовья. Если снижение поголовья произошло в силу обстоятельств непреодолимой силы, субсидия предоставляется в полном объеме.</w:t>
            </w:r>
          </w:p>
          <w:p w:rsidR="00A67CB9" w:rsidRPr="00745F39" w:rsidRDefault="00A67CB9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Субсидия на возмещение части фактически произведенных в текущем финансовом году затрат на приобретение оборудования, указанного в подпункте 5 пункта 6 настоящего Порядка, предоставляется не чаще 1 раза в 2 года, начиная с 2016 года.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A67CB9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8</w:t>
            </w:r>
          </w:p>
        </w:tc>
        <w:tc>
          <w:tcPr>
            <w:tcW w:w="6881" w:type="dxa"/>
          </w:tcPr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Получатели, включенные по итогам отбора в перечень юридических и физических лиц, осуществляющих производство сельскохозяйственной продукции, первичную и (или) 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последующую (промышленную) переработку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году, утверждаемый Министерством, представляют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</w:t>
            </w:r>
            <w:proofErr w:type="gram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агропромышленного комплекса и продовольствия Свердловской области (далее - Управление) на соответствующей территории или в Министерство (в случае отсутствия Управления на соответствующей территории) следующие документы: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1) заявление о предоставлении субсидии (далее - заявление);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2) справку налогового органа об отсутствии просроченной задолженности по налоговым и иным обязательным отчислениям в бюджеты различных уровней, полученную не ранее чем за 1 месяц до дня подачи заявления;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3) копию свидетельства о постановке на учет в налоговом органе Свердловской области по месту нахождения получателя, заверенную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4) справку о прибылях и убытках за три года, предшествующих дате подачи заявления,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1 к настоящему Порядку;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5) копии форм отчетности о финансово-экономическом состоянии получателя - 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9-АПК "Отчет о производстве, затратах, себестоимости и реализации продукции растениеводства", 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13-АПК "Отчет о производстве, себестоимости и реализации продукции животноводства", 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1-КФХ "Информация о производственной деятельности крестьянских (фермерских) хозяйств", форма 2-КФХ "Информация о наличии ресурсов в крестьянских (фермерских) хозяйствах", заверенные получателем (для 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получателей, указанных в подпунктах 4, 5 и 8 пункта</w:t>
            </w:r>
            <w:proofErr w:type="gram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6 настоящего Порядка);</w:t>
            </w:r>
            <w:proofErr w:type="gramEnd"/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6) копию выписки из Единого государственного реестра юридических лиц, подтверждающую отсутствие состояния ликвидации, отсутствие процедуры банкротства, заверенную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7) справку с указанием номера счета получателя, открытого в российской кредитной организации для перечисления субсидий;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8) справку-расчет о причитающейся субсидии на поддержку технической и технологической модернизации, инновационного развития сельскохозяйственного производства (далее - справка-расчет)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2 к настоящему Порядку;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9) копии договоров купли-продажи сельскохозяйственной техники, сельскохозяйственного оборудования и другого движимого имущества, заключенных между производителем или его уполномоченным агентом и получателем,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10) копии платежных поручений, подтверждающих оплату,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11) копии счетов-фактур, накладных,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12) копии актов приемки-передачи основных средств (форма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ОС-1),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13) график выполнения работ, утвержденный руководителем получателя (для оборудования, требующего монтажа);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14) копии акта приемки оборудования (форма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ОС-14), акта сдачи приобретенног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оборудования в монтаж (форма 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ОС-15) с последующим предоставлением акта приемки-пе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редачи основных средств (форма №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ОС-1) после ввода оборудования в эксплуатацию,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15) копии паспорта самоходной машины или паспорта транспортного средства с отметкой о регистрации, паспорта на сельскохозяйственную технику и сельскохозяйственное 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оборудование, сертификата соответствия или декларации о соответствии, заверенные получателем.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При приобретении сельскохозяйственной техники и сельскохозяйственного оборудования, применяемых в производстве и переработке сельскохозяйственной продукции, за иностранную валюту дополнительно представляются заверенные копии следующих документов: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1) платежных поручений и документов, подтверждающих открытие аккредитива на оплату импортного оборудования;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2) дебетового авизо о подтверждении перечисления иностранной валюты поставщику или </w:t>
            </w:r>
            <w:proofErr w:type="spell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свифтового</w:t>
            </w:r>
            <w:proofErr w:type="spell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сообщения с переводом валюты, заверенные банком.</w:t>
            </w:r>
          </w:p>
          <w:p w:rsidR="00A702E4" w:rsidRPr="00A702E4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В случае непредставления документа, указанного в подпункте 2 части первой пункта 8 настоящего Порядка,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налогового органа сведения о наличии (отсутствии</w:t>
            </w:r>
            <w:proofErr w:type="gram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) у получателя задолженности по уплате налогов, сборов, пеней и штрафов за нарушение законодательства Российской Федерации о налогах и сборах.</w:t>
            </w:r>
          </w:p>
        </w:tc>
        <w:tc>
          <w:tcPr>
            <w:tcW w:w="6881" w:type="dxa"/>
          </w:tcPr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8. </w:t>
            </w: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Получатели, включенные по итогам отбора в перечень юридических и физических лиц, осуществляющих производство сельскохозяйственной продукции, первичную и (или) 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последующую (промышленную) переработку сельскохозяйственной продукции и (или) закупку сельскохозяйственной продукции, пищевых лесных ресурсов, которым планируется предоставление из областного бюджета субсидий в текущем финансовом году, утверждаемый Министерством, представляют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</w:t>
            </w:r>
            <w:proofErr w:type="gram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агропромышленного комплекса и продовольствия Свердловской области (далее - Управление) на соответствующей территории или в Министерство (в случае отсутствия Управления на соответствующей территории) следующие документы: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1) заявление о предоставлении субсидии (далее - заявление);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2) справку налогового органа об отсутствии просроченной задолженности по налоговым и иным обязательным отчислениям в бюджеты различных уровней, полученную не ранее чем за 1 месяц до дня подачи заявления;</w:t>
            </w:r>
          </w:p>
          <w:p w:rsidR="00B14661" w:rsidRPr="00745F39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3) признать утратившим силу;</w:t>
            </w:r>
          </w:p>
          <w:p w:rsidR="00B14661" w:rsidRPr="00745F39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4) признать утратившим силу;</w:t>
            </w:r>
          </w:p>
          <w:p w:rsidR="00B14661" w:rsidRPr="00745F39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5) </w:t>
            </w:r>
            <w:r w:rsidR="0008516B"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признать утратившим силу</w:t>
            </w:r>
            <w:r w:rsidRPr="00745F39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6) копию выписки из Единого государственного реестра юридических лиц, подтверждающую отсутствие состояния ликвидации, отсутствие процедуры банкротства, заверенную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7) справку с указанием номера счета получателя, открытого в российской кредитной организации для перечисления субсидий;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8) справку-расчет о причитающейся субсидии на поддержку технической и технологической модернизации, инновационного развития сельскохозяйственного производства (далее - справка-расчет) по форме согласно приложению № 2 к настоящему Порядку;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9) копии договоров купли-продажи сельскохозяйственной </w:t>
            </w: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техники, сельскохозяйственного оборудования и другого движимого имущества, заключенных между производителем или его уполномоченным агентом и получателем,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10) копии платежных поручений, подтверждающих оплату,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11) копии счетов-фактур, накладных,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12) копии актов приемки-передачи основных средств (форма № ОС-1), заверенные получателем;</w:t>
            </w:r>
          </w:p>
          <w:p w:rsid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13) график выполнения работ, утвержденный руководителем получателя (для оборудования, требующего монтажа);</w:t>
            </w:r>
          </w:p>
          <w:p w:rsidR="0008516B" w:rsidRPr="00187A6C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13-1) копии свидетельства о государственной регистрации права собственности, разрешения на ввод в эксплуатацию объекта животноводческого комплекса молочного направления, заверенные получателем (для получателей, указанных в подпункте 1-1 пункта 6 настоящего Порядка);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14) копии акта приемки оборудования (форма № ОС-14), акта сдачи приобретенного оборудования в монтаж (форма № ОС-15) с последующим предоставлением акта приемки-передачи основных средств (форма № ОС-1) после ввода оборудования в эксплуатацию, заверенные получателем;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15) копии паспорта самоходной машины или паспорта транспортного средства с отметкой о регистрации, паспорта на сельскохозяйственную технику и сельскохозяйственное оборудование, сертификата соответствия или декларации о соответствии, заверенные получателем.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При приобретении сельскохозяйственной техники и сельскохозяйственного оборудования, применяемых в производстве и переработке сельскохозяйственной продукции, за иностранную валюту дополнительно представляются заверенные копии следующих документов: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1) платежных поручений и документов, подтверждающих открытие аккредитива на оплату импортного оборудования;</w:t>
            </w:r>
          </w:p>
          <w:p w:rsidR="00B14661" w:rsidRPr="00B14661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2) дебетового авизо о подтверждении перечисления иностранной валюты поставщику или </w:t>
            </w:r>
            <w:proofErr w:type="spell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свифтового</w:t>
            </w:r>
            <w:proofErr w:type="spell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 xml:space="preserve"> сообщения с переводом валюты, заверенные банком.</w:t>
            </w:r>
          </w:p>
          <w:p w:rsidR="00A702E4" w:rsidRPr="00A702E4" w:rsidRDefault="00B14661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В случае непредставления документа, указанного в подпункте 2 части первой пункта 8 настоящего Порядка,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налогового органа сведения о наличии (отсутствии</w:t>
            </w:r>
            <w:proofErr w:type="gramEnd"/>
            <w:r w:rsidRPr="00B14661">
              <w:rPr>
                <w:rFonts w:ascii="Times New Roman" w:hAnsi="Times New Roman" w:cs="Times New Roman"/>
                <w:sz w:val="24"/>
                <w:szCs w:val="28"/>
              </w:rPr>
              <w:t>) у получателя задолженности по уплате налогов, сборов, пеней и штрафов за нарушение законодательства Российской Федерации о налогах и сборах.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08516B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9</w:t>
            </w:r>
          </w:p>
        </w:tc>
        <w:tc>
          <w:tcPr>
            <w:tcW w:w="6881" w:type="dxa"/>
          </w:tcPr>
          <w:p w:rsid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9. Получатели, указанные в подпунктах 1 - 8 пункта 6 настоящего Порядка, представляют документы на сельскохозяйственную технику, сельскохозяйственное оборудование и другое движимое имущество - не позднее 22 декабря текущего финансового года.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 xml:space="preserve">Копии актов приемки-передачи основных средств (форма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 xml:space="preserve"> ОС-1) на оборудование, требующее монтажа, предоставляются получателями в срок не позднее 30 декабря текущего финансового года.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Получатели, указанные в подпункте 6 пункта 6 настоящего Порядка, представляют документы, подтверждающие ввод овощехранилища в эксплуатацию, в срок не позднее 10 ноября текущего финансового года.</w:t>
            </w:r>
          </w:p>
          <w:p w:rsidR="00A702E4" w:rsidRPr="00A702E4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Получатели, указанные в подпункте 9 пункта 6 настоящего Порядка, представляют документы в срок не позднее 24 ноября текущего финансового года.</w:t>
            </w:r>
          </w:p>
        </w:tc>
        <w:tc>
          <w:tcPr>
            <w:tcW w:w="6881" w:type="dxa"/>
          </w:tcPr>
          <w:p w:rsidR="00A702E4" w:rsidRPr="00A702E4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 </w:t>
            </w: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Документы, указанные в пункте 8 настоящего Порядка представляются в сроки, устанавливаемые нормативно-правовым актом Министерства с учетом сезонного характера сельскохозяйственных работ, но не позднее 20 декабря текущего финансового года. Нормативно-правовой акт размещается на «Официальном </w:t>
            </w:r>
            <w:proofErr w:type="gramStart"/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интернет-портале</w:t>
            </w:r>
            <w:proofErr w:type="gramEnd"/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правовой информации Свердловской области» (www.pravo.gov66.ru) и на официальном сайте Министерства в информационно-телекоммуникационной </w:t>
            </w: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сети «Интернет».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08516B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12</w:t>
            </w:r>
          </w:p>
        </w:tc>
        <w:tc>
          <w:tcPr>
            <w:tcW w:w="6881" w:type="dxa"/>
          </w:tcPr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12. Решение об отказе в предоставлении субсидии принимается по следующим причинам: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1) несоблюдение срока представления документов, установленного в пункте 9 настоящего Порядка;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2) наличие просроченной задолженности по налоговым и иным обязательным платежам в бюджет, а также наличие просроченной задолженности по денежным обязательствам перед Свердловской областью, возникшей в результате нарушения условий, целей и порядка предоставления субсидий получателям, подлежащей возврату по судебным решениям, и неурегулированных обязательств по государственным гарантиям;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3) наличие нарастающего отрицательного финансового результата (убыток) по итогам трех предыдущих лет;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4) наличие решения собственника получателя о ликвидации или решений арбитражных судов о признании получателя несостоятельным (банкротом) и об открытии конкурсного производства;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5) отсутствие на территории Свердловской области на момент предоставления документов сельскохозяйственной техники, сельскохозяйственного оборудования и другого движимого имущества, затраты по приобретению которых подлежат субсидированию;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6) представление документов, содержащих заведомо недостоверные данные;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 xml:space="preserve">7) оказание получателем, являющимся сельскохозяйственным </w:t>
            </w: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потребительским кооперативом, услуг гражданам, ведущим личное подсобное хозяйство, по заготовке кормов в объеме менее 25 процентов выручки от оказания работ и услуг в отчетном финансовом году;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8) снижение получателем посевных площадей (кроме паров) в отчетном финансовом году по сравнению с годом, предшествующим отчетному. Субсидия предоставляется в установленном порядке, если снижение посевных площадей произошло в результате документально подтвержденных следующих обстоятельств: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выход учредителей (участников) из состава учредителей (участников) получателя с передачей земельных участков (посевных площадей);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изъятие собственником земельных участков (посевных площадей), ранее используемых получателем без оформления договора аренды (пользования);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расторжение договора аренды (субаренды) земельных участков (посевных площадей) по инициативе арендодателя (</w:t>
            </w:r>
            <w:proofErr w:type="spellStart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субарендодателя</w:t>
            </w:r>
            <w:proofErr w:type="spellEnd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изъятие (продажа) земельных участков (посевных площадей) для государственных или муниципальных нужд;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действие непреодолимой силы;</w:t>
            </w:r>
          </w:p>
          <w:p w:rsidR="00A702E4" w:rsidRPr="00A702E4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9) представление к субсидированию затрат на приобретение сельскохозяйственной техники, сельскохозяйственного оборудования и другого движимого имущества в отношении которых получателю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субсидии на поддержку экономически значимой региональной программы "Развитие мясного скотоводства Свердловской области", субсидии субъектам малого и среднего предпринимательства на</w:t>
            </w:r>
            <w:proofErr w:type="gramEnd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 xml:space="preserve"> компенсацию затрат, связанных с приобретением оборудования </w:t>
            </w: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целях создания и (или) развития и (или) модернизации производства товаров, гранты на развитие 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 фермерам.</w:t>
            </w:r>
          </w:p>
        </w:tc>
        <w:tc>
          <w:tcPr>
            <w:tcW w:w="6881" w:type="dxa"/>
          </w:tcPr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 Решение об отказе в предоставлении субсидии принимается по следующим причинам: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1) несоблюдение срока представления документов, установленного в пункте 9 настоящего Порядка;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2) наличие просроченной задолженности по налоговым и иным обязательным платежам в бюджет, а также наличие просроченной задолженности по денежным обязательствам перед Свердловской областью, возникшей в результате нарушения условий, целей и порядка предоставления субсидий получателям, подлежащей возврату по судебным решениям, и неурегулированных обязательств по государственным гарантиям;</w:t>
            </w:r>
          </w:p>
          <w:p w:rsidR="0008516B" w:rsidRPr="00187A6C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3) признать утратившим силу;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4) наличие решения собственника получателя о ликвидации или решений арбитражных судов о признании получателя несостоятельным (банкротом) и об открытии конкурсного производства;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5) отсутствие на территории Свердловской области на момент предоставления документов сельскохозяйственной техники, сельскохозяйственного оборудования и другого движимого имущества, затраты по приобретению которых подлежат субсидированию;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6) представление документов, содержащих заведомо недостоверные данные;</w:t>
            </w:r>
          </w:p>
          <w:p w:rsidR="0008516B" w:rsidRPr="00187A6C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7)</w:t>
            </w:r>
            <w:r w:rsidR="008C65DA"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снижение получателем объемов закупок молока от граждан, ведущих личное подсобное хозяйство в отчетном </w:t>
            </w:r>
            <w:r w:rsidR="008C65DA"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финансовом году по сравнению с годом, предшествующим отчетному, по состоянию на 01 января</w:t>
            </w: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8) снижение получателем посевных площадей (кроме паров) в отчетном финансовом году по сравнению с годом, предшествующим отчетному. Субсидия предоставляется в установленном порядке, если снижение посевных площадей произошло в результате документально подтвержденных следующих обстоятельств: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выход учредителей (участников) из состава учредителей (участников) получателя с передачей земельных участков (посевных площадей);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изъятие собственником земельных участков (посевных площадей), ранее используемых получателем без оформления договора аренды (пользования);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расторжение договора аренды (субаренды) земельных участков (посевных площадей) по инициативе арендодателя (</w:t>
            </w:r>
            <w:proofErr w:type="spellStart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субарендодателя</w:t>
            </w:r>
            <w:proofErr w:type="spellEnd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изъятие (продажа) земельных участков (посевных площадей) для государственных или муниципальных нужд;</w:t>
            </w:r>
          </w:p>
          <w:p w:rsidR="0008516B" w:rsidRPr="0008516B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действие непреодолимой силы;</w:t>
            </w:r>
          </w:p>
          <w:p w:rsidR="00A702E4" w:rsidRPr="00A702E4" w:rsidRDefault="0008516B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>9) представление к субсидированию затрат на приобретение сельскохозяйственной техники, сельскохозяйственного оборудования и другого движимого имущества в отношении которых получателю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субсидии на поддержку экономически значимой региональной программы "Развитие мясного скотоводства Свердловской области", субсидии субъектам малого и среднего предпринимательства на</w:t>
            </w:r>
            <w:proofErr w:type="gramEnd"/>
            <w:r w:rsidRPr="0008516B">
              <w:rPr>
                <w:rFonts w:ascii="Times New Roman" w:hAnsi="Times New Roman" w:cs="Times New Roman"/>
                <w:sz w:val="24"/>
                <w:szCs w:val="28"/>
              </w:rPr>
              <w:t xml:space="preserve">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семейных </w:t>
            </w:r>
            <w:r w:rsidRPr="000851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животноводческих ферм и на создание и развитие крестьянского (фермерского) хозяйства и единовременная помощь на бытовое обустройство начинающим фермерам.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8C65DA" w:rsidP="00A702E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13</w:t>
            </w:r>
          </w:p>
        </w:tc>
        <w:tc>
          <w:tcPr>
            <w:tcW w:w="6881" w:type="dxa"/>
          </w:tcPr>
          <w:p w:rsidR="00A702E4" w:rsidRPr="00A702E4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13. В случае неполного представления документов, указанных в подпунктах 1, 3 - 15 части первой пункта 8 настоящего Порядка, а также ненадлежащего их оформления (отсутствие оттисков печатей (при наличии печати),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 В месячный срок с момента возврата, но не позднее 25 декабря текущего года (не позднее 28 ноября текущего года в соответствии с подпунктом 9 пункта 6 настоящего Порядка), документы должны быть доработаны и представлены в Министерство или Управление.</w:t>
            </w:r>
          </w:p>
        </w:tc>
        <w:tc>
          <w:tcPr>
            <w:tcW w:w="6881" w:type="dxa"/>
          </w:tcPr>
          <w:p w:rsidR="00A702E4" w:rsidRPr="00A702E4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 xml:space="preserve">13. В случае неполного представления документов, указанных </w:t>
            </w:r>
            <w:r w:rsidRPr="008C65DA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5DA">
              <w:rPr>
                <w:rFonts w:ascii="Times New Roman" w:hAnsi="Times New Roman" w:cs="Times New Roman"/>
                <w:b/>
                <w:sz w:val="24"/>
                <w:szCs w:val="28"/>
              </w:rPr>
              <w:t>подпунктах 1, 6–15 части первой пункта 8</w:t>
            </w: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Порядка, а также ненадлежащего их оформления (отсутствие оттисков печатей (при наличии печати),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 В месячный срок с момента возврата, но не позднее 25 декабря текущего года (не позднее 28 ноября текущего года в соответствии с подпунктом 9 пункта 6 настоящего Порядка), документы должны быть доработаны и представлены в Министерство или Управление.</w:t>
            </w:r>
          </w:p>
        </w:tc>
      </w:tr>
      <w:tr w:rsidR="00A702E4" w:rsidTr="00184C9F">
        <w:tc>
          <w:tcPr>
            <w:tcW w:w="1514" w:type="dxa"/>
          </w:tcPr>
          <w:p w:rsidR="00A702E4" w:rsidRPr="00A702E4" w:rsidRDefault="00A20C78" w:rsidP="00A20C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C65DA">
              <w:rPr>
                <w:rFonts w:ascii="Times New Roman" w:hAnsi="Times New Roman" w:cs="Times New Roman"/>
                <w:sz w:val="24"/>
                <w:szCs w:val="28"/>
              </w:rPr>
              <w:t>ункт 17</w:t>
            </w:r>
          </w:p>
        </w:tc>
        <w:tc>
          <w:tcPr>
            <w:tcW w:w="6881" w:type="dxa"/>
          </w:tcPr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17. Эффективность использования субсидии оценивается Министерством ежегодно на основании следующих показателей результативности предоставления субсидии:</w:t>
            </w:r>
          </w:p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1) сохранение или увеличение посевных площадей (кроме паров) в отчетном финансовом году по сравнению с годом, предшествующим отчетному;</w:t>
            </w:r>
          </w:p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2) сохранение или рост поголовья коров в отчетном финансовом году по сравнению с годом, предшествующим отчетному, по состоянию на 01 января;</w:t>
            </w:r>
          </w:p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3) оказание услуг гражданам, ведущим личное подсобное хозяйство, по заготовке кормов в объеме не менее 25 процентов выручки от оказания работ и услуг в отчетном финансовом году;</w:t>
            </w:r>
          </w:p>
          <w:p w:rsidR="00A702E4" w:rsidRPr="00A702E4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 xml:space="preserve">4) ежегодное использование сельскохозяйственной техники, сельскохозяйственного оборудования и другого движимого имущества в производстве и переработке сельскохозяйственной </w:t>
            </w:r>
            <w:r w:rsidRPr="008C65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продукции.</w:t>
            </w:r>
          </w:p>
        </w:tc>
        <w:tc>
          <w:tcPr>
            <w:tcW w:w="6881" w:type="dxa"/>
          </w:tcPr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 Эффективность использования субсидии оценивается Министерством ежегодно на основании следующих показателей результативности предоставления субсидии:</w:t>
            </w:r>
          </w:p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1) сохранение или увеличение посевных площадей (кроме паров) в отчетном финансовом году по сравнению с годом, предшествующим отчетному;</w:t>
            </w:r>
          </w:p>
          <w:p w:rsidR="008C65DA" w:rsidRPr="008C65DA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>2) сохранение или рост поголовья коров в отчетном финансовом году по сравнению с годом, предшествующим отчетному, по состоянию на 01 января;</w:t>
            </w:r>
          </w:p>
          <w:p w:rsidR="008C65DA" w:rsidRPr="00187A6C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b/>
                <w:sz w:val="24"/>
                <w:szCs w:val="28"/>
              </w:rPr>
              <w:t>3) сохранение или рост объемов закупок молока от граждан, ведущих личное подсобное хозяйство в отчетном финансовом году по сравнению с годом, предшествующим отчетному, по состоянию на 01 января;</w:t>
            </w:r>
          </w:p>
          <w:p w:rsidR="00A702E4" w:rsidRPr="00A702E4" w:rsidRDefault="008C65DA" w:rsidP="00745F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5DA">
              <w:rPr>
                <w:rFonts w:ascii="Times New Roman" w:hAnsi="Times New Roman" w:cs="Times New Roman"/>
                <w:sz w:val="24"/>
                <w:szCs w:val="28"/>
              </w:rPr>
              <w:t xml:space="preserve">4) ежегодное использование сельскохозяйственной техники, сельскохозяйственного оборудования и другого движимого имущества в производстве и переработке сельскохозяйственной </w:t>
            </w:r>
            <w:r w:rsidRPr="008C65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продукции.</w:t>
            </w:r>
          </w:p>
        </w:tc>
      </w:tr>
      <w:tr w:rsidR="00A20C78" w:rsidTr="00184C9F">
        <w:tc>
          <w:tcPr>
            <w:tcW w:w="1514" w:type="dxa"/>
          </w:tcPr>
          <w:p w:rsidR="00A20C78" w:rsidRDefault="00187A6C" w:rsidP="00A20C7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Признать утратившим силу</w:t>
            </w:r>
          </w:p>
        </w:tc>
      </w:tr>
      <w:tr w:rsidR="00A20C78" w:rsidTr="00184C9F">
        <w:tc>
          <w:tcPr>
            <w:tcW w:w="1514" w:type="dxa"/>
          </w:tcPr>
          <w:p w:rsidR="00A20C78" w:rsidRDefault="00187A6C" w:rsidP="00187A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A20C78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187A6C" w:rsidTr="00184C9F">
        <w:tc>
          <w:tcPr>
            <w:tcW w:w="1514" w:type="dxa"/>
          </w:tcPr>
          <w:p w:rsidR="00187A6C" w:rsidRDefault="00187A6C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184C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81" w:type="dxa"/>
          </w:tcPr>
          <w:p w:rsidR="00187A6C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187A6C" w:rsidRPr="008C65DA" w:rsidRDefault="00187A6C" w:rsidP="008C65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184C9F" w:rsidTr="00184C9F">
        <w:tc>
          <w:tcPr>
            <w:tcW w:w="1514" w:type="dxa"/>
          </w:tcPr>
          <w:p w:rsidR="00184C9F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184C9F" w:rsidTr="00184C9F">
        <w:tc>
          <w:tcPr>
            <w:tcW w:w="1514" w:type="dxa"/>
          </w:tcPr>
          <w:p w:rsidR="00184C9F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  <w:tr w:rsidR="00184C9F" w:rsidTr="00184C9F">
        <w:tc>
          <w:tcPr>
            <w:tcW w:w="1514" w:type="dxa"/>
          </w:tcPr>
          <w:p w:rsidR="00184C9F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4C9F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  <w:tc>
          <w:tcPr>
            <w:tcW w:w="6881" w:type="dxa"/>
          </w:tcPr>
          <w:p w:rsidR="00184C9F" w:rsidRPr="008C65DA" w:rsidRDefault="00184C9F" w:rsidP="00184C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87A6C">
              <w:rPr>
                <w:rFonts w:ascii="Times New Roman" w:hAnsi="Times New Roman" w:cs="Times New Roman"/>
                <w:sz w:val="24"/>
                <w:szCs w:val="28"/>
              </w:rPr>
              <w:t>Прилагается</w:t>
            </w:r>
          </w:p>
        </w:tc>
      </w:tr>
    </w:tbl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Pr="005B0BB0" w:rsidRDefault="00184C9F" w:rsidP="00187A6C">
      <w:pPr>
        <w:widowControl/>
        <w:ind w:left="5387" w:hanging="5387"/>
        <w:rPr>
          <w:rFonts w:ascii="Times New Roman" w:hAnsi="Times New Roman" w:cs="Times New Roman"/>
          <w:szCs w:val="28"/>
          <w:lang w:eastAsia="ar-SA"/>
        </w:rPr>
      </w:pPr>
      <w:r w:rsidRPr="00184C9F">
        <w:rPr>
          <w:rFonts w:ascii="Times New Roman" w:hAnsi="Times New Roman" w:cs="Times New Roman"/>
          <w:b/>
        </w:rPr>
        <w:t>Действующая редакция</w:t>
      </w:r>
      <w:r w:rsidR="00187A6C">
        <w:rPr>
          <w:rFonts w:ascii="Times New Roman" w:hAnsi="Times New Roman" w:cs="Times New Roman"/>
          <w:szCs w:val="28"/>
          <w:lang w:eastAsia="ar-SA"/>
        </w:rPr>
        <w:tab/>
      </w:r>
      <w:r w:rsidR="00187A6C" w:rsidRPr="005B0BB0">
        <w:rPr>
          <w:rFonts w:ascii="Times New Roman" w:hAnsi="Times New Roman" w:cs="Times New Roman"/>
          <w:szCs w:val="28"/>
          <w:lang w:eastAsia="ar-SA"/>
        </w:rPr>
        <w:t xml:space="preserve">Приложение </w:t>
      </w:r>
      <w:r w:rsidR="00187A6C">
        <w:rPr>
          <w:rFonts w:ascii="Times New Roman" w:hAnsi="Times New Roman" w:cs="Times New Roman"/>
          <w:szCs w:val="28"/>
          <w:lang w:eastAsia="ar-SA"/>
        </w:rPr>
        <w:t>№ </w:t>
      </w:r>
      <w:r w:rsidR="00187A6C" w:rsidRPr="005B0BB0">
        <w:rPr>
          <w:rFonts w:ascii="Times New Roman" w:hAnsi="Times New Roman" w:cs="Times New Roman"/>
          <w:szCs w:val="28"/>
          <w:lang w:eastAsia="ar-SA"/>
        </w:rPr>
        <w:t>1</w:t>
      </w:r>
      <w:r w:rsidR="00187A6C">
        <w:rPr>
          <w:rFonts w:ascii="Times New Roman" w:hAnsi="Times New Roman" w:cs="Times New Roman"/>
          <w:szCs w:val="28"/>
          <w:lang w:eastAsia="ar-SA"/>
        </w:rPr>
        <w:br/>
      </w:r>
      <w:r w:rsidR="00187A6C" w:rsidRPr="005B0BB0">
        <w:rPr>
          <w:rFonts w:ascii="Times New Roman" w:hAnsi="Times New Roman" w:cs="Times New Roman"/>
          <w:szCs w:val="28"/>
          <w:lang w:eastAsia="ar-SA"/>
        </w:rPr>
        <w:t>к Порядку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187A6C" w:rsidRDefault="00187A6C" w:rsidP="00187A6C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7A6C" w:rsidRPr="005B0BB0" w:rsidRDefault="00187A6C" w:rsidP="00187A6C">
      <w:pPr>
        <w:widowControl/>
        <w:suppressAutoHyphens/>
        <w:jc w:val="center"/>
        <w:rPr>
          <w:rFonts w:ascii="Times New Roman" w:hAnsi="Times New Roman" w:cs="Times New Roman"/>
          <w:lang w:eastAsia="ar-SA"/>
        </w:rPr>
      </w:pPr>
      <w:bookmarkStart w:id="1" w:name="Par167"/>
      <w:bookmarkEnd w:id="1"/>
      <w:r w:rsidRPr="005B0BB0">
        <w:rPr>
          <w:rFonts w:ascii="Times New Roman" w:hAnsi="Times New Roman" w:cs="Times New Roman"/>
          <w:lang w:eastAsia="ar-SA"/>
        </w:rPr>
        <w:t>СПРАВКА</w:t>
      </w:r>
      <w:r>
        <w:rPr>
          <w:rFonts w:ascii="Times New Roman" w:hAnsi="Times New Roman" w:cs="Times New Roman"/>
          <w:lang w:eastAsia="ar-SA"/>
        </w:rPr>
        <w:br/>
      </w:r>
      <w:r w:rsidRPr="005B0BB0">
        <w:rPr>
          <w:rFonts w:ascii="Times New Roman" w:hAnsi="Times New Roman" w:cs="Times New Roman"/>
          <w:lang w:eastAsia="ar-SA"/>
        </w:rPr>
        <w:t>о прибылях и убытках за три года,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5B0BB0">
        <w:rPr>
          <w:rFonts w:ascii="Times New Roman" w:hAnsi="Times New Roman" w:cs="Times New Roman"/>
          <w:lang w:eastAsia="ar-SA"/>
        </w:rPr>
        <w:t>предшествующих дате подачи заяв</w:t>
      </w:r>
      <w:r>
        <w:rPr>
          <w:rFonts w:ascii="Times New Roman" w:hAnsi="Times New Roman" w:cs="Times New Roman"/>
          <w:lang w:eastAsia="ar-SA"/>
        </w:rPr>
        <w:t>ления,</w:t>
      </w:r>
      <w:r>
        <w:rPr>
          <w:rFonts w:ascii="Times New Roman" w:hAnsi="Times New Roman" w:cs="Times New Roman"/>
          <w:lang w:eastAsia="ar-SA"/>
        </w:rPr>
        <w:br/>
      </w:r>
      <w:r w:rsidRPr="005B0BB0">
        <w:rPr>
          <w:rFonts w:ascii="Times New Roman" w:hAnsi="Times New Roman" w:cs="Times New Roman"/>
          <w:lang w:eastAsia="ar-SA"/>
        </w:rPr>
        <w:t>на ___________________ 20__ года</w:t>
      </w:r>
    </w:p>
    <w:p w:rsidR="00187A6C" w:rsidRDefault="00187A6C" w:rsidP="00187A6C">
      <w:pPr>
        <w:widowControl/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87A6C" w:rsidRPr="005B0BB0" w:rsidRDefault="00187A6C" w:rsidP="00187A6C">
      <w:pPr>
        <w:widowControl/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5B0BB0">
        <w:rPr>
          <w:rFonts w:ascii="Times New Roman" w:hAnsi="Times New Roman" w:cs="Times New Roman"/>
          <w:lang w:eastAsia="ar-SA"/>
        </w:rPr>
        <w:t>Наименование получателя ___________________________________________________</w:t>
      </w:r>
    </w:p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5B0BB0">
        <w:rPr>
          <w:rFonts w:ascii="Times New Roman" w:hAnsi="Times New Roman" w:cs="Times New Roman"/>
          <w:lang w:eastAsia="ar-SA"/>
        </w:rPr>
        <w:t xml:space="preserve">ИНН получателя ____________________ </w:t>
      </w:r>
      <w:r w:rsidRPr="005B0BB0">
        <w:rPr>
          <w:rFonts w:ascii="Times New Roman" w:hAnsi="Times New Roman" w:cs="Times New Roman"/>
          <w:szCs w:val="28"/>
        </w:rPr>
        <w:t>ОКТМО</w:t>
      </w:r>
      <w:r w:rsidRPr="005B0BB0">
        <w:rPr>
          <w:rFonts w:ascii="Times New Roman" w:hAnsi="Times New Roman" w:cs="Times New Roman"/>
          <w:lang w:eastAsia="ar-SA"/>
        </w:rPr>
        <w:t xml:space="preserve"> получателя _____________________</w:t>
      </w:r>
    </w:p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5B0BB0">
        <w:rPr>
          <w:rFonts w:ascii="Times New Roman" w:hAnsi="Times New Roman" w:cs="Times New Roman"/>
          <w:lang w:eastAsia="ar-SA"/>
        </w:rPr>
        <w:t>вид деятельности получателя ________________________________________________</w:t>
      </w:r>
    </w:p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5B0BB0">
        <w:rPr>
          <w:rFonts w:ascii="Times New Roman" w:hAnsi="Times New Roman" w:cs="Times New Roman"/>
          <w:lang w:eastAsia="ar-SA"/>
        </w:rPr>
        <w:t>адрес получателя (юридический) _____________________________________________</w:t>
      </w:r>
    </w:p>
    <w:p w:rsidR="00187A6C" w:rsidRPr="005B0BB0" w:rsidRDefault="00187A6C" w:rsidP="00187A6C">
      <w:pPr>
        <w:widowControl/>
        <w:suppressAutoHyphens/>
        <w:jc w:val="right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448"/>
        <w:gridCol w:w="2410"/>
        <w:gridCol w:w="2551"/>
      </w:tblGrid>
      <w:tr w:rsidR="00187A6C" w:rsidRPr="005B0BB0" w:rsidTr="00184C9F">
        <w:trPr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BB0">
              <w:rPr>
                <w:rFonts w:ascii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7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0BB0">
              <w:rPr>
                <w:rFonts w:ascii="Times New Roman" w:hAnsi="Times New Roman" w:cs="Times New Roman"/>
                <w:lang w:eastAsia="ar-SA"/>
              </w:rPr>
              <w:t>Годы, предшествующие дате подачи заявки</w:t>
            </w:r>
          </w:p>
        </w:tc>
      </w:tr>
      <w:tr w:rsidR="00187A6C" w:rsidRPr="005B0BB0" w:rsidTr="00184C9F">
        <w:trPr>
          <w:tblCellSpacing w:w="5" w:type="nil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7A6C" w:rsidRPr="005B0BB0" w:rsidTr="00184C9F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B0BB0">
              <w:rPr>
                <w:rFonts w:ascii="Times New Roman" w:hAnsi="Times New Roman" w:cs="Times New Roman"/>
                <w:lang w:eastAsia="ar-SA"/>
              </w:rPr>
              <w:t>Прибыль (убыток)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 w:rsidRPr="005B0BB0">
              <w:rPr>
                <w:rFonts w:ascii="Times New Roman" w:hAnsi="Times New Roman" w:cs="Times New Roman"/>
                <w:lang w:eastAsia="ar-SA"/>
              </w:rPr>
              <w:t>до налогообложения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6C" w:rsidRPr="005B0BB0" w:rsidRDefault="00187A6C" w:rsidP="00184C9F">
            <w:pPr>
              <w:widowControl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87A6C" w:rsidRPr="005B0BB0" w:rsidRDefault="00187A6C" w:rsidP="00187A6C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</w:p>
    <w:p w:rsidR="00187A6C" w:rsidRPr="005B0BB0" w:rsidRDefault="00187A6C" w:rsidP="00187A6C">
      <w:pPr>
        <w:widowControl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 xml:space="preserve">Руководитель получателя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BB0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 xml:space="preserve">  </w:t>
      </w:r>
      <w:r w:rsidRPr="005B0BB0">
        <w:rPr>
          <w:rFonts w:ascii="Times New Roman" w:hAnsi="Times New Roman" w:cs="Times New Roman"/>
        </w:rPr>
        <w:t>_______________________</w:t>
      </w:r>
    </w:p>
    <w:p w:rsidR="00187A6C" w:rsidRPr="005B0BB0" w:rsidRDefault="00187A6C" w:rsidP="00187A6C">
      <w:pPr>
        <w:widowControl/>
        <w:ind w:left="4248" w:firstLine="708"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B0BB0">
        <w:rPr>
          <w:rFonts w:ascii="Times New Roman" w:hAnsi="Times New Roman" w:cs="Times New Roman"/>
        </w:rPr>
        <w:t>(Ф.И.О.)</w:t>
      </w:r>
    </w:p>
    <w:p w:rsidR="00187A6C" w:rsidRPr="005B0BB0" w:rsidRDefault="00187A6C" w:rsidP="00187A6C">
      <w:pPr>
        <w:widowControl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>Главный бухгалтер получателя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BB0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</w:t>
      </w:r>
      <w:r w:rsidRPr="005B0BB0">
        <w:rPr>
          <w:rFonts w:ascii="Times New Roman" w:hAnsi="Times New Roman" w:cs="Times New Roman"/>
        </w:rPr>
        <w:t>______________________</w:t>
      </w:r>
    </w:p>
    <w:p w:rsidR="00187A6C" w:rsidRPr="005B0BB0" w:rsidRDefault="00187A6C" w:rsidP="00187A6C">
      <w:pPr>
        <w:widowControl/>
        <w:ind w:left="4248" w:firstLine="708"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B0BB0">
        <w:rPr>
          <w:rFonts w:ascii="Times New Roman" w:hAnsi="Times New Roman" w:cs="Times New Roman"/>
        </w:rPr>
        <w:t>(Ф.И.О.)</w:t>
      </w:r>
    </w:p>
    <w:p w:rsidR="00187A6C" w:rsidRPr="005B0BB0" w:rsidRDefault="00187A6C" w:rsidP="00187A6C">
      <w:pPr>
        <w:widowControl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>Дата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A6C" w:rsidRPr="00187A6C" w:rsidRDefault="00184C9F" w:rsidP="00187A6C">
      <w:pPr>
        <w:widowControl/>
        <w:ind w:left="10206" w:right="-29" w:hanging="10206"/>
        <w:rPr>
          <w:rFonts w:ascii="Times New Roman" w:hAnsi="Times New Roman" w:cs="Times New Roman"/>
          <w:sz w:val="20"/>
        </w:rPr>
      </w:pPr>
      <w:r w:rsidRPr="00184C9F">
        <w:rPr>
          <w:rFonts w:ascii="Times New Roman" w:hAnsi="Times New Roman" w:cs="Times New Roman"/>
          <w:b/>
        </w:rPr>
        <w:lastRenderedPageBreak/>
        <w:t>Действующая редакция</w:t>
      </w:r>
      <w:r w:rsidR="00187A6C" w:rsidRPr="00187A6C">
        <w:rPr>
          <w:rFonts w:ascii="Times New Roman" w:hAnsi="Times New Roman" w:cs="Times New Roman"/>
        </w:rPr>
        <w:t xml:space="preserve"> </w:t>
      </w:r>
      <w:r w:rsidR="00187A6C" w:rsidRPr="00187A6C">
        <w:rPr>
          <w:rFonts w:ascii="Times New Roman" w:hAnsi="Times New Roman" w:cs="Times New Roman"/>
        </w:rPr>
        <w:tab/>
        <w:t>Приложение № 2</w:t>
      </w:r>
      <w:r w:rsidR="00187A6C" w:rsidRPr="00187A6C">
        <w:rPr>
          <w:rFonts w:ascii="Times New Roman" w:hAnsi="Times New Roman" w:cs="Times New Roman"/>
        </w:rPr>
        <w:br/>
        <w:t xml:space="preserve">к Порядку </w:t>
      </w:r>
      <w:r w:rsidR="00187A6C" w:rsidRPr="00187A6C">
        <w:rPr>
          <w:rFonts w:ascii="Times New Roman" w:hAnsi="Times New Roman" w:cs="Times New Roman"/>
          <w:szCs w:val="28"/>
        </w:rPr>
        <w:t>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187A6C" w:rsidRPr="00187A6C" w:rsidRDefault="00187A6C" w:rsidP="00187A6C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187A6C" w:rsidRPr="00187A6C" w:rsidRDefault="00187A6C" w:rsidP="00187A6C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187A6C" w:rsidRPr="00187A6C" w:rsidRDefault="00187A6C" w:rsidP="00187A6C">
      <w:pPr>
        <w:widowControl/>
        <w:jc w:val="center"/>
        <w:rPr>
          <w:rFonts w:ascii="Times New Roman" w:hAnsi="Times New Roman" w:cs="Times New Roman"/>
          <w:szCs w:val="28"/>
        </w:rPr>
      </w:pPr>
      <w:bookmarkStart w:id="2" w:name="Par200"/>
      <w:bookmarkEnd w:id="2"/>
      <w:r w:rsidRPr="00187A6C">
        <w:rPr>
          <w:rFonts w:ascii="Times New Roman" w:hAnsi="Times New Roman" w:cs="Times New Roman"/>
          <w:szCs w:val="28"/>
        </w:rPr>
        <w:t>СПРАВКА-РАСЧЕТ</w:t>
      </w:r>
      <w:r w:rsidRPr="00187A6C">
        <w:rPr>
          <w:rFonts w:ascii="Times New Roman" w:hAnsi="Times New Roman" w:cs="Times New Roman"/>
          <w:szCs w:val="28"/>
        </w:rPr>
        <w:br/>
        <w:t>о причитающейся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187A6C" w:rsidRPr="00187A6C" w:rsidRDefault="00187A6C" w:rsidP="00187A6C">
      <w:pPr>
        <w:widowControl/>
        <w:jc w:val="center"/>
        <w:rPr>
          <w:rFonts w:ascii="Times New Roman" w:hAnsi="Times New Roman" w:cs="Times New Roman"/>
          <w:szCs w:val="28"/>
        </w:rPr>
      </w:pPr>
      <w:r w:rsidRPr="00187A6C">
        <w:rPr>
          <w:rFonts w:ascii="Times New Roman" w:hAnsi="Times New Roman" w:cs="Times New Roman"/>
          <w:szCs w:val="28"/>
        </w:rPr>
        <w:t>за _________________ 20__ года</w:t>
      </w:r>
    </w:p>
    <w:p w:rsidR="00187A6C" w:rsidRPr="00187A6C" w:rsidRDefault="00187A6C" w:rsidP="00187A6C">
      <w:pPr>
        <w:widowControl/>
        <w:jc w:val="center"/>
        <w:rPr>
          <w:rFonts w:ascii="Times New Roman" w:hAnsi="Times New Roman" w:cs="Times New Roman"/>
          <w:szCs w:val="28"/>
        </w:rPr>
      </w:pPr>
    </w:p>
    <w:p w:rsidR="00187A6C" w:rsidRPr="00187A6C" w:rsidRDefault="00187A6C" w:rsidP="00187A6C">
      <w:pPr>
        <w:widowControl/>
        <w:jc w:val="center"/>
        <w:rPr>
          <w:rFonts w:ascii="Times New Roman" w:hAnsi="Times New Roman" w:cs="Times New Roman"/>
          <w:szCs w:val="28"/>
        </w:rPr>
      </w:pPr>
    </w:p>
    <w:p w:rsidR="00187A6C" w:rsidRPr="00187A6C" w:rsidRDefault="00187A6C" w:rsidP="00187A6C">
      <w:pPr>
        <w:widowControl/>
        <w:jc w:val="both"/>
        <w:rPr>
          <w:rFonts w:ascii="Times New Roman" w:hAnsi="Times New Roman" w:cs="Times New Roman"/>
          <w:szCs w:val="28"/>
        </w:rPr>
      </w:pPr>
      <w:r w:rsidRPr="00187A6C">
        <w:rPr>
          <w:rFonts w:ascii="Times New Roman" w:hAnsi="Times New Roman" w:cs="Times New Roman"/>
          <w:szCs w:val="28"/>
        </w:rPr>
        <w:t>Наименование получателя ___________________________________________________</w:t>
      </w:r>
    </w:p>
    <w:p w:rsidR="00187A6C" w:rsidRPr="00187A6C" w:rsidRDefault="00187A6C" w:rsidP="00187A6C">
      <w:pPr>
        <w:widowControl/>
        <w:jc w:val="both"/>
        <w:rPr>
          <w:rFonts w:ascii="Times New Roman" w:hAnsi="Times New Roman" w:cs="Times New Roman"/>
          <w:szCs w:val="28"/>
        </w:rPr>
      </w:pPr>
      <w:r w:rsidRPr="00187A6C">
        <w:rPr>
          <w:rFonts w:ascii="Times New Roman" w:hAnsi="Times New Roman" w:cs="Times New Roman"/>
          <w:szCs w:val="28"/>
        </w:rPr>
        <w:t>ИНН получателя _____________________ ОКТМО получателя _____________________</w:t>
      </w:r>
    </w:p>
    <w:p w:rsidR="00187A6C" w:rsidRPr="00187A6C" w:rsidRDefault="00187A6C" w:rsidP="00187A6C">
      <w:pPr>
        <w:widowControl/>
        <w:jc w:val="both"/>
        <w:rPr>
          <w:rFonts w:ascii="Times New Roman" w:hAnsi="Times New Roman" w:cs="Times New Roman"/>
          <w:szCs w:val="28"/>
        </w:rPr>
      </w:pPr>
      <w:r w:rsidRPr="00187A6C">
        <w:rPr>
          <w:rFonts w:ascii="Times New Roman" w:hAnsi="Times New Roman" w:cs="Times New Roman"/>
          <w:szCs w:val="28"/>
        </w:rPr>
        <w:t>вид деятельности получателя ____________________ адрес получателя (юридический) ______________</w:t>
      </w:r>
    </w:p>
    <w:p w:rsidR="00187A6C" w:rsidRPr="00187A6C" w:rsidRDefault="00187A6C" w:rsidP="00187A6C">
      <w:pPr>
        <w:widowControl/>
        <w:jc w:val="right"/>
        <w:rPr>
          <w:rFonts w:ascii="Times New Roman" w:hAnsi="Times New Roman" w:cs="Times New Roman"/>
          <w:szCs w:val="28"/>
        </w:rPr>
      </w:pPr>
    </w:p>
    <w:tbl>
      <w:tblPr>
        <w:tblW w:w="146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080"/>
        <w:gridCol w:w="1512"/>
        <w:gridCol w:w="756"/>
        <w:gridCol w:w="1080"/>
        <w:gridCol w:w="756"/>
        <w:gridCol w:w="1080"/>
        <w:gridCol w:w="1080"/>
        <w:gridCol w:w="972"/>
        <w:gridCol w:w="1080"/>
        <w:gridCol w:w="972"/>
        <w:gridCol w:w="1216"/>
        <w:gridCol w:w="993"/>
      </w:tblGrid>
      <w:tr w:rsidR="00187A6C" w:rsidRPr="00187A6C" w:rsidTr="00184C9F">
        <w:trPr>
          <w:tblCellSpacing w:w="5" w:type="nil"/>
        </w:trPr>
        <w:tc>
          <w:tcPr>
            <w:tcW w:w="540" w:type="dxa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код машин 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и оборудования</w:t>
            </w:r>
          </w:p>
        </w:tc>
        <w:tc>
          <w:tcPr>
            <w:tcW w:w="1080" w:type="dxa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Плановый объем субсидии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12" w:type="dxa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Полная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машин и оборудования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836" w:type="dxa"/>
            <w:gridSpan w:val="2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Произведена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оплата</w:t>
            </w:r>
          </w:p>
        </w:tc>
        <w:tc>
          <w:tcPr>
            <w:tcW w:w="1836" w:type="dxa"/>
            <w:gridSpan w:val="2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Получены машины и оборудование</w:t>
            </w:r>
          </w:p>
        </w:tc>
        <w:tc>
          <w:tcPr>
            <w:tcW w:w="2052" w:type="dxa"/>
            <w:gridSpan w:val="2"/>
            <w:vMerge w:val="restart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(процентов)</w:t>
            </w:r>
          </w:p>
        </w:tc>
        <w:tc>
          <w:tcPr>
            <w:tcW w:w="4261" w:type="dxa"/>
            <w:gridSpan w:val="4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Сумма субсидии (рублей)</w:t>
            </w:r>
          </w:p>
        </w:tc>
      </w:tr>
      <w:tr w:rsidR="00187A6C" w:rsidRPr="00187A6C" w:rsidTr="00184C9F">
        <w:trPr>
          <w:tblCellSpacing w:w="5" w:type="nil"/>
        </w:trPr>
        <w:tc>
          <w:tcPr>
            <w:tcW w:w="540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по расчетам</w:t>
            </w:r>
          </w:p>
        </w:tc>
        <w:tc>
          <w:tcPr>
            <w:tcW w:w="2209" w:type="dxa"/>
            <w:gridSpan w:val="2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в том числе принято для предоставления субсидии</w:t>
            </w:r>
          </w:p>
        </w:tc>
      </w:tr>
      <w:tr w:rsidR="00187A6C" w:rsidRPr="00187A6C" w:rsidTr="00184C9F">
        <w:trPr>
          <w:tblCellSpacing w:w="5" w:type="nil"/>
        </w:trPr>
        <w:tc>
          <w:tcPr>
            <w:tcW w:w="540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дата,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доку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дата,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доку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мента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феде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рального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област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феде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рального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област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феде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рального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3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из област</w:t>
            </w:r>
            <w:r w:rsidRPr="00187A6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</w:tr>
      <w:tr w:rsidR="00187A6C" w:rsidRPr="00187A6C" w:rsidTr="00184C9F">
        <w:trPr>
          <w:tblCellSpacing w:w="5" w:type="nil"/>
        </w:trPr>
        <w:tc>
          <w:tcPr>
            <w:tcW w:w="54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A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87A6C" w:rsidRPr="00187A6C" w:rsidTr="00184C9F">
        <w:trPr>
          <w:tblCellSpacing w:w="5" w:type="nil"/>
        </w:trPr>
        <w:tc>
          <w:tcPr>
            <w:tcW w:w="54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7A6C" w:rsidRPr="00187A6C" w:rsidRDefault="00187A6C" w:rsidP="00187A6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A6C" w:rsidRPr="00187A6C" w:rsidRDefault="00187A6C" w:rsidP="00187A6C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87A6C" w:rsidRPr="00187A6C" w:rsidRDefault="00187A6C" w:rsidP="00187A6C">
      <w:pPr>
        <w:widowControl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Руководитель получателя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>_______________________ ___________________________</w:t>
      </w:r>
    </w:p>
    <w:p w:rsidR="00187A6C" w:rsidRPr="00187A6C" w:rsidRDefault="00187A6C" w:rsidP="00187A6C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 xml:space="preserve"> (Ф.И.О.)</w:t>
      </w:r>
    </w:p>
    <w:p w:rsidR="00187A6C" w:rsidRPr="00187A6C" w:rsidRDefault="00187A6C" w:rsidP="00187A6C">
      <w:pPr>
        <w:widowControl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Главный бухгалтер получателя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>_______________________ ___________________________</w:t>
      </w:r>
    </w:p>
    <w:p w:rsidR="00187A6C" w:rsidRPr="00187A6C" w:rsidRDefault="00187A6C" w:rsidP="00187A6C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7A6C" w:rsidRPr="00187A6C" w:rsidRDefault="00187A6C" w:rsidP="00187A6C">
      <w:pPr>
        <w:widowControl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>Дата, М.П.</w:t>
      </w:r>
    </w:p>
    <w:p w:rsidR="00187A6C" w:rsidRPr="00187A6C" w:rsidRDefault="00187A6C" w:rsidP="00187A6C">
      <w:pPr>
        <w:widowControl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Принято (возвращено): Управление (Министерство)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 xml:space="preserve">_______________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 xml:space="preserve">______________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187A6C" w:rsidRPr="00187A6C" w:rsidRDefault="00187A6C" w:rsidP="00187A6C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 xml:space="preserve">      (должность)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 xml:space="preserve">       (подпись) </w:t>
      </w:r>
      <w:r w:rsidRPr="00187A6C">
        <w:rPr>
          <w:rFonts w:ascii="Times New Roman" w:hAnsi="Times New Roman" w:cs="Times New Roman"/>
          <w:sz w:val="18"/>
          <w:szCs w:val="18"/>
        </w:rPr>
        <w:tab/>
      </w:r>
      <w:r w:rsidRPr="00187A6C">
        <w:rPr>
          <w:rFonts w:ascii="Times New Roman" w:hAnsi="Times New Roman" w:cs="Times New Roman"/>
          <w:sz w:val="18"/>
          <w:szCs w:val="18"/>
        </w:rPr>
        <w:tab/>
        <w:t xml:space="preserve">       (Ф.И.О.)</w:t>
      </w:r>
    </w:p>
    <w:p w:rsidR="00187A6C" w:rsidRPr="00187A6C" w:rsidRDefault="00187A6C" w:rsidP="00187A6C">
      <w:pPr>
        <w:widowControl/>
        <w:rPr>
          <w:rFonts w:ascii="Times New Roman" w:hAnsi="Times New Roman" w:cs="Times New Roman"/>
          <w:sz w:val="18"/>
          <w:szCs w:val="18"/>
        </w:rPr>
      </w:pPr>
      <w:r w:rsidRPr="00187A6C">
        <w:rPr>
          <w:rFonts w:ascii="Times New Roman" w:hAnsi="Times New Roman" w:cs="Times New Roman"/>
          <w:sz w:val="18"/>
          <w:szCs w:val="18"/>
        </w:rPr>
        <w:t>Дата, М.П.</w:t>
      </w:r>
    </w:p>
    <w:p w:rsidR="00187A6C" w:rsidRPr="00187A6C" w:rsidRDefault="00187A6C" w:rsidP="00187A6C">
      <w:pPr>
        <w:widowControl/>
        <w:ind w:left="10206" w:hanging="10206"/>
        <w:outlineLvl w:val="1"/>
        <w:rPr>
          <w:rFonts w:ascii="Times New Roman" w:hAnsi="Times New Roman" w:cs="Times New Roman"/>
        </w:rPr>
      </w:pPr>
      <w:bookmarkStart w:id="3" w:name="Par241"/>
      <w:bookmarkEnd w:id="3"/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  <w:sz w:val="20"/>
        </w:rPr>
      </w:pPr>
      <w:r w:rsidRPr="00184C9F">
        <w:rPr>
          <w:rFonts w:ascii="Times New Roman" w:hAnsi="Times New Roman" w:cs="Times New Roman"/>
          <w:b/>
        </w:rPr>
        <w:lastRenderedPageBreak/>
        <w:t>Предлагаемая редакция</w:t>
      </w:r>
      <w:r w:rsidRPr="00184C9F">
        <w:rPr>
          <w:rFonts w:ascii="Times New Roman" w:hAnsi="Times New Roman" w:cs="Times New Roman"/>
        </w:rPr>
        <w:t xml:space="preserve"> </w:t>
      </w:r>
      <w:r w:rsidRPr="00184C9F">
        <w:rPr>
          <w:rFonts w:ascii="Times New Roman" w:hAnsi="Times New Roman" w:cs="Times New Roman"/>
        </w:rPr>
        <w:tab/>
        <w:t>Приложение № 2</w:t>
      </w:r>
      <w:r w:rsidRPr="00184C9F">
        <w:rPr>
          <w:rFonts w:ascii="Times New Roman" w:hAnsi="Times New Roman" w:cs="Times New Roman"/>
        </w:rPr>
        <w:br/>
        <w:t xml:space="preserve">к Порядку </w:t>
      </w:r>
      <w:r w:rsidRPr="00184C9F">
        <w:rPr>
          <w:rFonts w:ascii="Times New Roman" w:hAnsi="Times New Roman" w:cs="Times New Roman"/>
          <w:szCs w:val="28"/>
        </w:rPr>
        <w:t>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szCs w:val="28"/>
        </w:rPr>
        <w:t>СПРАВКА-РАСЧЕТ</w:t>
      </w:r>
      <w:r w:rsidRPr="00184C9F">
        <w:rPr>
          <w:rFonts w:ascii="Times New Roman" w:hAnsi="Times New Roman" w:cs="Times New Roman"/>
          <w:szCs w:val="28"/>
        </w:rPr>
        <w:br/>
        <w:t>о причитающейся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szCs w:val="28"/>
        </w:rPr>
        <w:t>за _________________ 20__ года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  <w:szCs w:val="28"/>
        </w:rPr>
      </w:pP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szCs w:val="28"/>
        </w:rPr>
        <w:t>Наименование получателя ___________________________________________________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szCs w:val="28"/>
        </w:rPr>
        <w:t>ИНН получателя _____________________ ОКТМО получателя 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szCs w:val="28"/>
        </w:rPr>
        <w:t>вид деятельности получателя ____________________ адрес получателя (юридический) ______________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  <w:szCs w:val="28"/>
        </w:rPr>
      </w:pPr>
    </w:p>
    <w:tbl>
      <w:tblPr>
        <w:tblW w:w="14487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65"/>
        <w:gridCol w:w="1276"/>
        <w:gridCol w:w="1134"/>
        <w:gridCol w:w="1134"/>
        <w:gridCol w:w="992"/>
        <w:gridCol w:w="1276"/>
        <w:gridCol w:w="1134"/>
        <w:gridCol w:w="1559"/>
        <w:gridCol w:w="1418"/>
        <w:gridCol w:w="1559"/>
      </w:tblGrid>
      <w:tr w:rsidR="00184C9F" w:rsidRPr="00184C9F" w:rsidTr="00184C9F">
        <w:trPr>
          <w:tblCellSpacing w:w="5" w:type="nil"/>
        </w:trPr>
        <w:tc>
          <w:tcPr>
            <w:tcW w:w="540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5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код машин 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и оборудования</w:t>
            </w:r>
          </w:p>
        </w:tc>
        <w:tc>
          <w:tcPr>
            <w:tcW w:w="1276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Плановый объем субсидии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134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Полная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машин и оборудования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2126" w:type="dxa"/>
            <w:gridSpan w:val="2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Произведена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оплата</w:t>
            </w:r>
          </w:p>
        </w:tc>
        <w:tc>
          <w:tcPr>
            <w:tcW w:w="2410" w:type="dxa"/>
            <w:gridSpan w:val="2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Получены машины и оборудование</w:t>
            </w:r>
          </w:p>
        </w:tc>
        <w:tc>
          <w:tcPr>
            <w:tcW w:w="1559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(процентов)</w:t>
            </w:r>
          </w:p>
        </w:tc>
        <w:tc>
          <w:tcPr>
            <w:tcW w:w="2977" w:type="dxa"/>
            <w:gridSpan w:val="2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Сумма субсидии (рублей)</w:t>
            </w:r>
          </w:p>
        </w:tc>
      </w:tr>
      <w:tr w:rsidR="00184C9F" w:rsidRPr="00184C9F" w:rsidTr="00184C9F">
        <w:trPr>
          <w:trHeight w:val="276"/>
          <w:tblCellSpacing w:w="5" w:type="nil"/>
        </w:trPr>
        <w:tc>
          <w:tcPr>
            <w:tcW w:w="540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84C9F" w:rsidRPr="00184C9F" w:rsidRDefault="00184C9F" w:rsidP="00184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по расчетам</w:t>
            </w:r>
          </w:p>
        </w:tc>
        <w:tc>
          <w:tcPr>
            <w:tcW w:w="1559" w:type="dxa"/>
            <w:vMerge w:val="restart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в том числе принято для предоставления субсидии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540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992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276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184C9F">
              <w:rPr>
                <w:rFonts w:ascii="Times New Roman" w:hAnsi="Times New Roman" w:cs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59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9F" w:rsidRPr="00184C9F" w:rsidTr="00184C9F">
        <w:trPr>
          <w:tblCellSpacing w:w="5" w:type="nil"/>
        </w:trPr>
        <w:tc>
          <w:tcPr>
            <w:tcW w:w="540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540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Руководитель получателя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_______________________ 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Главный бухгалтер получателя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_______________________ 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Принято (возвращено): Управление (Министерство)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_______________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______________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     (должность)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  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   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Действующая редакция</w:t>
      </w:r>
      <w:r w:rsidRPr="00184C9F">
        <w:rPr>
          <w:rFonts w:ascii="Times New Roman" w:hAnsi="Times New Roman" w:cs="Times New Roman"/>
        </w:rPr>
        <w:t xml:space="preserve"> </w:t>
      </w:r>
      <w:r w:rsidRPr="00184C9F">
        <w:rPr>
          <w:rFonts w:ascii="Times New Roman" w:hAnsi="Times New Roman" w:cs="Times New Roman"/>
        </w:rPr>
        <w:tab/>
        <w:t>Приложение № 3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bookmarkStart w:id="4" w:name="Par254"/>
      <w:bookmarkEnd w:id="4"/>
      <w:r w:rsidRPr="00184C9F">
        <w:rPr>
          <w:rFonts w:ascii="Times New Roman" w:hAnsi="Times New Roman" w:cs="Times New Roman"/>
        </w:rPr>
        <w:t>СВОДНАЯ СПРАВКА-РАСЧЕТ</w:t>
      </w:r>
      <w:r w:rsidRPr="00184C9F">
        <w:rPr>
          <w:rFonts w:ascii="Times New Roman" w:hAnsi="Times New Roman" w:cs="Times New Roman"/>
        </w:rPr>
        <w:br/>
        <w:t>о причитающихся субсидиях 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 20__ года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Наименование управления ___________________________________________________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864"/>
        <w:gridCol w:w="911"/>
        <w:gridCol w:w="1134"/>
        <w:gridCol w:w="672"/>
        <w:gridCol w:w="672"/>
        <w:gridCol w:w="768"/>
        <w:gridCol w:w="672"/>
        <w:gridCol w:w="960"/>
        <w:gridCol w:w="864"/>
        <w:gridCol w:w="960"/>
        <w:gridCol w:w="864"/>
        <w:gridCol w:w="960"/>
        <w:gridCol w:w="864"/>
        <w:gridCol w:w="960"/>
        <w:gridCol w:w="1160"/>
      </w:tblGrid>
      <w:tr w:rsidR="00184C9F" w:rsidRPr="00184C9F" w:rsidTr="00184C9F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вание получателя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нование 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код машин 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и обору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дования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Плановый объем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Полная стоимость машин и оборудования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Произведена оплата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Получены машины и оборудование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(процентов)</w:t>
            </w:r>
          </w:p>
        </w:tc>
        <w:tc>
          <w:tcPr>
            <w:tcW w:w="3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Фактически выплачено субсидии с начала года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 доку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номер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доку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по расчетам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 том числе принято для предоставления субсидии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1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областного бюджета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Главный инженер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Министерство: принято (возвращено):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_________________</w:t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______________ </w:t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        (должность)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    (подпись)     </w:t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  <w:bookmarkStart w:id="5" w:name="Par295"/>
      <w:bookmarkEnd w:id="5"/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Предлагаемая редакция</w:t>
      </w:r>
      <w:r w:rsidRPr="00184C9F">
        <w:rPr>
          <w:rFonts w:ascii="Times New Roman" w:hAnsi="Times New Roman" w:cs="Times New Roman"/>
        </w:rPr>
        <w:t xml:space="preserve"> </w:t>
      </w:r>
      <w:r w:rsidRPr="00184C9F">
        <w:rPr>
          <w:rFonts w:ascii="Times New Roman" w:hAnsi="Times New Roman" w:cs="Times New Roman"/>
        </w:rPr>
        <w:tab/>
        <w:t>Приложение № 3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СВОДНАЯ СПРАВКА-РАСЧЕТ</w:t>
      </w:r>
      <w:r w:rsidRPr="00184C9F">
        <w:rPr>
          <w:rFonts w:ascii="Times New Roman" w:hAnsi="Times New Roman" w:cs="Times New Roman"/>
        </w:rPr>
        <w:br/>
        <w:t>о причитающихся субсидиях 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 20__ года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Наименование управления ___________________________________________________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16"/>
        <w:gridCol w:w="1418"/>
        <w:gridCol w:w="1276"/>
        <w:gridCol w:w="1134"/>
        <w:gridCol w:w="992"/>
        <w:gridCol w:w="850"/>
        <w:gridCol w:w="1134"/>
        <w:gridCol w:w="851"/>
        <w:gridCol w:w="1134"/>
        <w:gridCol w:w="1134"/>
        <w:gridCol w:w="1276"/>
        <w:gridCol w:w="1134"/>
      </w:tblGrid>
      <w:tr w:rsidR="00184C9F" w:rsidRPr="00184C9F" w:rsidTr="00184C9F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код машин 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и оборудования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Плановый объем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Полная стоимость машин и оборудования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Произведена оплата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Получены машины и оборудование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(процентов)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Фактически выплачено субсидии с начала года (рублей)</w:t>
            </w:r>
          </w:p>
        </w:tc>
      </w:tr>
      <w:tr w:rsidR="00184C9F" w:rsidRPr="00184C9F" w:rsidTr="00184C9F">
        <w:trPr>
          <w:trHeight w:val="716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 документа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по расчетам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 том числе принято для предоставления субсидии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Главный инженер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______________________ _______________________________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Министерство: принято (возвращено):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_________________</w:t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______________ </w:t>
      </w:r>
      <w:r w:rsidRPr="00184C9F">
        <w:rPr>
          <w:rFonts w:ascii="Times New Roman" w:hAnsi="Times New Roman" w:cs="Times New Roman"/>
          <w:sz w:val="18"/>
          <w:szCs w:val="18"/>
        </w:rPr>
        <w:tab/>
        <w:t>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 xml:space="preserve">         (должность) </w:t>
      </w:r>
      <w:r w:rsidRPr="00184C9F">
        <w:rPr>
          <w:rFonts w:ascii="Times New Roman" w:hAnsi="Times New Roman" w:cs="Times New Roman"/>
          <w:sz w:val="18"/>
          <w:szCs w:val="18"/>
        </w:rPr>
        <w:tab/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    (подпись)     </w:t>
      </w:r>
      <w:r w:rsidRPr="00184C9F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18"/>
          <w:szCs w:val="18"/>
        </w:rPr>
      </w:pPr>
      <w:r w:rsidRPr="00184C9F">
        <w:rPr>
          <w:rFonts w:ascii="Times New Roman" w:hAnsi="Times New Roman" w:cs="Times New Roman"/>
          <w:sz w:val="18"/>
          <w:szCs w:val="18"/>
        </w:rPr>
        <w:t>Дата, М.П.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Действующая редакция</w:t>
      </w:r>
      <w:r w:rsidRPr="00184C9F">
        <w:rPr>
          <w:rFonts w:ascii="Times New Roman" w:hAnsi="Times New Roman" w:cs="Times New Roman"/>
        </w:rPr>
        <w:t xml:space="preserve"> </w:t>
      </w:r>
      <w:r w:rsidRPr="00184C9F">
        <w:rPr>
          <w:rFonts w:ascii="Times New Roman" w:hAnsi="Times New Roman" w:cs="Times New Roman"/>
        </w:rPr>
        <w:tab/>
        <w:t>Приложение № 4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bookmarkStart w:id="6" w:name="Par308"/>
      <w:bookmarkEnd w:id="6"/>
      <w:r w:rsidRPr="00184C9F">
        <w:rPr>
          <w:rFonts w:ascii="Times New Roman" w:hAnsi="Times New Roman" w:cs="Times New Roman"/>
        </w:rPr>
        <w:t>СВОДНАЯ СПРАВКА-РАСЧЕТ</w:t>
      </w:r>
      <w:r w:rsidRPr="00184C9F">
        <w:rPr>
          <w:rFonts w:ascii="Times New Roman" w:hAnsi="Times New Roman" w:cs="Times New Roman"/>
        </w:rPr>
        <w:br/>
      </w:r>
      <w:r w:rsidRPr="00184C9F">
        <w:rPr>
          <w:rFonts w:ascii="Times New Roman" w:hAnsi="Times New Roman" w:cs="Times New Roman"/>
          <w:szCs w:val="28"/>
        </w:rPr>
        <w:t xml:space="preserve">о причитающихся субсидиях на поддержку технической и технологической модернизации, инновационного развития сельскохозяйственного производства </w:t>
      </w:r>
      <w:r w:rsidRPr="00184C9F">
        <w:rPr>
          <w:rFonts w:ascii="Times New Roman" w:hAnsi="Times New Roman" w:cs="Times New Roman"/>
        </w:rPr>
        <w:t>по Министерству агропромышленного комплекса и продовольствия Свердловской области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 20__ года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864"/>
        <w:gridCol w:w="960"/>
        <w:gridCol w:w="1227"/>
        <w:gridCol w:w="672"/>
        <w:gridCol w:w="672"/>
        <w:gridCol w:w="672"/>
        <w:gridCol w:w="768"/>
        <w:gridCol w:w="960"/>
        <w:gridCol w:w="864"/>
        <w:gridCol w:w="960"/>
        <w:gridCol w:w="864"/>
        <w:gridCol w:w="960"/>
        <w:gridCol w:w="864"/>
        <w:gridCol w:w="960"/>
        <w:gridCol w:w="1018"/>
      </w:tblGrid>
      <w:tr w:rsidR="00184C9F" w:rsidRPr="00184C9F" w:rsidTr="00184C9F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управ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ления, получателя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код </w:t>
            </w:r>
            <w:r w:rsidRPr="00184C9F">
              <w:rPr>
                <w:rFonts w:ascii="Times New Roman" w:hAnsi="Times New Roman" w:cs="Times New Roman"/>
                <w:sz w:val="16"/>
                <w:szCs w:val="18"/>
              </w:rPr>
              <w:t>машин и оборудо</w:t>
            </w:r>
            <w:r w:rsidRPr="00184C9F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Плановый объем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Полная стоимость машин и оборудования (рублей)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Произведена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оплата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Получены машины и оборудования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(процентов)</w:t>
            </w:r>
          </w:p>
        </w:tc>
        <w:tc>
          <w:tcPr>
            <w:tcW w:w="3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субсидии (рублей)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Фактически выплачено субсидии с начала года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 доку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номер доку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мента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по расчетам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 том числе принято для предоставления субсидии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 бюджета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рального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из област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Министр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______________________ __________________________________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Начальник отдела финансирования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______________________ __________________________________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Предлагаемая редакция</w:t>
      </w:r>
      <w:r w:rsidRPr="00184C9F">
        <w:rPr>
          <w:rFonts w:ascii="Times New Roman" w:hAnsi="Times New Roman" w:cs="Times New Roman"/>
        </w:rPr>
        <w:t xml:space="preserve"> </w:t>
      </w:r>
      <w:r w:rsidRPr="00184C9F">
        <w:rPr>
          <w:rFonts w:ascii="Times New Roman" w:hAnsi="Times New Roman" w:cs="Times New Roman"/>
        </w:rPr>
        <w:tab/>
        <w:t>Приложение № 4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СВОДНАЯ СПРАВКА-РАСЧЕТ</w:t>
      </w:r>
      <w:r w:rsidRPr="00184C9F">
        <w:rPr>
          <w:rFonts w:ascii="Times New Roman" w:hAnsi="Times New Roman" w:cs="Times New Roman"/>
        </w:rPr>
        <w:br/>
      </w:r>
      <w:r w:rsidRPr="00184C9F">
        <w:rPr>
          <w:rFonts w:ascii="Times New Roman" w:hAnsi="Times New Roman" w:cs="Times New Roman"/>
          <w:szCs w:val="28"/>
        </w:rPr>
        <w:t xml:space="preserve">о причитающихся субсидиях на поддержку технической и технологической модернизации, инновационного развития сельскохозяйственного производства </w:t>
      </w:r>
      <w:r w:rsidRPr="00184C9F">
        <w:rPr>
          <w:rFonts w:ascii="Times New Roman" w:hAnsi="Times New Roman" w:cs="Times New Roman"/>
        </w:rPr>
        <w:t>по Министерству агропромышленного комплекса и продовольствия Свердловской области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 20__ года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16"/>
        <w:gridCol w:w="1701"/>
        <w:gridCol w:w="1418"/>
        <w:gridCol w:w="1134"/>
        <w:gridCol w:w="850"/>
        <w:gridCol w:w="851"/>
        <w:gridCol w:w="850"/>
        <w:gridCol w:w="993"/>
        <w:gridCol w:w="992"/>
        <w:gridCol w:w="1134"/>
        <w:gridCol w:w="1276"/>
        <w:gridCol w:w="1134"/>
      </w:tblGrid>
      <w:tr w:rsidR="00184C9F" w:rsidRPr="00184C9F" w:rsidTr="00184C9F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Наименование управ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ления, получателя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код </w:t>
            </w:r>
            <w:r w:rsidRPr="00184C9F">
              <w:rPr>
                <w:rFonts w:ascii="Times New Roman" w:hAnsi="Times New Roman" w:cs="Times New Roman"/>
                <w:sz w:val="16"/>
                <w:szCs w:val="18"/>
              </w:rPr>
              <w:t>машин и оборудования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Плановый объем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Полная стоимость машин и оборудования (рублей)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Произведена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оплата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Получены машины и оборудования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(процентов)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субсидии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Фактически выплачено субсидии с начала года (рублей)</w:t>
            </w:r>
          </w:p>
        </w:tc>
      </w:tr>
      <w:tr w:rsidR="00184C9F" w:rsidRPr="00184C9F" w:rsidTr="00184C9F">
        <w:trPr>
          <w:trHeight w:val="716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 документа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дата, номер документа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84C9F">
              <w:rPr>
                <w:rFonts w:ascii="Times New Roman" w:hAnsi="Times New Roman" w:cs="Times New Roman"/>
                <w:sz w:val="16"/>
                <w:szCs w:val="16"/>
              </w:rPr>
              <w:br/>
              <w:t>по расчетам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в том числе принято для предоставления субсидии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84C9F" w:rsidRDefault="00184C9F" w:rsidP="00184C9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C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84C9F" w:rsidRPr="00184C9F" w:rsidTr="00184C9F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Министр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______________________ __________________________________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Начальник отдела финансирования 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______________________ __________________________________</w:t>
      </w:r>
    </w:p>
    <w:p w:rsidR="00184C9F" w:rsidRPr="00184C9F" w:rsidRDefault="00184C9F" w:rsidP="00184C9F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</w:r>
      <w:r w:rsidRPr="00184C9F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0"/>
          <w:szCs w:val="20"/>
        </w:rPr>
      </w:pPr>
      <w:r w:rsidRPr="00184C9F">
        <w:rPr>
          <w:rFonts w:ascii="Times New Roman" w:hAnsi="Times New Roman" w:cs="Times New Roman"/>
          <w:sz w:val="20"/>
          <w:szCs w:val="20"/>
        </w:rPr>
        <w:t>Дата, М.П.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Действующая редакция</w:t>
      </w:r>
      <w:r w:rsidRPr="00184C9F">
        <w:rPr>
          <w:rFonts w:ascii="Times New Roman" w:hAnsi="Times New Roman" w:cs="Times New Roman"/>
        </w:rPr>
        <w:tab/>
        <w:t>Приложение № 6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bookmarkStart w:id="7" w:name="Par356"/>
      <w:bookmarkEnd w:id="7"/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ОТЧЕТ</w:t>
      </w:r>
      <w:r w:rsidRPr="00184C9F">
        <w:rPr>
          <w:rFonts w:ascii="Times New Roman" w:hAnsi="Times New Roman" w:cs="Times New Roman"/>
        </w:rPr>
        <w:br/>
        <w:t xml:space="preserve">о достижении </w:t>
      </w:r>
      <w:proofErr w:type="gramStart"/>
      <w:r w:rsidRPr="00184C9F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_________________________ 20__ года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8"/>
        </w:rPr>
      </w:pP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 xml:space="preserve">ИНН _______________________________ </w:t>
      </w:r>
      <w:r w:rsidRPr="00184C9F">
        <w:rPr>
          <w:rFonts w:ascii="Times New Roman" w:hAnsi="Times New Roman" w:cs="Times New Roman"/>
          <w:szCs w:val="28"/>
        </w:rPr>
        <w:t>ОКТМО</w:t>
      </w:r>
      <w:r w:rsidRPr="00184C9F">
        <w:rPr>
          <w:rFonts w:ascii="Times New Roman" w:hAnsi="Times New Roman" w:cs="Times New Roman"/>
        </w:rPr>
        <w:t xml:space="preserve"> 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Вид деятельности получателя _______________________________________________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304"/>
        <w:gridCol w:w="1276"/>
        <w:gridCol w:w="1417"/>
        <w:gridCol w:w="1701"/>
        <w:gridCol w:w="2126"/>
        <w:gridCol w:w="2127"/>
        <w:gridCol w:w="1842"/>
        <w:gridCol w:w="1560"/>
      </w:tblGrid>
      <w:tr w:rsidR="00184C9F" w:rsidRPr="00184C9F" w:rsidTr="00184C9F"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Посевные площади (кроме паров)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Поголовье коров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Оказание услуг гражданам, ведущим личное подсобное хозяйство, по заготовке кормов по отношению к выручке от оказания работ и услуг</w:t>
            </w:r>
          </w:p>
        </w:tc>
      </w:tr>
      <w:tr w:rsidR="00184C9F" w:rsidRPr="00184C9F" w:rsidTr="00184C9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 (гектаров)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 (гектаров)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 предыдущий год 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</w:tr>
      <w:tr w:rsidR="00184C9F" w:rsidRPr="00184C9F" w:rsidTr="00184C9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184C9F" w:rsidRPr="00184C9F" w:rsidTr="00184C9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Руководитель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proofErr w:type="gramStart"/>
      <w:r w:rsidRPr="00184C9F">
        <w:rPr>
          <w:rFonts w:ascii="Times New Roman" w:hAnsi="Times New Roman" w:cs="Times New Roman"/>
          <w:sz w:val="22"/>
        </w:rPr>
        <w:t>Главный</w:t>
      </w:r>
      <w:proofErr w:type="gramEnd"/>
      <w:r w:rsidRPr="00184C9F">
        <w:rPr>
          <w:rFonts w:ascii="Times New Roman" w:hAnsi="Times New Roman" w:cs="Times New Roman"/>
          <w:sz w:val="22"/>
        </w:rPr>
        <w:t xml:space="preserve"> инженер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Главный бухгалтер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>Дата, М.П.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C9F" w:rsidRDefault="00184C9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9F" w:rsidRPr="00184C9F" w:rsidRDefault="00184C9F" w:rsidP="00184C9F">
      <w:pPr>
        <w:widowControl/>
        <w:ind w:left="10206" w:right="-29" w:hanging="10206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  <w:b/>
        </w:rPr>
        <w:lastRenderedPageBreak/>
        <w:t>Предлагаемая редакция</w:t>
      </w:r>
      <w:r w:rsidRPr="00184C9F">
        <w:rPr>
          <w:rFonts w:ascii="Times New Roman" w:hAnsi="Times New Roman" w:cs="Times New Roman"/>
        </w:rPr>
        <w:tab/>
        <w:t>Приложение № 6</w:t>
      </w:r>
      <w:r w:rsidRPr="00184C9F">
        <w:rPr>
          <w:rFonts w:ascii="Times New Roman" w:hAnsi="Times New Roman" w:cs="Times New Roman"/>
        </w:rPr>
        <w:br/>
        <w:t xml:space="preserve">к Порядку предоставления </w:t>
      </w:r>
      <w:r w:rsidRPr="00184C9F">
        <w:rPr>
          <w:rFonts w:ascii="Times New Roman" w:hAnsi="Times New Roman" w:cs="Times New Roman"/>
          <w:bCs/>
        </w:rPr>
        <w:t xml:space="preserve">субсидий </w:t>
      </w:r>
      <w:r w:rsidRPr="00184C9F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ОТЧЕТ</w:t>
      </w:r>
      <w:r w:rsidRPr="00184C9F">
        <w:rPr>
          <w:rFonts w:ascii="Times New Roman" w:hAnsi="Times New Roman" w:cs="Times New Roman"/>
        </w:rPr>
        <w:br/>
        <w:t xml:space="preserve">о достижении </w:t>
      </w:r>
      <w:proofErr w:type="gramStart"/>
      <w:r w:rsidRPr="00184C9F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</w:p>
    <w:p w:rsidR="00184C9F" w:rsidRPr="00184C9F" w:rsidRDefault="00184C9F" w:rsidP="00184C9F">
      <w:pPr>
        <w:widowControl/>
        <w:jc w:val="center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 _________________________ 20__ года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8"/>
        </w:rPr>
      </w:pP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 xml:space="preserve">ИНН _______________________________ </w:t>
      </w:r>
      <w:r w:rsidRPr="00184C9F">
        <w:rPr>
          <w:rFonts w:ascii="Times New Roman" w:hAnsi="Times New Roman" w:cs="Times New Roman"/>
          <w:szCs w:val="28"/>
        </w:rPr>
        <w:t>ОКТМО</w:t>
      </w:r>
      <w:r w:rsidRPr="00184C9F">
        <w:rPr>
          <w:rFonts w:ascii="Times New Roman" w:hAnsi="Times New Roman" w:cs="Times New Roman"/>
        </w:rPr>
        <w:t xml:space="preserve"> _________________________________</w:t>
      </w:r>
    </w:p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  <w:r w:rsidRPr="00184C9F">
        <w:rPr>
          <w:rFonts w:ascii="Times New Roman" w:hAnsi="Times New Roman" w:cs="Times New Roman"/>
        </w:rPr>
        <w:t>Вид деятельности получателя _______________________________________________</w:t>
      </w:r>
    </w:p>
    <w:p w:rsidR="00184C9F" w:rsidRPr="00184C9F" w:rsidRDefault="00184C9F" w:rsidP="00184C9F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304"/>
        <w:gridCol w:w="1276"/>
        <w:gridCol w:w="1417"/>
        <w:gridCol w:w="1701"/>
        <w:gridCol w:w="2126"/>
        <w:gridCol w:w="2127"/>
        <w:gridCol w:w="1842"/>
        <w:gridCol w:w="1560"/>
      </w:tblGrid>
      <w:tr w:rsidR="00184C9F" w:rsidRPr="00184C9F" w:rsidTr="00184C9F"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Посевные площади (кроме паров)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Поголовье коров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Объем закупок молока от граждан, </w:t>
            </w:r>
            <w:r w:rsidRPr="00184C9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ведущих личное подсобное хозяйство</w:t>
            </w:r>
          </w:p>
        </w:tc>
      </w:tr>
      <w:tr w:rsidR="00184C9F" w:rsidRPr="00184C9F" w:rsidTr="00184C9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 (гектаров)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 (гектаров)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 предыдущий год 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</w:t>
            </w:r>
            <w:r w:rsidR="00B00152" w:rsidRPr="00B001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тонн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</w:t>
            </w:r>
            <w:r w:rsidR="00B00152" w:rsidRPr="00B001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тонн</w:t>
            </w:r>
            <w:r w:rsid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</w:tr>
      <w:tr w:rsidR="00184C9F" w:rsidRPr="00184C9F" w:rsidTr="00184C9F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184C9F" w:rsidRPr="00184C9F" w:rsidTr="00184C9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C9F" w:rsidRPr="00184C9F" w:rsidRDefault="00184C9F" w:rsidP="00184C9F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4C9F" w:rsidRPr="00184C9F" w:rsidRDefault="00184C9F" w:rsidP="00184C9F">
      <w:pPr>
        <w:widowControl/>
        <w:jc w:val="both"/>
        <w:rPr>
          <w:rFonts w:ascii="Times New Roman" w:hAnsi="Times New Roman" w:cs="Times New Roman"/>
        </w:rPr>
      </w:pP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Руководитель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proofErr w:type="gramStart"/>
      <w:r w:rsidRPr="00184C9F">
        <w:rPr>
          <w:rFonts w:ascii="Times New Roman" w:hAnsi="Times New Roman" w:cs="Times New Roman"/>
          <w:sz w:val="22"/>
        </w:rPr>
        <w:t>Главный</w:t>
      </w:r>
      <w:proofErr w:type="gramEnd"/>
      <w:r w:rsidRPr="00184C9F">
        <w:rPr>
          <w:rFonts w:ascii="Times New Roman" w:hAnsi="Times New Roman" w:cs="Times New Roman"/>
          <w:sz w:val="22"/>
        </w:rPr>
        <w:t xml:space="preserve"> инженер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Главный бухгалтер получателя 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____________________ _______________________</w:t>
      </w:r>
    </w:p>
    <w:p w:rsidR="00184C9F" w:rsidRPr="00184C9F" w:rsidRDefault="00184C9F" w:rsidP="00184C9F">
      <w:pPr>
        <w:widowControl/>
        <w:ind w:left="4956" w:firstLine="708"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 xml:space="preserve"> (подпись)</w:t>
      </w:r>
      <w:r w:rsidRPr="00184C9F">
        <w:rPr>
          <w:rFonts w:ascii="Times New Roman" w:hAnsi="Times New Roman" w:cs="Times New Roman"/>
          <w:sz w:val="22"/>
        </w:rPr>
        <w:tab/>
      </w:r>
      <w:r w:rsidRPr="00184C9F">
        <w:rPr>
          <w:rFonts w:ascii="Times New Roman" w:hAnsi="Times New Roman" w:cs="Times New Roman"/>
          <w:sz w:val="22"/>
        </w:rPr>
        <w:tab/>
        <w:t>(Ф.И.О.)</w:t>
      </w:r>
    </w:p>
    <w:p w:rsidR="00184C9F" w:rsidRPr="00184C9F" w:rsidRDefault="00184C9F" w:rsidP="00184C9F">
      <w:pPr>
        <w:widowControl/>
        <w:rPr>
          <w:rFonts w:ascii="Times New Roman" w:hAnsi="Times New Roman" w:cs="Times New Roman"/>
          <w:sz w:val="22"/>
        </w:rPr>
      </w:pPr>
      <w:r w:rsidRPr="00184C9F">
        <w:rPr>
          <w:rFonts w:ascii="Times New Roman" w:hAnsi="Times New Roman" w:cs="Times New Roman"/>
          <w:sz w:val="22"/>
        </w:rPr>
        <w:t>Дата, М.П.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52" w:rsidRDefault="00B0015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52" w:rsidRPr="00B00152" w:rsidRDefault="00B00152" w:rsidP="00B00152">
      <w:pPr>
        <w:widowControl/>
        <w:ind w:left="10206" w:right="-29" w:hanging="10206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b/>
        </w:rPr>
        <w:lastRenderedPageBreak/>
        <w:t>Действующая редакция</w:t>
      </w:r>
      <w:r w:rsidRPr="00B00152">
        <w:rPr>
          <w:rFonts w:ascii="Times New Roman" w:hAnsi="Times New Roman" w:cs="Times New Roman"/>
          <w:szCs w:val="28"/>
        </w:rPr>
        <w:tab/>
        <w:t>Приложение № 7</w:t>
      </w:r>
      <w:r w:rsidRPr="00B00152">
        <w:rPr>
          <w:rFonts w:ascii="Times New Roman" w:hAnsi="Times New Roman" w:cs="Times New Roman"/>
          <w:szCs w:val="28"/>
        </w:rPr>
        <w:br/>
        <w:t xml:space="preserve">к Порядку предоставления </w:t>
      </w:r>
      <w:r w:rsidRPr="00B00152">
        <w:rPr>
          <w:rFonts w:ascii="Times New Roman" w:hAnsi="Times New Roman" w:cs="Times New Roman"/>
          <w:bCs/>
          <w:szCs w:val="28"/>
        </w:rPr>
        <w:t xml:space="preserve">субсидий </w:t>
      </w:r>
      <w:r w:rsidRPr="00B00152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</w:rPr>
      </w:pP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</w:rPr>
      </w:pPr>
    </w:p>
    <w:p w:rsidR="00B00152" w:rsidRPr="00B00152" w:rsidRDefault="00B00152" w:rsidP="00B00152">
      <w:pPr>
        <w:widowControl/>
        <w:jc w:val="center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>СВОДНЫЙ ОТЧЕТ</w:t>
      </w:r>
      <w:r w:rsidRPr="00B00152">
        <w:rPr>
          <w:rFonts w:ascii="Times New Roman" w:hAnsi="Times New Roman" w:cs="Times New Roman"/>
        </w:rPr>
        <w:br/>
        <w:t xml:space="preserve">о достижении </w:t>
      </w:r>
      <w:proofErr w:type="gramStart"/>
      <w:r w:rsidRPr="00B00152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</w:p>
    <w:p w:rsidR="00B00152" w:rsidRPr="00B00152" w:rsidRDefault="00B00152" w:rsidP="00B00152">
      <w:pPr>
        <w:widowControl/>
        <w:jc w:val="center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>на _________________________ 20__ года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8"/>
        </w:rPr>
      </w:pPr>
    </w:p>
    <w:p w:rsidR="00B00152" w:rsidRPr="00B00152" w:rsidRDefault="00B00152" w:rsidP="00B00152">
      <w:pPr>
        <w:widowControl/>
        <w:jc w:val="right"/>
        <w:rPr>
          <w:rFonts w:ascii="Times New Roman" w:hAnsi="Times New Roman" w:cs="Times New Roman"/>
          <w:sz w:val="28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390"/>
        <w:gridCol w:w="1162"/>
        <w:gridCol w:w="1134"/>
        <w:gridCol w:w="1275"/>
        <w:gridCol w:w="993"/>
        <w:gridCol w:w="1134"/>
        <w:gridCol w:w="1842"/>
        <w:gridCol w:w="1701"/>
        <w:gridCol w:w="2127"/>
      </w:tblGrid>
      <w:tr w:rsidR="00B00152" w:rsidRPr="00B00152" w:rsidTr="0088548D"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получателя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Посевные площади (кроме паров)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Поголовье коров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Оказание услуг гражданам, ведущим личное подсобное хозяйство, по заготовке кормов по отношению к выручке от оказания работ и услуг</w:t>
            </w:r>
          </w:p>
        </w:tc>
      </w:tr>
      <w:tr w:rsidR="00B00152" w:rsidRPr="00B00152" w:rsidTr="0088548D"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152" w:rsidRPr="00B00152" w:rsidRDefault="00B00152" w:rsidP="00B001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год (гектаров)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 отчетный 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год 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(гектаров)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год (голов)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</w:tr>
      <w:tr w:rsidR="00B00152" w:rsidRPr="00B00152" w:rsidTr="0088548D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B00152" w:rsidRPr="00B00152" w:rsidTr="0088548D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0152" w:rsidRPr="00B00152" w:rsidRDefault="00B00152" w:rsidP="00B00152">
      <w:pPr>
        <w:widowControl/>
        <w:rPr>
          <w:rFonts w:ascii="Times New Roman" w:hAnsi="Times New Roman" w:cs="Times New Roman"/>
          <w:sz w:val="28"/>
        </w:rPr>
      </w:pP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Наименование управления </w:t>
      </w:r>
      <w:r w:rsidRPr="00B00152">
        <w:rPr>
          <w:rFonts w:ascii="Times New Roman" w:hAnsi="Times New Roman" w:cs="Times New Roman"/>
          <w:sz w:val="22"/>
        </w:rPr>
        <w:tab/>
        <w:t>___________________________________________________</w:t>
      </w: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  <w:sz w:val="22"/>
        </w:rPr>
      </w:pP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Начальник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956" w:firstLine="431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>(подпись)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 xml:space="preserve">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Главный специалист (инженер)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248" w:firstLine="708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        (подпись)  </w:t>
      </w:r>
      <w:r w:rsidRPr="00B00152">
        <w:rPr>
          <w:rFonts w:ascii="Times New Roman" w:hAnsi="Times New Roman" w:cs="Times New Roman"/>
          <w:sz w:val="22"/>
        </w:rPr>
        <w:tab/>
        <w:t xml:space="preserve">            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Главный бухгалтер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248" w:firstLine="708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        (подпись)                          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>Дата, М.П.</w:t>
      </w:r>
    </w:p>
    <w:p w:rsidR="00187A6C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52" w:rsidRDefault="00B0015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52" w:rsidRPr="00B00152" w:rsidRDefault="00B00152" w:rsidP="00B00152">
      <w:pPr>
        <w:widowControl/>
        <w:ind w:left="10206" w:right="-29" w:hanging="10206"/>
        <w:rPr>
          <w:rFonts w:ascii="Times New Roman" w:hAnsi="Times New Roman" w:cs="Times New Roman"/>
          <w:szCs w:val="28"/>
        </w:rPr>
      </w:pPr>
      <w:r w:rsidRPr="00184C9F">
        <w:rPr>
          <w:rFonts w:ascii="Times New Roman" w:hAnsi="Times New Roman" w:cs="Times New Roman"/>
          <w:b/>
        </w:rPr>
        <w:lastRenderedPageBreak/>
        <w:t>Предлагаемая редакция</w:t>
      </w:r>
      <w:r w:rsidRPr="00B00152">
        <w:rPr>
          <w:rFonts w:ascii="Times New Roman" w:hAnsi="Times New Roman" w:cs="Times New Roman"/>
          <w:szCs w:val="28"/>
        </w:rPr>
        <w:tab/>
        <w:t>Приложение № 7</w:t>
      </w:r>
      <w:r w:rsidRPr="00B00152">
        <w:rPr>
          <w:rFonts w:ascii="Times New Roman" w:hAnsi="Times New Roman" w:cs="Times New Roman"/>
          <w:szCs w:val="28"/>
        </w:rPr>
        <w:br/>
        <w:t xml:space="preserve">к Порядку предоставления </w:t>
      </w:r>
      <w:r w:rsidRPr="00B00152">
        <w:rPr>
          <w:rFonts w:ascii="Times New Roman" w:hAnsi="Times New Roman" w:cs="Times New Roman"/>
          <w:bCs/>
          <w:szCs w:val="28"/>
        </w:rPr>
        <w:t xml:space="preserve">субсидий </w:t>
      </w:r>
      <w:r w:rsidRPr="00B00152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</w:rPr>
      </w:pP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</w:rPr>
      </w:pPr>
    </w:p>
    <w:p w:rsidR="00B00152" w:rsidRPr="00B00152" w:rsidRDefault="00B00152" w:rsidP="00B00152">
      <w:pPr>
        <w:widowControl/>
        <w:jc w:val="center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>СВОДНЫЙ ОТЧЕТ</w:t>
      </w:r>
      <w:r w:rsidRPr="00B00152">
        <w:rPr>
          <w:rFonts w:ascii="Times New Roman" w:hAnsi="Times New Roman" w:cs="Times New Roman"/>
        </w:rPr>
        <w:br/>
        <w:t xml:space="preserve">о достижении </w:t>
      </w:r>
      <w:proofErr w:type="gramStart"/>
      <w:r w:rsidRPr="00B00152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</w:p>
    <w:p w:rsidR="00B00152" w:rsidRPr="00B00152" w:rsidRDefault="00B00152" w:rsidP="00B00152">
      <w:pPr>
        <w:widowControl/>
        <w:jc w:val="center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>на _________________________ 20__ года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8"/>
        </w:rPr>
      </w:pPr>
    </w:p>
    <w:p w:rsidR="00B00152" w:rsidRPr="00B00152" w:rsidRDefault="00B00152" w:rsidP="00B00152">
      <w:pPr>
        <w:widowControl/>
        <w:jc w:val="right"/>
        <w:rPr>
          <w:rFonts w:ascii="Times New Roman" w:hAnsi="Times New Roman" w:cs="Times New Roman"/>
          <w:sz w:val="28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390"/>
        <w:gridCol w:w="1162"/>
        <w:gridCol w:w="1134"/>
        <w:gridCol w:w="1275"/>
        <w:gridCol w:w="993"/>
        <w:gridCol w:w="1134"/>
        <w:gridCol w:w="1842"/>
        <w:gridCol w:w="1701"/>
        <w:gridCol w:w="2127"/>
      </w:tblGrid>
      <w:tr w:rsidR="00B00152" w:rsidRPr="00B00152" w:rsidTr="0088548D"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получателя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Посевные площади (кроме паров)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Поголовье коров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4C9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Объем закупок молока от граждан, </w:t>
            </w:r>
            <w:r w:rsidRPr="00184C9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ведущих личное подсобное хозяйство</w:t>
            </w:r>
          </w:p>
        </w:tc>
      </w:tr>
      <w:tr w:rsidR="00B00152" w:rsidRPr="00B00152" w:rsidTr="0088548D"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152" w:rsidRPr="00B00152" w:rsidRDefault="00B00152" w:rsidP="00B001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год (гектаров)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 отчетный 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год 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(гектаров)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год (голов)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(голов)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предыдущий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</w:t>
            </w:r>
            <w:r w:rsidRPr="00B001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тонн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отчетный год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</w:t>
            </w:r>
            <w:r w:rsidRPr="00B001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тонн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выполнение</w:t>
            </w: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(процентов)</w:t>
            </w:r>
          </w:p>
        </w:tc>
      </w:tr>
      <w:tr w:rsidR="00B00152" w:rsidRPr="00B00152" w:rsidTr="0088548D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0015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B00152" w:rsidRPr="00B00152" w:rsidTr="0088548D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152" w:rsidRPr="00B00152" w:rsidRDefault="00B00152" w:rsidP="00B0015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0152" w:rsidRPr="00B00152" w:rsidRDefault="00B00152" w:rsidP="00B00152">
      <w:pPr>
        <w:widowControl/>
        <w:rPr>
          <w:rFonts w:ascii="Times New Roman" w:hAnsi="Times New Roman" w:cs="Times New Roman"/>
          <w:sz w:val="28"/>
        </w:rPr>
      </w:pP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Наименование управления </w:t>
      </w:r>
      <w:r w:rsidRPr="00B00152">
        <w:rPr>
          <w:rFonts w:ascii="Times New Roman" w:hAnsi="Times New Roman" w:cs="Times New Roman"/>
          <w:sz w:val="22"/>
        </w:rPr>
        <w:tab/>
        <w:t>___________________________________________________</w:t>
      </w:r>
    </w:p>
    <w:p w:rsidR="00B00152" w:rsidRPr="00B00152" w:rsidRDefault="00B00152" w:rsidP="00B00152">
      <w:pPr>
        <w:widowControl/>
        <w:jc w:val="both"/>
        <w:rPr>
          <w:rFonts w:ascii="Times New Roman" w:hAnsi="Times New Roman" w:cs="Times New Roman"/>
          <w:sz w:val="22"/>
        </w:rPr>
      </w:pP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Начальник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956" w:firstLine="431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>(подпись)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 xml:space="preserve">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Главный специалист (инженер)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248" w:firstLine="708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        (подпись)  </w:t>
      </w:r>
      <w:r w:rsidRPr="00B00152">
        <w:rPr>
          <w:rFonts w:ascii="Times New Roman" w:hAnsi="Times New Roman" w:cs="Times New Roman"/>
          <w:sz w:val="22"/>
        </w:rPr>
        <w:tab/>
        <w:t xml:space="preserve">            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Главный бухгалтер управления </w:t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</w:r>
      <w:r w:rsidRPr="00B00152">
        <w:rPr>
          <w:rFonts w:ascii="Times New Roman" w:hAnsi="Times New Roman" w:cs="Times New Roman"/>
          <w:sz w:val="22"/>
        </w:rPr>
        <w:tab/>
        <w:t>_________________ _______________________</w:t>
      </w:r>
    </w:p>
    <w:p w:rsidR="00B00152" w:rsidRPr="00B00152" w:rsidRDefault="00B00152" w:rsidP="00B00152">
      <w:pPr>
        <w:widowControl/>
        <w:ind w:left="4248" w:firstLine="708"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 xml:space="preserve">        (подпись)                           (Ф.И.О.)</w:t>
      </w:r>
    </w:p>
    <w:p w:rsidR="00B00152" w:rsidRPr="00B00152" w:rsidRDefault="00B00152" w:rsidP="00B00152">
      <w:pPr>
        <w:widowControl/>
        <w:rPr>
          <w:rFonts w:ascii="Times New Roman" w:hAnsi="Times New Roman" w:cs="Times New Roman"/>
          <w:sz w:val="22"/>
        </w:rPr>
      </w:pPr>
      <w:r w:rsidRPr="00B00152">
        <w:rPr>
          <w:rFonts w:ascii="Times New Roman" w:hAnsi="Times New Roman" w:cs="Times New Roman"/>
          <w:sz w:val="22"/>
        </w:rPr>
        <w:t>Дата, М.П.</w:t>
      </w:r>
    </w:p>
    <w:p w:rsidR="00187A6C" w:rsidRPr="00A702E4" w:rsidRDefault="00187A6C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7A6C" w:rsidRPr="00A702E4" w:rsidSect="00745F39">
      <w:headerReference w:type="default" r:id="rId7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75" w:rsidRDefault="00DA3C75" w:rsidP="00A20C78">
      <w:r>
        <w:separator/>
      </w:r>
    </w:p>
  </w:endnote>
  <w:endnote w:type="continuationSeparator" w:id="0">
    <w:p w:rsidR="00DA3C75" w:rsidRDefault="00DA3C75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75" w:rsidRDefault="00DA3C75" w:rsidP="00A20C78">
      <w:r>
        <w:separator/>
      </w:r>
    </w:p>
  </w:footnote>
  <w:footnote w:type="continuationSeparator" w:id="0">
    <w:p w:rsidR="00DA3C75" w:rsidRDefault="00DA3C75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23339"/>
      <w:docPartObj>
        <w:docPartGallery w:val="Page Numbers (Top of Page)"/>
        <w:docPartUnique/>
      </w:docPartObj>
    </w:sdtPr>
    <w:sdtContent>
      <w:p w:rsidR="0088548D" w:rsidRDefault="008854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82">
          <w:rPr>
            <w:noProof/>
          </w:rPr>
          <w:t>23</w:t>
        </w:r>
        <w:r>
          <w:fldChar w:fldCharType="end"/>
        </w:r>
      </w:p>
    </w:sdtContent>
  </w:sdt>
  <w:p w:rsidR="0088548D" w:rsidRDefault="008854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919E5"/>
    <w:rsid w:val="0019306B"/>
    <w:rsid w:val="001936AF"/>
    <w:rsid w:val="001956E3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66B48"/>
    <w:rsid w:val="007710B5"/>
    <w:rsid w:val="007710D8"/>
    <w:rsid w:val="00774597"/>
    <w:rsid w:val="00775807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43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5C8E"/>
    <w:rsid w:val="009A718F"/>
    <w:rsid w:val="009A7E70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C78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31BC"/>
    <w:rsid w:val="00E431C5"/>
    <w:rsid w:val="00E474BF"/>
    <w:rsid w:val="00E50F87"/>
    <w:rsid w:val="00E52960"/>
    <w:rsid w:val="00E53278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AF1"/>
    <w:rsid w:val="00E8410A"/>
    <w:rsid w:val="00E843AB"/>
    <w:rsid w:val="00E8594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B4F70"/>
    <w:rsid w:val="00FC03E1"/>
    <w:rsid w:val="00FC237B"/>
    <w:rsid w:val="00FC4215"/>
    <w:rsid w:val="00FC633B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Тренихин Дмитрий Игоревич</cp:lastModifiedBy>
  <cp:revision>6</cp:revision>
  <cp:lastPrinted>2016-01-28T07:12:00Z</cp:lastPrinted>
  <dcterms:created xsi:type="dcterms:W3CDTF">2016-01-28T06:46:00Z</dcterms:created>
  <dcterms:modified xsi:type="dcterms:W3CDTF">2016-01-28T07:28:00Z</dcterms:modified>
</cp:coreProperties>
</file>