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Типовой 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7A0A62" w:rsidRPr="003019C2">
        <w:rPr>
          <w:rFonts w:ascii="Liberation Serif" w:eastAsiaTheme="minorHAnsi" w:hAnsi="Liberation Serif" w:cs="Liberation Serif"/>
          <w:sz w:val="28"/>
          <w:szCs w:val="28"/>
          <w:lang w:eastAsia="en-US"/>
        </w:rPr>
        <w:t>____________________ (</w:t>
      </w:r>
      <w:r w:rsidR="007A0A62" w:rsidRPr="003019C2">
        <w:rPr>
          <w:rFonts w:ascii="Liberation Serif" w:hAnsi="Liberation Serif" w:cs="Liberation Serif"/>
          <w:bCs/>
          <w:iCs/>
          <w:sz w:val="28"/>
          <w:szCs w:val="28"/>
        </w:rPr>
        <w:t xml:space="preserve">указывается </w:t>
      </w:r>
      <w:r w:rsidR="007A0A62"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w:t>
      </w:r>
      <w:r w:rsidR="007A0A62"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территории </w:t>
      </w:r>
      <w:r w:rsidR="00275250" w:rsidRPr="003019C2">
        <w:rPr>
          <w:rFonts w:ascii="Liberation Serif" w:eastAsiaTheme="minorHAnsi" w:hAnsi="Liberation Serif" w:cs="Liberation Serif"/>
          <w:sz w:val="28"/>
          <w:szCs w:val="28"/>
          <w:lang w:eastAsia="en-US"/>
        </w:rPr>
        <w:t>_________________</w:t>
      </w:r>
      <w:r w:rsidR="005449C4" w:rsidRPr="003019C2">
        <w:rPr>
          <w:rFonts w:ascii="Liberation Serif" w:eastAsiaTheme="minorHAnsi" w:hAnsi="Liberation Serif" w:cs="Liberation Serif"/>
          <w:sz w:val="28"/>
          <w:szCs w:val="28"/>
          <w:lang w:eastAsia="en-US"/>
        </w:rPr>
        <w:t>_</w:t>
      </w:r>
      <w:r w:rsidR="00275250" w:rsidRPr="003019C2">
        <w:rPr>
          <w:rFonts w:ascii="Liberation Serif" w:eastAsiaTheme="minorHAnsi" w:hAnsi="Liberation Serif" w:cs="Liberation Serif"/>
          <w:sz w:val="28"/>
          <w:szCs w:val="28"/>
          <w:lang w:eastAsia="en-US"/>
        </w:rPr>
        <w:t>____</w:t>
      </w:r>
      <w:r w:rsidR="00E31B6C"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указывается наименование муниципального образования Свердловской области</w:t>
      </w:r>
      <w:r w:rsidR="00E31B6C" w:rsidRPr="003019C2">
        <w:rPr>
          <w:rFonts w:ascii="Liberation Serif" w:eastAsiaTheme="minorHAnsi" w:hAnsi="Liberation Serif" w:cs="Liberation Serif"/>
          <w:sz w:val="28"/>
          <w:szCs w:val="28"/>
          <w:lang w:eastAsia="en-US"/>
        </w:rPr>
        <w:t>)</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A71815" w:rsidRPr="003019C2"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55051A"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______________________ (указывается</w:t>
      </w:r>
      <w:r w:rsidR="00745CF8" w:rsidRPr="003019C2">
        <w:rPr>
          <w:rFonts w:ascii="Liberation Serif" w:eastAsiaTheme="minorHAnsi" w:hAnsi="Liberation Serif" w:cs="Liberation Serif"/>
          <w:sz w:val="28"/>
          <w:szCs w:val="28"/>
          <w:lang w:eastAsia="en-US"/>
        </w:rPr>
        <w:t xml:space="preserve"> наименование органа местного самоуправления муниципального образования Свердловской области, предоставляющего муниципальную услугу)</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3019C2"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745CF8" w:rsidRPr="003019C2">
        <w:rPr>
          <w:rFonts w:ascii="Liberation Serif" w:hAnsi="Liberation Serif" w:cs="Liberation Serif"/>
          <w:sz w:val="28"/>
          <w:szCs w:val="28"/>
        </w:rPr>
        <w:t>________________________ (указывается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при личном приеме и по телефону, </w:t>
      </w:r>
      <w:r w:rsidR="00C45EBF"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 xml:space="preserve">редоставления государственных </w:t>
      </w:r>
      <w:r w:rsidR="00A16D28" w:rsidRPr="003019C2">
        <w:rPr>
          <w:rFonts w:ascii="Liberation Serif" w:hAnsi="Liberation Serif" w:cs="Liberation Serif"/>
          <w:sz w:val="28"/>
          <w:szCs w:val="28"/>
        </w:rPr>
        <w:br/>
        <w:t>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2E278E">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информация о порядке предоставления муниципальной услуги и услуг, которые являются необходимыми и обязательными </w:t>
      </w:r>
      <w:r w:rsidR="002E278E" w:rsidRPr="002E278E">
        <w:rPr>
          <w:rFonts w:ascii="Liberation Serif" w:eastAsiaTheme="minorHAnsi" w:hAnsi="Liberation Serif" w:cs="Liberation Serif"/>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002E278E" w:rsidRPr="002E278E">
        <w:rPr>
          <w:rFonts w:ascii="Liberation Serif" w:eastAsiaTheme="minorHAnsi" w:hAnsi="Liberation Serif" w:cs="Liberation Serif"/>
          <w:sz w:val="28"/>
          <w:szCs w:val="28"/>
          <w:lang w:eastAsia="en-US"/>
        </w:rPr>
        <w:br/>
        <w:t xml:space="preserve">и муниципальных услуг (функций)» (далее – Единый портал) по адресу _______________ (прямая ссылка на услугу с Единого портала), на официальном сайте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(наименование органа местного самоуправления муниципального образования Свердловской области, предоставляющего муниципальную услугу) (</w:t>
      </w:r>
      <w:hyperlink r:id="rId8" w:history="1">
        <w:r w:rsidR="00DA1462" w:rsidRPr="002E278E">
          <w:rPr>
            <w:rFonts w:ascii="Liberation Serif" w:eastAsiaTheme="minorHAnsi" w:hAnsi="Liberation Serif" w:cs="Liberation Serif"/>
            <w:sz w:val="28"/>
            <w:szCs w:val="28"/>
            <w:lang w:eastAsia="en-US"/>
          </w:rPr>
          <w:t>www._______</w:t>
        </w:r>
      </w:hyperlink>
      <w:r w:rsidR="002E278E" w:rsidRPr="002E278E">
        <w:rPr>
          <w:rFonts w:ascii="Liberation Serif" w:eastAsiaTheme="minorHAnsi" w:hAnsi="Liberation Serif" w:cs="Liberation Serif"/>
          <w:sz w:val="28"/>
          <w:szCs w:val="28"/>
          <w:lang w:eastAsia="en-US"/>
        </w:rPr>
        <w:t xml:space="preserve"> ), на информационных стендах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002E278E">
        <w:rPr>
          <w:rFonts w:ascii="Liberation Serif" w:eastAsiaTheme="minorHAnsi" w:hAnsi="Liberation Serif" w:cs="Liberation Serif"/>
          <w:sz w:val="28"/>
          <w:szCs w:val="28"/>
          <w:lang w:eastAsia="en-US"/>
        </w:rPr>
        <w:br/>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2E278E" w:rsidRPr="002E278E">
        <w:rPr>
          <w:rFonts w:ascii="Liberation Serif" w:hAnsi="Liberation Serif" w:cs="Liberation Serif"/>
          <w:sz w:val="28"/>
          <w:szCs w:val="28"/>
        </w:rPr>
        <w:t xml:space="preserve">________________ </w:t>
      </w:r>
      <w:r w:rsidR="002E278E" w:rsidRPr="002E278E">
        <w:rPr>
          <w:rFonts w:ascii="Liberation Serif" w:eastAsiaTheme="minorHAnsi" w:hAnsi="Liberation Serif" w:cs="Liberation Serif"/>
          <w:sz w:val="28"/>
          <w:szCs w:val="28"/>
          <w:lang w:eastAsia="en-US"/>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9"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proofErr w:type="spellStart"/>
        <w:r w:rsidR="00DA1462" w:rsidRPr="002E278E">
          <w:rPr>
            <w:rFonts w:ascii="Liberation Serif" w:eastAsiaTheme="minorHAnsi" w:hAnsi="Liberation Serif" w:cs="Liberation Serif"/>
            <w:sz w:val="28"/>
            <w:szCs w:val="28"/>
            <w:u w:val="single"/>
            <w:lang w:val="en-US" w:eastAsia="en-US"/>
          </w:rPr>
          <w:t>mfc</w:t>
        </w:r>
        <w:proofErr w:type="spellEnd"/>
        <w:r w:rsidR="00DA1462" w:rsidRPr="002E278E">
          <w:rPr>
            <w:rFonts w:ascii="Liberation Serif" w:eastAsiaTheme="minorHAnsi" w:hAnsi="Liberation Serif" w:cs="Liberation Serif"/>
            <w:sz w:val="28"/>
            <w:szCs w:val="28"/>
            <w:u w:val="single"/>
            <w:lang w:eastAsia="en-US"/>
          </w:rPr>
          <w:t>66.</w:t>
        </w:r>
        <w:proofErr w:type="spellStart"/>
        <w:r w:rsidR="00DA1462" w:rsidRPr="002E278E">
          <w:rPr>
            <w:rFonts w:ascii="Liberation Serif" w:eastAsiaTheme="minorHAnsi" w:hAnsi="Liberation Serif" w:cs="Liberation Serif"/>
            <w:sz w:val="28"/>
            <w:szCs w:val="28"/>
            <w:u w:val="single"/>
            <w:lang w:val="en-US" w:eastAsia="en-US"/>
          </w:rPr>
          <w:t>ru</w:t>
        </w:r>
        <w:proofErr w:type="spellEnd"/>
      </w:hyperlink>
      <w:r w:rsidRPr="002E278E">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br/>
        <w:t>на официальный сайт ______________________ (</w:t>
      </w:r>
      <w:r w:rsidRPr="002E278E">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2E278E">
        <w:rPr>
          <w:rFonts w:ascii="Liberation Serif" w:eastAsiaTheme="minorHAnsi" w:hAnsi="Liberation Serif" w:cs="Liberation Serif"/>
          <w:sz w:val="28"/>
          <w:szCs w:val="28"/>
          <w:lang w:eastAsia="en-US"/>
        </w:rPr>
        <w:t>.</w:t>
      </w:r>
    </w:p>
    <w:p w:rsidR="00430F90" w:rsidRPr="003019C2" w:rsidRDefault="008B487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C45EBF" w:rsidRPr="003019C2">
        <w:rPr>
          <w:rFonts w:ascii="Liberation Serif" w:hAnsi="Liberation Serif" w:cs="Liberation Serif"/>
          <w:bCs/>
          <w:iCs/>
          <w:sz w:val="28"/>
          <w:szCs w:val="28"/>
        </w:rPr>
        <w:t>_</w:t>
      </w:r>
      <w:r w:rsidR="009F0D3A" w:rsidRPr="003019C2">
        <w:rPr>
          <w:rFonts w:ascii="Liberation Serif" w:hAnsi="Liberation Serif" w:cs="Liberation Serif"/>
          <w:bCs/>
          <w:iCs/>
          <w:sz w:val="28"/>
          <w:szCs w:val="28"/>
        </w:rPr>
        <w:t xml:space="preserve">_____________________ (указывается </w:t>
      </w:r>
      <w:r w:rsidR="009F0D3A"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w:t>
      </w:r>
      <w:r w:rsidR="0055051A" w:rsidRPr="003019C2">
        <w:rPr>
          <w:rFonts w:ascii="Liberation Serif" w:hAnsi="Liberation Serif" w:cs="Liberation Serif"/>
          <w:sz w:val="28"/>
          <w:szCs w:val="28"/>
        </w:rPr>
        <w:br/>
      </w:r>
      <w:r w:rsidR="00430F90" w:rsidRPr="003019C2">
        <w:rPr>
          <w:rFonts w:ascii="Liberation Serif" w:hAnsi="Liberation Serif" w:cs="Liberation Serif"/>
          <w:sz w:val="28"/>
          <w:szCs w:val="28"/>
        </w:rPr>
        <w:t>с использованием официально-делового стиля речи.</w:t>
      </w:r>
    </w:p>
    <w:p w:rsidR="00A25CD8" w:rsidRPr="003019C2"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lastRenderedPageBreak/>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C072B5" w:rsidRPr="003019C2">
        <w:rPr>
          <w:rFonts w:ascii="Liberation Serif" w:eastAsiaTheme="minorHAnsi" w:hAnsi="Liberation Serif" w:cs="Liberation Serif"/>
          <w:sz w:val="28"/>
          <w:szCs w:val="28"/>
          <w:lang w:eastAsia="en-US"/>
        </w:rPr>
        <w:t>________</w:t>
      </w:r>
      <w:r w:rsidR="00DB39C8" w:rsidRPr="003019C2">
        <w:rPr>
          <w:rFonts w:ascii="Liberation Serif" w:eastAsiaTheme="minorHAnsi" w:hAnsi="Liberation Serif" w:cs="Liberation Serif"/>
          <w:sz w:val="28"/>
          <w:szCs w:val="28"/>
          <w:lang w:eastAsia="en-US"/>
        </w:rPr>
        <w:t>__</w:t>
      </w:r>
      <w:r w:rsidR="00C072B5" w:rsidRPr="003019C2">
        <w:rPr>
          <w:rFonts w:ascii="Liberation Serif" w:eastAsiaTheme="minorHAnsi" w:hAnsi="Liberation Serif" w:cs="Liberation Serif"/>
          <w:sz w:val="28"/>
          <w:szCs w:val="28"/>
          <w:lang w:eastAsia="en-US"/>
        </w:rPr>
        <w:t>_________</w:t>
      </w:r>
      <w:r w:rsidR="00C072B5" w:rsidRPr="003019C2">
        <w:rPr>
          <w:rFonts w:ascii="Liberation Serif" w:eastAsiaTheme="minorHAnsi" w:hAnsi="Liberation Serif" w:cs="Liberation Serif"/>
          <w:sz w:val="28"/>
          <w:szCs w:val="28"/>
          <w:lang w:eastAsia="en-US"/>
        </w:rPr>
        <w:br/>
      </w:r>
      <w:r w:rsidR="0055051A" w:rsidRPr="003019C2">
        <w:rPr>
          <w:rFonts w:ascii="Liberation Serif" w:eastAsiaTheme="minorHAnsi" w:hAnsi="Liberation Serif" w:cs="Liberation Serif"/>
          <w:sz w:val="28"/>
          <w:szCs w:val="28"/>
          <w:lang w:eastAsia="en-US"/>
        </w:rPr>
        <w:t>(</w:t>
      </w:r>
      <w:r w:rsidR="00BB3515" w:rsidRPr="003019C2">
        <w:rPr>
          <w:rFonts w:ascii="Liberation Serif" w:hAnsi="Liberation Serif" w:cs="Liberation Serif"/>
          <w:bCs/>
          <w:iCs/>
          <w:sz w:val="28"/>
          <w:szCs w:val="28"/>
        </w:rPr>
        <w:t xml:space="preserve">указывается </w:t>
      </w:r>
      <w:r w:rsidR="00BB3515"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A7181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lastRenderedPageBreak/>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w:t>
      </w:r>
      <w:r w:rsidR="00FB6BE7"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утвержденный</w:t>
      </w:r>
      <w:r w:rsidR="00E52D16" w:rsidRPr="003019C2">
        <w:rPr>
          <w:rFonts w:ascii="Liberation Serif" w:eastAsiaTheme="minorHAnsi" w:hAnsi="Liberation Serif" w:cs="Liberation Serif"/>
          <w:sz w:val="28"/>
          <w:szCs w:val="28"/>
          <w:lang w:eastAsia="en-US"/>
        </w:rPr>
        <w:t xml:space="preserve"> ______</w:t>
      </w:r>
      <w:r w:rsidR="00DB39C8" w:rsidRPr="003019C2">
        <w:rPr>
          <w:rFonts w:ascii="Liberation Serif" w:eastAsiaTheme="minorHAnsi" w:hAnsi="Liberation Serif" w:cs="Liberation Serif"/>
          <w:sz w:val="28"/>
          <w:szCs w:val="28"/>
          <w:lang w:eastAsia="en-US"/>
        </w:rPr>
        <w:t>_____</w:t>
      </w:r>
      <w:r w:rsidR="00E52D16" w:rsidRPr="003019C2">
        <w:rPr>
          <w:rFonts w:ascii="Liberation Serif" w:eastAsiaTheme="minorHAnsi" w:hAnsi="Liberation Serif" w:cs="Liberation Serif"/>
          <w:sz w:val="28"/>
          <w:szCs w:val="28"/>
          <w:lang w:eastAsia="en-US"/>
        </w:rPr>
        <w:t>_______ (указывается нормативный правовой акт органа местного самоуправления муниципального образования, предоставляющего муниципальную услугу) от ____ № ____ «____________ (наименование правового акта)»</w:t>
      </w:r>
      <w:r w:rsidR="00835364" w:rsidRPr="003019C2">
        <w:rPr>
          <w:rFonts w:ascii="Liberation Serif" w:eastAsiaTheme="minorHAnsi" w:hAnsi="Liberation Serif" w:cs="Liberation Serif"/>
          <w:sz w:val="28"/>
          <w:szCs w:val="28"/>
          <w:lang w:eastAsia="en-US"/>
        </w:rPr>
        <w:t>.</w:t>
      </w:r>
    </w:p>
    <w:p w:rsidR="00F71364" w:rsidRPr="003019C2"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AD7348" w:rsidRPr="003019C2" w:rsidRDefault="002439DC"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2B7614" w:rsidRPr="003019C2" w:rsidRDefault="002B7614"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7A49B3" w:rsidRPr="003019C2">
        <w:rPr>
          <w:rFonts w:ascii="Liberation Serif" w:eastAsiaTheme="minorHAnsi" w:hAnsi="Liberation Serif" w:cs="Liberation Serif"/>
          <w:sz w:val="28"/>
          <w:szCs w:val="28"/>
          <w:lang w:eastAsia="en-US"/>
        </w:rPr>
        <w:t>________</w:t>
      </w:r>
      <w:r w:rsidR="00DB39C8" w:rsidRPr="003019C2">
        <w:rPr>
          <w:rFonts w:ascii="Liberation Serif" w:eastAsiaTheme="minorHAnsi" w:hAnsi="Liberation Serif" w:cs="Liberation Serif"/>
          <w:sz w:val="28"/>
          <w:szCs w:val="28"/>
          <w:lang w:eastAsia="en-US"/>
        </w:rPr>
        <w:t>____</w:t>
      </w:r>
      <w:r w:rsidR="007A49B3" w:rsidRPr="003019C2">
        <w:rPr>
          <w:rFonts w:ascii="Liberation Serif" w:eastAsiaTheme="minorHAnsi" w:hAnsi="Liberation Serif" w:cs="Liberation Serif"/>
          <w:sz w:val="28"/>
          <w:szCs w:val="28"/>
          <w:lang w:eastAsia="en-US"/>
        </w:rPr>
        <w:t>______ (</w:t>
      </w:r>
      <w:r w:rsidR="007A49B3" w:rsidRPr="003019C2">
        <w:rPr>
          <w:rFonts w:ascii="Liberation Serif" w:hAnsi="Liberation Serif" w:cs="Liberation Serif"/>
          <w:bCs/>
          <w:iCs/>
          <w:sz w:val="28"/>
          <w:szCs w:val="28"/>
        </w:rPr>
        <w:t xml:space="preserve">указывается </w:t>
      </w:r>
      <w:r w:rsidR="007A49B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при наличии соглашения о взаимодействии, заключенного между ________</w:t>
      </w:r>
      <w:r w:rsidR="00DB39C8" w:rsidRPr="003019C2">
        <w:rPr>
          <w:rFonts w:ascii="Liberation Serif" w:eastAsiaTheme="minorHAnsi" w:hAnsi="Liberation Serif" w:cs="Liberation Serif"/>
          <w:sz w:val="28"/>
          <w:szCs w:val="28"/>
          <w:lang w:eastAsia="en-US"/>
        </w:rPr>
        <w:t>______</w:t>
      </w:r>
      <w:r w:rsidR="0028376C" w:rsidRPr="003019C2">
        <w:rPr>
          <w:rFonts w:ascii="Liberation Serif" w:eastAsiaTheme="minorHAnsi" w:hAnsi="Liberation Serif" w:cs="Liberation Serif"/>
          <w:sz w:val="28"/>
          <w:szCs w:val="28"/>
          <w:lang w:eastAsia="en-US"/>
        </w:rPr>
        <w:t>_____ (указывается наименование органа местного самоуправления муниципального образования Свердловской области, предоставляющего муниципальную услугу)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Pr="003019C2"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0A66A5" w:rsidRPr="003019C2" w:rsidRDefault="00E43FE5"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__________</w:t>
      </w:r>
      <w:r w:rsidR="00DB39C8" w:rsidRPr="003019C2">
        <w:rPr>
          <w:rFonts w:ascii="Liberation Serif" w:eastAsiaTheme="minorHAnsi" w:hAnsi="Liberation Serif" w:cs="Liberation Serif"/>
          <w:sz w:val="28"/>
          <w:szCs w:val="28"/>
          <w:lang w:eastAsia="en-US"/>
        </w:rPr>
        <w:t>___</w:t>
      </w:r>
      <w:r w:rsidR="000A66A5" w:rsidRPr="003019C2">
        <w:rPr>
          <w:rFonts w:ascii="Liberation Serif" w:eastAsiaTheme="minorHAnsi" w:hAnsi="Liberation Serif" w:cs="Liberation Serif"/>
          <w:sz w:val="28"/>
          <w:szCs w:val="28"/>
          <w:lang w:eastAsia="en-US"/>
        </w:rPr>
        <w:t xml:space="preserve">______ (наименование органа местного самоуправления муниципального образования Свердловской области, предоставляющего муниципальную услугу) в сети «Интернет» по адресу: </w:t>
      </w:r>
      <w:proofErr w:type="spellStart"/>
      <w:r w:rsidR="000A66A5" w:rsidRPr="003019C2">
        <w:rPr>
          <w:rFonts w:ascii="Liberation Serif" w:eastAsiaTheme="minorHAnsi" w:hAnsi="Liberation Serif" w:cs="Liberation Serif"/>
          <w:sz w:val="28"/>
          <w:szCs w:val="28"/>
        </w:rPr>
        <w:t>www</w:t>
      </w:r>
      <w:proofErr w:type="spellEnd"/>
      <w:r w:rsidR="000A66A5" w:rsidRPr="003019C2">
        <w:rPr>
          <w:rFonts w:ascii="Liberation Serif" w:eastAsiaTheme="minorHAnsi" w:hAnsi="Liberation Serif" w:cs="Liberation Serif"/>
          <w:sz w:val="28"/>
          <w:szCs w:val="28"/>
        </w:rPr>
        <w:t>._________</w:t>
      </w:r>
      <w:r w:rsidR="000A66A5" w:rsidRPr="003019C2">
        <w:rPr>
          <w:rFonts w:ascii="Liberation Serif" w:hAnsi="Liberation Serif" w:cs="Liberation Serif"/>
          <w:sz w:val="28"/>
          <w:szCs w:val="28"/>
        </w:rPr>
        <w:t xml:space="preserve"> и на Едином портале</w:t>
      </w:r>
      <w:r w:rsidR="00B65ED8" w:rsidRPr="003019C2">
        <w:rPr>
          <w:rFonts w:ascii="Liberation Serif" w:hAnsi="Liberation Serif" w:cs="Liberation Serif"/>
          <w:sz w:val="28"/>
          <w:szCs w:val="28"/>
        </w:rPr>
        <w:t xml:space="preserve"> </w:t>
      </w:r>
      <w:r w:rsidR="00297D8E" w:rsidRPr="003019C2">
        <w:rPr>
          <w:rStyle w:val="aa"/>
          <w:rFonts w:ascii="Liberation Serif" w:hAnsi="Liberation Serif" w:cs="Liberation Serif"/>
          <w:color w:val="auto"/>
          <w:sz w:val="28"/>
          <w:szCs w:val="28"/>
          <w:u w:val="none"/>
        </w:rPr>
        <w:t>___________</w:t>
      </w:r>
      <w:r w:rsidR="000A66A5" w:rsidRPr="003019C2">
        <w:rPr>
          <w:rFonts w:ascii="Liberation Serif" w:hAnsi="Liberation Serif" w:cs="Liberation Serif"/>
          <w:sz w:val="28"/>
          <w:szCs w:val="28"/>
        </w:rPr>
        <w:t xml:space="preserve"> (прямая ссылка на услугу на Едином портале).</w:t>
      </w:r>
    </w:p>
    <w:p w:rsidR="00620CF0" w:rsidRPr="003019C2" w:rsidRDefault="00620CF0" w:rsidP="00620CF0">
      <w:pPr>
        <w:autoSpaceDE w:val="0"/>
        <w:autoSpaceDN w:val="0"/>
        <w:adjustRightInd w:val="0"/>
        <w:ind w:right="-711"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______</w:t>
      </w:r>
      <w:r w:rsidR="00CE5BD4" w:rsidRPr="003019C2">
        <w:rPr>
          <w:rFonts w:ascii="Liberation Serif" w:eastAsiaTheme="minorHAnsi" w:hAnsi="Liberation Serif" w:cs="Liberation Serif"/>
          <w:sz w:val="28"/>
          <w:szCs w:val="28"/>
          <w:lang w:eastAsia="en-US"/>
        </w:rPr>
        <w:t>_</w:t>
      </w:r>
      <w:r w:rsidR="00DB39C8" w:rsidRPr="003019C2">
        <w:rPr>
          <w:rFonts w:ascii="Liberation Serif" w:eastAsiaTheme="minorHAnsi" w:hAnsi="Liberation Serif" w:cs="Liberation Serif"/>
          <w:sz w:val="28"/>
          <w:szCs w:val="28"/>
          <w:lang w:eastAsia="en-US"/>
        </w:rPr>
        <w:t>__</w:t>
      </w:r>
      <w:r w:rsidRPr="003019C2">
        <w:rPr>
          <w:rFonts w:ascii="Liberation Serif" w:eastAsiaTheme="minorHAnsi" w:hAnsi="Liberation Serif" w:cs="Liberation Serif"/>
          <w:sz w:val="28"/>
          <w:szCs w:val="28"/>
          <w:lang w:eastAsia="en-US"/>
        </w:rPr>
        <w:t>__________ (</w:t>
      </w:r>
      <w:r w:rsidRPr="003019C2">
        <w:rPr>
          <w:rFonts w:ascii="Liberation Serif" w:hAnsi="Liberation Serif" w:cs="Liberation Serif"/>
          <w:bCs/>
          <w:iCs/>
          <w:sz w:val="28"/>
          <w:szCs w:val="28"/>
        </w:rPr>
        <w:t xml:space="preserve">указывается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обеспечивает размещение </w:t>
      </w:r>
      <w:r w:rsidRPr="003019C2">
        <w:rPr>
          <w:rFonts w:ascii="Liberation Serif" w:hAnsi="Liberation Serif" w:cs="Liberation Serif"/>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lastRenderedPageBreak/>
        <w:t xml:space="preserve">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2"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lastRenderedPageBreak/>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0"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1"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3"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3"/>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 xml:space="preserve">в </w:t>
      </w:r>
      <w:r w:rsidRPr="00DE2ED1">
        <w:rPr>
          <w:rFonts w:ascii="Liberation Serif" w:eastAsiaTheme="minorHAnsi" w:hAnsi="Liberation Serif" w:cs="Liberation Serif"/>
          <w:sz w:val="28"/>
          <w:szCs w:val="28"/>
          <w:lang w:eastAsia="en-US"/>
        </w:rPr>
        <w:t>_______________________ (указывается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2"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w:t>
      </w:r>
      <w:r w:rsidRPr="00DE2ED1">
        <w:rPr>
          <w:rFonts w:ascii="Liberation Serif" w:hAnsi="Liberation Serif" w:cs="Liberation Serif"/>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4"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w:t>
      </w:r>
      <w:r w:rsidR="003E44BC" w:rsidRPr="003019C2">
        <w:rPr>
          <w:rFonts w:ascii="Liberation Serif" w:hAnsi="Liberation Serif" w:cs="Liberation Serif"/>
          <w:color w:val="000000"/>
          <w:sz w:val="28"/>
          <w:szCs w:val="28"/>
        </w:rPr>
        <w:lastRenderedPageBreak/>
        <w:t>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3"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4"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6"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lastRenderedPageBreak/>
        <w:t xml:space="preserve">в соответствии с </w:t>
      </w:r>
      <w:hyperlink r:id="rId17"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0"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Pr="003019C2">
        <w:rPr>
          <w:rFonts w:ascii="Liberation Serif" w:hAnsi="Liberation Serif" w:cs="Liberation Serif"/>
          <w:color w:val="000000"/>
          <w:sz w:val="28"/>
          <w:szCs w:val="28"/>
        </w:rPr>
        <w:t xml:space="preserve">_____________________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Theme="minorHAnsi" w:hAnsi="Liberation Serif" w:cs="Liberation Serif"/>
          <w:sz w:val="28"/>
          <w:szCs w:val="28"/>
          <w:lang w:eastAsia="en-US"/>
        </w:rPr>
        <w:t xml:space="preserve">в течение трех дней со дня получения указанного заявления проводит проверку наличия документов, необходимых для принятия решения </w:t>
      </w:r>
      <w:r w:rsidRPr="003019C2">
        <w:rPr>
          <w:rFonts w:ascii="Liberation Serif" w:eastAsiaTheme="minorHAnsi" w:hAnsi="Liberation Serif" w:cs="Liberation Serif"/>
          <w:sz w:val="28"/>
          <w:szCs w:val="28"/>
          <w:lang w:eastAsia="en-US"/>
        </w:rPr>
        <w:b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eastAsiaTheme="minorHAnsi" w:hAnsi="Liberation Serif" w:cs="Liberation Serif"/>
          <w:sz w:val="28"/>
          <w:szCs w:val="28"/>
          <w:lang w:eastAsia="en-US"/>
        </w:rPr>
        <w:b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3019C2">
        <w:rPr>
          <w:rFonts w:ascii="Liberation Serif" w:eastAsiaTheme="minorHAnsi" w:hAnsi="Liberation Serif" w:cs="Liberation Serif"/>
          <w:sz w:val="28"/>
          <w:szCs w:val="28"/>
          <w:lang w:eastAsia="en-US"/>
        </w:rPr>
        <w:lastRenderedPageBreak/>
        <w:t>(далее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Pr="003019C2">
        <w:rPr>
          <w:rFonts w:ascii="Liberation Serif" w:hAnsi="Liberation Serif" w:cs="Liberation Serif"/>
          <w:color w:val="000000"/>
          <w:sz w:val="28"/>
          <w:szCs w:val="28"/>
        </w:rPr>
        <w:t xml:space="preserve">_____________________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Pr="003019C2">
        <w:rPr>
          <w:rFonts w:ascii="Liberation Serif" w:hAnsi="Liberation Serif" w:cs="Liberation Serif"/>
          <w:color w:val="000000"/>
          <w:sz w:val="28"/>
          <w:szCs w:val="28"/>
        </w:rPr>
        <w:t xml:space="preserve">_____________________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lastRenderedPageBreak/>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C45EBF" w:rsidRPr="003019C2">
        <w:rPr>
          <w:rFonts w:ascii="Liberation Serif" w:eastAsiaTheme="minorHAnsi" w:hAnsi="Liberation Serif" w:cs="Liberation Serif"/>
          <w:sz w:val="28"/>
          <w:szCs w:val="28"/>
          <w:lang w:eastAsia="en-US"/>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C45EBF" w:rsidRPr="003019C2">
        <w:rPr>
          <w:rFonts w:ascii="Liberation Serif" w:eastAsiaTheme="minorHAnsi" w:hAnsi="Liberation Serif" w:cs="Liberation Serif"/>
          <w:sz w:val="28"/>
          <w:szCs w:val="28"/>
          <w:lang w:eastAsia="en-US"/>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9403D7" w:rsidRPr="003019C2">
        <w:rPr>
          <w:rFonts w:ascii="Liberation Serif" w:eastAsiaTheme="minorHAnsi" w:hAnsi="Liberation Serif" w:cs="Liberation Serif"/>
          <w:sz w:val="28"/>
          <w:szCs w:val="28"/>
          <w:lang w:eastAsia="en-US"/>
        </w:rPr>
        <w:t>.</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lastRenderedPageBreak/>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w:t>
      </w:r>
      <w:r w:rsidRPr="003019C2">
        <w:rPr>
          <w:rFonts w:ascii="Liberation Serif" w:eastAsiaTheme="minorHAnsi" w:hAnsi="Liberation Serif" w:cs="Liberation Serif"/>
          <w:sz w:val="28"/>
          <w:szCs w:val="28"/>
          <w:lang w:eastAsia="en-US"/>
        </w:rPr>
        <w:br/>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 иных предусмотренных федеральными </w:t>
      </w:r>
      <w:hyperlink r:id="rId21"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Pr="003019C2"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2"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3"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125BF2" w:rsidRPr="003019C2">
        <w:rPr>
          <w:rFonts w:ascii="Liberation Serif" w:eastAsiaTheme="minorHAnsi" w:hAnsi="Liberation Serif" w:cs="Liberation Serif"/>
          <w:sz w:val="28"/>
          <w:szCs w:val="28"/>
          <w:lang w:eastAsia="en-US"/>
        </w:rPr>
        <w:t>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125BF2" w:rsidRPr="003019C2">
        <w:rPr>
          <w:rFonts w:ascii="Liberation Serif" w:hAnsi="Liberation Serif" w:cs="Liberation Serif"/>
          <w:sz w:val="28"/>
          <w:szCs w:val="28"/>
        </w:rPr>
        <w:t>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наличии соглашения о взаимодействии, заключенного между ________</w:t>
      </w:r>
      <w:r w:rsidR="0076443F" w:rsidRPr="003019C2">
        <w:rPr>
          <w:rFonts w:ascii="Liberation Serif" w:hAnsi="Liberation Serif" w:cs="Liberation Serif"/>
          <w:sz w:val="28"/>
          <w:szCs w:val="28"/>
        </w:rPr>
        <w:t>_____</w:t>
      </w:r>
      <w:r w:rsidR="00E517A2" w:rsidRPr="003019C2">
        <w:rPr>
          <w:rFonts w:ascii="Liberation Serif" w:hAnsi="Liberation Serif" w:cs="Liberation Serif"/>
          <w:sz w:val="28"/>
          <w:szCs w:val="28"/>
        </w:rPr>
        <w:t>_______ (указывается наименование органа местного самоуправления муниципального образования Свердловской области, предоставляющего муниципальную услугу)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xml:space="preserve">, в том числе при поступлении запроса </w:t>
      </w:r>
      <w:r w:rsidR="00896475" w:rsidRPr="003019C2">
        <w:rPr>
          <w:rFonts w:ascii="Liberation Serif" w:hAnsi="Liberation Serif" w:cs="Liberation Serif"/>
          <w:sz w:val="28"/>
          <w:szCs w:val="28"/>
        </w:rPr>
        <w:br/>
        <w:t xml:space="preserve">и иных документов, необходимых для предоставления муниципальной услуги, </w:t>
      </w:r>
      <w:r w:rsidR="00896475" w:rsidRPr="003019C2">
        <w:rPr>
          <w:rFonts w:ascii="Liberation Serif" w:hAnsi="Liberation Serif" w:cs="Liberation Serif"/>
          <w:sz w:val="28"/>
          <w:szCs w:val="28"/>
        </w:rPr>
        <w:b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125BF2" w:rsidRPr="003019C2">
        <w:rPr>
          <w:rFonts w:ascii="Liberation Serif" w:hAnsi="Liberation Serif" w:cs="Liberation Serif"/>
          <w:sz w:val="28"/>
          <w:szCs w:val="28"/>
        </w:rPr>
        <w:t>_____</w:t>
      </w:r>
      <w:r w:rsidR="009660AB" w:rsidRPr="003019C2">
        <w:rPr>
          <w:rFonts w:ascii="Liberation Serif" w:hAnsi="Liberation Serif" w:cs="Liberation Serif"/>
          <w:sz w:val="28"/>
          <w:szCs w:val="28"/>
        </w:rPr>
        <w:t>__</w:t>
      </w:r>
      <w:r w:rsidR="00DB39C8" w:rsidRPr="003019C2">
        <w:rPr>
          <w:rFonts w:ascii="Liberation Serif" w:hAnsi="Liberation Serif" w:cs="Liberation Serif"/>
          <w:sz w:val="28"/>
          <w:szCs w:val="28"/>
        </w:rPr>
        <w:t>_</w:t>
      </w:r>
      <w:r w:rsidR="009660AB" w:rsidRPr="003019C2">
        <w:rPr>
          <w:rFonts w:ascii="Liberation Serif" w:hAnsi="Liberation Serif" w:cs="Liberation Serif"/>
          <w:sz w:val="28"/>
          <w:szCs w:val="28"/>
        </w:rPr>
        <w:t>_</w:t>
      </w:r>
      <w:r w:rsidR="00125BF2" w:rsidRPr="003019C2">
        <w:rPr>
          <w:rFonts w:ascii="Liberation Serif" w:hAnsi="Liberation Serif" w:cs="Liberation Serif"/>
          <w:sz w:val="28"/>
          <w:szCs w:val="28"/>
        </w:rPr>
        <w:t xml:space="preserve">___________ (наименование органа местного самоуправления муниципального образования Свердловской области, предоставляющего муниципальную услугу)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6A4711" w:rsidRPr="003019C2">
        <w:rPr>
          <w:rFonts w:ascii="Liberation Serif" w:hAnsi="Liberation Serif" w:cs="Liberation Serif"/>
          <w:sz w:val="28"/>
          <w:szCs w:val="28"/>
        </w:rPr>
        <w:t>______________________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w:t>
      </w:r>
      <w:r w:rsidR="00F7410A" w:rsidRPr="003019C2">
        <w:rPr>
          <w:rFonts w:ascii="Liberation Serif" w:hAnsi="Liberation Serif" w:cs="Liberation Serif"/>
          <w:sz w:val="28"/>
          <w:szCs w:val="28"/>
        </w:rPr>
        <w:br/>
      </w:r>
      <w:r w:rsidR="00EA6A8E" w:rsidRPr="003019C2">
        <w:rPr>
          <w:rFonts w:ascii="Liberation Serif" w:hAnsi="Liberation Serif" w:cs="Liberation Serif"/>
          <w:sz w:val="28"/>
          <w:szCs w:val="28"/>
        </w:rPr>
        <w:t xml:space="preserve">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Pr="003019C2"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914851">
      <w:pPr>
        <w:autoSpaceDE w:val="0"/>
        <w:autoSpaceDN w:val="0"/>
        <w:adjustRightInd w:val="0"/>
        <w:ind w:right="-852" w:firstLine="709"/>
        <w:jc w:val="both"/>
        <w:rPr>
          <w:rFonts w:ascii="Liberation Serif" w:hAnsi="Liberation Serif" w:cs="Liberation Serif"/>
          <w:sz w:val="28"/>
          <w:szCs w:val="28"/>
        </w:rPr>
      </w:pPr>
    </w:p>
    <w:p w:rsidR="00724261" w:rsidRDefault="00724261" w:rsidP="00914851">
      <w:pPr>
        <w:autoSpaceDE w:val="0"/>
        <w:autoSpaceDN w:val="0"/>
        <w:adjustRightInd w:val="0"/>
        <w:ind w:right="-852" w:firstLine="709"/>
        <w:jc w:val="both"/>
        <w:rPr>
          <w:rFonts w:ascii="Liberation Serif" w:hAnsi="Liberation Serif" w:cs="Liberation Serif"/>
          <w:sz w:val="28"/>
          <w:szCs w:val="28"/>
        </w:rPr>
      </w:pPr>
    </w:p>
    <w:p w:rsidR="00724261" w:rsidRDefault="00724261" w:rsidP="00914851">
      <w:pPr>
        <w:autoSpaceDE w:val="0"/>
        <w:autoSpaceDN w:val="0"/>
        <w:adjustRightInd w:val="0"/>
        <w:ind w:right="-852" w:firstLine="709"/>
        <w:jc w:val="both"/>
        <w:rPr>
          <w:rFonts w:ascii="Liberation Serif" w:hAnsi="Liberation Serif" w:cs="Liberation Serif"/>
          <w:sz w:val="28"/>
          <w:szCs w:val="28"/>
        </w:rPr>
      </w:pPr>
    </w:p>
    <w:p w:rsidR="00724261" w:rsidRPr="003019C2" w:rsidRDefault="00724261" w:rsidP="00914851">
      <w:pPr>
        <w:autoSpaceDE w:val="0"/>
        <w:autoSpaceDN w:val="0"/>
        <w:adjustRightInd w:val="0"/>
        <w:ind w:right="-852" w:firstLine="709"/>
        <w:jc w:val="both"/>
        <w:rPr>
          <w:rFonts w:ascii="Liberation Serif" w:hAnsi="Liberation Serif" w:cs="Liberation Serif"/>
          <w:sz w:val="28"/>
          <w:szCs w:val="28"/>
        </w:rPr>
      </w:pP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 xml:space="preserve">с муниципальными служащими </w:t>
      </w:r>
      <w:r w:rsidR="008D63F9" w:rsidRPr="003019C2">
        <w:rPr>
          <w:rFonts w:ascii="Liberation Serif" w:eastAsiaTheme="minorHAnsi" w:hAnsi="Liberation Serif" w:cs="Liberation Serif"/>
          <w:sz w:val="28"/>
          <w:szCs w:val="28"/>
          <w:lang w:eastAsia="en-US"/>
        </w:rPr>
        <w:t>_______________________ (</w:t>
      </w:r>
      <w:r w:rsidR="008D63F9"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Pr="003019C2"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00896475" w:rsidRPr="003019C2">
        <w:rPr>
          <w:rFonts w:ascii="Liberation Serif" w:hAnsi="Liberation Serif" w:cs="Liberation Serif"/>
          <w:sz w:val="28"/>
          <w:szCs w:val="28"/>
        </w:rPr>
        <w:b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4"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3019C2">
        <w:rPr>
          <w:rFonts w:ascii="Liberation Serif" w:hAnsi="Liberation Serif" w:cs="Liberation Serif"/>
          <w:sz w:val="28"/>
          <w:szCs w:val="28"/>
        </w:rPr>
        <w:br/>
        <w:t xml:space="preserve">и муниципальных услуг при предоставлении государственной услуги в полном </w:t>
      </w:r>
      <w:r w:rsidR="007B7949" w:rsidRPr="003019C2">
        <w:rPr>
          <w:rFonts w:ascii="Liberation Serif" w:hAnsi="Liberation Serif" w:cs="Liberation Serif"/>
          <w:sz w:val="28"/>
          <w:szCs w:val="28"/>
        </w:rPr>
        <w:lastRenderedPageBreak/>
        <w:t>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1B7D61" w:rsidRPr="003019C2">
        <w:rPr>
          <w:rFonts w:ascii="Liberation Serif" w:hAnsi="Liberation Serif" w:cs="Liberation Serif"/>
          <w:sz w:val="28"/>
          <w:szCs w:val="28"/>
        </w:rPr>
        <w:t>____________</w:t>
      </w:r>
      <w:r w:rsidR="00DB39C8" w:rsidRPr="003019C2">
        <w:rPr>
          <w:rFonts w:ascii="Liberation Serif" w:hAnsi="Liberation Serif" w:cs="Liberation Serif"/>
          <w:sz w:val="28"/>
          <w:szCs w:val="28"/>
        </w:rPr>
        <w:t>___</w:t>
      </w:r>
      <w:r w:rsidR="001B7D61" w:rsidRPr="003019C2">
        <w:rPr>
          <w:rFonts w:ascii="Liberation Serif" w:hAnsi="Liberation Serif" w:cs="Liberation Serif"/>
          <w:sz w:val="28"/>
          <w:szCs w:val="28"/>
        </w:rPr>
        <w:t>____ (наименование органа местного самоуправления муниципального образования Свердловской области, предоставляющего муниципальную услугу)</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1B7D61" w:rsidRPr="003019C2">
        <w:rPr>
          <w:rFonts w:ascii="Liberation Serif" w:hAnsi="Liberation Serif" w:cs="Liberation Serif"/>
          <w:sz w:val="28"/>
          <w:szCs w:val="28"/>
        </w:rPr>
        <w:t>________</w:t>
      </w:r>
      <w:r w:rsidR="00DB39C8" w:rsidRPr="003019C2">
        <w:rPr>
          <w:rFonts w:ascii="Liberation Serif" w:hAnsi="Liberation Serif" w:cs="Liberation Serif"/>
          <w:sz w:val="28"/>
          <w:szCs w:val="28"/>
        </w:rPr>
        <w:t>____</w:t>
      </w:r>
      <w:r w:rsidR="001B7D61" w:rsidRPr="003019C2">
        <w:rPr>
          <w:rFonts w:ascii="Liberation Serif" w:hAnsi="Liberation Serif" w:cs="Liberation Serif"/>
          <w:sz w:val="28"/>
          <w:szCs w:val="28"/>
        </w:rPr>
        <w:t>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w:t>
      </w:r>
      <w:r w:rsidR="00151712" w:rsidRPr="003019C2">
        <w:rPr>
          <w:rFonts w:ascii="Liberation Serif" w:hAnsi="Liberation Serif" w:cs="Liberation Serif"/>
          <w:sz w:val="28"/>
          <w:szCs w:val="28"/>
        </w:rPr>
        <w:br/>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216333" w:rsidRPr="003019C2">
        <w:rPr>
          <w:rFonts w:ascii="Liberation Serif" w:hAnsi="Liberation Serif" w:cs="Liberation Serif"/>
          <w:sz w:val="28"/>
          <w:szCs w:val="28"/>
        </w:rPr>
        <w:t>_____</w:t>
      </w:r>
      <w:r w:rsidR="00DB39C8" w:rsidRPr="003019C2">
        <w:rPr>
          <w:rFonts w:ascii="Liberation Serif" w:hAnsi="Liberation Serif" w:cs="Liberation Serif"/>
          <w:sz w:val="28"/>
          <w:szCs w:val="28"/>
        </w:rPr>
        <w:t>___</w:t>
      </w:r>
      <w:r w:rsidR="00216333" w:rsidRPr="003019C2">
        <w:rPr>
          <w:rFonts w:ascii="Liberation Serif" w:hAnsi="Liberation Serif" w:cs="Liberation Serif"/>
          <w:sz w:val="28"/>
          <w:szCs w:val="28"/>
        </w:rPr>
        <w:t>___________ (наименование органа местного самоуправления муниципального образования Свердловской области, предоставляющего муниципальную услугу)</w:t>
      </w:r>
      <w:r w:rsidR="00571628" w:rsidRPr="003019C2">
        <w:rPr>
          <w:rFonts w:ascii="Liberation Serif" w:hAnsi="Liberation Serif" w:cs="Liberation Serif"/>
          <w:color w:val="000000"/>
          <w:sz w:val="28"/>
          <w:szCs w:val="28"/>
        </w:rPr>
        <w:t>.</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w:t>
      </w:r>
      <w:r w:rsidR="00AD386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lastRenderedPageBreak/>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lastRenderedPageBreak/>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6"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27"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3019C2">
        <w:rPr>
          <w:rFonts w:ascii="Liberation Serif" w:eastAsiaTheme="minorHAnsi" w:hAnsi="Liberation Serif" w:cs="Liberation Serif"/>
          <w:sz w:val="28"/>
          <w:szCs w:val="28"/>
          <w:lang w:eastAsia="en-US"/>
        </w:rPr>
        <w:lastRenderedPageBreak/>
        <w:t>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28"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29"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Pr="003019C2">
        <w:rPr>
          <w:rFonts w:ascii="Liberation Serif" w:hAnsi="Liberation Serif" w:cs="Liberation Serif"/>
          <w:color w:val="000000"/>
          <w:sz w:val="28"/>
          <w:szCs w:val="28"/>
        </w:rPr>
        <w:lastRenderedPageBreak/>
        <w:t>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0"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1"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E25048" w:rsidRPr="003019C2">
        <w:rPr>
          <w:rFonts w:ascii="Liberation Serif" w:hAnsi="Liberation Serif" w:cs="Liberation Serif"/>
          <w:color w:val="000000"/>
          <w:sz w:val="28"/>
          <w:szCs w:val="28"/>
        </w:rPr>
        <w:t xml:space="preserve">_____________________ </w:t>
      </w:r>
      <w:r w:rsidR="00E25048"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E25048" w:rsidRPr="003019C2">
        <w:rPr>
          <w:rFonts w:ascii="Liberation Serif" w:hAnsi="Liberation Serif" w:cs="Liberation Serif"/>
          <w:color w:val="000000"/>
          <w:sz w:val="28"/>
          <w:szCs w:val="28"/>
        </w:rPr>
        <w:t xml:space="preserve">_____________________ </w:t>
      </w:r>
      <w:r w:rsidR="00E25048"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w:t>
      </w:r>
      <w:r w:rsidR="00097D31" w:rsidRPr="003019C2">
        <w:rPr>
          <w:rFonts w:ascii="Liberation Serif" w:eastAsia="Calibri" w:hAnsi="Liberation Serif" w:cs="Liberation Serif"/>
          <w:sz w:val="28"/>
          <w:szCs w:val="28"/>
          <w:lang w:eastAsia="en-US"/>
        </w:rPr>
        <w:br/>
      </w:r>
      <w:r w:rsidR="001005D0" w:rsidRPr="003019C2">
        <w:rPr>
          <w:rFonts w:ascii="Liberation Serif" w:eastAsia="Calibri" w:hAnsi="Liberation Serif" w:cs="Liberation Serif"/>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________________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отдел </w:t>
      </w:r>
      <w:r w:rsidR="00AB3631"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ответственный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w:t>
      </w:r>
      <w:r w:rsidR="00AC265A"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AB3631"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AB3631"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____</w:t>
      </w:r>
      <w:r w:rsidR="00AB3631" w:rsidRPr="003019C2">
        <w:rPr>
          <w:rFonts w:ascii="Liberation Serif" w:hAnsi="Liberation Serif" w:cs="Liberation Serif"/>
          <w:color w:val="000000"/>
          <w:sz w:val="28"/>
          <w:szCs w:val="28"/>
        </w:rPr>
        <w:t xml:space="preserve">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AB3631"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 xml:space="preserve">в порядке и в сроки, установленные соглашением </w:t>
      </w:r>
      <w:r w:rsidR="00097D31" w:rsidRPr="003019C2">
        <w:rPr>
          <w:rFonts w:ascii="Liberation Serif" w:hAnsi="Liberation Serif" w:cs="Liberation Serif"/>
          <w:sz w:val="28"/>
          <w:szCs w:val="28"/>
        </w:rPr>
        <w:br/>
      </w:r>
      <w:r w:rsidR="001005D0" w:rsidRPr="003019C2">
        <w:rPr>
          <w:rFonts w:ascii="Liberation Serif" w:hAnsi="Liberation Serif" w:cs="Liberation Serif"/>
          <w:sz w:val="28"/>
          <w:szCs w:val="28"/>
        </w:rPr>
        <w:t>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AB3631" w:rsidRPr="003019C2">
        <w:rPr>
          <w:rFonts w:ascii="Liberation Serif" w:hAnsi="Liberation Serif" w:cs="Liberation Serif"/>
          <w:color w:val="000000"/>
          <w:sz w:val="28"/>
          <w:szCs w:val="28"/>
        </w:rPr>
        <w:t>__________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1005D0" w:rsidRPr="003019C2">
        <w:rPr>
          <w:rFonts w:ascii="Liberation Serif" w:hAnsi="Liberation Serif" w:cs="Liberation Serif"/>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Pr="003019C2">
        <w:rPr>
          <w:rFonts w:ascii="Liberation Serif" w:hAnsi="Liberation Serif" w:cs="Liberation Serif"/>
          <w:color w:val="000000"/>
          <w:sz w:val="28"/>
          <w:szCs w:val="28"/>
        </w:rPr>
        <w:t xml:space="preserve">______________________ </w:t>
      </w:r>
      <w:r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AB3631" w:rsidRPr="003019C2">
        <w:rPr>
          <w:rFonts w:ascii="Liberation Serif" w:hAnsi="Liberation Serif" w:cs="Liberation Serif"/>
          <w:color w:val="000000"/>
          <w:sz w:val="28"/>
          <w:szCs w:val="28"/>
        </w:rPr>
        <w:t>____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Pr="003019C2">
        <w:rPr>
          <w:rFonts w:ascii="Liberation Serif" w:hAnsi="Liberation Serif" w:cs="Liberation Serif"/>
          <w:color w:val="000000"/>
          <w:sz w:val="28"/>
          <w:szCs w:val="28"/>
        </w:rPr>
        <w:t>_____________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w:t>
      </w:r>
      <w:r w:rsidRPr="003019C2">
        <w:rPr>
          <w:rFonts w:ascii="Liberation Serif" w:hAnsi="Liberation Serif" w:cs="Liberation Serif"/>
          <w:color w:val="000000"/>
          <w:sz w:val="28"/>
          <w:szCs w:val="28"/>
        </w:rPr>
        <w:t xml:space="preserve">_______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Pr="003019C2">
        <w:rPr>
          <w:rFonts w:ascii="Liberation Serif" w:hAnsi="Liberation Serif" w:cs="Liberation Serif"/>
          <w:color w:val="000000"/>
          <w:sz w:val="28"/>
          <w:szCs w:val="28"/>
        </w:rPr>
        <w:t>______________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направляет </w:t>
      </w:r>
      <w:r w:rsidRPr="003019C2">
        <w:rPr>
          <w:rFonts w:ascii="Liberation Serif" w:eastAsiaTheme="minorHAnsi" w:hAnsi="Liberation Serif" w:cs="Liberation Serif"/>
          <w:sz w:val="28"/>
          <w:szCs w:val="28"/>
          <w:lang w:eastAsia="en-US"/>
        </w:rPr>
        <w:b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Pr="003019C2">
        <w:rPr>
          <w:rFonts w:ascii="Liberation Serif" w:hAnsi="Liberation Serif" w:cs="Liberation Serif"/>
          <w:color w:val="000000"/>
          <w:sz w:val="28"/>
          <w:szCs w:val="28"/>
        </w:rPr>
        <w:t>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__________ </w:t>
      </w:r>
      <w:r w:rsidRPr="003019C2">
        <w:rPr>
          <w:rFonts w:ascii="Liberation Serif" w:hAnsi="Liberation Serif" w:cs="Liberation Serif"/>
          <w:sz w:val="28"/>
          <w:szCs w:val="28"/>
        </w:rPr>
        <w:t xml:space="preserve">(указывается наименование органа местного самоуправления муниципального образования Свердловской области, </w:t>
      </w:r>
      <w:r w:rsidRPr="003019C2">
        <w:rPr>
          <w:rFonts w:ascii="Liberation Serif" w:hAnsi="Liberation Serif" w:cs="Liberation Serif"/>
          <w:sz w:val="28"/>
          <w:szCs w:val="28"/>
        </w:rPr>
        <w:lastRenderedPageBreak/>
        <w:t>предоставляющего муниципальную услугу)</w:t>
      </w:r>
      <w:r w:rsidRPr="003019C2">
        <w:rPr>
          <w:rFonts w:ascii="Liberation Serif" w:eastAsiaTheme="minorHAnsi" w:hAnsi="Liberation Serif" w:cs="Liberation Serif"/>
          <w:bCs/>
          <w:sz w:val="28"/>
          <w:szCs w:val="28"/>
          <w:lang w:eastAsia="en-US"/>
        </w:rPr>
        <w:t xml:space="preserve"> обеспечивает (в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b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2"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_</w:t>
      </w:r>
      <w:r w:rsidR="00C10881" w:rsidRPr="003019C2">
        <w:rPr>
          <w:rFonts w:ascii="Liberation Serif" w:hAnsi="Liberation Serif" w:cs="Liberation Serif"/>
          <w:sz w:val="28"/>
          <w:szCs w:val="28"/>
        </w:rPr>
        <w:t>______</w:t>
      </w:r>
      <w:r w:rsidR="0023309F" w:rsidRPr="003019C2">
        <w:rPr>
          <w:rFonts w:ascii="Liberation Serif" w:hAnsi="Liberation Serif" w:cs="Liberation Serif"/>
          <w:sz w:val="28"/>
          <w:szCs w:val="28"/>
        </w:rPr>
        <w:t>___</w:t>
      </w:r>
      <w:r w:rsidR="00C10881" w:rsidRPr="003019C2">
        <w:rPr>
          <w:rFonts w:ascii="Liberation Serif" w:hAnsi="Liberation Serif" w:cs="Liberation Serif"/>
          <w:sz w:val="28"/>
          <w:szCs w:val="28"/>
        </w:rPr>
        <w:t>______</w:t>
      </w:r>
      <w:r w:rsidR="00C3741E" w:rsidRPr="003019C2">
        <w:rPr>
          <w:rFonts w:ascii="Liberation Serif" w:hAnsi="Liberation Serif" w:cs="Liberation Serif"/>
          <w:sz w:val="28"/>
          <w:szCs w:val="28"/>
        </w:rPr>
        <w:t>_</w:t>
      </w:r>
      <w:r w:rsidR="004B0DD6" w:rsidRPr="003019C2">
        <w:rPr>
          <w:rFonts w:ascii="Liberation Serif" w:hAnsi="Liberation Serif" w:cs="Liberation Serif"/>
          <w:sz w:val="28"/>
          <w:szCs w:val="28"/>
        </w:rPr>
        <w:t>_</w:t>
      </w:r>
      <w:r w:rsidR="00C3741E" w:rsidRPr="003019C2">
        <w:rPr>
          <w:rFonts w:ascii="Liberation Serif" w:hAnsi="Liberation Serif" w:cs="Liberation Serif"/>
          <w:sz w:val="28"/>
          <w:szCs w:val="28"/>
        </w:rPr>
        <w:t>___ (наименование органа местного самоуправления муниципального образования Свердловской области, предоставляющего муниципальную услугу)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___</w:t>
      </w:r>
      <w:r w:rsidR="00C10881" w:rsidRPr="003019C2">
        <w:rPr>
          <w:rFonts w:ascii="Liberation Serif" w:hAnsi="Liberation Serif" w:cs="Liberation Serif"/>
          <w:sz w:val="28"/>
          <w:szCs w:val="28"/>
        </w:rPr>
        <w:t>___</w:t>
      </w:r>
      <w:r w:rsidR="0023309F" w:rsidRPr="003019C2">
        <w:rPr>
          <w:rFonts w:ascii="Liberation Serif" w:hAnsi="Liberation Serif" w:cs="Liberation Serif"/>
          <w:sz w:val="28"/>
          <w:szCs w:val="28"/>
        </w:rPr>
        <w:t>__</w:t>
      </w:r>
      <w:r w:rsidR="00C10881" w:rsidRPr="003019C2">
        <w:rPr>
          <w:rFonts w:ascii="Liberation Serif" w:hAnsi="Liberation Serif" w:cs="Liberation Serif"/>
          <w:sz w:val="28"/>
          <w:szCs w:val="28"/>
        </w:rPr>
        <w:t>_________</w:t>
      </w:r>
      <w:r w:rsidR="00C3741E" w:rsidRPr="003019C2">
        <w:rPr>
          <w:rFonts w:ascii="Liberation Serif" w:hAnsi="Liberation Serif" w:cs="Liberation Serif"/>
          <w:sz w:val="28"/>
          <w:szCs w:val="28"/>
        </w:rPr>
        <w:t>__</w:t>
      </w:r>
      <w:r w:rsidR="00C10881"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подается в отдел</w:t>
      </w:r>
      <w:r w:rsidR="004F6DD5" w:rsidRPr="003019C2">
        <w:rPr>
          <w:rFonts w:ascii="Liberation Serif" w:hAnsi="Liberation Serif" w:cs="Liberation Serif"/>
          <w:sz w:val="28"/>
          <w:szCs w:val="28"/>
        </w:rPr>
        <w:t>, ответственный за работу</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заявлениями юридических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и физических лиц</w:t>
      </w:r>
      <w:r w:rsidR="00C10881" w:rsidRPr="003019C2">
        <w:rPr>
          <w:rFonts w:ascii="Liberation Serif" w:hAnsi="Liberation Serif" w:cs="Liberation Serif"/>
          <w:sz w:val="28"/>
          <w:szCs w:val="28"/>
        </w:rPr>
        <w:t xml:space="preserve"> </w:t>
      </w:r>
      <w:r w:rsidR="004F6DD5"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____</w:t>
      </w:r>
      <w:r w:rsidR="004F6DD5" w:rsidRPr="003019C2">
        <w:rPr>
          <w:rFonts w:ascii="Liberation Serif" w:hAnsi="Liberation Serif" w:cs="Liberation Serif"/>
          <w:color w:val="000000"/>
          <w:sz w:val="28"/>
          <w:szCs w:val="28"/>
        </w:rPr>
        <w:t xml:space="preserve">_________ </w:t>
      </w:r>
      <w:r w:rsidR="004F6DD5"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 и регистрируется специалистом указанного отдела</w:t>
      </w:r>
      <w:r w:rsidRPr="003019C2">
        <w:rPr>
          <w:rFonts w:ascii="Liberation Serif" w:hAnsi="Liberation Serif" w:cs="Liberation Serif"/>
          <w:sz w:val="28"/>
          <w:szCs w:val="28"/>
        </w:rPr>
        <w:t xml:space="preserve">. Заявление принимается с оригиналом разрешения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w:t>
      </w:r>
      <w:r w:rsidR="004F47CE" w:rsidRPr="003019C2">
        <w:rPr>
          <w:rFonts w:ascii="Liberation Serif" w:hAnsi="Liberation Serif" w:cs="Liberation Serif"/>
          <w:sz w:val="28"/>
          <w:szCs w:val="28"/>
        </w:rPr>
        <w:br/>
        <w:t xml:space="preserve">и оригинал разрешения, в котором требуется исправить техническую ошибку, передаются в отдел, ответственный за выдачу разрешений на строительство </w:t>
      </w:r>
      <w:r w:rsidR="004F47CE" w:rsidRPr="003019C2">
        <w:rPr>
          <w:rFonts w:ascii="Liberation Serif" w:hAnsi="Liberation Serif" w:cs="Liberation Serif"/>
          <w:sz w:val="28"/>
          <w:szCs w:val="28"/>
        </w:rPr>
        <w:br/>
      </w:r>
      <w:r w:rsidR="004F47CE" w:rsidRPr="003019C2">
        <w:rPr>
          <w:rFonts w:ascii="Liberation Serif" w:hAnsi="Liberation Serif" w:cs="Liberation Serif"/>
          <w:sz w:val="28"/>
          <w:szCs w:val="28"/>
        </w:rPr>
        <w:lastRenderedPageBreak/>
        <w:t>и разрешений на ввод объектов в эксплуатацию</w:t>
      </w:r>
      <w:r w:rsidR="0023309F" w:rsidRPr="003019C2">
        <w:rPr>
          <w:rFonts w:ascii="Liberation Serif" w:hAnsi="Liberation Serif" w:cs="Liberation Serif"/>
          <w:sz w:val="28"/>
          <w:szCs w:val="28"/>
        </w:rPr>
        <w:t xml:space="preserve"> </w:t>
      </w:r>
      <w:r w:rsidR="004F47CE"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w:t>
      </w:r>
      <w:r w:rsidR="004F47CE" w:rsidRPr="003019C2">
        <w:rPr>
          <w:rFonts w:ascii="Liberation Serif" w:hAnsi="Liberation Serif" w:cs="Liberation Serif"/>
          <w:color w:val="000000"/>
          <w:sz w:val="28"/>
          <w:szCs w:val="28"/>
        </w:rPr>
        <w:t xml:space="preserve">_________ </w:t>
      </w:r>
      <w:r w:rsidR="004F47CE" w:rsidRPr="003019C2">
        <w:rPr>
          <w:rFonts w:ascii="Liberation Serif" w:hAnsi="Liberation Serif" w:cs="Liberation Serif"/>
          <w:sz w:val="28"/>
          <w:szCs w:val="28"/>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w:t>
      </w:r>
      <w:r w:rsidR="00BA7A01" w:rsidRPr="003019C2">
        <w:rPr>
          <w:rFonts w:ascii="Liberation Serif" w:hAnsi="Liberation Serif" w:cs="Liberation Serif"/>
          <w:sz w:val="28"/>
          <w:szCs w:val="28"/>
        </w:rPr>
        <w:br/>
        <w:t xml:space="preserve">на строительство и разрешений на ввод объектов в эксплуатацию </w:t>
      </w:r>
      <w:r w:rsidR="00BA7A01" w:rsidRPr="003019C2">
        <w:rPr>
          <w:rFonts w:ascii="Liberation Serif" w:hAnsi="Liberation Serif" w:cs="Liberation Serif"/>
          <w:color w:val="000000"/>
          <w:sz w:val="28"/>
          <w:szCs w:val="28"/>
        </w:rPr>
        <w:t>______</w:t>
      </w:r>
      <w:r w:rsidR="0023309F" w:rsidRPr="003019C2">
        <w:rPr>
          <w:rFonts w:ascii="Liberation Serif" w:hAnsi="Liberation Serif" w:cs="Liberation Serif"/>
          <w:color w:val="000000"/>
          <w:sz w:val="28"/>
          <w:szCs w:val="28"/>
        </w:rPr>
        <w:t>___</w:t>
      </w:r>
      <w:r w:rsidR="00BA7A01" w:rsidRPr="003019C2">
        <w:rPr>
          <w:rFonts w:ascii="Liberation Serif" w:hAnsi="Liberation Serif" w:cs="Liberation Serif"/>
          <w:color w:val="000000"/>
          <w:sz w:val="28"/>
          <w:szCs w:val="28"/>
        </w:rPr>
        <w:t>___</w:t>
      </w:r>
      <w:r w:rsidR="003D462D" w:rsidRPr="003019C2">
        <w:rPr>
          <w:rFonts w:ascii="Liberation Serif" w:hAnsi="Liberation Serif" w:cs="Liberation Serif"/>
          <w:color w:val="000000"/>
          <w:sz w:val="28"/>
          <w:szCs w:val="28"/>
        </w:rPr>
        <w:t>_</w:t>
      </w:r>
      <w:r w:rsidR="00BA7A01" w:rsidRPr="003019C2">
        <w:rPr>
          <w:rFonts w:ascii="Liberation Serif" w:hAnsi="Liberation Serif" w:cs="Liberation Serif"/>
          <w:color w:val="000000"/>
          <w:sz w:val="28"/>
          <w:szCs w:val="28"/>
        </w:rPr>
        <w:t xml:space="preserve">_______ </w:t>
      </w:r>
      <w:r w:rsidR="00BA7A01" w:rsidRPr="003019C2">
        <w:rPr>
          <w:rFonts w:ascii="Liberation Serif" w:hAnsi="Liberation Serif" w:cs="Liberation Serif"/>
          <w:sz w:val="28"/>
          <w:szCs w:val="28"/>
        </w:rPr>
        <w:t xml:space="preserve">(указывается наименование органа местного самоуправления муниципального образования Свердловской области, предоставляющего муниципальную услугу)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 </w:t>
      </w:r>
      <w:r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AB3631" w:rsidRPr="003019C2">
        <w:rPr>
          <w:rFonts w:ascii="Liberation Serif" w:hAnsi="Liberation Serif" w:cs="Liberation Serif"/>
          <w:color w:val="000000"/>
          <w:sz w:val="28"/>
          <w:szCs w:val="28"/>
        </w:rPr>
        <w:t>_______</w:t>
      </w:r>
      <w:r w:rsidR="003D462D" w:rsidRPr="003019C2">
        <w:rPr>
          <w:rFonts w:ascii="Liberation Serif" w:hAnsi="Liberation Serif" w:cs="Liberation Serif"/>
          <w:color w:val="000000"/>
          <w:sz w:val="28"/>
          <w:szCs w:val="28"/>
        </w:rPr>
        <w:t>_</w:t>
      </w:r>
      <w:r w:rsidR="0023309F" w:rsidRPr="003019C2">
        <w:rPr>
          <w:rFonts w:ascii="Liberation Serif" w:hAnsi="Liberation Serif" w:cs="Liberation Serif"/>
          <w:color w:val="000000"/>
          <w:sz w:val="28"/>
          <w:szCs w:val="28"/>
        </w:rPr>
        <w:t>___</w:t>
      </w:r>
      <w:r w:rsidR="00AB3631" w:rsidRPr="003019C2">
        <w:rPr>
          <w:rFonts w:ascii="Liberation Serif" w:hAnsi="Liberation Serif" w:cs="Liberation Serif"/>
          <w:color w:val="000000"/>
          <w:sz w:val="28"/>
          <w:szCs w:val="28"/>
        </w:rPr>
        <w:t xml:space="preserve">_________ </w:t>
      </w:r>
      <w:r w:rsidR="00AB3631"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xml:space="preserve"> 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5F2513" w:rsidRPr="003019C2">
        <w:rPr>
          <w:rFonts w:ascii="Liberation Serif" w:hAnsi="Liberation Serif" w:cs="Liberation Serif"/>
          <w:color w:val="000000"/>
          <w:sz w:val="28"/>
          <w:szCs w:val="28"/>
        </w:rPr>
        <w:t>____________</w:t>
      </w:r>
      <w:r w:rsidR="0023309F" w:rsidRPr="003019C2">
        <w:rPr>
          <w:rFonts w:ascii="Liberation Serif" w:hAnsi="Liberation Serif" w:cs="Liberation Serif"/>
          <w:color w:val="000000"/>
          <w:sz w:val="28"/>
          <w:szCs w:val="28"/>
        </w:rPr>
        <w:t>___</w:t>
      </w:r>
      <w:r w:rsidR="005F2513" w:rsidRPr="003019C2">
        <w:rPr>
          <w:rFonts w:ascii="Liberation Serif" w:hAnsi="Liberation Serif" w:cs="Liberation Serif"/>
          <w:color w:val="000000"/>
          <w:sz w:val="28"/>
          <w:szCs w:val="28"/>
        </w:rPr>
        <w:t xml:space="preserve">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66018" w:rsidRPr="003019C2">
        <w:rPr>
          <w:rFonts w:ascii="Liberation Serif" w:hAnsi="Liberation Serif" w:cs="Liberation Serif"/>
          <w:sz w:val="28"/>
          <w:szCs w:val="28"/>
        </w:rPr>
        <w:t xml:space="preserve"> порядке.</w:t>
      </w:r>
    </w:p>
    <w:p w:rsidR="005563F6" w:rsidRPr="003019C2"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00E26C28" w:rsidRPr="003019C2">
        <w:rPr>
          <w:rFonts w:ascii="Liberation Serif" w:hAnsi="Liberation Serif" w:cs="Liberation Serif"/>
          <w:sz w:val="28"/>
          <w:szCs w:val="28"/>
        </w:rPr>
        <w:br/>
      </w:r>
      <w:r w:rsidRPr="003019C2">
        <w:rPr>
          <w:rFonts w:ascii="Liberation Serif" w:hAnsi="Liberation Serif" w:cs="Liberation Serif"/>
          <w:sz w:val="28"/>
          <w:szCs w:val="28"/>
        </w:rPr>
        <w:t>и номер разрешения остаются прежними, под словом «РАЗРЕШЕНИЕ» указывается в скобках: (в редакции ______</w:t>
      </w:r>
      <w:r w:rsidR="0023309F" w:rsidRPr="003019C2">
        <w:rPr>
          <w:rFonts w:ascii="Liberation Serif" w:hAnsi="Liberation Serif" w:cs="Liberation Serif"/>
          <w:sz w:val="28"/>
          <w:szCs w:val="28"/>
        </w:rPr>
        <w:t>______</w:t>
      </w:r>
      <w:r w:rsidRPr="003019C2">
        <w:rPr>
          <w:rFonts w:ascii="Liberation Serif" w:hAnsi="Liberation Serif" w:cs="Liberation Serif"/>
          <w:sz w:val="28"/>
          <w:szCs w:val="28"/>
        </w:rPr>
        <w:t xml:space="preserve">______ (указывается наименование правового </w:t>
      </w:r>
      <w:r w:rsidRPr="003019C2">
        <w:rPr>
          <w:rFonts w:ascii="Liberation Serif" w:hAnsi="Liberation Serif" w:cs="Liberation Serif"/>
          <w:sz w:val="28"/>
          <w:szCs w:val="28"/>
        </w:rPr>
        <w:lastRenderedPageBreak/>
        <w:t>акта органа местного самоуправления муниципального образования Свердловской области, предоставляющего муниципальную услугу) от ________ № ______).</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5F2513" w:rsidRPr="003019C2">
        <w:rPr>
          <w:rFonts w:ascii="Liberation Serif" w:hAnsi="Liberation Serif" w:cs="Liberation Serif"/>
          <w:sz w:val="28"/>
          <w:szCs w:val="28"/>
        </w:rPr>
        <w:t>_________</w:t>
      </w:r>
      <w:r w:rsidR="0023309F" w:rsidRPr="003019C2">
        <w:rPr>
          <w:rFonts w:ascii="Liberation Serif" w:hAnsi="Liberation Serif" w:cs="Liberation Serif"/>
          <w:sz w:val="28"/>
          <w:szCs w:val="28"/>
        </w:rPr>
        <w:t>___</w:t>
      </w:r>
      <w:r w:rsidR="005F2513" w:rsidRPr="003019C2">
        <w:rPr>
          <w:rFonts w:ascii="Liberation Serif" w:hAnsi="Liberation Serif" w:cs="Liberation Serif"/>
          <w:sz w:val="28"/>
          <w:szCs w:val="28"/>
        </w:rPr>
        <w:t>_______ (наименование органа местного самоуправления муниципального образования Свердловской области, предоставляющего муниципальную услугу)</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w:t>
      </w:r>
      <w:r w:rsidR="00E26C28" w:rsidRPr="003019C2">
        <w:rPr>
          <w:rFonts w:ascii="Liberation Serif" w:hAnsi="Liberation Serif" w:cs="Liberation Serif"/>
          <w:sz w:val="28"/>
          <w:szCs w:val="28"/>
        </w:rPr>
        <w:br/>
        <w:t xml:space="preserve">с заявлениями юридических и физических лиц </w:t>
      </w:r>
      <w:r w:rsidR="00E26C28" w:rsidRPr="003019C2">
        <w:rPr>
          <w:rFonts w:ascii="Liberation Serif" w:hAnsi="Liberation Serif" w:cs="Liberation Serif"/>
          <w:color w:val="000000"/>
          <w:sz w:val="28"/>
          <w:szCs w:val="28"/>
        </w:rPr>
        <w:t>____</w:t>
      </w:r>
      <w:r w:rsidR="003D462D" w:rsidRPr="003019C2">
        <w:rPr>
          <w:rFonts w:ascii="Liberation Serif" w:hAnsi="Liberation Serif" w:cs="Liberation Serif"/>
          <w:color w:val="000000"/>
          <w:sz w:val="28"/>
          <w:szCs w:val="28"/>
        </w:rPr>
        <w:t>_</w:t>
      </w:r>
      <w:r w:rsidR="00E26C28" w:rsidRPr="003019C2">
        <w:rPr>
          <w:rFonts w:ascii="Liberation Serif" w:hAnsi="Liberation Serif" w:cs="Liberation Serif"/>
          <w:color w:val="000000"/>
          <w:sz w:val="28"/>
          <w:szCs w:val="28"/>
        </w:rPr>
        <w:t>_____</w:t>
      </w:r>
      <w:r w:rsidR="0023309F" w:rsidRPr="003019C2">
        <w:rPr>
          <w:rFonts w:ascii="Liberation Serif" w:hAnsi="Liberation Serif" w:cs="Liberation Serif"/>
          <w:color w:val="000000"/>
          <w:sz w:val="28"/>
          <w:szCs w:val="28"/>
        </w:rPr>
        <w:t>____</w:t>
      </w:r>
      <w:r w:rsidR="00E26C28" w:rsidRPr="003019C2">
        <w:rPr>
          <w:rFonts w:ascii="Liberation Serif" w:hAnsi="Liberation Serif" w:cs="Liberation Serif"/>
          <w:color w:val="000000"/>
          <w:sz w:val="28"/>
          <w:szCs w:val="28"/>
        </w:rPr>
        <w:t xml:space="preserve">_______ </w:t>
      </w:r>
      <w:r w:rsidR="00E26C28"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за выдачу разрешений </w:t>
      </w:r>
      <w:r w:rsidR="003B5409">
        <w:rPr>
          <w:rFonts w:ascii="Liberation Serif" w:hAnsi="Liberation Serif" w:cs="Liberation Serif"/>
          <w:sz w:val="28"/>
          <w:szCs w:val="28"/>
        </w:rPr>
        <w:br/>
      </w:r>
      <w:r w:rsidR="00E26C28" w:rsidRPr="003019C2">
        <w:rPr>
          <w:rFonts w:ascii="Liberation Serif" w:hAnsi="Liberation Serif" w:cs="Liberation Serif"/>
          <w:sz w:val="28"/>
          <w:szCs w:val="28"/>
        </w:rPr>
        <w:t>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E26C28" w:rsidRPr="003019C2">
        <w:rPr>
          <w:rFonts w:ascii="Liberation Serif" w:hAnsi="Liberation Serif" w:cs="Liberation Serif"/>
          <w:color w:val="000000"/>
          <w:sz w:val="28"/>
          <w:szCs w:val="28"/>
        </w:rPr>
        <w:t>___________</w:t>
      </w:r>
      <w:r w:rsidR="004B0DD6" w:rsidRPr="003019C2">
        <w:rPr>
          <w:rFonts w:ascii="Liberation Serif" w:hAnsi="Liberation Serif" w:cs="Liberation Serif"/>
          <w:color w:val="000000"/>
          <w:sz w:val="28"/>
          <w:szCs w:val="28"/>
        </w:rPr>
        <w:t>_</w:t>
      </w:r>
      <w:r w:rsidR="0023309F" w:rsidRPr="003019C2">
        <w:rPr>
          <w:rFonts w:ascii="Liberation Serif" w:hAnsi="Liberation Serif" w:cs="Liberation Serif"/>
          <w:color w:val="000000"/>
          <w:sz w:val="28"/>
          <w:szCs w:val="28"/>
        </w:rPr>
        <w:t>___</w:t>
      </w:r>
      <w:r w:rsidR="00E26C28" w:rsidRPr="003019C2">
        <w:rPr>
          <w:rFonts w:ascii="Liberation Serif" w:hAnsi="Liberation Serif" w:cs="Liberation Serif"/>
          <w:color w:val="000000"/>
          <w:sz w:val="28"/>
          <w:szCs w:val="28"/>
        </w:rPr>
        <w:t xml:space="preserve">_____ </w:t>
      </w:r>
      <w:r w:rsidR="00E26C28"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 xml:space="preserve">за выдачу разрешений на строительство и разрешений на ввод объектов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в эксплуатацию</w:t>
      </w:r>
      <w:r w:rsidR="0023309F" w:rsidRPr="003019C2">
        <w:rPr>
          <w:rFonts w:ascii="Liberation Serif" w:hAnsi="Liberation Serif" w:cs="Liberation Serif"/>
          <w:sz w:val="28"/>
          <w:szCs w:val="28"/>
        </w:rPr>
        <w:t xml:space="preserve"> </w:t>
      </w:r>
      <w:r w:rsidR="00E26C28"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w:t>
      </w:r>
      <w:r w:rsidR="00E26C28" w:rsidRPr="003019C2">
        <w:rPr>
          <w:rFonts w:ascii="Liberation Serif" w:hAnsi="Liberation Serif" w:cs="Liberation Serif"/>
          <w:color w:val="000000"/>
          <w:sz w:val="28"/>
          <w:szCs w:val="28"/>
        </w:rPr>
        <w:t xml:space="preserve">_______ </w:t>
      </w:r>
      <w:r w:rsidR="00E26C28" w:rsidRPr="003019C2">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FD48E5" w:rsidRPr="00E7408A">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w:t>
      </w:r>
      <w:r w:rsidR="00E26C28" w:rsidRPr="00E7408A">
        <w:rPr>
          <w:rFonts w:ascii="Liberation Serif" w:hAnsi="Liberation Serif" w:cs="Liberation Serif"/>
          <w:sz w:val="28"/>
          <w:szCs w:val="28"/>
        </w:rPr>
        <w:br/>
        <w:t xml:space="preserve">с заявлениями юридических и физических лиц </w:t>
      </w:r>
      <w:r w:rsidR="00E26C28" w:rsidRPr="00E7408A">
        <w:rPr>
          <w:rFonts w:ascii="Liberation Serif" w:hAnsi="Liberation Serif" w:cs="Liberation Serif"/>
          <w:color w:val="000000"/>
          <w:sz w:val="28"/>
          <w:szCs w:val="28"/>
        </w:rPr>
        <w:t>_______</w:t>
      </w:r>
      <w:r w:rsidR="0023309F" w:rsidRPr="00E7408A">
        <w:rPr>
          <w:rFonts w:ascii="Liberation Serif" w:hAnsi="Liberation Serif" w:cs="Liberation Serif"/>
          <w:color w:val="000000"/>
          <w:sz w:val="28"/>
          <w:szCs w:val="28"/>
        </w:rPr>
        <w:t>___</w:t>
      </w:r>
      <w:r w:rsidR="00E26C28" w:rsidRPr="00E7408A">
        <w:rPr>
          <w:rFonts w:ascii="Liberation Serif" w:hAnsi="Liberation Serif" w:cs="Liberation Serif"/>
          <w:color w:val="000000"/>
          <w:sz w:val="28"/>
          <w:szCs w:val="28"/>
        </w:rPr>
        <w:t xml:space="preserve">_________ </w:t>
      </w:r>
      <w:r w:rsidR="00E26C28" w:rsidRPr="00E7408A">
        <w:rPr>
          <w:rFonts w:ascii="Liberation Serif" w:hAnsi="Liberation Serif" w:cs="Liberation Serif"/>
          <w:sz w:val="28"/>
          <w:szCs w:val="28"/>
        </w:rPr>
        <w:t>(указывается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00866018" w:rsidRPr="00E7408A">
        <w:rPr>
          <w:rFonts w:ascii="Liberation Serif" w:hAnsi="Liberation Serif" w:cs="Liberation Serif"/>
          <w:sz w:val="28"/>
          <w:szCs w:val="28"/>
        </w:rPr>
        <w:t xml:space="preserve"> 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5F2513" w:rsidRPr="003019C2">
        <w:rPr>
          <w:rFonts w:ascii="Liberation Serif" w:hAnsi="Liberation Serif" w:cs="Liberation Serif"/>
          <w:color w:val="000000"/>
          <w:sz w:val="28"/>
          <w:szCs w:val="28"/>
        </w:rPr>
        <w:t>___________</w:t>
      </w:r>
      <w:r w:rsidR="009660AB" w:rsidRPr="003019C2">
        <w:rPr>
          <w:rFonts w:ascii="Liberation Serif" w:hAnsi="Liberation Serif" w:cs="Liberation Serif"/>
          <w:color w:val="000000"/>
          <w:sz w:val="28"/>
          <w:szCs w:val="28"/>
        </w:rPr>
        <w:t>__</w:t>
      </w:r>
      <w:r w:rsidR="005F2513" w:rsidRPr="003019C2">
        <w:rPr>
          <w:rFonts w:ascii="Liberation Serif" w:hAnsi="Liberation Serif" w:cs="Liberation Serif"/>
          <w:color w:val="000000"/>
          <w:sz w:val="28"/>
          <w:szCs w:val="28"/>
        </w:rPr>
        <w:t xml:space="preserve">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на Едином портале, а также официальном сайте _____</w:t>
      </w:r>
      <w:r w:rsidR="003D1D3F" w:rsidRPr="003019C2">
        <w:rPr>
          <w:rFonts w:ascii="Liberation Serif" w:eastAsiaTheme="minorHAnsi" w:hAnsi="Liberation Serif" w:cs="Liberation Serif"/>
          <w:sz w:val="28"/>
          <w:szCs w:val="28"/>
          <w:lang w:eastAsia="en-US"/>
        </w:rPr>
        <w:t>_</w:t>
      </w:r>
      <w:r w:rsidRPr="003019C2">
        <w:rPr>
          <w:rFonts w:ascii="Liberation Serif" w:eastAsiaTheme="minorHAnsi" w:hAnsi="Liberation Serif" w:cs="Liberation Serif"/>
          <w:sz w:val="28"/>
          <w:szCs w:val="28"/>
          <w:lang w:eastAsia="en-US"/>
        </w:rPr>
        <w:t>____________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На Едином портале, официальном сайте ____</w:t>
      </w:r>
      <w:r w:rsidR="003D1D3F" w:rsidRPr="003019C2">
        <w:rPr>
          <w:rFonts w:ascii="Liberation Serif" w:eastAsiaTheme="minorHAnsi" w:hAnsi="Liberation Serif" w:cs="Liberation Serif"/>
          <w:sz w:val="28"/>
          <w:szCs w:val="28"/>
          <w:lang w:eastAsia="en-US"/>
        </w:rPr>
        <w:t>_</w:t>
      </w:r>
      <w:r w:rsidRPr="003019C2">
        <w:rPr>
          <w:rFonts w:ascii="Liberation Serif" w:eastAsiaTheme="minorHAnsi" w:hAnsi="Liberation Serif" w:cs="Liberation Serif"/>
          <w:sz w:val="28"/>
          <w:szCs w:val="28"/>
          <w:lang w:eastAsia="en-US"/>
        </w:rPr>
        <w:t xml:space="preserve">_____________ </w:t>
      </w:r>
      <w:r w:rsidR="00F14B5D" w:rsidRPr="003019C2">
        <w:rPr>
          <w:rFonts w:ascii="Liberation Serif" w:eastAsiaTheme="minorHAnsi" w:hAnsi="Liberation Serif" w:cs="Liberation Serif"/>
          <w:sz w:val="28"/>
          <w:szCs w:val="28"/>
          <w:lang w:eastAsia="en-US"/>
        </w:rPr>
        <w:t>(</w:t>
      </w:r>
      <w:r w:rsidR="00F14B5D"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Информация на Едином портале, официальном сайте _____</w:t>
      </w:r>
      <w:r w:rsidR="00F14B5D">
        <w:rPr>
          <w:rFonts w:ascii="Liberation Serif" w:eastAsiaTheme="minorHAnsi" w:hAnsi="Liberation Serif" w:cs="Liberation Serif"/>
          <w:sz w:val="28"/>
          <w:szCs w:val="28"/>
          <w:lang w:eastAsia="en-US"/>
        </w:rPr>
        <w:t>__</w:t>
      </w:r>
      <w:r w:rsidRPr="003019C2">
        <w:rPr>
          <w:rFonts w:ascii="Liberation Serif" w:eastAsiaTheme="minorHAnsi" w:hAnsi="Liberation Serif" w:cs="Liberation Serif"/>
          <w:sz w:val="28"/>
          <w:szCs w:val="28"/>
          <w:lang w:eastAsia="en-US"/>
        </w:rPr>
        <w:t>__</w:t>
      </w:r>
      <w:r w:rsidR="00F14B5D">
        <w:rPr>
          <w:rFonts w:ascii="Liberation Serif" w:eastAsiaTheme="minorHAnsi" w:hAnsi="Liberation Serif" w:cs="Liberation Serif"/>
          <w:sz w:val="28"/>
          <w:szCs w:val="28"/>
          <w:lang w:eastAsia="en-US"/>
        </w:rPr>
        <w:t>__</w:t>
      </w:r>
      <w:r w:rsidRPr="003019C2">
        <w:rPr>
          <w:rFonts w:ascii="Liberation Serif" w:eastAsiaTheme="minorHAnsi" w:hAnsi="Liberation Serif" w:cs="Liberation Serif"/>
          <w:sz w:val="28"/>
          <w:szCs w:val="28"/>
          <w:lang w:eastAsia="en-US"/>
        </w:rPr>
        <w:t xml:space="preserve">____ </w:t>
      </w:r>
      <w:r w:rsidR="00F14B5D" w:rsidRPr="003019C2">
        <w:rPr>
          <w:rFonts w:ascii="Liberation Serif" w:eastAsiaTheme="minorHAnsi" w:hAnsi="Liberation Serif" w:cs="Liberation Serif"/>
          <w:sz w:val="28"/>
          <w:szCs w:val="28"/>
          <w:lang w:eastAsia="en-US"/>
        </w:rPr>
        <w:t>(</w:t>
      </w:r>
      <w:r w:rsidR="00F14B5D"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о порядке </w:t>
      </w:r>
      <w:r w:rsidR="00F14B5D">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сроках предоставления муниципальной услуги на основании сведений, </w:t>
      </w:r>
      <w:r w:rsidRPr="003019C2">
        <w:rPr>
          <w:rFonts w:ascii="Liberation Serif" w:eastAsiaTheme="minorHAnsi" w:hAnsi="Liberation Serif" w:cs="Liberation Serif"/>
          <w:sz w:val="28"/>
          <w:szCs w:val="28"/>
          <w:lang w:eastAsia="en-US"/>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и муниципальных услуг (функций), официального сайта ______</w:t>
      </w:r>
      <w:r w:rsidR="00F14B5D">
        <w:rPr>
          <w:rFonts w:ascii="Liberation Serif" w:hAnsi="Liberation Serif" w:cs="Liberation Serif"/>
          <w:sz w:val="28"/>
          <w:szCs w:val="28"/>
        </w:rPr>
        <w:t>__</w:t>
      </w:r>
      <w:r w:rsidRPr="003019C2">
        <w:rPr>
          <w:rFonts w:ascii="Liberation Serif" w:hAnsi="Liberation Serif" w:cs="Liberation Serif"/>
          <w:sz w:val="28"/>
          <w:szCs w:val="28"/>
        </w:rPr>
        <w:t>______.</w:t>
      </w:r>
      <w:r w:rsidR="00F14B5D" w:rsidRPr="003019C2">
        <w:rPr>
          <w:rFonts w:ascii="Liberation Serif" w:eastAsiaTheme="minorHAnsi" w:hAnsi="Liberation Serif" w:cs="Liberation Serif"/>
          <w:sz w:val="28"/>
          <w:szCs w:val="28"/>
          <w:lang w:eastAsia="en-US"/>
        </w:rPr>
        <w:t>(</w:t>
      </w:r>
      <w:r w:rsidR="00F14B5D"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3019C2"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lastRenderedPageBreak/>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eastAsiaTheme="minorHAnsi" w:hAnsi="Liberation Serif" w:cs="Liberation Serif"/>
          <w:sz w:val="28"/>
          <w:szCs w:val="28"/>
          <w:lang w:eastAsia="en-US"/>
        </w:rPr>
        <w:b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bookmarkStart w:id="7" w:name="_GoBack"/>
      <w:bookmarkEnd w:id="7"/>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lastRenderedPageBreak/>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официального сайта в сети Интернет _</w:t>
      </w:r>
      <w:r w:rsidR="006E0C63" w:rsidRPr="003019C2">
        <w:rPr>
          <w:rFonts w:ascii="Liberation Serif" w:eastAsiaTheme="minorHAnsi" w:hAnsi="Liberation Serif" w:cs="Liberation Serif"/>
          <w:sz w:val="28"/>
          <w:szCs w:val="28"/>
          <w:lang w:eastAsia="en-US"/>
        </w:rPr>
        <w:t>__</w:t>
      </w:r>
      <w:r w:rsidR="0023309F" w:rsidRPr="003019C2">
        <w:rPr>
          <w:rFonts w:ascii="Liberation Serif" w:eastAsiaTheme="minorHAnsi" w:hAnsi="Liberation Serif" w:cs="Liberation Serif"/>
          <w:sz w:val="28"/>
          <w:szCs w:val="28"/>
          <w:lang w:eastAsia="en-US"/>
        </w:rPr>
        <w:t xml:space="preserve">___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Pr="003019C2">
        <w:rPr>
          <w:rFonts w:ascii="Liberation Serif" w:hAnsi="Liberation Serif" w:cs="Liberation Serif"/>
          <w:sz w:val="28"/>
          <w:szCs w:val="28"/>
        </w:rPr>
        <w:t>___________________ (наименование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4A6806" w:rsidRPr="003019C2" w:rsidRDefault="00D03FCE"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и ____________________ (наименование органа местного самоуправления муниципального образования Свердловской области, предоставляющего муниципальную услугу).</w:t>
      </w:r>
    </w:p>
    <w:p w:rsidR="00A8463E" w:rsidRDefault="00A8463E"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Pr="003019C2"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797202">
        <w:rPr>
          <w:rFonts w:ascii="Liberation Serif" w:eastAsiaTheme="minorHAnsi" w:hAnsi="Liberation Serif" w:cs="Liberation Serif"/>
          <w:sz w:val="28"/>
          <w:szCs w:val="28"/>
          <w:lang w:eastAsia="en-US"/>
        </w:rPr>
        <w:t>__________________ (</w:t>
      </w:r>
      <w:r w:rsidR="00797202" w:rsidRPr="003019C2">
        <w:rPr>
          <w:rFonts w:ascii="Liberation Serif" w:eastAsia="Calibri" w:hAnsi="Liberation Serif" w:cs="Liberation Serif"/>
          <w:sz w:val="28"/>
          <w:szCs w:val="28"/>
          <w:lang w:eastAsia="en-US"/>
        </w:rPr>
        <w:t xml:space="preserve">указывается </w:t>
      </w:r>
      <w:r w:rsidR="00797202"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9720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797202">
        <w:rPr>
          <w:rFonts w:ascii="Liberation Serif" w:eastAsiaTheme="minorHAnsi" w:hAnsi="Liberation Serif" w:cs="Liberation Serif"/>
          <w:sz w:val="28"/>
          <w:szCs w:val="28"/>
          <w:lang w:eastAsia="en-US"/>
        </w:rPr>
        <w:t>__________________ (</w:t>
      </w:r>
      <w:r w:rsidR="00797202" w:rsidRPr="003019C2">
        <w:rPr>
          <w:rFonts w:ascii="Liberation Serif" w:eastAsia="Calibri" w:hAnsi="Liberation Serif" w:cs="Liberation Serif"/>
          <w:sz w:val="28"/>
          <w:szCs w:val="28"/>
          <w:lang w:eastAsia="en-US"/>
        </w:rPr>
        <w:t xml:space="preserve">указывается </w:t>
      </w:r>
      <w:r w:rsidR="00797202"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9720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w:t>
      </w:r>
    </w:p>
    <w:p w:rsidR="00A8463E" w:rsidRPr="003019C2" w:rsidRDefault="00532FC9"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__________________ (</w:t>
      </w:r>
      <w:r w:rsidR="00797202" w:rsidRPr="003019C2">
        <w:rPr>
          <w:rFonts w:ascii="Liberation Serif" w:eastAsia="Calibri" w:hAnsi="Liberation Serif" w:cs="Liberation Serif"/>
          <w:sz w:val="28"/>
          <w:szCs w:val="28"/>
          <w:lang w:eastAsia="en-US"/>
        </w:rPr>
        <w:t xml:space="preserve">указывается </w:t>
      </w:r>
      <w:r w:rsidR="00797202"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97202">
        <w:rPr>
          <w:rFonts w:ascii="Liberation Serif" w:eastAsiaTheme="minorHAnsi" w:hAnsi="Liberation Serif" w:cs="Liberation Serif"/>
          <w:sz w:val="28"/>
          <w:szCs w:val="28"/>
          <w:lang w:eastAsia="en-US"/>
        </w:rPr>
        <w:t>).</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w:t>
      </w:r>
      <w:r w:rsidR="00A8463E" w:rsidRPr="003019C2">
        <w:rPr>
          <w:rFonts w:ascii="Liberation Serif" w:eastAsia="Calibri" w:hAnsi="Liberation Serif" w:cs="Liberation Serif"/>
          <w:sz w:val="28"/>
          <w:szCs w:val="28"/>
          <w:lang w:eastAsia="en-US"/>
        </w:rPr>
        <w:lastRenderedPageBreak/>
        <w:t xml:space="preserve">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w:t>
      </w:r>
      <w:r w:rsidR="0023309F" w:rsidRPr="003019C2">
        <w:rPr>
          <w:rFonts w:ascii="Liberation Serif" w:eastAsia="Calibri" w:hAnsi="Liberation Serif" w:cs="Liberation Serif"/>
          <w:sz w:val="28"/>
          <w:szCs w:val="28"/>
          <w:lang w:eastAsia="en-US"/>
        </w:rPr>
        <w:t>____________</w:t>
      </w:r>
      <w:r w:rsidR="00A8463E" w:rsidRPr="003019C2">
        <w:rPr>
          <w:rFonts w:ascii="Liberation Serif" w:eastAsia="Calibri" w:hAnsi="Liberation Serif" w:cs="Liberation Serif"/>
          <w:sz w:val="28"/>
          <w:szCs w:val="28"/>
          <w:lang w:eastAsia="en-US"/>
        </w:rPr>
        <w:t>___</w:t>
      </w:r>
      <w:r w:rsidR="0023309F"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(указывается </w:t>
      </w:r>
      <w:r w:rsidR="00A8463E"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00A8463E" w:rsidRPr="003019C2">
        <w:rPr>
          <w:rFonts w:ascii="Liberation Serif" w:eastAsia="Calibri" w:hAnsi="Liberation Serif" w:cs="Liberation Serif"/>
          <w:sz w:val="28"/>
          <w:szCs w:val="28"/>
          <w:lang w:eastAsia="en-US"/>
        </w:rPr>
        <w:b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в комплексном запросе муниципальных услуг, направление заявления и документов в ___</w:t>
      </w:r>
      <w:r w:rsidR="0023309F" w:rsidRPr="003019C2">
        <w:rPr>
          <w:rFonts w:ascii="Liberation Serif" w:eastAsia="Calibri" w:hAnsi="Liberation Serif" w:cs="Liberation Serif"/>
          <w:sz w:val="28"/>
          <w:szCs w:val="28"/>
          <w:lang w:eastAsia="en-US"/>
        </w:rPr>
        <w:t>____________</w:t>
      </w:r>
      <w:r w:rsidRPr="003019C2">
        <w:rPr>
          <w:rFonts w:ascii="Liberation Serif" w:eastAsia="Calibri" w:hAnsi="Liberation Serif" w:cs="Liberation Serif"/>
          <w:sz w:val="28"/>
          <w:szCs w:val="28"/>
          <w:lang w:eastAsia="en-US"/>
        </w:rPr>
        <w:t xml:space="preserve">____ (указывается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и необходимых сведений, документов и (или) информации ___</w:t>
      </w:r>
      <w:r w:rsidR="0023309F" w:rsidRPr="003019C2">
        <w:rPr>
          <w:rFonts w:ascii="Liberation Serif" w:eastAsia="Calibri" w:hAnsi="Liberation Serif" w:cs="Liberation Serif"/>
          <w:sz w:val="28"/>
          <w:szCs w:val="28"/>
          <w:lang w:eastAsia="en-US"/>
        </w:rPr>
        <w:t>___________</w:t>
      </w:r>
      <w:r w:rsidRPr="003019C2">
        <w:rPr>
          <w:rFonts w:ascii="Liberation Serif" w:eastAsia="Calibri" w:hAnsi="Liberation Serif" w:cs="Liberation Serif"/>
          <w:sz w:val="28"/>
          <w:szCs w:val="28"/>
          <w:lang w:eastAsia="en-US"/>
        </w:rPr>
        <w:t>____ (соответствующим органом местного самоуправления муниципального образования Свердловской области, предоставляющим муниципальную услугу).</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5F2513" w:rsidRPr="003019C2">
        <w:rPr>
          <w:rFonts w:ascii="Liberation Serif" w:hAnsi="Liberation Serif" w:cs="Liberation Serif"/>
          <w:color w:val="000000"/>
          <w:sz w:val="28"/>
          <w:szCs w:val="28"/>
        </w:rPr>
        <w:t>_______</w:t>
      </w:r>
      <w:r w:rsidR="0023309F" w:rsidRPr="003019C2">
        <w:rPr>
          <w:rFonts w:ascii="Liberation Serif" w:hAnsi="Liberation Serif" w:cs="Liberation Serif"/>
          <w:color w:val="000000"/>
          <w:sz w:val="28"/>
          <w:szCs w:val="28"/>
        </w:rPr>
        <w:t>___</w:t>
      </w:r>
      <w:r w:rsidR="005F2513" w:rsidRPr="003019C2">
        <w:rPr>
          <w:rFonts w:ascii="Liberation Serif" w:hAnsi="Liberation Serif" w:cs="Liberation Serif"/>
          <w:color w:val="000000"/>
          <w:sz w:val="28"/>
          <w:szCs w:val="28"/>
        </w:rPr>
        <w:t xml:space="preserve">_________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5F2513"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w:t>
      </w:r>
      <w:r w:rsidR="005F2513" w:rsidRPr="003019C2">
        <w:rPr>
          <w:rFonts w:ascii="Liberation Serif" w:hAnsi="Liberation Serif" w:cs="Liberation Serif"/>
          <w:color w:val="000000"/>
          <w:sz w:val="28"/>
          <w:szCs w:val="28"/>
        </w:rPr>
        <w:t xml:space="preserve">_______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2C275F" w:rsidRPr="003019C2">
        <w:rPr>
          <w:rFonts w:ascii="Liberation Serif" w:hAnsi="Liberation Serif" w:cs="Liberation Serif"/>
          <w:color w:val="000000"/>
          <w:sz w:val="28"/>
          <w:szCs w:val="28"/>
        </w:rPr>
        <w:t xml:space="preserve">___________________ </w:t>
      </w:r>
      <w:r w:rsidR="002C275F"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государственной </w:t>
      </w:r>
      <w:r w:rsidRPr="003019C2">
        <w:rPr>
          <w:rFonts w:ascii="Liberation Serif" w:hAnsi="Liberation Serif" w:cs="Liberation Serif"/>
          <w:sz w:val="28"/>
          <w:szCs w:val="28"/>
        </w:rPr>
        <w:lastRenderedPageBreak/>
        <w:t xml:space="preserve">услуги на основании приказа </w:t>
      </w:r>
      <w:r w:rsidR="005F2513" w:rsidRPr="003019C2">
        <w:rPr>
          <w:rFonts w:ascii="Liberation Serif" w:hAnsi="Liberation Serif" w:cs="Liberation Serif"/>
          <w:color w:val="000000"/>
          <w:sz w:val="28"/>
          <w:szCs w:val="28"/>
        </w:rPr>
        <w:t>______</w:t>
      </w:r>
      <w:r w:rsidR="0023309F" w:rsidRPr="003019C2">
        <w:rPr>
          <w:rFonts w:ascii="Liberation Serif" w:hAnsi="Liberation Serif" w:cs="Liberation Serif"/>
          <w:color w:val="000000"/>
          <w:sz w:val="28"/>
          <w:szCs w:val="28"/>
        </w:rPr>
        <w:t>__</w:t>
      </w:r>
      <w:r w:rsidR="005F2513" w:rsidRPr="003019C2">
        <w:rPr>
          <w:rFonts w:ascii="Liberation Serif" w:hAnsi="Liberation Serif" w:cs="Liberation Serif"/>
          <w:color w:val="000000"/>
          <w:sz w:val="28"/>
          <w:szCs w:val="28"/>
        </w:rPr>
        <w:t xml:space="preserve">__________ </w:t>
      </w:r>
      <w:r w:rsidR="005F2513"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3019C2">
        <w:rPr>
          <w:rFonts w:ascii="Liberation Serif" w:hAnsi="Liberation Serif" w:cs="Liberation Serif"/>
          <w:sz w:val="28"/>
          <w:szCs w:val="28"/>
        </w:rPr>
        <w:t xml:space="preserve">). </w:t>
      </w: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 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___________</w:t>
      </w:r>
      <w:r w:rsidR="0023309F" w:rsidRPr="003019C2">
        <w:rPr>
          <w:rFonts w:ascii="Liberation Serif" w:hAnsi="Liberation Serif" w:cs="Liberation Serif"/>
          <w:color w:val="000000"/>
          <w:sz w:val="28"/>
          <w:szCs w:val="28"/>
        </w:rPr>
        <w:t>___</w:t>
      </w:r>
      <w:r w:rsidRPr="003019C2">
        <w:rPr>
          <w:rFonts w:ascii="Liberation Serif" w:hAnsi="Liberation Serif" w:cs="Liberation Serif"/>
          <w:color w:val="000000"/>
          <w:sz w:val="28"/>
          <w:szCs w:val="28"/>
        </w:rPr>
        <w:t xml:space="preserve">_____ </w:t>
      </w:r>
      <w:r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 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w:t>
      </w:r>
      <w:r w:rsidR="00ED71C8" w:rsidRPr="003019C2">
        <w:rPr>
          <w:rFonts w:ascii="Liberation Serif" w:hAnsi="Liberation Serif" w:cs="Liberation Serif"/>
          <w:sz w:val="28"/>
          <w:szCs w:val="28"/>
        </w:rPr>
        <w:br/>
      </w:r>
      <w:r w:rsidR="00AD13D7" w:rsidRPr="003019C2">
        <w:rPr>
          <w:rFonts w:ascii="Liberation Serif" w:hAnsi="Liberation Serif" w:cs="Liberation Serif"/>
          <w:sz w:val="28"/>
          <w:szCs w:val="28"/>
        </w:rPr>
        <w:t>и направления межведомственного запроса.</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____</w:t>
      </w:r>
      <w:r w:rsidRPr="003019C2">
        <w:rPr>
          <w:rFonts w:ascii="Liberation Serif" w:hAnsi="Liberation Serif" w:cs="Liberation Serif"/>
          <w:color w:val="000000"/>
          <w:sz w:val="28"/>
          <w:szCs w:val="28"/>
        </w:rPr>
        <w:t xml:space="preserve">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_________</w:t>
      </w:r>
      <w:r w:rsidR="0023309F" w:rsidRPr="003019C2">
        <w:rPr>
          <w:rFonts w:ascii="Liberation Serif" w:hAnsi="Liberation Serif" w:cs="Liberation Serif"/>
          <w:color w:val="000000"/>
          <w:sz w:val="28"/>
          <w:szCs w:val="28"/>
        </w:rPr>
        <w:t>____</w:t>
      </w:r>
      <w:r w:rsidRPr="003019C2">
        <w:rPr>
          <w:rFonts w:ascii="Liberation Serif" w:hAnsi="Liberation Serif" w:cs="Liberation Serif"/>
          <w:color w:val="000000"/>
          <w:sz w:val="28"/>
          <w:szCs w:val="28"/>
        </w:rPr>
        <w:t xml:space="preserve">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Pr="003019C2">
        <w:rPr>
          <w:rFonts w:ascii="Liberation Serif" w:hAnsi="Liberation Serif" w:cs="Liberation Serif"/>
          <w:color w:val="000000"/>
          <w:sz w:val="28"/>
          <w:szCs w:val="28"/>
        </w:rPr>
        <w:t>________</w:t>
      </w:r>
      <w:r w:rsidR="0023309F" w:rsidRPr="003019C2">
        <w:rPr>
          <w:rFonts w:ascii="Liberation Serif" w:hAnsi="Liberation Serif" w:cs="Liberation Serif"/>
          <w:color w:val="000000"/>
          <w:sz w:val="28"/>
          <w:szCs w:val="28"/>
        </w:rPr>
        <w:t>_____</w:t>
      </w:r>
      <w:r w:rsidRPr="003019C2">
        <w:rPr>
          <w:rFonts w:ascii="Liberation Serif" w:hAnsi="Liberation Serif" w:cs="Liberation Serif"/>
          <w:color w:val="000000"/>
          <w:sz w:val="28"/>
          <w:szCs w:val="28"/>
        </w:rPr>
        <w:t xml:space="preserve">________ </w:t>
      </w:r>
      <w:r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5F2513" w:rsidRPr="003019C2">
        <w:rPr>
          <w:rFonts w:ascii="Liberation Serif" w:hAnsi="Liberation Serif" w:cs="Liberation Serif"/>
          <w:color w:val="000000"/>
          <w:sz w:val="28"/>
          <w:szCs w:val="28"/>
        </w:rPr>
        <w:t>___</w:t>
      </w:r>
      <w:r w:rsidR="0023309F" w:rsidRPr="003019C2">
        <w:rPr>
          <w:rFonts w:ascii="Liberation Serif" w:hAnsi="Liberation Serif" w:cs="Liberation Serif"/>
          <w:color w:val="000000"/>
          <w:sz w:val="28"/>
          <w:szCs w:val="28"/>
        </w:rPr>
        <w:t>____</w:t>
      </w:r>
      <w:r w:rsidR="005F2513" w:rsidRPr="003019C2">
        <w:rPr>
          <w:rFonts w:ascii="Liberation Serif" w:hAnsi="Liberation Serif" w:cs="Liberation Serif"/>
          <w:color w:val="000000"/>
          <w:sz w:val="28"/>
          <w:szCs w:val="28"/>
        </w:rPr>
        <w:t xml:space="preserve">_____________ </w:t>
      </w:r>
      <w:r w:rsidR="005F2513"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hAnsi="Liberation Serif" w:cs="Liberation Serif"/>
          <w:sz w:val="28"/>
          <w:szCs w:val="28"/>
        </w:rPr>
        <w:t xml:space="preserve">определяется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8F477A">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CF1B28" w:rsidRPr="003019C2">
        <w:rPr>
          <w:rFonts w:ascii="Liberation Serif" w:hAnsi="Liberation Serif" w:cs="Liberation Serif"/>
          <w:color w:val="000000"/>
          <w:sz w:val="28"/>
          <w:szCs w:val="28"/>
        </w:rPr>
        <w:t xml:space="preserve">________________ </w:t>
      </w:r>
      <w:r w:rsidR="00CF1B28" w:rsidRPr="003019C2">
        <w:rPr>
          <w:rFonts w:ascii="Liberation Serif" w:hAnsi="Liberation Serif" w:cs="Liberation Serif"/>
          <w:sz w:val="28"/>
          <w:szCs w:val="28"/>
        </w:rPr>
        <w:t xml:space="preserve">(наименование органа местного самоуправления муниципального образования Свердловской области, предоставляющего муниципальную услугу) </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F04F4F" w:rsidRPr="003019C2">
        <w:rPr>
          <w:rFonts w:ascii="Liberation Serif" w:eastAsiaTheme="minorHAnsi" w:hAnsi="Liberation Serif" w:cs="Liberation Serif"/>
          <w:sz w:val="28"/>
          <w:szCs w:val="28"/>
          <w:lang w:eastAsia="en-US"/>
        </w:rPr>
        <w:t xml:space="preserve">на </w:t>
      </w:r>
      <w:r w:rsidR="00F04F4F" w:rsidRPr="003019C2">
        <w:rPr>
          <w:rFonts w:ascii="Liberation Serif" w:hAnsi="Liberation Serif" w:cs="Liberation Serif"/>
          <w:sz w:val="28"/>
          <w:szCs w:val="28"/>
        </w:rPr>
        <w:t>_________ (основание проведения</w:t>
      </w:r>
      <w:r w:rsidR="00CF1B28" w:rsidRPr="003019C2">
        <w:rPr>
          <w:rFonts w:ascii="Liberation Serif" w:hAnsi="Liberation Serif" w:cs="Liberation Serif"/>
          <w:sz w:val="28"/>
          <w:szCs w:val="28"/>
        </w:rPr>
        <w:t xml:space="preserve"> проверок)</w:t>
      </w:r>
      <w:r w:rsidR="00AD13D7" w:rsidRPr="003019C2">
        <w:rPr>
          <w:rFonts w:ascii="Liberation Serif" w:hAnsi="Liberation Serif" w:cs="Liberation Serif"/>
          <w:sz w:val="28"/>
          <w:szCs w:val="28"/>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 xml:space="preserve">_____________________ </w:t>
      </w:r>
      <w:r w:rsidR="00CF1B28" w:rsidRPr="003019C2">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w:t>
      </w:r>
      <w:r w:rsidR="00AC5F31" w:rsidRPr="003019C2">
        <w:rPr>
          <w:rFonts w:ascii="Liberation Serif" w:hAnsi="Liberation Serif" w:cs="Liberation Serif"/>
          <w:sz w:val="28"/>
          <w:szCs w:val="28"/>
        </w:rPr>
        <w:t>авляющего муниципальную услугу)</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lastRenderedPageBreak/>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3019C2">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w:t>
      </w:r>
      <w:r w:rsidRPr="003019C2">
        <w:rPr>
          <w:rFonts w:ascii="Liberation Serif" w:eastAsia="Calibri" w:hAnsi="Liberation Serif" w:cs="Liberation Serif"/>
          <w:sz w:val="28"/>
          <w:szCs w:val="28"/>
          <w:lang w:eastAsia="en-US"/>
        </w:rPr>
        <w:lastRenderedPageBreak/>
        <w:t xml:space="preserve">(бездействия)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3"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4"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BA2FCC" w:rsidRPr="003019C2" w:rsidRDefault="00BA2FCC" w:rsidP="00BA2FCC">
      <w:pPr>
        <w:pStyle w:val="a5"/>
        <w:numPr>
          <w:ilvl w:val="0"/>
          <w:numId w:val="43"/>
        </w:numPr>
        <w:tabs>
          <w:tab w:val="left" w:pos="851"/>
        </w:tabs>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_______________________ (указать реквизиты и наименование муниципального правового акта, устанавливающего особенности подачи и </w:t>
      </w:r>
      <w:r w:rsidRPr="003019C2">
        <w:rPr>
          <w:rFonts w:ascii="Liberation Serif" w:hAnsi="Liberation Serif" w:cs="Liberation Serif"/>
          <w:sz w:val="28"/>
          <w:szCs w:val="28"/>
        </w:rPr>
        <w:lastRenderedPageBreak/>
        <w:t>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BA2FCC" w:rsidRPr="003019C2" w:rsidRDefault="00BA2FCC" w:rsidP="00BA2FCC">
      <w:pPr>
        <w:pStyle w:val="a5"/>
        <w:widowControl w:val="0"/>
        <w:numPr>
          <w:ilvl w:val="0"/>
          <w:numId w:val="43"/>
        </w:numPr>
        <w:autoSpaceDE w:val="0"/>
        <w:autoSpaceDN w:val="0"/>
        <w:adjustRightInd w:val="0"/>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_________________________ (указать реквизиты и наименование правового акта уполномоченного органа местного самоуправления муниципального образования Свердловской области) от _______ № ______ «О назначении лица, уполномоченного на рассмотрение жалобы».</w:t>
      </w:r>
    </w:p>
    <w:p w:rsidR="00ED64C9" w:rsidRPr="003019C2" w:rsidRDefault="00B457F7" w:rsidP="005370EB">
      <w:pPr>
        <w:pStyle w:val="ConsPlusNormal"/>
        <w:widowControl/>
        <w:numPr>
          <w:ilvl w:val="0"/>
          <w:numId w:val="46"/>
        </w:numPr>
        <w:ind w:left="0" w:right="-852"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r w:rsidR="00F435D5" w:rsidRPr="003019C2">
        <w:rPr>
          <w:rStyle w:val="aa"/>
          <w:rFonts w:ascii="Liberation Serif" w:hAnsi="Liberation Serif" w:cs="Liberation Serif"/>
          <w:color w:val="auto"/>
          <w:sz w:val="28"/>
          <w:szCs w:val="28"/>
          <w:u w:val="none"/>
        </w:rPr>
        <w:t xml:space="preserve">_______________ (прямая ссылка на услугу </w:t>
      </w:r>
      <w:r w:rsidR="00F435D5" w:rsidRPr="003019C2">
        <w:rPr>
          <w:rStyle w:val="aa"/>
          <w:rFonts w:ascii="Liberation Serif" w:hAnsi="Liberation Serif" w:cs="Liberation Serif"/>
          <w:color w:val="auto"/>
          <w:sz w:val="28"/>
          <w:szCs w:val="28"/>
          <w:u w:val="none"/>
        </w:rPr>
        <w:br/>
        <w:t>с Единого портала).</w:t>
      </w:r>
    </w:p>
    <w:p w:rsidR="00703933" w:rsidRPr="003019C2" w:rsidRDefault="00703933"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Default="00414CAC"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5370EB" w:rsidRDefault="005370EB"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5"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97202" w:rsidRPr="003019C2" w:rsidRDefault="00797202"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E95A39" w:rsidRPr="003019C2" w:rsidRDefault="00E95A39"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DE2ED1">
      <w:headerReference w:type="even" r:id="rId36"/>
      <w:headerReference w:type="default" r:id="rId37"/>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5F" w:rsidRDefault="00A87D5F" w:rsidP="00923F93">
      <w:r>
        <w:separator/>
      </w:r>
    </w:p>
  </w:endnote>
  <w:endnote w:type="continuationSeparator" w:id="0">
    <w:p w:rsidR="00A87D5F" w:rsidRDefault="00A87D5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5F" w:rsidRDefault="00A87D5F" w:rsidP="00923F93">
      <w:r>
        <w:separator/>
      </w:r>
    </w:p>
  </w:footnote>
  <w:footnote w:type="continuationSeparator" w:id="0">
    <w:p w:rsidR="00A87D5F" w:rsidRDefault="00A87D5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8D" w:rsidRDefault="00A3778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778D" w:rsidRDefault="00A377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78D" w:rsidRDefault="00A3778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43DCA">
      <w:rPr>
        <w:rStyle w:val="ac"/>
        <w:noProof/>
      </w:rPr>
      <w:t>49</w:t>
    </w:r>
    <w:r>
      <w:rPr>
        <w:rStyle w:val="ac"/>
      </w:rPr>
      <w:fldChar w:fldCharType="end"/>
    </w:r>
  </w:p>
  <w:p w:rsidR="00A3778D" w:rsidRDefault="00A377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B9371F"/>
    <w:multiLevelType w:val="singleLevel"/>
    <w:tmpl w:val="A11411C4"/>
    <w:lvl w:ilvl="0">
      <w:start w:val="1"/>
      <w:numFmt w:val="decimal"/>
      <w:lvlText w:val="%1)"/>
      <w:lvlJc w:val="left"/>
    </w:lvl>
  </w:abstractNum>
  <w:abstractNum w:abstractNumId="46"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 TargetMode="Externa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1BFBA31AD1B9EC4831C55AA0FC83C970AAEC179ED95C6482347FFEBE086E9674B7F778CF9E6F273An1G" TargetMode="External"/><Relationship Id="rId34"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http://docs.cntd.ru/document/450384030"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http://mfc66.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603F2537FA7547EEAC6205B4FD234DFD2053D8DA851982AD761259F83587529266BE26D8DC1D2724B0278191341C42207CE3835A1265LFC0F" TargetMode="External"/><Relationship Id="rId29" Type="http://schemas.openxmlformats.org/officeDocument/2006/relationships/hyperlink" Target="consultantplus://offline/ref=C941F3EF6E74633BAE6CBB928812F5152E05AC2E32F2974E797D1306FAE0A653483CD76F0F23C70B1496A4398FBACFC75346D80FB0270E50cAu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8EAB3C65F8C61A07C924A25E8C31C630225326E92C7C12CC85EE7653A732C8A96B156C5250CED43B4CCDC0CFC95E4A3BED181AA516LCM3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C941F3EF6E74633BAE6CBB928812F5152E05AC2E32F2974E797D1306FAE0A653483CD76A0B2ACC5644D9A565CBEADCC65746DB0EAFc2uCF" TargetMode="External"/><Relationship Id="rId36" Type="http://schemas.openxmlformats.org/officeDocument/2006/relationships/header" Target="header1.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570971C2B94708539BD06035C224A13ABFBC43B90F88F081026CE26E82FD0D783367A917F5CD55C0qEr0I" TargetMode="External"/><Relationship Id="rId35" Type="http://schemas.openxmlformats.org/officeDocument/2006/relationships/hyperlink" Target="consultantplus://offline/ref=852FD49575D88949A368FE7846F3F672F560F73F31D8E9E29211DB46970EA6C63C3E56997E66F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2862-2974-4061-883C-AF606934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20601</Words>
  <Characters>117431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Смирнова Ирина Александровна</cp:lastModifiedBy>
  <cp:revision>3</cp:revision>
  <cp:lastPrinted>2020-01-27T05:57:00Z</cp:lastPrinted>
  <dcterms:created xsi:type="dcterms:W3CDTF">2020-02-12T07:18:00Z</dcterms:created>
  <dcterms:modified xsi:type="dcterms:W3CDTF">2020-02-12T08:32:00Z</dcterms:modified>
</cp:coreProperties>
</file>