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1" w:rsidRPr="002C198E" w:rsidRDefault="00D36E01" w:rsidP="00234A4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r w:rsidR="00B144F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234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ТИПОВАЯ ФОРМА</w:t>
      </w:r>
    </w:p>
    <w:p w:rsidR="00B144F9" w:rsidRPr="002C198E" w:rsidRDefault="00B144F9" w:rsidP="00B144F9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B622E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</w:t>
      </w:r>
      <w:r w:rsidR="00EB62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 «</w:t>
      </w:r>
      <w:bookmarkStart w:id="0" w:name="_GoBack"/>
      <w:r w:rsidR="00CA16D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о соответствии </w:t>
      </w:r>
      <w:bookmarkEnd w:id="0"/>
      <w:r w:rsidR="00CA16D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1.1.1.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  <w:proofErr w:type="gramEnd"/>
    </w:p>
    <w:p w:rsidR="009F7F89" w:rsidRPr="002C198E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1.1.2. Регламент устанавливает сроки и последовательность административных процедур __________________ 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7F9E" w:rsidRPr="002C198E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C198E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412B" w:rsidRPr="002C198E" w:rsidRDefault="0062412B" w:rsidP="0062412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____________________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Pr="002C198E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1.3.2.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), информация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____________(прямая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ссылка на услугу с Единого портала), на официальном сайте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) (</w:t>
      </w:r>
      <w:proofErr w:type="spellStart"/>
      <w:r w:rsidRPr="002C198E">
        <w:rPr>
          <w:rFonts w:ascii="Liberation Serif" w:eastAsia="Calibri" w:hAnsi="Liberation Serif" w:cs="Liberation Serif"/>
          <w:sz w:val="26"/>
          <w:szCs w:val="26"/>
        </w:rPr>
        <w:t>www</w:t>
      </w:r>
      <w:proofErr w:type="spellEnd"/>
      <w:r w:rsidRPr="002C198E">
        <w:rPr>
          <w:rFonts w:ascii="Liberation Serif" w:eastAsia="Calibri" w:hAnsi="Liberation Serif" w:cs="Liberation Serif"/>
          <w:sz w:val="26"/>
          <w:szCs w:val="26"/>
        </w:rPr>
        <w:t>._________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)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на официальных сайтах в сети Интернет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и информационных стендах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), на официальном сайте МФЦ (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proofErr w:type="spellEnd"/>
      <w:r w:rsidRPr="002C198E">
        <w:rPr>
          <w:rFonts w:ascii="Liberation Serif" w:eastAsia="Calibri" w:hAnsi="Liberation Serif" w:cs="Liberation Serif"/>
          <w:sz w:val="26"/>
          <w:szCs w:val="26"/>
        </w:rPr>
        <w:t>66.</w:t>
      </w:r>
      <w:proofErr w:type="spellStart"/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proofErr w:type="spell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заявителей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</w:t>
      </w:r>
      <w:r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57DD0" w:rsidRDefault="009F7F89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услуги может осуществляться с использованием средств </w:t>
      </w:r>
      <w:proofErr w:type="spellStart"/>
      <w:r w:rsidRPr="00157DD0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2C198E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35D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ипальная услуга предоставляется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  (далее – Уполномоченный орган)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E2540" w:rsidRPr="002C198E" w:rsidRDefault="00CE2540" w:rsidP="00CE2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услуги)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BE50E9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результата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 Уведомление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C198E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6505" w:rsidRPr="002C198E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 w:rsidR="00704BA0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) в сети «</w:t>
      </w:r>
      <w:r w:rsidRPr="00773948">
        <w:rPr>
          <w:rFonts w:ascii="Liberation Serif" w:eastAsia="Calibri" w:hAnsi="Liberation Serif" w:cs="Liberation Serif"/>
          <w:sz w:val="26"/>
          <w:szCs w:val="26"/>
        </w:rPr>
        <w:t>Инте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рнет» по адресу: </w:t>
      </w:r>
      <w:proofErr w:type="spellStart"/>
      <w:r w:rsidRPr="002C198E">
        <w:rPr>
          <w:rFonts w:ascii="Liberation Serif" w:eastAsia="Calibri" w:hAnsi="Liberation Serif" w:cs="Liberation Serif"/>
          <w:sz w:val="26"/>
          <w:szCs w:val="26"/>
        </w:rPr>
        <w:t>www</w:t>
      </w:r>
      <w:proofErr w:type="spellEnd"/>
      <w:r w:rsidRPr="002C198E">
        <w:rPr>
          <w:rFonts w:ascii="Liberation Serif" w:eastAsia="Calibri" w:hAnsi="Liberation Serif" w:cs="Liberation Serif"/>
          <w:sz w:val="26"/>
          <w:szCs w:val="26"/>
        </w:rPr>
        <w:t>._________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на Едином портале _________(прямая ссылка на услугу на Едином портале).</w:t>
      </w:r>
    </w:p>
    <w:p w:rsidR="0090533C" w:rsidRPr="002C198E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______________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>) либо в МФЦ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764DE" w:rsidRPr="002C198E" w:rsidRDefault="00F764D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F764DE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AB1688" w:rsidRPr="002C198E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орма уведомления </w:t>
      </w:r>
      <w:r w:rsidR="00EC15A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EC15A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размещена в Приложении № </w:t>
      </w:r>
      <w:r w:rsidR="00E0002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B168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077E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2C198E">
        <w:rPr>
          <w:rFonts w:ascii="Liberation Serif" w:hAnsi="Liberation Serif" w:cs="Liberation Serif"/>
          <w:sz w:val="26"/>
          <w:szCs w:val="26"/>
        </w:rPr>
        <w:br/>
      </w:r>
      <w:r w:rsidR="006A58B0" w:rsidRPr="002C198E">
        <w:rPr>
          <w:rFonts w:ascii="Liberation Serif" w:hAnsi="Liberation Serif" w:cs="Liberation Serif"/>
          <w:sz w:val="26"/>
          <w:szCs w:val="26"/>
        </w:rPr>
        <w:t>в случае, если застройщиком является иностранное юридическое лицо;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proofErr w:type="spellEnd"/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2C198E">
        <w:rPr>
          <w:rFonts w:ascii="Liberation Serif" w:hAnsi="Liberation Serif" w:cs="Liberation Serif"/>
          <w:sz w:val="26"/>
          <w:szCs w:val="26"/>
        </w:rPr>
        <w:t>со</w:t>
      </w:r>
      <w:proofErr w:type="gramEnd"/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множественностью лиц на стороне арендатора.</w:t>
      </w:r>
    </w:p>
    <w:p w:rsidR="00CC3EA5" w:rsidRPr="002C198E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________________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посредством ___________ (описание возможных способов подачи заявлений и документов: личное обращение заявителя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и(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или) через </w:t>
      </w:r>
      <w:r w:rsidR="00F12085" w:rsidRPr="002C198E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и(или) с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использованием информационно-телекоммуникационных технологий, включая использование Единого портала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 других средств информационно-телекоммуникационных технологий в случаях и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порядке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>, установленных законодательством Российской Федерации, в форме электронных документов (возможно с оговоркой «</w:t>
      </w:r>
      <w:r w:rsidRPr="002C198E">
        <w:rPr>
          <w:rFonts w:ascii="Liberation Serif" w:hAnsi="Liberation Serif" w:cs="Liberation Serif"/>
          <w:sz w:val="26"/>
          <w:szCs w:val="26"/>
        </w:rPr>
        <w:t>при наличии технической возможности»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 w:rsidR="007C72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электронный образ каждого документа должны быть подписаны ______________________подписью (</w:t>
      </w:r>
      <w:r w:rsidRPr="002C198E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</w:t>
      </w:r>
      <w:r w:rsidR="002C198E" w:rsidRPr="002C198E">
        <w:rPr>
          <w:rFonts w:ascii="Liberation Serif" w:eastAsia="Calibri" w:hAnsi="Liberation Serif" w:cs="Liberation Serif"/>
          <w:sz w:val="26"/>
          <w:szCs w:val="26"/>
        </w:rPr>
        <w:br/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в соответствии с </w:t>
      </w:r>
      <w:hyperlink r:id="rId9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государственных и муниципальных услуг,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утвержденными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постановлением Правительства Российской Федерации </w:t>
      </w:r>
      <w:r w:rsidR="002C198E" w:rsidRPr="002C198E">
        <w:rPr>
          <w:rFonts w:ascii="Liberation Serif" w:eastAsia="Calibri" w:hAnsi="Liberation Serif" w:cs="Liberation Serif"/>
          <w:sz w:val="26"/>
          <w:szCs w:val="26"/>
        </w:rPr>
        <w:br/>
      </w:r>
      <w:r w:rsidRPr="002C198E">
        <w:rPr>
          <w:rFonts w:ascii="Liberation Serif" w:eastAsia="Calibri" w:hAnsi="Liberation Serif" w:cs="Liberation Serif"/>
          <w:sz w:val="26"/>
          <w:szCs w:val="26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государственных или муниципальных услуг, за исключением документов, указанных в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760517" w:rsidRPr="002C198E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2C198E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2504C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C198E" w:rsidRDefault="00FA5487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2C198E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proofErr w:type="gramStart"/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157DD0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0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704BA0" w:rsidRPr="00157DD0" w:rsidRDefault="00704BA0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C198E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1FE" w:rsidRPr="002C198E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7A71FE"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E0270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г(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и), которые являются необходимыми и обязательными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9C5C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="009C5C17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38" w:rsidRPr="002C198E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2.1</w:t>
      </w:r>
      <w:r w:rsidR="006B3E2D">
        <w:rPr>
          <w:rFonts w:ascii="Liberation Serif" w:eastAsia="Calibri" w:hAnsi="Liberation Serif" w:cs="Liberation Serif"/>
          <w:sz w:val="26"/>
          <w:szCs w:val="26"/>
        </w:rPr>
        <w:t>5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регламента, осуществляется в день их поступления в _________________________ (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органа, уполномоченного на выдачу разрешений на строительство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) при обращении лично, через МФЦ (при возможности).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.2.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_________________________ (наименование органа, уполномоченного на выдачу разрешений на строительство)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_________________________ (наименование органа, уполномоченного на выдачу разрешений на строительство).</w:t>
      </w:r>
      <w:proofErr w:type="gramEnd"/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.3.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proofErr w:type="gramStart"/>
      <w:r w:rsidR="009C5C17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</w:t>
      </w:r>
      <w:r w:rsidR="009C5C17"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о социальной защите инвалидов</w:t>
      </w:r>
    </w:p>
    <w:p w:rsidR="00D36E01" w:rsidRPr="002C198E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2C198E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2C198E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>);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Показатели доступности </w:t>
      </w:r>
      <w:r w:rsidR="00B7517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в МФЦ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5573D" w:rsidRPr="002C198E" w:rsidRDefault="00F5573D" w:rsidP="00F5573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обеспечивает идентификацию заявителя.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года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тентификации. «Логин» и «пароль» высту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пают в качестве авторизации на Едином 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информационно-телекоммуникационной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C72A1"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и регистрации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7263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2C198E" w:rsidRDefault="00D36E01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F0B46" w:rsidRPr="002C198E" w:rsidRDefault="004A76A6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37BC8" w:rsidRPr="002C198E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:rsidR="00D37BC8" w:rsidRPr="002C198E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37BC8" w:rsidRPr="002C198E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7C6175" w:rsidRPr="002C198E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AEE" w:rsidRPr="002C198E" w:rsidRDefault="00D36E01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рием уведомления </w:t>
      </w:r>
      <w:r w:rsidR="007C6175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</w:p>
    <w:p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строительства, поступившее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732B8" w:rsidRPr="002C198E" w:rsidRDefault="007732B8" w:rsidP="007732B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ассмотрение уведомления </w:t>
      </w:r>
      <w:r w:rsidR="002F0B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</w:t>
      </w:r>
    </w:p>
    <w:p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2C198E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возврата.</w:t>
      </w:r>
    </w:p>
    <w:p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377" w:rsidRPr="002C198E" w:rsidRDefault="00D36E01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2C198E" w:rsidRDefault="002246E3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2C198E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2246E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или реконструированн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 градостроительной деятельности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(далее –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2246E3" w:rsidRPr="002C198E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дату поступления уведомления о планируемом строительстве).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t>действующим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на дату поступления уведомления об окончании строительства;</w:t>
      </w:r>
    </w:p>
    <w:p w:rsidR="002246E3" w:rsidRPr="002C198E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>
        <w:rPr>
          <w:rFonts w:ascii="Liberation Serif" w:hAnsi="Liberation Serif" w:cs="Liberation Serif"/>
          <w:sz w:val="26"/>
          <w:szCs w:val="26"/>
        </w:rPr>
        <w:t xml:space="preserve">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), или типовому </w:t>
      </w:r>
      <w:proofErr w:type="gramStart"/>
      <w:r w:rsidR="002246E3" w:rsidRPr="002C198E">
        <w:rPr>
          <w:rFonts w:ascii="Liberation Serif" w:hAnsi="Liberation Serif" w:cs="Liberation Serif"/>
          <w:sz w:val="26"/>
          <w:szCs w:val="26"/>
        </w:rPr>
        <w:t>архитектурному решению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C198E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6E3" w:rsidRPr="002C198E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строительства и такой объект капитального строительства не введен </w:t>
      </w:r>
      <w:r w:rsidR="002246E3" w:rsidRPr="002C198E">
        <w:rPr>
          <w:rFonts w:ascii="Liberation Serif" w:hAnsi="Liberation Serif" w:cs="Liberation Serif"/>
          <w:sz w:val="26"/>
          <w:szCs w:val="26"/>
        </w:rPr>
        <w:br/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3.4.3. </w:t>
      </w:r>
      <w:r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proofErr w:type="gramStart"/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  <w:proofErr w:type="gramEnd"/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(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 xml:space="preserve"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</w:t>
      </w:r>
      <w:r w:rsidR="00ED231C" w:rsidRPr="002A6BD3">
        <w:rPr>
          <w:rFonts w:ascii="Liberation Serif" w:hAnsi="Liberation Serif" w:cs="Liberation Serif"/>
          <w:sz w:val="26"/>
          <w:szCs w:val="26"/>
        </w:rPr>
        <w:lastRenderedPageBreak/>
        <w:t>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к строительству, реконструкции объекта капитального строительства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>, и такой объект капитального строительства не введен в эксплуатацию.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A5E7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325E" w:rsidRPr="002C198E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C14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направление заявителю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C198E" w:rsidRDefault="00D36E01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руководителем Уполномоченного органа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2C198E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2C198E" w:rsidRDefault="002F475A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C198E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9092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1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2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13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4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5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42D0F" w:rsidRPr="002C198E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</w:t>
      </w:r>
      <w:r w:rsidR="00562C8C" w:rsidRPr="002C198E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 МФЦ</w:t>
      </w:r>
    </w:p>
    <w:p w:rsidR="0093162B" w:rsidRPr="002C198E" w:rsidRDefault="0093162B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4</w:t>
      </w:r>
      <w:r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документов и подпись. Первый 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МФЦ,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6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и подписание таких заявлений заявителем не требуется. МФЦ передает в _______(орган, предоставляющий услугу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,) 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3.</w:t>
      </w:r>
      <w:r w:rsidR="006F5FF3" w:rsidRPr="002C198E">
        <w:rPr>
          <w:rFonts w:ascii="Liberation Serif" w:eastAsia="Calibri" w:hAnsi="Liberation Serif" w:cs="Liberation Serif"/>
          <w:sz w:val="26"/>
          <w:szCs w:val="26"/>
        </w:rPr>
        <w:t>6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436173">
        <w:rPr>
          <w:rFonts w:ascii="Liberation Serif" w:eastAsia="Calibri" w:hAnsi="Liberation Serif" w:cs="Liberation Serif"/>
          <w:sz w:val="26"/>
          <w:szCs w:val="26"/>
        </w:rPr>
        <w:br/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proofErr w:type="gramStart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, отсутствующих в единой системе идентификац</w:t>
      </w:r>
      <w:proofErr w:type="gramStart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ии и ау</w:t>
      </w:r>
      <w:proofErr w:type="gram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тентификации;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потери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ранее введенной информации;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D85D79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2. Срок регистрации запроса – ___ рабочий день.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</w:t>
      </w:r>
      <w:proofErr w:type="gramStart"/>
      <w:r w:rsidRPr="00D85D79">
        <w:rPr>
          <w:rFonts w:ascii="Liberation Serif" w:hAnsi="Liberation Serif" w:cs="Liberation Serif"/>
        </w:rPr>
        <w:t>за</w:t>
      </w:r>
      <w:proofErr w:type="gramEnd"/>
      <w:r w:rsidRPr="00D85D79">
        <w:rPr>
          <w:rFonts w:ascii="Liberation Serif" w:hAnsi="Liberation Serif" w:cs="Liberation Serif"/>
        </w:rPr>
        <w:t xml:space="preserve"> _________________.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lastRenderedPageBreak/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436173" w:rsidRPr="00F57F2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436173" w:rsidRPr="00F16A8A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F16A8A">
        <w:rPr>
          <w:rFonts w:ascii="Liberation Serif" w:hAnsi="Liberation Serif" w:cs="Liberation Serif"/>
        </w:rPr>
        <w:t xml:space="preserve">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</w:t>
      </w:r>
      <w:proofErr w:type="gramEnd"/>
      <w:r w:rsidRPr="00F16A8A">
        <w:rPr>
          <w:rFonts w:ascii="Liberation Serif" w:hAnsi="Liberation Serif" w:cs="Liberation Serif"/>
        </w:rPr>
        <w:t>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533805"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 w:rsidR="00533805"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436173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436173" w:rsidRPr="00CC410A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2D55" w:rsidRPr="002C198E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3.8.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7765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2C7765" w:rsidRPr="002C198E">
        <w:rPr>
          <w:rFonts w:ascii="Liberation Serif" w:hAnsi="Liberation Serif" w:cs="Liberation Serif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лично (заявителем представляются оригиналы документов с опечатками и (или) ошибками, специалистом ________________________ отдела Уполномоченного органа делаются копии этих документов);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4.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соблюдением и исполнением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.1.1.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формы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формируется комиссия, в состав которой включаются муниципальные служащие Уполномоченного органа.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актом знакомятся должностные лица Уполномоченного органа.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7F0AB9"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учет выданных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области,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5.1.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>Способы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6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17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2C198E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работников МФЦ регулируется: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его работников».</w:t>
      </w:r>
    </w:p>
    <w:p w:rsidR="002E6D6D" w:rsidRPr="002C198E" w:rsidRDefault="009032D6" w:rsidP="009032D6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5.4.2.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Полная информация о порядке подачи и рассмотрении жалобы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____________ (прямая ссылка на услугу с Единого портала).</w:t>
      </w:r>
      <w:proofErr w:type="gramEnd"/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Pr="002C198E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7095A" w:rsidRPr="002C198E" w:rsidRDefault="00B5032E" w:rsidP="0016404D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B5032E" w:rsidRPr="002C198E" w:rsidRDefault="00B5032E" w:rsidP="00956D8A">
      <w:pPr>
        <w:ind w:firstLine="425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956D8A" w:rsidRPr="002C198E" w:rsidRDefault="00B5032E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B5032E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_______________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87095A" w:rsidRPr="002C198E" w:rsidRDefault="0087095A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proofErr w:type="gramEnd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  <w:bookmarkEnd w:id="7"/>
    </w:tbl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:rsidTr="002F0B46">
        <w:trPr>
          <w:trHeight w:val="13040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построенных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956D8A" w:rsidRPr="002C198E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не </w:t>
      </w:r>
      <w:proofErr w:type="gramStart"/>
      <w:r w:rsidRPr="002C198E">
        <w:rPr>
          <w:rFonts w:ascii="Liberation Serif" w:hAnsi="Liberation Serif" w:cs="Liberation Serif"/>
          <w:b/>
          <w:sz w:val="26"/>
          <w:szCs w:val="26"/>
        </w:rPr>
        <w:t>предназначен</w:t>
      </w:r>
      <w:proofErr w:type="gramEnd"/>
      <w:r w:rsidRPr="002C198E">
        <w:rPr>
          <w:rFonts w:ascii="Liberation Serif" w:hAnsi="Liberation Serif" w:cs="Liberation Serif"/>
          <w:b/>
          <w:sz w:val="26"/>
          <w:szCs w:val="26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  <w:proofErr w:type="gramEnd"/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№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E32583">
      <w:headerReference w:type="default" r:id="rId18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C9" w:rsidRDefault="00CD5EC9" w:rsidP="00BC0BA3">
      <w:r>
        <w:separator/>
      </w:r>
    </w:p>
  </w:endnote>
  <w:endnote w:type="continuationSeparator" w:id="0">
    <w:p w:rsidR="00CD5EC9" w:rsidRDefault="00CD5EC9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C9" w:rsidRDefault="00CD5EC9" w:rsidP="00BC0BA3">
      <w:r>
        <w:separator/>
      </w:r>
    </w:p>
  </w:footnote>
  <w:footnote w:type="continuationSeparator" w:id="0">
    <w:p w:rsidR="00CD5EC9" w:rsidRDefault="00CD5EC9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97385"/>
      <w:docPartObj>
        <w:docPartGallery w:val="Page Numbers (Top of Page)"/>
        <w:docPartUnique/>
      </w:docPartObj>
    </w:sdtPr>
    <w:sdtEndPr/>
    <w:sdtContent>
      <w:p w:rsidR="00ED67D6" w:rsidRDefault="004A44D2">
        <w:pPr>
          <w:pStyle w:val="a9"/>
          <w:jc w:val="center"/>
        </w:pPr>
        <w:r>
          <w:fldChar w:fldCharType="begin"/>
        </w:r>
        <w:r w:rsidR="00ED67D6">
          <w:instrText>PAGE   \* MERGEFORMAT</w:instrText>
        </w:r>
        <w:r>
          <w:fldChar w:fldCharType="separate"/>
        </w:r>
        <w:r w:rsidR="00553E86">
          <w:rPr>
            <w:noProof/>
          </w:rPr>
          <w:t>30</w:t>
        </w:r>
        <w:r>
          <w:fldChar w:fldCharType="end"/>
        </w:r>
      </w:p>
    </w:sdtContent>
  </w:sdt>
  <w:p w:rsidR="00ED67D6" w:rsidRDefault="00ED67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0" Type="http://schemas.openxmlformats.org/officeDocument/2006/relationships/hyperlink" Target="consultantplus://offline/ref=CC4BB9B2F4874BD7F1930DA5F6776E0BF88EFFA1283B0171DE4ABC3BF5B48BD3D86095B87D39X4f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79DC-4DBC-4178-B77E-90097CB4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11902</Words>
  <Characters>67847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cp:lastPrinted>2020-04-15T11:39:00Z</cp:lastPrinted>
  <dcterms:created xsi:type="dcterms:W3CDTF">2020-04-23T10:56:00Z</dcterms:created>
  <dcterms:modified xsi:type="dcterms:W3CDTF">2020-04-23T10:56:00Z</dcterms:modified>
</cp:coreProperties>
</file>