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5063"/>
      </w:tblGrid>
      <w:tr w:rsidR="00FD02BA" w:rsidRPr="00715681" w:rsidTr="00475E33">
        <w:trPr>
          <w:trHeight w:val="1559"/>
        </w:trPr>
        <w:tc>
          <w:tcPr>
            <w:tcW w:w="4968" w:type="dxa"/>
            <w:shd w:val="clear" w:color="auto" w:fill="auto"/>
          </w:tcPr>
          <w:p w:rsidR="00FD02BA" w:rsidRPr="00715681" w:rsidRDefault="00FD02BA" w:rsidP="00DC1562">
            <w:pPr>
              <w:spacing w:after="60"/>
              <w:rPr>
                <w:sz w:val="28"/>
              </w:rPr>
            </w:pPr>
            <w:bookmarkStart w:id="0" w:name="Par29"/>
            <w:bookmarkEnd w:id="0"/>
          </w:p>
        </w:tc>
        <w:tc>
          <w:tcPr>
            <w:tcW w:w="5063" w:type="dxa"/>
            <w:shd w:val="clear" w:color="auto" w:fill="auto"/>
          </w:tcPr>
          <w:p w:rsidR="00FD02BA" w:rsidRPr="00FD02BA" w:rsidRDefault="00FD02BA" w:rsidP="00475E33">
            <w:pPr>
              <w:spacing w:after="0" w:line="360" w:lineRule="exact"/>
              <w:ind w:left="277" w:right="-108"/>
              <w:rPr>
                <w:rFonts w:ascii="Times New Roman" w:hAnsi="Times New Roman" w:cs="Times New Roman"/>
                <w:sz w:val="28"/>
              </w:rPr>
            </w:pPr>
            <w:r w:rsidRPr="00FD02BA">
              <w:rPr>
                <w:rFonts w:ascii="Times New Roman" w:hAnsi="Times New Roman" w:cs="Times New Roman"/>
                <w:sz w:val="28"/>
              </w:rPr>
              <w:t>УТВЕРЖДЕН</w:t>
            </w:r>
          </w:p>
          <w:p w:rsidR="00FD02BA" w:rsidRPr="00FD02BA" w:rsidRDefault="00FD02BA" w:rsidP="00475E33">
            <w:pPr>
              <w:spacing w:after="0" w:line="360" w:lineRule="exact"/>
              <w:ind w:left="277" w:right="-108"/>
              <w:rPr>
                <w:rFonts w:ascii="Times New Roman" w:hAnsi="Times New Roman" w:cs="Times New Roman"/>
                <w:sz w:val="28"/>
              </w:rPr>
            </w:pPr>
            <w:r w:rsidRPr="00FD02BA">
              <w:rPr>
                <w:rFonts w:ascii="Times New Roman" w:hAnsi="Times New Roman" w:cs="Times New Roman"/>
                <w:sz w:val="28"/>
              </w:rPr>
              <w:t>приказом Министерства</w:t>
            </w:r>
            <w:r>
              <w:rPr>
                <w:rFonts w:ascii="Times New Roman" w:hAnsi="Times New Roman" w:cs="Times New Roman"/>
                <w:sz w:val="28"/>
              </w:rPr>
              <w:t xml:space="preserve"> экономики</w:t>
            </w:r>
          </w:p>
          <w:p w:rsidR="00FD02BA" w:rsidRPr="00FD02BA" w:rsidRDefault="00FD02BA" w:rsidP="00475E33">
            <w:pPr>
              <w:spacing w:after="0" w:line="360" w:lineRule="exact"/>
              <w:ind w:left="277" w:right="-108"/>
              <w:rPr>
                <w:rFonts w:ascii="Times New Roman" w:hAnsi="Times New Roman" w:cs="Times New Roman"/>
                <w:sz w:val="28"/>
              </w:rPr>
            </w:pPr>
            <w:r w:rsidRPr="00FD02BA">
              <w:rPr>
                <w:rFonts w:ascii="Times New Roman" w:hAnsi="Times New Roman" w:cs="Times New Roman"/>
                <w:sz w:val="28"/>
              </w:rPr>
              <w:t>Свердловской области</w:t>
            </w:r>
          </w:p>
          <w:p w:rsidR="00FD02BA" w:rsidRPr="00715681" w:rsidRDefault="00FD02BA" w:rsidP="00120A74">
            <w:pPr>
              <w:spacing w:after="0" w:line="360" w:lineRule="exact"/>
              <w:ind w:left="277" w:right="-108"/>
              <w:rPr>
                <w:sz w:val="28"/>
              </w:rPr>
            </w:pPr>
            <w:r w:rsidRPr="00FD02BA">
              <w:rPr>
                <w:rFonts w:ascii="Times New Roman" w:hAnsi="Times New Roman" w:cs="Times New Roman"/>
                <w:sz w:val="28"/>
              </w:rPr>
              <w:t>от ________</w:t>
            </w:r>
            <w:r w:rsidR="00120A74">
              <w:rPr>
                <w:rFonts w:ascii="Times New Roman" w:hAnsi="Times New Roman" w:cs="Times New Roman"/>
                <w:sz w:val="28"/>
              </w:rPr>
              <w:t>____</w:t>
            </w:r>
            <w:r w:rsidRPr="00FD02BA">
              <w:rPr>
                <w:rFonts w:ascii="Times New Roman" w:hAnsi="Times New Roman" w:cs="Times New Roman"/>
                <w:sz w:val="28"/>
              </w:rPr>
              <w:t>____ № ___</w:t>
            </w:r>
            <w:r w:rsidR="007043EE">
              <w:rPr>
                <w:rFonts w:ascii="Times New Roman" w:hAnsi="Times New Roman" w:cs="Times New Roman"/>
                <w:sz w:val="28"/>
              </w:rPr>
              <w:t>___</w:t>
            </w:r>
            <w:r w:rsidRPr="00FD02BA">
              <w:rPr>
                <w:rFonts w:ascii="Times New Roman" w:hAnsi="Times New Roman" w:cs="Times New Roman"/>
                <w:sz w:val="28"/>
              </w:rPr>
              <w:t>_____</w:t>
            </w:r>
          </w:p>
        </w:tc>
      </w:tr>
    </w:tbl>
    <w:p w:rsidR="00FD02BA" w:rsidRDefault="00FD02BA">
      <w:pPr>
        <w:widowControl w:val="0"/>
        <w:autoSpaceDE w:val="0"/>
        <w:autoSpaceDN w:val="0"/>
        <w:adjustRightInd w:val="0"/>
        <w:spacing w:after="0" w:line="240" w:lineRule="auto"/>
        <w:jc w:val="center"/>
        <w:rPr>
          <w:rFonts w:ascii="Times New Roman" w:hAnsi="Times New Roman" w:cs="Times New Roman"/>
          <w:b/>
          <w:bCs/>
          <w:sz w:val="28"/>
          <w:szCs w:val="28"/>
        </w:rPr>
      </w:pPr>
    </w:p>
    <w:p w:rsidR="00FD02BA" w:rsidRDefault="00FD02BA">
      <w:pPr>
        <w:widowControl w:val="0"/>
        <w:autoSpaceDE w:val="0"/>
        <w:autoSpaceDN w:val="0"/>
        <w:adjustRightInd w:val="0"/>
        <w:spacing w:after="0" w:line="240" w:lineRule="auto"/>
        <w:jc w:val="center"/>
        <w:rPr>
          <w:rFonts w:ascii="Times New Roman" w:hAnsi="Times New Roman" w:cs="Times New Roman"/>
          <w:b/>
          <w:bCs/>
          <w:sz w:val="28"/>
          <w:szCs w:val="28"/>
        </w:rPr>
      </w:pPr>
    </w:p>
    <w:p w:rsidR="00D16539" w:rsidRPr="00B65DE1" w:rsidRDefault="00D16539">
      <w:pPr>
        <w:widowControl w:val="0"/>
        <w:autoSpaceDE w:val="0"/>
        <w:autoSpaceDN w:val="0"/>
        <w:adjustRightInd w:val="0"/>
        <w:spacing w:after="0" w:line="240" w:lineRule="auto"/>
        <w:jc w:val="center"/>
        <w:rPr>
          <w:rFonts w:ascii="Times New Roman" w:hAnsi="Times New Roman" w:cs="Times New Roman"/>
          <w:b/>
          <w:bCs/>
          <w:sz w:val="28"/>
          <w:szCs w:val="28"/>
        </w:rPr>
      </w:pPr>
      <w:r w:rsidRPr="00B65DE1">
        <w:rPr>
          <w:rFonts w:ascii="Times New Roman" w:hAnsi="Times New Roman" w:cs="Times New Roman"/>
          <w:b/>
          <w:bCs/>
          <w:sz w:val="28"/>
          <w:szCs w:val="28"/>
        </w:rPr>
        <w:t>АДМИНИСТРАТИВНЫЙ РЕГЛАМЕНТ</w:t>
      </w:r>
    </w:p>
    <w:p w:rsidR="00D16539" w:rsidRPr="00B65DE1" w:rsidRDefault="002535F1" w:rsidP="00D16539">
      <w:pPr>
        <w:widowControl w:val="0"/>
        <w:autoSpaceDE w:val="0"/>
        <w:autoSpaceDN w:val="0"/>
        <w:adjustRightInd w:val="0"/>
        <w:spacing w:after="0" w:line="240" w:lineRule="auto"/>
        <w:jc w:val="center"/>
        <w:rPr>
          <w:rFonts w:ascii="Times New Roman" w:hAnsi="Times New Roman" w:cs="Times New Roman"/>
          <w:b/>
          <w:bCs/>
          <w:sz w:val="28"/>
          <w:szCs w:val="28"/>
        </w:rPr>
      </w:pPr>
      <w:r w:rsidRPr="00B65DE1">
        <w:rPr>
          <w:rFonts w:ascii="Times New Roman" w:hAnsi="Times New Roman" w:cs="Times New Roman"/>
          <w:b/>
          <w:bCs/>
          <w:sz w:val="28"/>
          <w:szCs w:val="28"/>
        </w:rPr>
        <w:t>МИНИСТЕРСТВА ЭКОНОМИКИ СВЕРДЛОВСКОЙ ОБЛАСТИ</w:t>
      </w:r>
      <w:r w:rsidR="00D16539" w:rsidRPr="00B65DE1">
        <w:rPr>
          <w:rFonts w:ascii="Times New Roman" w:hAnsi="Times New Roman" w:cs="Times New Roman"/>
          <w:b/>
          <w:bCs/>
          <w:sz w:val="28"/>
          <w:szCs w:val="28"/>
        </w:rPr>
        <w:t xml:space="preserve"> </w:t>
      </w:r>
      <w:r w:rsidRPr="00B65DE1">
        <w:rPr>
          <w:rFonts w:ascii="Times New Roman" w:hAnsi="Times New Roman" w:cs="Times New Roman"/>
          <w:b/>
          <w:bCs/>
          <w:sz w:val="28"/>
          <w:szCs w:val="28"/>
        </w:rPr>
        <w:t xml:space="preserve">ПО </w:t>
      </w:r>
      <w:r w:rsidRPr="00E15965">
        <w:rPr>
          <w:rFonts w:ascii="Times New Roman" w:hAnsi="Times New Roman" w:cs="Times New Roman"/>
          <w:b/>
          <w:bCs/>
          <w:sz w:val="28"/>
          <w:szCs w:val="28"/>
        </w:rPr>
        <w:t>ПРЕДОСТАВЛЕНИЮ</w:t>
      </w:r>
      <w:r w:rsidR="00D16539" w:rsidRPr="00E15965">
        <w:rPr>
          <w:rFonts w:ascii="Times New Roman" w:hAnsi="Times New Roman" w:cs="Times New Roman"/>
          <w:b/>
          <w:bCs/>
          <w:sz w:val="28"/>
          <w:szCs w:val="28"/>
        </w:rPr>
        <w:t xml:space="preserve"> ГОСУДАРСТВЕННОЙ УСЛУГИ ПО ПРИЕМУ </w:t>
      </w:r>
      <w:r w:rsidR="00E15965">
        <w:rPr>
          <w:rFonts w:ascii="Times New Roman" w:hAnsi="Times New Roman" w:cs="Times New Roman"/>
          <w:b/>
          <w:bCs/>
          <w:sz w:val="28"/>
          <w:szCs w:val="28"/>
        </w:rPr>
        <w:t xml:space="preserve">ДОКУМЕНТОВ </w:t>
      </w:r>
      <w:r w:rsidR="001D6619">
        <w:rPr>
          <w:rFonts w:ascii="Times New Roman" w:hAnsi="Times New Roman" w:cs="Times New Roman"/>
          <w:b/>
          <w:bCs/>
          <w:sz w:val="28"/>
          <w:szCs w:val="28"/>
        </w:rPr>
        <w:t xml:space="preserve">ПО ПРИОРИТЕТНЫМ ИНВЕСТИЦИОННЫМ ПРОЕКТАМ СВЕРДЛОВСКОЙ ОБЛАСТИ НА РАССМОТРЕНИЕ ПРАВИТЕЛЬСТВЕННОЙ КОМИССИИ СВЕРДЛОВСКОЙ ОБЛАСТИ ПО ПРИОРИТЕТНЫМ ИНВЕСТИЦИОННЫМ ПРОЕКТАМ СВЕРДЛОВСКОЙ ОБЛАСТИ В ЦЕЛЯХ </w:t>
      </w:r>
      <w:r w:rsidR="00997057">
        <w:rPr>
          <w:rFonts w:ascii="Times New Roman" w:hAnsi="Times New Roman" w:cs="Times New Roman"/>
          <w:b/>
          <w:bCs/>
          <w:sz w:val="28"/>
          <w:szCs w:val="28"/>
        </w:rPr>
        <w:t xml:space="preserve">ПРИСВОЕНИЯ (УТРАТЫ) СТАТУСА УЧАСТНИКА </w:t>
      </w:r>
      <w:r w:rsidR="001D6619">
        <w:rPr>
          <w:rFonts w:ascii="Times New Roman" w:hAnsi="Times New Roman" w:cs="Times New Roman"/>
          <w:b/>
          <w:bCs/>
          <w:sz w:val="28"/>
          <w:szCs w:val="28"/>
        </w:rPr>
        <w:t xml:space="preserve"> ПРИОРИТЕТН</w:t>
      </w:r>
      <w:r w:rsidR="00997057">
        <w:rPr>
          <w:rFonts w:ascii="Times New Roman" w:hAnsi="Times New Roman" w:cs="Times New Roman"/>
          <w:b/>
          <w:bCs/>
          <w:sz w:val="28"/>
          <w:szCs w:val="28"/>
        </w:rPr>
        <w:t>ОГО</w:t>
      </w:r>
      <w:r w:rsidR="001D6619">
        <w:rPr>
          <w:rFonts w:ascii="Times New Roman" w:hAnsi="Times New Roman" w:cs="Times New Roman"/>
          <w:b/>
          <w:bCs/>
          <w:sz w:val="28"/>
          <w:szCs w:val="28"/>
        </w:rPr>
        <w:t xml:space="preserve"> ИНВЕСТИЦИОНН</w:t>
      </w:r>
      <w:r w:rsidR="00997057">
        <w:rPr>
          <w:rFonts w:ascii="Times New Roman" w:hAnsi="Times New Roman" w:cs="Times New Roman"/>
          <w:b/>
          <w:bCs/>
          <w:sz w:val="28"/>
          <w:szCs w:val="28"/>
        </w:rPr>
        <w:t>ОГО</w:t>
      </w:r>
      <w:r w:rsidR="001D6619">
        <w:rPr>
          <w:rFonts w:ascii="Times New Roman" w:hAnsi="Times New Roman" w:cs="Times New Roman"/>
          <w:b/>
          <w:bCs/>
          <w:sz w:val="28"/>
          <w:szCs w:val="28"/>
        </w:rPr>
        <w:t xml:space="preserve"> ПРОЕКТ</w:t>
      </w:r>
      <w:r w:rsidR="00997057">
        <w:rPr>
          <w:rFonts w:ascii="Times New Roman" w:hAnsi="Times New Roman" w:cs="Times New Roman"/>
          <w:b/>
          <w:bCs/>
          <w:sz w:val="28"/>
          <w:szCs w:val="28"/>
        </w:rPr>
        <w:t>А</w:t>
      </w:r>
      <w:r w:rsidR="001D6619">
        <w:rPr>
          <w:rFonts w:ascii="Times New Roman" w:hAnsi="Times New Roman" w:cs="Times New Roman"/>
          <w:b/>
          <w:bCs/>
          <w:sz w:val="28"/>
          <w:szCs w:val="28"/>
        </w:rPr>
        <w:t xml:space="preserve"> СВЕРДЛОВСКОЙ ОБЛАСТИ </w:t>
      </w:r>
      <w:r w:rsidR="00997057">
        <w:rPr>
          <w:rFonts w:ascii="Times New Roman" w:hAnsi="Times New Roman" w:cs="Times New Roman"/>
          <w:b/>
          <w:bCs/>
          <w:sz w:val="28"/>
          <w:szCs w:val="28"/>
        </w:rPr>
        <w:t>И ИНФОРМИРОВАНИЕ</w:t>
      </w:r>
      <w:r w:rsidR="001D6619">
        <w:rPr>
          <w:rFonts w:ascii="Times New Roman" w:hAnsi="Times New Roman" w:cs="Times New Roman"/>
          <w:b/>
          <w:bCs/>
          <w:sz w:val="28"/>
          <w:szCs w:val="28"/>
        </w:rPr>
        <w:t xml:space="preserve"> ЗАЯВИТЕЛ</w:t>
      </w:r>
      <w:r w:rsidR="00997057">
        <w:rPr>
          <w:rFonts w:ascii="Times New Roman" w:hAnsi="Times New Roman" w:cs="Times New Roman"/>
          <w:b/>
          <w:bCs/>
          <w:sz w:val="28"/>
          <w:szCs w:val="28"/>
        </w:rPr>
        <w:t>ЕЙ</w:t>
      </w:r>
      <w:r w:rsidR="001D6619">
        <w:rPr>
          <w:rFonts w:ascii="Times New Roman" w:hAnsi="Times New Roman" w:cs="Times New Roman"/>
          <w:b/>
          <w:bCs/>
          <w:sz w:val="28"/>
          <w:szCs w:val="28"/>
        </w:rPr>
        <w:t xml:space="preserve"> </w:t>
      </w:r>
      <w:r w:rsidR="00E15965">
        <w:rPr>
          <w:rFonts w:ascii="Times New Roman" w:hAnsi="Times New Roman" w:cs="Times New Roman"/>
          <w:b/>
          <w:bCs/>
          <w:sz w:val="28"/>
          <w:szCs w:val="28"/>
        </w:rPr>
        <w:t>О РЕЗУЛЬТАТА</w:t>
      </w:r>
      <w:r w:rsidR="001D6619">
        <w:rPr>
          <w:rFonts w:ascii="Times New Roman" w:hAnsi="Times New Roman" w:cs="Times New Roman"/>
          <w:b/>
          <w:bCs/>
          <w:sz w:val="28"/>
          <w:szCs w:val="28"/>
        </w:rPr>
        <w:t>Х</w:t>
      </w:r>
      <w:r w:rsidR="00E15965">
        <w:rPr>
          <w:rFonts w:ascii="Times New Roman" w:hAnsi="Times New Roman" w:cs="Times New Roman"/>
          <w:b/>
          <w:bCs/>
          <w:sz w:val="28"/>
          <w:szCs w:val="28"/>
        </w:rPr>
        <w:t xml:space="preserve"> ПРИНЯТЫХ РЕШЕНИЙ</w:t>
      </w:r>
      <w:r w:rsidR="00D16539" w:rsidRPr="00B65DE1">
        <w:rPr>
          <w:rFonts w:ascii="Times New Roman" w:hAnsi="Times New Roman" w:cs="Times New Roman"/>
          <w:b/>
          <w:bCs/>
          <w:sz w:val="28"/>
          <w:szCs w:val="28"/>
        </w:rPr>
        <w:t xml:space="preserve"> </w:t>
      </w:r>
    </w:p>
    <w:p w:rsidR="00D16539" w:rsidRPr="00B65DE1" w:rsidRDefault="00D16539">
      <w:pPr>
        <w:widowControl w:val="0"/>
        <w:autoSpaceDE w:val="0"/>
        <w:autoSpaceDN w:val="0"/>
        <w:adjustRightInd w:val="0"/>
        <w:spacing w:after="0" w:line="240" w:lineRule="auto"/>
        <w:jc w:val="center"/>
        <w:rPr>
          <w:rFonts w:ascii="Times New Roman" w:hAnsi="Times New Roman" w:cs="Times New Roman"/>
          <w:sz w:val="28"/>
          <w:szCs w:val="28"/>
        </w:rPr>
      </w:pPr>
    </w:p>
    <w:p w:rsidR="00D16539" w:rsidRPr="00453B2C" w:rsidRDefault="00D165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453B2C">
        <w:rPr>
          <w:rFonts w:ascii="Times New Roman" w:hAnsi="Times New Roman" w:cs="Times New Roman"/>
          <w:b/>
          <w:sz w:val="28"/>
          <w:szCs w:val="28"/>
        </w:rPr>
        <w:t>1. Общие положения</w:t>
      </w:r>
    </w:p>
    <w:p w:rsidR="00D16539" w:rsidRPr="00B65DE1" w:rsidRDefault="00D16539">
      <w:pPr>
        <w:widowControl w:val="0"/>
        <w:autoSpaceDE w:val="0"/>
        <w:autoSpaceDN w:val="0"/>
        <w:adjustRightInd w:val="0"/>
        <w:spacing w:after="0" w:line="240" w:lineRule="auto"/>
        <w:jc w:val="both"/>
        <w:rPr>
          <w:rFonts w:ascii="Times New Roman" w:hAnsi="Times New Roman" w:cs="Times New Roman"/>
          <w:sz w:val="28"/>
          <w:szCs w:val="28"/>
        </w:rPr>
      </w:pPr>
    </w:p>
    <w:p w:rsidR="00D16539" w:rsidRPr="00B65DE1" w:rsidRDefault="00D16539" w:rsidP="00B65D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38"/>
      <w:bookmarkEnd w:id="2"/>
      <w:r w:rsidRPr="00B65DE1">
        <w:rPr>
          <w:rFonts w:ascii="Times New Roman" w:hAnsi="Times New Roman" w:cs="Times New Roman"/>
          <w:sz w:val="28"/>
          <w:szCs w:val="28"/>
        </w:rPr>
        <w:t>1.1. Предмет регулирования Административного регламента</w:t>
      </w:r>
      <w:r w:rsidR="00CA4B72">
        <w:rPr>
          <w:rFonts w:ascii="Times New Roman" w:hAnsi="Times New Roman" w:cs="Times New Roman"/>
          <w:sz w:val="28"/>
          <w:szCs w:val="28"/>
        </w:rPr>
        <w:t>.</w:t>
      </w:r>
    </w:p>
    <w:p w:rsidR="00D16539" w:rsidRDefault="00D16539" w:rsidP="001D6619">
      <w:pPr>
        <w:pStyle w:val="ConsPlusNormal"/>
        <w:ind w:right="-2" w:firstLine="709"/>
        <w:jc w:val="both"/>
        <w:rPr>
          <w:rFonts w:ascii="Times New Roman" w:hAnsi="Times New Roman" w:cs="Times New Roman"/>
          <w:sz w:val="28"/>
          <w:szCs w:val="28"/>
        </w:rPr>
      </w:pPr>
      <w:proofErr w:type="gramStart"/>
      <w:r w:rsidRPr="000E13BC">
        <w:rPr>
          <w:rFonts w:ascii="Times New Roman" w:hAnsi="Times New Roman" w:cs="Times New Roman"/>
          <w:sz w:val="28"/>
          <w:szCs w:val="28"/>
        </w:rPr>
        <w:t xml:space="preserve">Административный регламент </w:t>
      </w:r>
      <w:r w:rsidR="00CA4B72" w:rsidRPr="000E13BC">
        <w:rPr>
          <w:rFonts w:ascii="Times New Roman" w:hAnsi="Times New Roman" w:cs="Times New Roman"/>
          <w:sz w:val="28"/>
          <w:szCs w:val="28"/>
        </w:rPr>
        <w:t xml:space="preserve">по предоставлению </w:t>
      </w:r>
      <w:r w:rsidRPr="000E13BC">
        <w:rPr>
          <w:rFonts w:ascii="Times New Roman" w:hAnsi="Times New Roman" w:cs="Times New Roman"/>
          <w:sz w:val="28"/>
          <w:szCs w:val="28"/>
        </w:rPr>
        <w:t xml:space="preserve">государственной услуги </w:t>
      </w:r>
      <w:r w:rsidR="00433844">
        <w:rPr>
          <w:rFonts w:ascii="Times New Roman" w:hAnsi="Times New Roman" w:cs="Times New Roman"/>
          <w:sz w:val="28"/>
          <w:szCs w:val="28"/>
        </w:rPr>
        <w:t xml:space="preserve">по приему документов </w:t>
      </w:r>
      <w:r w:rsidR="001D6619" w:rsidRPr="003355FF">
        <w:rPr>
          <w:rFonts w:ascii="Times New Roman" w:hAnsi="Times New Roman" w:cs="Times New Roman"/>
          <w:color w:val="000000"/>
          <w:sz w:val="28"/>
          <w:szCs w:val="28"/>
        </w:rPr>
        <w:t xml:space="preserve">по приоритетным инвестиционным проектам Свердловской области </w:t>
      </w:r>
      <w:r w:rsidR="001D6619" w:rsidRPr="003355FF">
        <w:rPr>
          <w:rFonts w:ascii="Times New Roman" w:hAnsi="Times New Roman" w:cs="Times New Roman"/>
          <w:sz w:val="28"/>
          <w:szCs w:val="28"/>
        </w:rPr>
        <w:t>на рассмотрение Правительственной комисси</w:t>
      </w:r>
      <w:r w:rsidR="001D6619">
        <w:rPr>
          <w:rFonts w:ascii="Times New Roman" w:hAnsi="Times New Roman" w:cs="Times New Roman"/>
          <w:sz w:val="28"/>
          <w:szCs w:val="28"/>
        </w:rPr>
        <w:t>и</w:t>
      </w:r>
      <w:r w:rsidR="001D6619" w:rsidRPr="003355FF">
        <w:rPr>
          <w:rFonts w:ascii="Times New Roman" w:hAnsi="Times New Roman" w:cs="Times New Roman"/>
          <w:sz w:val="28"/>
          <w:szCs w:val="28"/>
        </w:rPr>
        <w:t xml:space="preserve"> Свердловской области по приоритетным инвестиционным проектам Свердловской области </w:t>
      </w:r>
      <w:r w:rsidR="001D6619" w:rsidRPr="003355FF">
        <w:rPr>
          <w:rFonts w:ascii="Times New Roman" w:hAnsi="Times New Roman" w:cs="Times New Roman"/>
          <w:color w:val="000000"/>
          <w:sz w:val="28"/>
          <w:szCs w:val="28"/>
        </w:rPr>
        <w:t xml:space="preserve">в целях </w:t>
      </w:r>
      <w:r w:rsidR="007043EE">
        <w:rPr>
          <w:rFonts w:ascii="Times New Roman" w:hAnsi="Times New Roman" w:cs="Times New Roman"/>
          <w:color w:val="000000"/>
          <w:sz w:val="28"/>
          <w:szCs w:val="28"/>
        </w:rPr>
        <w:t xml:space="preserve">присвоения (утраты) статуса участника приоритетного инвестиционного проекта Свердловской области </w:t>
      </w:r>
      <w:r w:rsidR="001D6619" w:rsidRPr="003355FF">
        <w:rPr>
          <w:rFonts w:ascii="Times New Roman" w:hAnsi="Times New Roman" w:cs="Times New Roman"/>
          <w:sz w:val="28"/>
          <w:szCs w:val="28"/>
        </w:rPr>
        <w:t xml:space="preserve">и </w:t>
      </w:r>
      <w:r w:rsidR="001D6619" w:rsidRPr="003355FF">
        <w:rPr>
          <w:rFonts w:ascii="Times New Roman" w:hAnsi="Times New Roman" w:cs="Times New Roman"/>
          <w:color w:val="000000"/>
          <w:sz w:val="28"/>
          <w:szCs w:val="28"/>
        </w:rPr>
        <w:t xml:space="preserve"> информирование заявителей о результатах принятых решений</w:t>
      </w:r>
      <w:r w:rsidR="001D6619">
        <w:rPr>
          <w:rFonts w:ascii="Times New Roman" w:hAnsi="Times New Roman" w:cs="Times New Roman"/>
          <w:color w:val="000000"/>
          <w:sz w:val="28"/>
          <w:szCs w:val="28"/>
        </w:rPr>
        <w:t xml:space="preserve"> </w:t>
      </w:r>
      <w:r w:rsidR="00BA6CC0">
        <w:rPr>
          <w:rFonts w:ascii="Times New Roman" w:hAnsi="Times New Roman" w:cs="Times New Roman"/>
          <w:sz w:val="28"/>
          <w:szCs w:val="28"/>
        </w:rPr>
        <w:t>устанавлива</w:t>
      </w:r>
      <w:r w:rsidRPr="000E13BC">
        <w:rPr>
          <w:rFonts w:ascii="Times New Roman" w:hAnsi="Times New Roman" w:cs="Times New Roman"/>
          <w:sz w:val="28"/>
          <w:szCs w:val="28"/>
        </w:rPr>
        <w:t xml:space="preserve">ет сроки и последовательность административных процедур (действий) при осуществлении </w:t>
      </w:r>
      <w:r w:rsidR="00475017" w:rsidRPr="000E13BC">
        <w:rPr>
          <w:rFonts w:ascii="Times New Roman" w:hAnsi="Times New Roman" w:cs="Times New Roman"/>
          <w:sz w:val="28"/>
          <w:szCs w:val="28"/>
        </w:rPr>
        <w:t>Министерством экономики Свердловской области полномочий по</w:t>
      </w:r>
      <w:proofErr w:type="gramEnd"/>
      <w:r w:rsidR="00475017" w:rsidRPr="000E13BC">
        <w:rPr>
          <w:rFonts w:ascii="Times New Roman" w:hAnsi="Times New Roman" w:cs="Times New Roman"/>
          <w:sz w:val="28"/>
          <w:szCs w:val="28"/>
        </w:rPr>
        <w:t xml:space="preserve"> приему</w:t>
      </w:r>
      <w:r w:rsidR="00EB1FB4">
        <w:rPr>
          <w:rFonts w:ascii="Times New Roman" w:hAnsi="Times New Roman" w:cs="Times New Roman"/>
          <w:sz w:val="28"/>
          <w:szCs w:val="28"/>
        </w:rPr>
        <w:t xml:space="preserve"> </w:t>
      </w:r>
      <w:r w:rsidR="00E24135">
        <w:rPr>
          <w:rFonts w:ascii="Times New Roman" w:hAnsi="Times New Roman" w:cs="Times New Roman"/>
          <w:sz w:val="28"/>
          <w:szCs w:val="28"/>
        </w:rPr>
        <w:t xml:space="preserve">указанных </w:t>
      </w:r>
      <w:r w:rsidRPr="000E13BC">
        <w:rPr>
          <w:rFonts w:ascii="Times New Roman" w:hAnsi="Times New Roman" w:cs="Times New Roman"/>
          <w:sz w:val="28"/>
          <w:szCs w:val="28"/>
        </w:rPr>
        <w:t>д</w:t>
      </w:r>
      <w:r w:rsidR="001D6619">
        <w:rPr>
          <w:rFonts w:ascii="Times New Roman" w:hAnsi="Times New Roman" w:cs="Times New Roman"/>
          <w:sz w:val="28"/>
          <w:szCs w:val="28"/>
        </w:rPr>
        <w:t>окументов</w:t>
      </w:r>
      <w:r w:rsidRPr="000E13BC">
        <w:rPr>
          <w:rFonts w:ascii="Times New Roman" w:hAnsi="Times New Roman" w:cs="Times New Roman"/>
          <w:sz w:val="28"/>
          <w:szCs w:val="28"/>
        </w:rPr>
        <w:t xml:space="preserve"> (далее - государственная услуга).</w:t>
      </w:r>
    </w:p>
    <w:p w:rsidR="00BA6CC0" w:rsidRPr="000E13BC" w:rsidRDefault="00BA6CC0" w:rsidP="001D6619">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государственной услуги.</w:t>
      </w:r>
    </w:p>
    <w:p w:rsidR="00BD57B3" w:rsidRDefault="00BD57B3" w:rsidP="001D6619">
      <w:pPr>
        <w:widowControl w:val="0"/>
        <w:autoSpaceDE w:val="0"/>
        <w:autoSpaceDN w:val="0"/>
        <w:adjustRightInd w:val="0"/>
        <w:spacing w:after="0" w:line="240" w:lineRule="auto"/>
        <w:ind w:right="-2" w:firstLine="709"/>
        <w:outlineLvl w:val="2"/>
        <w:rPr>
          <w:rFonts w:ascii="Times New Roman" w:hAnsi="Times New Roman" w:cs="Times New Roman"/>
          <w:sz w:val="28"/>
          <w:szCs w:val="28"/>
        </w:rPr>
      </w:pPr>
      <w:bookmarkStart w:id="3" w:name="Par41"/>
      <w:bookmarkEnd w:id="3"/>
    </w:p>
    <w:p w:rsidR="00D16539" w:rsidRPr="000E13BC" w:rsidRDefault="00D16539" w:rsidP="001D6619">
      <w:pPr>
        <w:widowControl w:val="0"/>
        <w:autoSpaceDE w:val="0"/>
        <w:autoSpaceDN w:val="0"/>
        <w:adjustRightInd w:val="0"/>
        <w:spacing w:after="0" w:line="240" w:lineRule="auto"/>
        <w:ind w:right="-2" w:firstLine="709"/>
        <w:outlineLvl w:val="2"/>
        <w:rPr>
          <w:rFonts w:ascii="Times New Roman" w:hAnsi="Times New Roman" w:cs="Times New Roman"/>
          <w:sz w:val="28"/>
          <w:szCs w:val="28"/>
        </w:rPr>
      </w:pPr>
      <w:r w:rsidRPr="000E13BC">
        <w:rPr>
          <w:rFonts w:ascii="Times New Roman" w:hAnsi="Times New Roman" w:cs="Times New Roman"/>
          <w:sz w:val="28"/>
          <w:szCs w:val="28"/>
        </w:rPr>
        <w:t>1.2. Круг заявителей</w:t>
      </w:r>
      <w:r w:rsidR="000E13BC" w:rsidRPr="000E13BC">
        <w:rPr>
          <w:rFonts w:ascii="Times New Roman" w:hAnsi="Times New Roman" w:cs="Times New Roman"/>
          <w:sz w:val="28"/>
          <w:szCs w:val="28"/>
        </w:rPr>
        <w:t>.</w:t>
      </w:r>
    </w:p>
    <w:p w:rsidR="00EB1FB4" w:rsidRDefault="00D16539" w:rsidP="00E24135">
      <w:pPr>
        <w:pStyle w:val="ConsPlusNormal"/>
        <w:ind w:firstLine="709"/>
        <w:jc w:val="both"/>
        <w:rPr>
          <w:rFonts w:ascii="Times New Roman" w:hAnsi="Times New Roman" w:cs="Times New Roman"/>
          <w:sz w:val="28"/>
          <w:szCs w:val="28"/>
        </w:rPr>
      </w:pPr>
      <w:r w:rsidRPr="000E13BC">
        <w:rPr>
          <w:rFonts w:ascii="Times New Roman" w:hAnsi="Times New Roman" w:cs="Times New Roman"/>
          <w:sz w:val="28"/>
          <w:szCs w:val="28"/>
        </w:rPr>
        <w:t xml:space="preserve">1.2.1. </w:t>
      </w:r>
      <w:r w:rsidR="0057468A">
        <w:rPr>
          <w:rFonts w:ascii="Times New Roman" w:hAnsi="Times New Roman" w:cs="Times New Roman"/>
          <w:sz w:val="28"/>
          <w:szCs w:val="28"/>
        </w:rPr>
        <w:t xml:space="preserve">Согласно статье 3 </w:t>
      </w:r>
      <w:r w:rsidR="004561E7">
        <w:rPr>
          <w:rFonts w:ascii="Times New Roman" w:hAnsi="Times New Roman" w:cs="Times New Roman"/>
          <w:sz w:val="28"/>
          <w:szCs w:val="28"/>
        </w:rPr>
        <w:t xml:space="preserve">Закона </w:t>
      </w:r>
      <w:r w:rsidR="0057468A" w:rsidRPr="00BC7088">
        <w:rPr>
          <w:rFonts w:ascii="Times New Roman" w:hAnsi="Times New Roman" w:cs="Times New Roman"/>
          <w:sz w:val="28"/>
          <w:szCs w:val="28"/>
        </w:rPr>
        <w:t>Свердловской области от 30 июня 2006</w:t>
      </w:r>
      <w:r w:rsidR="0057468A">
        <w:rPr>
          <w:rFonts w:ascii="Times New Roman" w:hAnsi="Times New Roman" w:cs="Times New Roman"/>
          <w:sz w:val="28"/>
          <w:szCs w:val="28"/>
        </w:rPr>
        <w:t xml:space="preserve"> года</w:t>
      </w:r>
      <w:r w:rsidR="0057468A" w:rsidRPr="00BC7088">
        <w:rPr>
          <w:rFonts w:ascii="Times New Roman" w:hAnsi="Times New Roman" w:cs="Times New Roman"/>
          <w:sz w:val="28"/>
          <w:szCs w:val="28"/>
        </w:rPr>
        <w:t xml:space="preserve"> </w:t>
      </w:r>
      <w:r w:rsidR="0057468A">
        <w:rPr>
          <w:rFonts w:ascii="Times New Roman" w:hAnsi="Times New Roman" w:cs="Times New Roman"/>
          <w:sz w:val="28"/>
          <w:szCs w:val="28"/>
        </w:rPr>
        <w:br/>
      </w:r>
      <w:r w:rsidR="0057468A" w:rsidRPr="00BC7088">
        <w:rPr>
          <w:rFonts w:ascii="Times New Roman" w:hAnsi="Times New Roman" w:cs="Times New Roman"/>
          <w:sz w:val="28"/>
          <w:szCs w:val="28"/>
        </w:rPr>
        <w:t>№ 43-ОЗ</w:t>
      </w:r>
      <w:r w:rsidR="0057468A">
        <w:rPr>
          <w:rFonts w:ascii="Times New Roman" w:hAnsi="Times New Roman" w:cs="Times New Roman"/>
          <w:sz w:val="28"/>
          <w:szCs w:val="28"/>
        </w:rPr>
        <w:t xml:space="preserve"> </w:t>
      </w:r>
      <w:r w:rsidR="0057468A" w:rsidRPr="00BC7088">
        <w:rPr>
          <w:rFonts w:ascii="Times New Roman" w:hAnsi="Times New Roman" w:cs="Times New Roman"/>
          <w:sz w:val="28"/>
          <w:szCs w:val="28"/>
        </w:rPr>
        <w:t>«О государственной поддержке субъектов инвестиционной деятельности в Свердловской области»</w:t>
      </w:r>
      <w:r w:rsidR="0057468A">
        <w:rPr>
          <w:rFonts w:ascii="Times New Roman" w:hAnsi="Times New Roman" w:cs="Times New Roman"/>
          <w:sz w:val="28"/>
          <w:szCs w:val="28"/>
        </w:rPr>
        <w:t xml:space="preserve"> з</w:t>
      </w:r>
      <w:r w:rsidR="00EB1FB4">
        <w:rPr>
          <w:rFonts w:ascii="Times New Roman" w:hAnsi="Times New Roman" w:cs="Times New Roman"/>
          <w:sz w:val="28"/>
          <w:szCs w:val="28"/>
        </w:rPr>
        <w:t>аявителями являются</w:t>
      </w:r>
      <w:r w:rsidR="0057468A">
        <w:rPr>
          <w:rFonts w:ascii="Times New Roman" w:hAnsi="Times New Roman" w:cs="Times New Roman"/>
          <w:sz w:val="28"/>
          <w:szCs w:val="28"/>
        </w:rPr>
        <w:t xml:space="preserve"> субъекты инвестиционной деятельности, которым могут предоставляться установленные для них указанным Законом меры государственной поддержки, а именно</w:t>
      </w:r>
      <w:r w:rsidR="00EB1FB4">
        <w:rPr>
          <w:rFonts w:ascii="Times New Roman" w:hAnsi="Times New Roman" w:cs="Times New Roman"/>
          <w:sz w:val="28"/>
          <w:szCs w:val="28"/>
        </w:rPr>
        <w:t>:</w:t>
      </w:r>
    </w:p>
    <w:p w:rsidR="00EB1FB4" w:rsidRPr="00EB1FB4" w:rsidRDefault="00EB1FB4" w:rsidP="00E24135">
      <w:pPr>
        <w:pStyle w:val="ConsPlusNormal"/>
        <w:ind w:firstLine="709"/>
        <w:jc w:val="both"/>
        <w:rPr>
          <w:rFonts w:ascii="Times New Roman" w:hAnsi="Times New Roman" w:cs="Times New Roman"/>
          <w:sz w:val="28"/>
          <w:szCs w:val="28"/>
        </w:rPr>
      </w:pPr>
      <w:proofErr w:type="gramStart"/>
      <w:r w:rsidRPr="00EB1FB4">
        <w:rPr>
          <w:rFonts w:ascii="Times New Roman" w:hAnsi="Times New Roman" w:cs="Times New Roman"/>
          <w:sz w:val="28"/>
          <w:szCs w:val="28"/>
        </w:rPr>
        <w:t xml:space="preserve">1) физические и юридические лица, включая иностранных субъектов предпринимательской деятельности, осуществляющие инвестиционную деятельность в форме капитальных вложений на территории Свердловской области, в том числе участвующие в инвестиционной деятельности в качестве </w:t>
      </w:r>
      <w:r w:rsidRPr="00EB1FB4">
        <w:rPr>
          <w:rFonts w:ascii="Times New Roman" w:hAnsi="Times New Roman" w:cs="Times New Roman"/>
          <w:sz w:val="28"/>
          <w:szCs w:val="28"/>
        </w:rPr>
        <w:lastRenderedPageBreak/>
        <w:t>лизингодателей, и (или) осуществляющие вложение денежных средств в объекты интеллектуальной собственности для их использования при производстве товаров, выполнении работ, оказании услуг на территории Свердловской области, в том числе путем внедрения</w:t>
      </w:r>
      <w:proofErr w:type="gramEnd"/>
      <w:r w:rsidRPr="00EB1FB4">
        <w:rPr>
          <w:rFonts w:ascii="Times New Roman" w:hAnsi="Times New Roman" w:cs="Times New Roman"/>
          <w:sz w:val="28"/>
          <w:szCs w:val="28"/>
        </w:rPr>
        <w:t xml:space="preserve"> научных, научно-технических результатов и (или) научной, научно-технической продукции и других инноваций;</w:t>
      </w:r>
    </w:p>
    <w:p w:rsidR="00EB1FB4" w:rsidRPr="00EB1FB4" w:rsidRDefault="00EB1FB4" w:rsidP="00E24135">
      <w:pPr>
        <w:pStyle w:val="ConsPlusNormal"/>
        <w:ind w:firstLine="709"/>
        <w:jc w:val="both"/>
        <w:rPr>
          <w:rFonts w:ascii="Times New Roman" w:hAnsi="Times New Roman" w:cs="Times New Roman"/>
          <w:sz w:val="28"/>
          <w:szCs w:val="28"/>
        </w:rPr>
      </w:pPr>
      <w:r w:rsidRPr="00EB1FB4">
        <w:rPr>
          <w:rFonts w:ascii="Times New Roman" w:hAnsi="Times New Roman" w:cs="Times New Roman"/>
          <w:sz w:val="28"/>
          <w:szCs w:val="28"/>
        </w:rPr>
        <w:t>2) физические и юридические лица, уполномоченные инвесторами на реализацию на территории Свердловской области инвестиционных проектов;</w:t>
      </w:r>
    </w:p>
    <w:p w:rsidR="00EB1FB4" w:rsidRPr="00EB1FB4" w:rsidRDefault="00EB1FB4" w:rsidP="00E24135">
      <w:pPr>
        <w:pStyle w:val="ConsPlusNormal"/>
        <w:ind w:firstLine="709"/>
        <w:jc w:val="both"/>
        <w:rPr>
          <w:rFonts w:ascii="Times New Roman" w:hAnsi="Times New Roman" w:cs="Times New Roman"/>
          <w:sz w:val="28"/>
          <w:szCs w:val="28"/>
        </w:rPr>
      </w:pPr>
      <w:r w:rsidRPr="00EB1FB4">
        <w:rPr>
          <w:rFonts w:ascii="Times New Roman" w:hAnsi="Times New Roman" w:cs="Times New Roman"/>
          <w:sz w:val="28"/>
          <w:szCs w:val="28"/>
        </w:rPr>
        <w:t xml:space="preserve">3) </w:t>
      </w:r>
      <w:r w:rsidR="00E24135">
        <w:rPr>
          <w:rFonts w:ascii="Times New Roman" w:hAnsi="Times New Roman" w:cs="Times New Roman"/>
          <w:sz w:val="28"/>
          <w:szCs w:val="28"/>
        </w:rPr>
        <w:t xml:space="preserve"> </w:t>
      </w:r>
      <w:r w:rsidRPr="00EB1FB4">
        <w:rPr>
          <w:rFonts w:ascii="Times New Roman" w:hAnsi="Times New Roman" w:cs="Times New Roman"/>
          <w:sz w:val="28"/>
          <w:szCs w:val="28"/>
        </w:rPr>
        <w:t>физические и юридические лица, осуществляющие выполнение работ, связанных с реализацией на территории Свердловской области инвестиционных проектов в соответствии с договорами, заключенными с заказчиками, являющимися субъектами инвестиционной деятельности;</w:t>
      </w:r>
    </w:p>
    <w:p w:rsidR="00EB1FB4" w:rsidRPr="00EB1FB4" w:rsidRDefault="00EB1FB4" w:rsidP="00E24135">
      <w:pPr>
        <w:pStyle w:val="ConsPlusNormal"/>
        <w:tabs>
          <w:tab w:val="left" w:pos="1134"/>
        </w:tabs>
        <w:ind w:firstLine="709"/>
        <w:jc w:val="both"/>
        <w:rPr>
          <w:rFonts w:ascii="Times New Roman" w:hAnsi="Times New Roman" w:cs="Times New Roman"/>
          <w:sz w:val="28"/>
          <w:szCs w:val="28"/>
        </w:rPr>
      </w:pPr>
      <w:proofErr w:type="gramStart"/>
      <w:r w:rsidRPr="00EB1FB4">
        <w:rPr>
          <w:rFonts w:ascii="Times New Roman" w:hAnsi="Times New Roman" w:cs="Times New Roman"/>
          <w:sz w:val="28"/>
          <w:szCs w:val="28"/>
        </w:rPr>
        <w:t>4)</w:t>
      </w:r>
      <w:r w:rsidR="00E24135">
        <w:rPr>
          <w:rFonts w:ascii="Times New Roman" w:hAnsi="Times New Roman" w:cs="Times New Roman"/>
          <w:sz w:val="28"/>
          <w:szCs w:val="28"/>
        </w:rPr>
        <w:t xml:space="preserve"> </w:t>
      </w:r>
      <w:r w:rsidRPr="00EB1FB4">
        <w:rPr>
          <w:rFonts w:ascii="Times New Roman" w:hAnsi="Times New Roman" w:cs="Times New Roman"/>
          <w:sz w:val="28"/>
          <w:szCs w:val="28"/>
        </w:rPr>
        <w:t>физические и юридические лица, для которых создаются на территории Свердловской области объекты капитальных вложений или приобретаются такие объекты для их использования на территории Свердловской области, в том числе лица, участвующие в инвестиционной деятельности в качестве лизингополучателей, и которые не являются инвесторами;</w:t>
      </w:r>
      <w:proofErr w:type="gramEnd"/>
    </w:p>
    <w:p w:rsidR="00EB1FB4" w:rsidRPr="00EB1FB4" w:rsidRDefault="00EB1FB4" w:rsidP="00E24135">
      <w:pPr>
        <w:pStyle w:val="ConsPlusNormal"/>
        <w:ind w:firstLine="709"/>
        <w:jc w:val="both"/>
        <w:rPr>
          <w:rFonts w:ascii="Times New Roman" w:hAnsi="Times New Roman" w:cs="Times New Roman"/>
          <w:sz w:val="28"/>
          <w:szCs w:val="28"/>
        </w:rPr>
      </w:pPr>
      <w:r w:rsidRPr="00EB1FB4">
        <w:rPr>
          <w:rFonts w:ascii="Times New Roman" w:hAnsi="Times New Roman" w:cs="Times New Roman"/>
          <w:sz w:val="28"/>
          <w:szCs w:val="28"/>
        </w:rPr>
        <w:t>5) юридические лица, являющиеся кредитными организациями, предоставляющими кредиты инвесторам для реализации инвестиционных проектов;</w:t>
      </w:r>
    </w:p>
    <w:p w:rsidR="00EB1FB4" w:rsidRPr="00EB1FB4" w:rsidRDefault="00EB1FB4" w:rsidP="00E24135">
      <w:pPr>
        <w:pStyle w:val="ConsPlusNormal"/>
        <w:ind w:firstLine="709"/>
        <w:jc w:val="both"/>
        <w:rPr>
          <w:rFonts w:ascii="Times New Roman" w:hAnsi="Times New Roman" w:cs="Times New Roman"/>
          <w:sz w:val="28"/>
          <w:szCs w:val="28"/>
        </w:rPr>
      </w:pPr>
      <w:r w:rsidRPr="00EB1FB4">
        <w:rPr>
          <w:rFonts w:ascii="Times New Roman" w:hAnsi="Times New Roman" w:cs="Times New Roman"/>
          <w:sz w:val="28"/>
          <w:szCs w:val="28"/>
        </w:rPr>
        <w:t>6) физические и юридические лица, осуществляющие деятельность по оказанию инвесторам юридических, консалтинговых, маркетинговых услуг и (или) услуг по страхованию, связанных с реализацией инвесторами или заказчиками инвестиционных проектов.</w:t>
      </w:r>
    </w:p>
    <w:p w:rsidR="00BD57B3" w:rsidRDefault="00BD57B3" w:rsidP="00E24135">
      <w:pPr>
        <w:spacing w:after="0" w:line="240" w:lineRule="auto"/>
        <w:ind w:firstLine="709"/>
        <w:jc w:val="both"/>
        <w:rPr>
          <w:rFonts w:ascii="Times New Roman" w:hAnsi="Times New Roman" w:cs="Times New Roman"/>
          <w:sz w:val="28"/>
          <w:szCs w:val="28"/>
        </w:rPr>
      </w:pPr>
      <w:bookmarkStart w:id="4" w:name="Par45"/>
      <w:bookmarkEnd w:id="4"/>
    </w:p>
    <w:p w:rsidR="00D97462" w:rsidRPr="000E13BC" w:rsidRDefault="00D16539" w:rsidP="00E24135">
      <w:pPr>
        <w:spacing w:after="0" w:line="240" w:lineRule="auto"/>
        <w:ind w:firstLine="709"/>
        <w:jc w:val="both"/>
        <w:rPr>
          <w:rFonts w:ascii="Times New Roman" w:hAnsi="Times New Roman" w:cs="Times New Roman"/>
          <w:sz w:val="28"/>
          <w:szCs w:val="28"/>
        </w:rPr>
      </w:pPr>
      <w:r w:rsidRPr="000E13BC">
        <w:rPr>
          <w:rFonts w:ascii="Times New Roman" w:hAnsi="Times New Roman" w:cs="Times New Roman"/>
          <w:sz w:val="28"/>
          <w:szCs w:val="28"/>
        </w:rPr>
        <w:t xml:space="preserve">1.3. </w:t>
      </w:r>
      <w:r w:rsidR="00D97462" w:rsidRPr="000E13BC">
        <w:rPr>
          <w:rFonts w:ascii="Times New Roman" w:hAnsi="Times New Roman" w:cs="Times New Roman"/>
          <w:sz w:val="28"/>
          <w:szCs w:val="28"/>
        </w:rPr>
        <w:t>Требования к порядку информирования о предоставлении государственной услуги</w:t>
      </w:r>
      <w:r w:rsidR="00CA4B72" w:rsidRPr="000E13BC">
        <w:rPr>
          <w:rFonts w:ascii="Times New Roman" w:hAnsi="Times New Roman" w:cs="Times New Roman"/>
          <w:sz w:val="28"/>
          <w:szCs w:val="28"/>
        </w:rPr>
        <w:t>.</w:t>
      </w:r>
    </w:p>
    <w:p w:rsidR="00417888" w:rsidRDefault="00D16539" w:rsidP="00CA6B76">
      <w:pPr>
        <w:spacing w:after="0" w:line="240" w:lineRule="auto"/>
        <w:ind w:firstLine="709"/>
        <w:jc w:val="both"/>
        <w:rPr>
          <w:rFonts w:ascii="Times New Roman" w:hAnsi="Times New Roman" w:cs="Times New Roman"/>
          <w:sz w:val="28"/>
          <w:szCs w:val="28"/>
        </w:rPr>
      </w:pPr>
      <w:bookmarkStart w:id="5" w:name="Par47"/>
      <w:bookmarkEnd w:id="5"/>
      <w:r w:rsidRPr="000E13BC">
        <w:rPr>
          <w:rFonts w:ascii="Times New Roman" w:hAnsi="Times New Roman" w:cs="Times New Roman"/>
          <w:sz w:val="28"/>
          <w:szCs w:val="28"/>
        </w:rPr>
        <w:t xml:space="preserve">1.3.1. </w:t>
      </w:r>
      <w:r w:rsidR="00CB1772">
        <w:rPr>
          <w:rFonts w:ascii="Times New Roman" w:hAnsi="Times New Roman" w:cs="Times New Roman"/>
          <w:sz w:val="28"/>
          <w:szCs w:val="28"/>
        </w:rPr>
        <w:t>Информация о месте нахождения, графиках  (режиме) работы, номерах контактных телефонов, адресах электронной почты и официальных сайтов Министерства экономики</w:t>
      </w:r>
      <w:r w:rsidR="00DA566B">
        <w:rPr>
          <w:rFonts w:ascii="Times New Roman" w:hAnsi="Times New Roman" w:cs="Times New Roman"/>
          <w:sz w:val="28"/>
          <w:szCs w:val="28"/>
        </w:rPr>
        <w:t xml:space="preserve"> Свердловской области</w:t>
      </w:r>
      <w:r w:rsidR="00CB1772">
        <w:rPr>
          <w:rFonts w:ascii="Times New Roman" w:hAnsi="Times New Roman" w:cs="Times New Roman"/>
          <w:sz w:val="28"/>
          <w:szCs w:val="28"/>
        </w:rPr>
        <w:t xml:space="preserve">, </w:t>
      </w:r>
      <w:r w:rsidR="00CB1772" w:rsidRPr="008F3C9D">
        <w:rPr>
          <w:rFonts w:ascii="Times New Roman" w:hAnsi="Times New Roman" w:cs="Times New Roman"/>
          <w:sz w:val="28"/>
          <w:szCs w:val="28"/>
        </w:rPr>
        <w:t xml:space="preserve">информация о порядке предоставления государственной услуги и услуг, которые </w:t>
      </w:r>
      <w:r w:rsidR="008F3C9D" w:rsidRPr="008F3C9D">
        <w:rPr>
          <w:rFonts w:ascii="Times New Roman" w:hAnsi="Times New Roman" w:cs="Times New Roman"/>
          <w:sz w:val="28"/>
          <w:szCs w:val="28"/>
        </w:rPr>
        <w:t>являются необходимыми и обязательными для предоставления государственной услуги размещена</w:t>
      </w:r>
      <w:r w:rsidR="00417888">
        <w:rPr>
          <w:rFonts w:ascii="Times New Roman" w:hAnsi="Times New Roman" w:cs="Times New Roman"/>
          <w:sz w:val="28"/>
          <w:szCs w:val="28"/>
        </w:rPr>
        <w:t>:</w:t>
      </w:r>
    </w:p>
    <w:p w:rsidR="00417888" w:rsidRDefault="00417888" w:rsidP="00CA6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F3C9D" w:rsidRPr="008F3C9D">
        <w:rPr>
          <w:rFonts w:ascii="Times New Roman" w:hAnsi="Times New Roman" w:cs="Times New Roman"/>
          <w:sz w:val="28"/>
          <w:szCs w:val="28"/>
        </w:rPr>
        <w:t xml:space="preserve"> в федеральной государс</w:t>
      </w:r>
      <w:r w:rsidR="00CA6B76">
        <w:rPr>
          <w:rFonts w:ascii="Times New Roman" w:hAnsi="Times New Roman" w:cs="Times New Roman"/>
          <w:sz w:val="28"/>
          <w:szCs w:val="28"/>
        </w:rPr>
        <w:t>твенной информационной системе «</w:t>
      </w:r>
      <w:r w:rsidR="008F3C9D" w:rsidRPr="008F3C9D">
        <w:rPr>
          <w:rFonts w:ascii="Times New Roman" w:hAnsi="Times New Roman" w:cs="Times New Roman"/>
          <w:sz w:val="28"/>
          <w:szCs w:val="28"/>
        </w:rPr>
        <w:t>Единый портал государственных и муниципальных услуг (функций)</w:t>
      </w:r>
      <w:r w:rsidR="00CA6B76">
        <w:rPr>
          <w:rFonts w:ascii="Times New Roman" w:hAnsi="Times New Roman" w:cs="Times New Roman"/>
          <w:sz w:val="28"/>
          <w:szCs w:val="28"/>
        </w:rPr>
        <w:t>» (</w:t>
      </w:r>
      <w:r w:rsidR="00CA6B76" w:rsidRPr="00B65DE1">
        <w:rPr>
          <w:rFonts w:ascii="Times New Roman" w:hAnsi="Times New Roman" w:cs="Times New Roman"/>
          <w:sz w:val="28"/>
          <w:szCs w:val="28"/>
        </w:rPr>
        <w:t>далее – Единый портал)</w:t>
      </w:r>
      <w:r>
        <w:rPr>
          <w:rFonts w:ascii="Times New Roman" w:hAnsi="Times New Roman" w:cs="Times New Roman"/>
          <w:sz w:val="28"/>
          <w:szCs w:val="28"/>
        </w:rPr>
        <w:t>;</w:t>
      </w:r>
    </w:p>
    <w:p w:rsidR="00417888" w:rsidRDefault="00417888" w:rsidP="00CA6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F3C9D" w:rsidRPr="008F3C9D">
        <w:rPr>
          <w:rFonts w:ascii="Times New Roman" w:hAnsi="Times New Roman" w:cs="Times New Roman"/>
          <w:sz w:val="28"/>
          <w:szCs w:val="28"/>
        </w:rPr>
        <w:t xml:space="preserve"> региональной государственной информационной системе </w:t>
      </w:r>
      <w:r w:rsidR="00CA6B76">
        <w:rPr>
          <w:rFonts w:ascii="Times New Roman" w:hAnsi="Times New Roman" w:cs="Times New Roman"/>
          <w:sz w:val="28"/>
          <w:szCs w:val="28"/>
        </w:rPr>
        <w:t>«</w:t>
      </w:r>
      <w:r w:rsidR="008F3C9D" w:rsidRPr="008F3C9D">
        <w:rPr>
          <w:rFonts w:ascii="Times New Roman" w:hAnsi="Times New Roman" w:cs="Times New Roman"/>
          <w:sz w:val="28"/>
          <w:szCs w:val="28"/>
        </w:rPr>
        <w:t>Портал государственных услуг (функций) Свердловской области</w:t>
      </w:r>
      <w:r w:rsidR="00CA6B76">
        <w:rPr>
          <w:rFonts w:ascii="Times New Roman" w:hAnsi="Times New Roman" w:cs="Times New Roman"/>
          <w:sz w:val="28"/>
          <w:szCs w:val="28"/>
        </w:rPr>
        <w:t xml:space="preserve">» </w:t>
      </w:r>
      <w:r w:rsidR="008F3C9D" w:rsidRPr="008F3C9D">
        <w:rPr>
          <w:rFonts w:ascii="Times New Roman" w:hAnsi="Times New Roman" w:cs="Times New Roman"/>
          <w:sz w:val="28"/>
          <w:szCs w:val="28"/>
        </w:rPr>
        <w:t xml:space="preserve"> (</w:t>
      </w:r>
      <w:hyperlink r:id="rId8" w:history="1">
        <w:r w:rsidR="00CA6B76" w:rsidRPr="00CC479F">
          <w:rPr>
            <w:rStyle w:val="a3"/>
            <w:rFonts w:ascii="Times New Roman" w:hAnsi="Times New Roman" w:cs="Times New Roman"/>
            <w:sz w:val="28"/>
            <w:szCs w:val="28"/>
          </w:rPr>
          <w:t>www.66.gosuslugi.ru</w:t>
        </w:r>
      </w:hyperlink>
      <w:r w:rsidR="008F3C9D" w:rsidRPr="008F3C9D">
        <w:rPr>
          <w:rFonts w:ascii="Times New Roman" w:hAnsi="Times New Roman" w:cs="Times New Roman"/>
          <w:sz w:val="28"/>
          <w:szCs w:val="28"/>
        </w:rPr>
        <w:t>)</w:t>
      </w:r>
      <w:r w:rsidR="00CA6B76">
        <w:rPr>
          <w:rFonts w:ascii="Times New Roman" w:hAnsi="Times New Roman" w:cs="Times New Roman"/>
          <w:sz w:val="28"/>
          <w:szCs w:val="28"/>
        </w:rPr>
        <w:t xml:space="preserve"> </w:t>
      </w:r>
      <w:r w:rsidR="00CA6B76" w:rsidRPr="00B65DE1">
        <w:rPr>
          <w:rFonts w:ascii="Times New Roman" w:hAnsi="Times New Roman" w:cs="Times New Roman"/>
          <w:sz w:val="28"/>
          <w:szCs w:val="28"/>
        </w:rPr>
        <w:t>(далее – Портал Свердловской области)</w:t>
      </w:r>
      <w:r>
        <w:rPr>
          <w:rFonts w:ascii="Times New Roman" w:hAnsi="Times New Roman" w:cs="Times New Roman"/>
          <w:sz w:val="28"/>
          <w:szCs w:val="28"/>
        </w:rPr>
        <w:t>;</w:t>
      </w:r>
    </w:p>
    <w:p w:rsidR="00417888" w:rsidRDefault="00417888" w:rsidP="00CA6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F3C9D" w:rsidRPr="008F3C9D">
        <w:rPr>
          <w:rFonts w:ascii="Times New Roman" w:hAnsi="Times New Roman" w:cs="Times New Roman"/>
          <w:sz w:val="28"/>
          <w:szCs w:val="28"/>
        </w:rPr>
        <w:t xml:space="preserve"> на официальном сайте Министерства </w:t>
      </w:r>
      <w:r w:rsidR="00DA566B">
        <w:rPr>
          <w:rFonts w:ascii="Times New Roman" w:hAnsi="Times New Roman" w:cs="Times New Roman"/>
          <w:sz w:val="28"/>
          <w:szCs w:val="28"/>
        </w:rPr>
        <w:t>экономики</w:t>
      </w:r>
      <w:r w:rsidR="008F3C9D" w:rsidRPr="008F3C9D">
        <w:rPr>
          <w:rFonts w:ascii="Times New Roman" w:hAnsi="Times New Roman" w:cs="Times New Roman"/>
          <w:sz w:val="28"/>
          <w:szCs w:val="28"/>
        </w:rPr>
        <w:t xml:space="preserve"> Свердловской области (</w:t>
      </w:r>
      <w:hyperlink r:id="rId9" w:history="1">
        <w:r w:rsidR="00CA6B76" w:rsidRPr="00CC479F">
          <w:rPr>
            <w:rStyle w:val="a3"/>
            <w:rFonts w:ascii="Times New Roman" w:hAnsi="Times New Roman" w:cs="Times New Roman"/>
            <w:sz w:val="28"/>
            <w:szCs w:val="28"/>
          </w:rPr>
          <w:t>www.economy.midural.ru</w:t>
        </w:r>
      </w:hyperlink>
      <w:r w:rsidR="00CA6B76">
        <w:rPr>
          <w:rFonts w:ascii="Times New Roman" w:hAnsi="Times New Roman" w:cs="Times New Roman"/>
          <w:sz w:val="28"/>
          <w:szCs w:val="28"/>
        </w:rPr>
        <w:t>, далее – официальный сайт</w:t>
      </w:r>
      <w:r>
        <w:rPr>
          <w:rFonts w:ascii="Times New Roman" w:hAnsi="Times New Roman" w:cs="Times New Roman"/>
          <w:sz w:val="28"/>
          <w:szCs w:val="28"/>
        </w:rPr>
        <w:t>);</w:t>
      </w:r>
    </w:p>
    <w:p w:rsidR="008F3C9D" w:rsidRPr="008F3C9D" w:rsidRDefault="00417888" w:rsidP="00CA6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C9D" w:rsidRPr="008F3C9D">
        <w:rPr>
          <w:rFonts w:ascii="Times New Roman" w:hAnsi="Times New Roman" w:cs="Times New Roman"/>
          <w:sz w:val="28"/>
          <w:szCs w:val="28"/>
        </w:rPr>
        <w:t>на официальном сайте многофункционального центра предоставления государственных и мун</w:t>
      </w:r>
      <w:r>
        <w:rPr>
          <w:rFonts w:ascii="Times New Roman" w:hAnsi="Times New Roman" w:cs="Times New Roman"/>
          <w:sz w:val="28"/>
          <w:szCs w:val="28"/>
        </w:rPr>
        <w:t>иципальных услуг (</w:t>
      </w:r>
      <w:hyperlink r:id="rId10" w:history="1">
        <w:r w:rsidRPr="0023524D">
          <w:rPr>
            <w:rStyle w:val="a3"/>
            <w:rFonts w:ascii="Times New Roman" w:hAnsi="Times New Roman" w:cs="Times New Roman"/>
            <w:sz w:val="28"/>
            <w:szCs w:val="28"/>
          </w:rPr>
          <w:t>www.mfc66.ru</w:t>
        </w:r>
      </w:hyperlink>
      <w:r>
        <w:rPr>
          <w:rFonts w:ascii="Times New Roman" w:hAnsi="Times New Roman" w:cs="Times New Roman"/>
          <w:sz w:val="28"/>
          <w:szCs w:val="28"/>
        </w:rPr>
        <w:t>)</w:t>
      </w:r>
      <w:r w:rsidR="008F3C9D" w:rsidRPr="008F3C9D">
        <w:rPr>
          <w:rFonts w:ascii="Times New Roman" w:hAnsi="Times New Roman" w:cs="Times New Roman"/>
          <w:sz w:val="28"/>
          <w:szCs w:val="28"/>
        </w:rPr>
        <w:t>.</w:t>
      </w:r>
    </w:p>
    <w:p w:rsidR="008F3C9D" w:rsidRPr="008F3C9D" w:rsidRDefault="008F3C9D" w:rsidP="008F3C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1.3.2. </w:t>
      </w:r>
      <w:r w:rsidRPr="008F3C9D">
        <w:rPr>
          <w:rFonts w:ascii="Times New Roman" w:hAnsi="Times New Roman" w:cs="Times New Roman"/>
          <w:sz w:val="28"/>
          <w:szCs w:val="28"/>
        </w:rPr>
        <w:t xml:space="preserve">Информация также предоставляется непосредственно государственными гражданскими служащими Министерства </w:t>
      </w:r>
      <w:r>
        <w:rPr>
          <w:rFonts w:ascii="Times New Roman" w:hAnsi="Times New Roman" w:cs="Times New Roman"/>
          <w:sz w:val="28"/>
          <w:szCs w:val="28"/>
        </w:rPr>
        <w:t>экономики</w:t>
      </w:r>
      <w:r w:rsidRPr="008F3C9D">
        <w:rPr>
          <w:rFonts w:ascii="Times New Roman" w:hAnsi="Times New Roman" w:cs="Times New Roman"/>
          <w:sz w:val="28"/>
          <w:szCs w:val="28"/>
        </w:rPr>
        <w:t xml:space="preserve"> Свердло</w:t>
      </w:r>
      <w:r>
        <w:rPr>
          <w:rFonts w:ascii="Times New Roman" w:hAnsi="Times New Roman" w:cs="Times New Roman"/>
          <w:sz w:val="28"/>
          <w:szCs w:val="28"/>
        </w:rPr>
        <w:t>вской области</w:t>
      </w:r>
      <w:r w:rsidRPr="008F3C9D">
        <w:rPr>
          <w:rFonts w:ascii="Times New Roman" w:hAnsi="Times New Roman" w:cs="Times New Roman"/>
          <w:sz w:val="28"/>
          <w:szCs w:val="28"/>
        </w:rPr>
        <w:t xml:space="preserve"> на личном приеме и по телефону.</w:t>
      </w:r>
    </w:p>
    <w:p w:rsidR="00D16539" w:rsidRPr="000E13BC" w:rsidRDefault="008F3C9D" w:rsidP="00E24135">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1.3.3. </w:t>
      </w:r>
      <w:r w:rsidR="00D97462" w:rsidRPr="000E13BC">
        <w:rPr>
          <w:rFonts w:ascii="Times New Roman" w:hAnsi="Times New Roman" w:cs="Times New Roman"/>
          <w:sz w:val="28"/>
          <w:szCs w:val="28"/>
        </w:rPr>
        <w:t>Место нахождения Министерства</w:t>
      </w:r>
      <w:r w:rsidR="00475017" w:rsidRPr="000E13BC">
        <w:rPr>
          <w:rFonts w:ascii="Times New Roman" w:hAnsi="Times New Roman" w:cs="Times New Roman"/>
          <w:sz w:val="28"/>
          <w:szCs w:val="28"/>
        </w:rPr>
        <w:t xml:space="preserve"> экономики Свердловской области </w:t>
      </w:r>
      <w:r w:rsidR="00D16539" w:rsidRPr="000E13BC">
        <w:rPr>
          <w:rFonts w:ascii="Times New Roman" w:hAnsi="Times New Roman" w:cs="Times New Roman"/>
          <w:sz w:val="28"/>
          <w:szCs w:val="28"/>
        </w:rPr>
        <w:t xml:space="preserve">(далее </w:t>
      </w:r>
      <w:r w:rsidR="00475017" w:rsidRPr="000E13BC">
        <w:rPr>
          <w:rFonts w:ascii="Times New Roman" w:hAnsi="Times New Roman" w:cs="Times New Roman"/>
          <w:sz w:val="28"/>
          <w:szCs w:val="28"/>
        </w:rPr>
        <w:t>–</w:t>
      </w:r>
      <w:r w:rsidR="00D16539" w:rsidRPr="000E13BC">
        <w:rPr>
          <w:rFonts w:ascii="Times New Roman" w:hAnsi="Times New Roman" w:cs="Times New Roman"/>
          <w:sz w:val="28"/>
          <w:szCs w:val="28"/>
        </w:rPr>
        <w:t xml:space="preserve"> </w:t>
      </w:r>
      <w:r w:rsidR="00081B8F" w:rsidRPr="000E13BC">
        <w:rPr>
          <w:rFonts w:ascii="Times New Roman" w:hAnsi="Times New Roman" w:cs="Times New Roman"/>
          <w:sz w:val="28"/>
          <w:szCs w:val="28"/>
        </w:rPr>
        <w:t>Министерство</w:t>
      </w:r>
      <w:r w:rsidR="00D16539" w:rsidRPr="000E13BC">
        <w:rPr>
          <w:rFonts w:ascii="Times New Roman" w:hAnsi="Times New Roman" w:cs="Times New Roman"/>
          <w:sz w:val="28"/>
          <w:szCs w:val="28"/>
        </w:rPr>
        <w:t>):</w:t>
      </w:r>
      <w:r w:rsidR="0074207B" w:rsidRPr="000E13BC">
        <w:rPr>
          <w:rFonts w:ascii="Times New Roman" w:hAnsi="Times New Roman" w:cs="Times New Roman"/>
          <w:sz w:val="28"/>
          <w:szCs w:val="28"/>
        </w:rPr>
        <w:t xml:space="preserve"> </w:t>
      </w:r>
      <w:r w:rsidR="00081B8F" w:rsidRPr="000E13BC">
        <w:rPr>
          <w:rStyle w:val="a4"/>
          <w:rFonts w:ascii="Times New Roman" w:hAnsi="Times New Roman" w:cs="Times New Roman"/>
          <w:b w:val="0"/>
          <w:sz w:val="28"/>
          <w:szCs w:val="28"/>
        </w:rPr>
        <w:t xml:space="preserve">пл. </w:t>
      </w:r>
      <w:proofErr w:type="gramStart"/>
      <w:r w:rsidR="00081B8F" w:rsidRPr="000E13BC">
        <w:rPr>
          <w:rStyle w:val="a4"/>
          <w:rFonts w:ascii="Times New Roman" w:hAnsi="Times New Roman" w:cs="Times New Roman"/>
          <w:b w:val="0"/>
          <w:sz w:val="28"/>
          <w:szCs w:val="28"/>
        </w:rPr>
        <w:t>Октябрьская</w:t>
      </w:r>
      <w:proofErr w:type="gramEnd"/>
      <w:r w:rsidR="00081B8F" w:rsidRPr="000E13BC">
        <w:rPr>
          <w:rStyle w:val="a4"/>
          <w:rFonts w:ascii="Times New Roman" w:hAnsi="Times New Roman" w:cs="Times New Roman"/>
          <w:b w:val="0"/>
          <w:sz w:val="28"/>
          <w:szCs w:val="28"/>
        </w:rPr>
        <w:t>, 1</w:t>
      </w:r>
      <w:r>
        <w:rPr>
          <w:rStyle w:val="a4"/>
          <w:rFonts w:ascii="Times New Roman" w:hAnsi="Times New Roman" w:cs="Times New Roman"/>
          <w:b w:val="0"/>
          <w:sz w:val="28"/>
          <w:szCs w:val="28"/>
        </w:rPr>
        <w:t xml:space="preserve">, </w:t>
      </w:r>
      <w:r w:rsidRPr="000E13BC">
        <w:rPr>
          <w:rStyle w:val="a4"/>
          <w:rFonts w:ascii="Times New Roman" w:hAnsi="Times New Roman" w:cs="Times New Roman"/>
          <w:b w:val="0"/>
          <w:sz w:val="28"/>
          <w:szCs w:val="28"/>
        </w:rPr>
        <w:t> г. Екатеринбург,</w:t>
      </w:r>
      <w:r w:rsidRPr="008F3C9D">
        <w:rPr>
          <w:rStyle w:val="a4"/>
          <w:rFonts w:ascii="Times New Roman" w:hAnsi="Times New Roman" w:cs="Times New Roman"/>
          <w:b w:val="0"/>
          <w:sz w:val="28"/>
          <w:szCs w:val="28"/>
        </w:rPr>
        <w:t xml:space="preserve"> </w:t>
      </w:r>
      <w:r w:rsidRPr="000E13BC">
        <w:rPr>
          <w:rStyle w:val="a4"/>
          <w:rFonts w:ascii="Times New Roman" w:hAnsi="Times New Roman" w:cs="Times New Roman"/>
          <w:b w:val="0"/>
          <w:sz w:val="28"/>
          <w:szCs w:val="28"/>
        </w:rPr>
        <w:t>620031</w:t>
      </w:r>
      <w:r>
        <w:rPr>
          <w:rStyle w:val="a4"/>
          <w:rFonts w:ascii="Times New Roman" w:hAnsi="Times New Roman" w:cs="Times New Roman"/>
          <w:b w:val="0"/>
          <w:sz w:val="28"/>
          <w:szCs w:val="28"/>
        </w:rPr>
        <w:t>.</w:t>
      </w:r>
    </w:p>
    <w:p w:rsidR="005E2FD1" w:rsidRDefault="000E13BC" w:rsidP="00E241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График работы</w:t>
      </w:r>
      <w:r w:rsidR="005E2FD1">
        <w:rPr>
          <w:rFonts w:ascii="Times New Roman" w:hAnsi="Times New Roman" w:cs="Times New Roman"/>
          <w:sz w:val="28"/>
          <w:szCs w:val="28"/>
        </w:rPr>
        <w:t xml:space="preserve"> Министерства</w:t>
      </w:r>
      <w:r w:rsidRPr="00B65DE1">
        <w:rPr>
          <w:rFonts w:ascii="Times New Roman" w:hAnsi="Times New Roman" w:cs="Times New Roman"/>
          <w:sz w:val="28"/>
          <w:szCs w:val="28"/>
        </w:rPr>
        <w:t xml:space="preserve">: </w:t>
      </w:r>
    </w:p>
    <w:p w:rsidR="005E2FD1" w:rsidRPr="005E2FD1" w:rsidRDefault="000E13BC" w:rsidP="00E241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FD1">
        <w:rPr>
          <w:rFonts w:ascii="Times New Roman" w:hAnsi="Times New Roman" w:cs="Times New Roman"/>
          <w:sz w:val="28"/>
          <w:szCs w:val="28"/>
        </w:rPr>
        <w:t xml:space="preserve">понедельник </w:t>
      </w:r>
      <w:r w:rsidR="005E2FD1">
        <w:rPr>
          <w:rFonts w:ascii="Times New Roman" w:hAnsi="Times New Roman" w:cs="Times New Roman"/>
          <w:sz w:val="28"/>
          <w:szCs w:val="28"/>
        </w:rPr>
        <w:t>–</w:t>
      </w:r>
      <w:r w:rsidRPr="005E2FD1">
        <w:rPr>
          <w:rFonts w:ascii="Times New Roman" w:hAnsi="Times New Roman" w:cs="Times New Roman"/>
          <w:sz w:val="28"/>
          <w:szCs w:val="28"/>
        </w:rPr>
        <w:t xml:space="preserve"> </w:t>
      </w:r>
      <w:r w:rsidR="005E2FD1" w:rsidRPr="005E2FD1">
        <w:rPr>
          <w:rFonts w:ascii="Times New Roman" w:hAnsi="Times New Roman" w:cs="Times New Roman"/>
          <w:sz w:val="28"/>
          <w:szCs w:val="28"/>
        </w:rPr>
        <w:t>четверг</w:t>
      </w:r>
      <w:r w:rsidR="005E2FD1">
        <w:rPr>
          <w:rFonts w:ascii="Times New Roman" w:hAnsi="Times New Roman" w:cs="Times New Roman"/>
          <w:sz w:val="28"/>
          <w:szCs w:val="28"/>
        </w:rPr>
        <w:t>:</w:t>
      </w:r>
      <w:r w:rsidRPr="005E2FD1">
        <w:rPr>
          <w:rFonts w:ascii="Times New Roman" w:hAnsi="Times New Roman" w:cs="Times New Roman"/>
          <w:sz w:val="28"/>
          <w:szCs w:val="28"/>
        </w:rPr>
        <w:t xml:space="preserve"> с 09.00 до 18.00 часов</w:t>
      </w:r>
      <w:r w:rsidR="005E2FD1" w:rsidRPr="005E2FD1">
        <w:rPr>
          <w:rFonts w:ascii="Times New Roman" w:hAnsi="Times New Roman" w:cs="Times New Roman"/>
          <w:sz w:val="28"/>
          <w:szCs w:val="28"/>
        </w:rPr>
        <w:t>;</w:t>
      </w:r>
    </w:p>
    <w:p w:rsidR="005E2FD1" w:rsidRPr="005E2FD1" w:rsidRDefault="005E2FD1" w:rsidP="00E241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FD1">
        <w:rPr>
          <w:rFonts w:ascii="Times New Roman" w:hAnsi="Times New Roman" w:cs="Times New Roman"/>
          <w:sz w:val="28"/>
          <w:szCs w:val="28"/>
        </w:rPr>
        <w:t>пятница и предпраздничные дни</w:t>
      </w:r>
      <w:r>
        <w:rPr>
          <w:rFonts w:ascii="Times New Roman" w:hAnsi="Times New Roman" w:cs="Times New Roman"/>
          <w:sz w:val="28"/>
          <w:szCs w:val="28"/>
        </w:rPr>
        <w:t>: с</w:t>
      </w:r>
      <w:r w:rsidRPr="005E2FD1">
        <w:rPr>
          <w:rFonts w:ascii="Times New Roman" w:hAnsi="Times New Roman" w:cs="Times New Roman"/>
          <w:sz w:val="28"/>
          <w:szCs w:val="28"/>
        </w:rPr>
        <w:t xml:space="preserve"> 09.00 до 17.00</w:t>
      </w:r>
      <w:r w:rsidR="000E13BC" w:rsidRPr="005E2FD1">
        <w:rPr>
          <w:rFonts w:ascii="Times New Roman" w:hAnsi="Times New Roman" w:cs="Times New Roman"/>
          <w:sz w:val="28"/>
          <w:szCs w:val="28"/>
        </w:rPr>
        <w:t xml:space="preserve"> </w:t>
      </w:r>
    </w:p>
    <w:p w:rsidR="005E2FD1" w:rsidRPr="005E2FD1" w:rsidRDefault="005E2FD1" w:rsidP="00E24135">
      <w:pPr>
        <w:spacing w:after="0" w:line="240" w:lineRule="auto"/>
        <w:ind w:firstLine="709"/>
        <w:jc w:val="both"/>
        <w:rPr>
          <w:rFonts w:ascii="Times New Roman" w:hAnsi="Times New Roman" w:cs="Times New Roman"/>
          <w:sz w:val="28"/>
          <w:szCs w:val="28"/>
        </w:rPr>
      </w:pPr>
      <w:r w:rsidRPr="005E2FD1">
        <w:rPr>
          <w:rFonts w:ascii="Times New Roman" w:hAnsi="Times New Roman" w:cs="Times New Roman"/>
          <w:sz w:val="28"/>
          <w:szCs w:val="28"/>
        </w:rPr>
        <w:t xml:space="preserve">перерыв - с 12.00 </w:t>
      </w:r>
      <w:r w:rsidRPr="00870661">
        <w:rPr>
          <w:rFonts w:ascii="Times New Roman" w:hAnsi="Times New Roman" w:cs="Times New Roman"/>
          <w:sz w:val="28"/>
          <w:szCs w:val="28"/>
        </w:rPr>
        <w:t>до 12.4</w:t>
      </w:r>
      <w:r w:rsidR="008C6320" w:rsidRPr="00870661">
        <w:rPr>
          <w:rFonts w:ascii="Times New Roman" w:hAnsi="Times New Roman" w:cs="Times New Roman"/>
          <w:sz w:val="28"/>
          <w:szCs w:val="28"/>
        </w:rPr>
        <w:t>8</w:t>
      </w:r>
      <w:r w:rsidR="0089084C">
        <w:rPr>
          <w:rFonts w:ascii="Times New Roman" w:hAnsi="Times New Roman" w:cs="Times New Roman"/>
          <w:sz w:val="28"/>
          <w:szCs w:val="28"/>
        </w:rPr>
        <w:t>;</w:t>
      </w:r>
    </w:p>
    <w:p w:rsidR="0089084C" w:rsidRPr="005E2FD1" w:rsidRDefault="0089084C" w:rsidP="0089084C">
      <w:pPr>
        <w:spacing w:after="0" w:line="240" w:lineRule="auto"/>
        <w:ind w:firstLine="709"/>
        <w:jc w:val="both"/>
        <w:rPr>
          <w:rFonts w:ascii="Times New Roman" w:hAnsi="Times New Roman" w:cs="Times New Roman"/>
          <w:sz w:val="28"/>
          <w:szCs w:val="28"/>
        </w:rPr>
      </w:pPr>
      <w:r w:rsidRPr="005E2FD1">
        <w:rPr>
          <w:rFonts w:ascii="Times New Roman" w:hAnsi="Times New Roman" w:cs="Times New Roman"/>
          <w:sz w:val="28"/>
          <w:szCs w:val="28"/>
        </w:rPr>
        <w:t>суббо</w:t>
      </w:r>
      <w:r>
        <w:rPr>
          <w:rFonts w:ascii="Times New Roman" w:hAnsi="Times New Roman" w:cs="Times New Roman"/>
          <w:sz w:val="28"/>
          <w:szCs w:val="28"/>
        </w:rPr>
        <w:t>та и воскресенье - выходные дни.</w:t>
      </w:r>
    </w:p>
    <w:p w:rsidR="005E2FD1" w:rsidRPr="005E2FD1" w:rsidRDefault="00CA6B76" w:rsidP="00E24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телефон для справок</w:t>
      </w:r>
      <w:r w:rsidR="005E2FD1" w:rsidRPr="005E2FD1">
        <w:rPr>
          <w:rFonts w:ascii="Times New Roman" w:hAnsi="Times New Roman" w:cs="Times New Roman"/>
          <w:sz w:val="28"/>
          <w:szCs w:val="28"/>
        </w:rPr>
        <w:t>: (</w:t>
      </w:r>
      <w:r w:rsidR="005E2FD1" w:rsidRPr="00870661">
        <w:rPr>
          <w:rFonts w:ascii="Times New Roman" w:hAnsi="Times New Roman" w:cs="Times New Roman"/>
          <w:sz w:val="28"/>
          <w:szCs w:val="28"/>
        </w:rPr>
        <w:t xml:space="preserve">343) </w:t>
      </w:r>
      <w:r w:rsidR="00452810" w:rsidRPr="00870661">
        <w:rPr>
          <w:rFonts w:ascii="Times New Roman" w:hAnsi="Times New Roman" w:cs="Times New Roman"/>
          <w:sz w:val="28"/>
          <w:szCs w:val="28"/>
        </w:rPr>
        <w:t>362-16-57</w:t>
      </w:r>
      <w:r w:rsidR="005E2FD1" w:rsidRPr="00870661">
        <w:rPr>
          <w:rFonts w:ascii="Times New Roman" w:hAnsi="Times New Roman" w:cs="Times New Roman"/>
          <w:sz w:val="28"/>
          <w:szCs w:val="28"/>
        </w:rPr>
        <w:t>.</w:t>
      </w:r>
    </w:p>
    <w:p w:rsidR="005E2FD1" w:rsidRPr="008F3C9D" w:rsidRDefault="005E2FD1" w:rsidP="00E241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FD1">
        <w:rPr>
          <w:rFonts w:ascii="Times New Roman" w:hAnsi="Times New Roman" w:cs="Times New Roman"/>
          <w:sz w:val="28"/>
          <w:szCs w:val="28"/>
        </w:rPr>
        <w:t xml:space="preserve">Официальный сайт Министерства экономики </w:t>
      </w:r>
      <w:r w:rsidRPr="008F3C9D">
        <w:rPr>
          <w:rFonts w:ascii="Times New Roman" w:hAnsi="Times New Roman" w:cs="Times New Roman"/>
          <w:sz w:val="28"/>
          <w:szCs w:val="28"/>
        </w:rPr>
        <w:t xml:space="preserve">Свердловской </w:t>
      </w:r>
      <w:r w:rsidR="00E15965">
        <w:rPr>
          <w:rFonts w:ascii="Times New Roman" w:hAnsi="Times New Roman" w:cs="Times New Roman"/>
          <w:sz w:val="28"/>
          <w:szCs w:val="28"/>
        </w:rPr>
        <w:t xml:space="preserve">                       </w:t>
      </w:r>
      <w:r w:rsidRPr="008F3C9D">
        <w:rPr>
          <w:rFonts w:ascii="Times New Roman" w:hAnsi="Times New Roman" w:cs="Times New Roman"/>
          <w:sz w:val="28"/>
          <w:szCs w:val="28"/>
        </w:rPr>
        <w:t xml:space="preserve">области </w:t>
      </w:r>
      <w:r w:rsidR="00E15965">
        <w:rPr>
          <w:rFonts w:ascii="Times New Roman" w:hAnsi="Times New Roman" w:cs="Times New Roman"/>
          <w:sz w:val="28"/>
          <w:szCs w:val="28"/>
        </w:rPr>
        <w:t>в и</w:t>
      </w:r>
      <w:r w:rsidRPr="008F3C9D">
        <w:rPr>
          <w:rFonts w:ascii="Times New Roman" w:hAnsi="Times New Roman" w:cs="Times New Roman"/>
          <w:sz w:val="28"/>
          <w:szCs w:val="28"/>
        </w:rPr>
        <w:t xml:space="preserve">нформационно-телекоммуникационной сети «Интернет»:  </w:t>
      </w:r>
      <w:proofErr w:type="spellStart"/>
      <w:r w:rsidR="008F3C9D" w:rsidRPr="008F3C9D">
        <w:rPr>
          <w:rFonts w:ascii="Times New Roman" w:hAnsi="Times New Roman" w:cs="Times New Roman"/>
          <w:sz w:val="28"/>
          <w:szCs w:val="28"/>
        </w:rPr>
        <w:t>www.economy.midural.ru</w:t>
      </w:r>
      <w:proofErr w:type="spellEnd"/>
      <w:r w:rsidRPr="008F3C9D">
        <w:rPr>
          <w:rFonts w:ascii="Times New Roman" w:hAnsi="Times New Roman" w:cs="Times New Roman"/>
          <w:sz w:val="28"/>
          <w:szCs w:val="28"/>
        </w:rPr>
        <w:t xml:space="preserve"> (далее – официальный сайт Министерства).</w:t>
      </w:r>
    </w:p>
    <w:p w:rsidR="00D16539" w:rsidRDefault="005E2FD1" w:rsidP="005E2F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FD1">
        <w:rPr>
          <w:rFonts w:ascii="Times New Roman" w:hAnsi="Times New Roman" w:cs="Times New Roman"/>
          <w:sz w:val="28"/>
          <w:szCs w:val="28"/>
        </w:rPr>
        <w:t>А</w:t>
      </w:r>
      <w:r w:rsidR="00D16539" w:rsidRPr="005E2FD1">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Министерства</w:t>
      </w:r>
      <w:r w:rsidR="00D16539" w:rsidRPr="005E2FD1">
        <w:rPr>
          <w:rFonts w:ascii="Times New Roman" w:hAnsi="Times New Roman" w:cs="Times New Roman"/>
          <w:sz w:val="28"/>
          <w:szCs w:val="28"/>
        </w:rPr>
        <w:t xml:space="preserve">: </w:t>
      </w:r>
      <w:hyperlink r:id="rId11" w:tgtFrame="_blank" w:history="1">
        <w:r w:rsidR="00081B8F" w:rsidRPr="005E2FD1">
          <w:rPr>
            <w:rStyle w:val="a3"/>
            <w:rFonts w:ascii="Times New Roman" w:hAnsi="Times New Roman" w:cs="Times New Roman"/>
            <w:bCs/>
            <w:sz w:val="28"/>
            <w:szCs w:val="28"/>
          </w:rPr>
          <w:t>econom@gov66.ru</w:t>
        </w:r>
      </w:hyperlink>
      <w:r>
        <w:rPr>
          <w:rFonts w:ascii="Times New Roman" w:hAnsi="Times New Roman" w:cs="Times New Roman"/>
          <w:sz w:val="28"/>
          <w:szCs w:val="28"/>
        </w:rPr>
        <w:t>.</w:t>
      </w:r>
    </w:p>
    <w:p w:rsidR="005E2FD1" w:rsidRPr="005E2FD1" w:rsidRDefault="005E2FD1" w:rsidP="005E2F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для подачи </w:t>
      </w:r>
      <w:r w:rsidR="00D32706">
        <w:rPr>
          <w:rFonts w:ascii="Times New Roman" w:hAnsi="Times New Roman" w:cs="Times New Roman"/>
          <w:sz w:val="28"/>
          <w:szCs w:val="28"/>
        </w:rPr>
        <w:t>документов, необходимых для предоставления государственной услуги</w:t>
      </w:r>
      <w:r>
        <w:rPr>
          <w:rFonts w:ascii="Times New Roman" w:hAnsi="Times New Roman" w:cs="Times New Roman"/>
          <w:sz w:val="28"/>
          <w:szCs w:val="28"/>
        </w:rPr>
        <w:t xml:space="preserve">:  </w:t>
      </w:r>
      <w:hyperlink r:id="rId12" w:history="1">
        <w:r w:rsidRPr="00BC7088">
          <w:rPr>
            <w:rStyle w:val="a3"/>
            <w:rFonts w:ascii="Times New Roman" w:hAnsi="Times New Roman" w:cs="Times New Roman"/>
            <w:sz w:val="28"/>
            <w:szCs w:val="28"/>
          </w:rPr>
          <w:t>prior-invest@gov66.ru</w:t>
        </w:r>
      </w:hyperlink>
      <w:r>
        <w:t>.</w:t>
      </w:r>
    </w:p>
    <w:p w:rsidR="00263059" w:rsidRPr="00B65DE1" w:rsidRDefault="00CA6B76"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54"/>
      <w:bookmarkEnd w:id="6"/>
      <w:r>
        <w:rPr>
          <w:rFonts w:ascii="Times New Roman" w:hAnsi="Times New Roman" w:cs="Times New Roman"/>
          <w:sz w:val="28"/>
          <w:szCs w:val="28"/>
        </w:rPr>
        <w:t>1.3.4</w:t>
      </w:r>
      <w:r w:rsidR="00D16539" w:rsidRPr="00B65DE1">
        <w:rPr>
          <w:rFonts w:ascii="Times New Roman" w:hAnsi="Times New Roman" w:cs="Times New Roman"/>
          <w:sz w:val="28"/>
          <w:szCs w:val="28"/>
        </w:rPr>
        <w:t xml:space="preserve">. </w:t>
      </w:r>
      <w:r w:rsidR="00263059" w:rsidRPr="00B65DE1">
        <w:rPr>
          <w:rFonts w:ascii="Times New Roman" w:hAnsi="Times New Roman" w:cs="Times New Roman"/>
          <w:sz w:val="28"/>
          <w:szCs w:val="28"/>
        </w:rPr>
        <w:t>Информация о месте нахождения и графике работы многофункциональных центров предоставления государственной услуги</w:t>
      </w:r>
      <w:r w:rsidR="00081B8F">
        <w:rPr>
          <w:rFonts w:ascii="Times New Roman" w:hAnsi="Times New Roman" w:cs="Times New Roman"/>
          <w:sz w:val="28"/>
          <w:szCs w:val="28"/>
        </w:rPr>
        <w:t>.</w:t>
      </w:r>
    </w:p>
    <w:p w:rsidR="00D16539" w:rsidRPr="00B65DE1" w:rsidRDefault="00263059"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 xml:space="preserve">В предоставлении государственной услуги по приему </w:t>
      </w:r>
      <w:r w:rsidR="001F3F0A">
        <w:rPr>
          <w:rFonts w:ascii="Times New Roman" w:hAnsi="Times New Roman" w:cs="Times New Roman"/>
          <w:sz w:val="28"/>
          <w:szCs w:val="28"/>
        </w:rPr>
        <w:t>документов</w:t>
      </w:r>
      <w:r w:rsidRPr="00B65DE1">
        <w:rPr>
          <w:rFonts w:ascii="Times New Roman" w:hAnsi="Times New Roman" w:cs="Times New Roman"/>
          <w:sz w:val="28"/>
          <w:szCs w:val="28"/>
        </w:rPr>
        <w:t xml:space="preserve"> участвует </w:t>
      </w:r>
      <w:r w:rsidR="00CA6B76">
        <w:rPr>
          <w:rFonts w:ascii="Times New Roman" w:hAnsi="Times New Roman" w:cs="Times New Roman"/>
          <w:sz w:val="28"/>
          <w:szCs w:val="28"/>
        </w:rPr>
        <w:t xml:space="preserve">также </w:t>
      </w:r>
      <w:r w:rsidR="00475017" w:rsidRPr="00B65DE1">
        <w:rPr>
          <w:rFonts w:ascii="Times New Roman" w:hAnsi="Times New Roman" w:cs="Times New Roman"/>
          <w:sz w:val="28"/>
          <w:szCs w:val="28"/>
        </w:rPr>
        <w:t>государственно</w:t>
      </w:r>
      <w:r w:rsidRPr="00B65DE1">
        <w:rPr>
          <w:rFonts w:ascii="Times New Roman" w:hAnsi="Times New Roman" w:cs="Times New Roman"/>
          <w:sz w:val="28"/>
          <w:szCs w:val="28"/>
        </w:rPr>
        <w:t>е</w:t>
      </w:r>
      <w:r w:rsidR="00475017" w:rsidRPr="00B65DE1">
        <w:rPr>
          <w:rFonts w:ascii="Times New Roman" w:hAnsi="Times New Roman" w:cs="Times New Roman"/>
          <w:sz w:val="28"/>
          <w:szCs w:val="28"/>
        </w:rPr>
        <w:t xml:space="preserve"> бюджетно</w:t>
      </w:r>
      <w:r w:rsidRPr="00B65DE1">
        <w:rPr>
          <w:rFonts w:ascii="Times New Roman" w:hAnsi="Times New Roman" w:cs="Times New Roman"/>
          <w:sz w:val="28"/>
          <w:szCs w:val="28"/>
        </w:rPr>
        <w:t>е</w:t>
      </w:r>
      <w:r w:rsidR="00475017" w:rsidRPr="00B65DE1">
        <w:rPr>
          <w:rFonts w:ascii="Times New Roman" w:hAnsi="Times New Roman" w:cs="Times New Roman"/>
          <w:sz w:val="28"/>
          <w:szCs w:val="28"/>
        </w:rPr>
        <w:t xml:space="preserve"> учреждени</w:t>
      </w:r>
      <w:r w:rsidRPr="00B65DE1">
        <w:rPr>
          <w:rFonts w:ascii="Times New Roman" w:hAnsi="Times New Roman" w:cs="Times New Roman"/>
          <w:sz w:val="28"/>
          <w:szCs w:val="28"/>
        </w:rPr>
        <w:t>е</w:t>
      </w:r>
      <w:r w:rsidR="00475017" w:rsidRPr="00B65DE1">
        <w:rPr>
          <w:rFonts w:ascii="Times New Roman" w:hAnsi="Times New Roman" w:cs="Times New Roman"/>
          <w:sz w:val="28"/>
          <w:szCs w:val="28"/>
        </w:rPr>
        <w:t xml:space="preserve"> Свердловской области «Многофункциональный центр </w:t>
      </w:r>
      <w:r w:rsidR="00545E8C" w:rsidRPr="00B65DE1">
        <w:rPr>
          <w:rFonts w:ascii="Times New Roman" w:hAnsi="Times New Roman" w:cs="Times New Roman"/>
          <w:sz w:val="28"/>
          <w:szCs w:val="28"/>
        </w:rPr>
        <w:t>предоставления</w:t>
      </w:r>
      <w:r w:rsidR="00475017" w:rsidRPr="00B65DE1">
        <w:rPr>
          <w:rFonts w:ascii="Times New Roman" w:hAnsi="Times New Roman" w:cs="Times New Roman"/>
          <w:sz w:val="28"/>
          <w:szCs w:val="28"/>
        </w:rPr>
        <w:t xml:space="preserve"> государственных и муниципальных услуг»</w:t>
      </w:r>
      <w:r w:rsidR="00D16539" w:rsidRPr="00B65DE1">
        <w:rPr>
          <w:rFonts w:ascii="Times New Roman" w:hAnsi="Times New Roman" w:cs="Times New Roman"/>
          <w:sz w:val="28"/>
          <w:szCs w:val="28"/>
        </w:rPr>
        <w:t xml:space="preserve"> (далее - многофункциональны</w:t>
      </w:r>
      <w:r w:rsidR="00545E8C" w:rsidRPr="00B65DE1">
        <w:rPr>
          <w:rFonts w:ascii="Times New Roman" w:hAnsi="Times New Roman" w:cs="Times New Roman"/>
          <w:sz w:val="28"/>
          <w:szCs w:val="28"/>
        </w:rPr>
        <w:t>й</w:t>
      </w:r>
      <w:r w:rsidR="00D16539" w:rsidRPr="00B65DE1">
        <w:rPr>
          <w:rFonts w:ascii="Times New Roman" w:hAnsi="Times New Roman" w:cs="Times New Roman"/>
          <w:sz w:val="28"/>
          <w:szCs w:val="28"/>
        </w:rPr>
        <w:t xml:space="preserve"> центр</w:t>
      </w:r>
      <w:r w:rsidR="006628EC" w:rsidRPr="00B65DE1">
        <w:rPr>
          <w:rFonts w:ascii="Times New Roman" w:hAnsi="Times New Roman" w:cs="Times New Roman"/>
          <w:sz w:val="28"/>
          <w:szCs w:val="28"/>
        </w:rPr>
        <w:t>).</w:t>
      </w:r>
    </w:p>
    <w:p w:rsidR="00263059" w:rsidRPr="00B65DE1" w:rsidRDefault="00081B8F" w:rsidP="00B65DE1">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М</w:t>
      </w:r>
      <w:r w:rsidR="00263059" w:rsidRPr="00B65DE1">
        <w:rPr>
          <w:rFonts w:ascii="Times New Roman" w:hAnsi="Times New Roman" w:cs="Times New Roman"/>
          <w:sz w:val="28"/>
          <w:szCs w:val="28"/>
        </w:rPr>
        <w:t>есто нахождения</w:t>
      </w:r>
      <w:r w:rsidR="006628EC" w:rsidRPr="00B65DE1">
        <w:rPr>
          <w:rFonts w:ascii="Times New Roman" w:hAnsi="Times New Roman" w:cs="Times New Roman"/>
          <w:sz w:val="28"/>
          <w:szCs w:val="28"/>
        </w:rPr>
        <w:t xml:space="preserve"> многофункционального центра</w:t>
      </w:r>
      <w:r w:rsidR="00263059" w:rsidRPr="00B65DE1">
        <w:rPr>
          <w:rFonts w:ascii="Times New Roman" w:hAnsi="Times New Roman" w:cs="Times New Roman"/>
          <w:sz w:val="28"/>
          <w:szCs w:val="28"/>
        </w:rPr>
        <w:t xml:space="preserve">: </w:t>
      </w:r>
      <w:r w:rsidR="00263059" w:rsidRPr="00B65DE1">
        <w:rPr>
          <w:rStyle w:val="a4"/>
          <w:rFonts w:ascii="Times New Roman" w:hAnsi="Times New Roman" w:cs="Times New Roman"/>
          <w:b w:val="0"/>
          <w:sz w:val="28"/>
          <w:szCs w:val="28"/>
        </w:rPr>
        <w:t>620075, г. Екатеринбург, ул. Карла Либкнехта, д. 2</w:t>
      </w:r>
      <w:r>
        <w:rPr>
          <w:rStyle w:val="a4"/>
          <w:rFonts w:ascii="Times New Roman" w:hAnsi="Times New Roman" w:cs="Times New Roman"/>
          <w:b w:val="0"/>
          <w:sz w:val="28"/>
          <w:szCs w:val="28"/>
        </w:rPr>
        <w:t>;</w:t>
      </w:r>
    </w:p>
    <w:p w:rsidR="00AC7C5A" w:rsidRPr="00AC7C5A" w:rsidRDefault="00BD57B3"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7C5A">
        <w:rPr>
          <w:rFonts w:ascii="Times New Roman" w:hAnsi="Times New Roman" w:cs="Times New Roman"/>
          <w:sz w:val="28"/>
          <w:szCs w:val="28"/>
        </w:rPr>
        <w:t>График работы многофункционального центра:</w:t>
      </w:r>
      <w:r w:rsidR="00AC7C5A" w:rsidRPr="00AC7C5A">
        <w:rPr>
          <w:rFonts w:ascii="Times New Roman" w:hAnsi="Times New Roman" w:cs="Times New Roman"/>
          <w:sz w:val="28"/>
          <w:szCs w:val="28"/>
        </w:rPr>
        <w:t xml:space="preserve"> </w:t>
      </w:r>
    </w:p>
    <w:p w:rsidR="00CA6B76" w:rsidRDefault="00CA6B76"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ежедневно </w:t>
      </w:r>
      <w:r w:rsidR="00BD57B3" w:rsidRPr="00AC7C5A">
        <w:rPr>
          <w:rFonts w:ascii="Times New Roman" w:hAnsi="Times New Roman" w:cs="Times New Roman"/>
          <w:sz w:val="28"/>
          <w:szCs w:val="28"/>
        </w:rPr>
        <w:t xml:space="preserve">с </w:t>
      </w:r>
      <w:r>
        <w:rPr>
          <w:rFonts w:ascii="Times New Roman" w:hAnsi="Times New Roman" w:cs="Times New Roman"/>
          <w:sz w:val="28"/>
          <w:szCs w:val="28"/>
        </w:rPr>
        <w:t>9.</w:t>
      </w:r>
      <w:r w:rsidR="00BD57B3" w:rsidRPr="00AC7C5A">
        <w:rPr>
          <w:rFonts w:ascii="Times New Roman" w:hAnsi="Times New Roman" w:cs="Times New Roman"/>
          <w:sz w:val="28"/>
          <w:szCs w:val="28"/>
        </w:rPr>
        <w:t xml:space="preserve">00 до </w:t>
      </w:r>
      <w:r>
        <w:rPr>
          <w:rFonts w:ascii="Times New Roman" w:hAnsi="Times New Roman" w:cs="Times New Roman"/>
          <w:sz w:val="28"/>
          <w:szCs w:val="28"/>
        </w:rPr>
        <w:t>18.</w:t>
      </w:r>
      <w:r w:rsidR="00BD57B3" w:rsidRPr="00AC7C5A">
        <w:rPr>
          <w:rFonts w:ascii="Times New Roman" w:hAnsi="Times New Roman" w:cs="Times New Roman"/>
          <w:sz w:val="28"/>
          <w:szCs w:val="28"/>
        </w:rPr>
        <w:t>00</w:t>
      </w:r>
      <w:r>
        <w:rPr>
          <w:rFonts w:ascii="Times New Roman" w:hAnsi="Times New Roman" w:cs="Times New Roman"/>
          <w:sz w:val="28"/>
          <w:szCs w:val="28"/>
        </w:rPr>
        <w:t xml:space="preserve"> часов</w:t>
      </w:r>
      <w:r w:rsidR="00BD57B3" w:rsidRPr="00AC7C5A">
        <w:rPr>
          <w:rFonts w:ascii="Times New Roman" w:hAnsi="Times New Roman" w:cs="Times New Roman"/>
          <w:sz w:val="28"/>
          <w:szCs w:val="28"/>
        </w:rPr>
        <w:t xml:space="preserve"> без перерыва</w:t>
      </w:r>
      <w:r>
        <w:rPr>
          <w:rFonts w:ascii="Times New Roman" w:hAnsi="Times New Roman" w:cs="Times New Roman"/>
          <w:sz w:val="28"/>
          <w:szCs w:val="28"/>
        </w:rPr>
        <w:t xml:space="preserve"> на обед;</w:t>
      </w:r>
    </w:p>
    <w:p w:rsidR="00AC7C5A" w:rsidRPr="00AC7C5A" w:rsidRDefault="00CA6B76"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пятницу с 9.00 до 16.45</w:t>
      </w:r>
      <w:r w:rsidR="00BD57B3" w:rsidRPr="00AC7C5A">
        <w:rPr>
          <w:rFonts w:ascii="Times New Roman" w:hAnsi="Times New Roman" w:cs="Times New Roman"/>
          <w:sz w:val="28"/>
          <w:szCs w:val="28"/>
        </w:rPr>
        <w:t>. </w:t>
      </w:r>
    </w:p>
    <w:p w:rsidR="00AC7C5A" w:rsidRPr="00AC7C5A" w:rsidRDefault="00AC7C5A" w:rsidP="00AC7C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7C5A">
        <w:rPr>
          <w:rFonts w:ascii="Times New Roman" w:hAnsi="Times New Roman" w:cs="Times New Roman"/>
          <w:sz w:val="28"/>
          <w:szCs w:val="28"/>
        </w:rPr>
        <w:t xml:space="preserve">Официальный сайт многофункционального центра: </w:t>
      </w:r>
      <w:hyperlink r:id="rId13" w:history="1">
        <w:r w:rsidRPr="00AC7C5A">
          <w:rPr>
            <w:rStyle w:val="a3"/>
            <w:rFonts w:ascii="Times New Roman" w:hAnsi="Times New Roman" w:cs="Times New Roman"/>
            <w:sz w:val="28"/>
            <w:szCs w:val="28"/>
          </w:rPr>
          <w:t>www.mfc66.ru</w:t>
        </w:r>
      </w:hyperlink>
      <w:r w:rsidRPr="00AC7C5A">
        <w:rPr>
          <w:rFonts w:ascii="Times New Roman" w:hAnsi="Times New Roman" w:cs="Times New Roman"/>
          <w:sz w:val="28"/>
          <w:szCs w:val="28"/>
        </w:rPr>
        <w:t xml:space="preserve">;  </w:t>
      </w:r>
    </w:p>
    <w:p w:rsidR="00D16539" w:rsidRPr="00B65DE1" w:rsidRDefault="00AC7C5A"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7C5A">
        <w:rPr>
          <w:rFonts w:ascii="Times New Roman" w:hAnsi="Times New Roman" w:cs="Times New Roman"/>
          <w:sz w:val="28"/>
          <w:szCs w:val="28"/>
        </w:rPr>
        <w:t>А</w:t>
      </w:r>
      <w:r w:rsidR="00D16539" w:rsidRPr="00AC7C5A">
        <w:rPr>
          <w:rFonts w:ascii="Times New Roman" w:hAnsi="Times New Roman" w:cs="Times New Roman"/>
          <w:sz w:val="28"/>
          <w:szCs w:val="28"/>
        </w:rPr>
        <w:t>дрес электронной</w:t>
      </w:r>
      <w:r w:rsidR="00D16539" w:rsidRPr="00B65DE1">
        <w:rPr>
          <w:rFonts w:ascii="Times New Roman" w:hAnsi="Times New Roman" w:cs="Times New Roman"/>
          <w:sz w:val="28"/>
          <w:szCs w:val="28"/>
        </w:rPr>
        <w:t xml:space="preserve"> почты многофункционального центра:</w:t>
      </w:r>
      <w:r w:rsidR="00263059" w:rsidRPr="00B65DE1">
        <w:rPr>
          <w:rFonts w:ascii="Times New Roman" w:hAnsi="Times New Roman" w:cs="Times New Roman"/>
          <w:sz w:val="28"/>
          <w:szCs w:val="28"/>
        </w:rPr>
        <w:t xml:space="preserve"> mfc@mfc66.ru</w:t>
      </w:r>
      <w:r>
        <w:rPr>
          <w:rFonts w:ascii="Times New Roman" w:hAnsi="Times New Roman" w:cs="Times New Roman"/>
          <w:sz w:val="28"/>
          <w:szCs w:val="28"/>
        </w:rPr>
        <w:t>.</w:t>
      </w:r>
    </w:p>
    <w:p w:rsidR="00D16539" w:rsidRPr="00B65DE1" w:rsidRDefault="00D16539"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Информация о мест</w:t>
      </w:r>
      <w:r w:rsidR="00AC7C5A">
        <w:rPr>
          <w:rFonts w:ascii="Times New Roman" w:hAnsi="Times New Roman" w:cs="Times New Roman"/>
          <w:sz w:val="28"/>
          <w:szCs w:val="28"/>
        </w:rPr>
        <w:t>е</w:t>
      </w:r>
      <w:r w:rsidRPr="00B65DE1">
        <w:rPr>
          <w:rFonts w:ascii="Times New Roman" w:hAnsi="Times New Roman" w:cs="Times New Roman"/>
          <w:sz w:val="28"/>
          <w:szCs w:val="28"/>
        </w:rPr>
        <w:t xml:space="preserve"> нахождения и телефонах </w:t>
      </w:r>
      <w:r w:rsidR="006628EC" w:rsidRPr="00B65DE1">
        <w:rPr>
          <w:rFonts w:ascii="Times New Roman" w:hAnsi="Times New Roman" w:cs="Times New Roman"/>
          <w:sz w:val="28"/>
          <w:szCs w:val="28"/>
        </w:rPr>
        <w:t xml:space="preserve">филиалов </w:t>
      </w:r>
      <w:r w:rsidRPr="00B65DE1">
        <w:rPr>
          <w:rFonts w:ascii="Times New Roman" w:hAnsi="Times New Roman" w:cs="Times New Roman"/>
          <w:sz w:val="28"/>
          <w:szCs w:val="28"/>
        </w:rPr>
        <w:t>многофункциональн</w:t>
      </w:r>
      <w:r w:rsidR="006628EC" w:rsidRPr="00B65DE1">
        <w:rPr>
          <w:rFonts w:ascii="Times New Roman" w:hAnsi="Times New Roman" w:cs="Times New Roman"/>
          <w:sz w:val="28"/>
          <w:szCs w:val="28"/>
        </w:rPr>
        <w:t>ого</w:t>
      </w:r>
      <w:r w:rsidRPr="00B65DE1">
        <w:rPr>
          <w:rFonts w:ascii="Times New Roman" w:hAnsi="Times New Roman" w:cs="Times New Roman"/>
          <w:sz w:val="28"/>
          <w:szCs w:val="28"/>
        </w:rPr>
        <w:t xml:space="preserve"> центр</w:t>
      </w:r>
      <w:r w:rsidR="006628EC" w:rsidRPr="00B65DE1">
        <w:rPr>
          <w:rFonts w:ascii="Times New Roman" w:hAnsi="Times New Roman" w:cs="Times New Roman"/>
          <w:sz w:val="28"/>
          <w:szCs w:val="28"/>
        </w:rPr>
        <w:t>а</w:t>
      </w:r>
      <w:r w:rsidRPr="00B65DE1">
        <w:rPr>
          <w:rFonts w:ascii="Times New Roman" w:hAnsi="Times New Roman" w:cs="Times New Roman"/>
          <w:sz w:val="28"/>
          <w:szCs w:val="28"/>
        </w:rPr>
        <w:t xml:space="preserve"> приведена </w:t>
      </w:r>
      <w:r w:rsidR="00C95875">
        <w:rPr>
          <w:rFonts w:ascii="Times New Roman" w:hAnsi="Times New Roman" w:cs="Times New Roman"/>
          <w:sz w:val="28"/>
          <w:szCs w:val="28"/>
        </w:rPr>
        <w:t>на официальном сайте многофункционального центра</w:t>
      </w:r>
      <w:r w:rsidRPr="00B65DE1">
        <w:rPr>
          <w:rFonts w:ascii="Times New Roman" w:hAnsi="Times New Roman" w:cs="Times New Roman"/>
          <w:sz w:val="28"/>
          <w:szCs w:val="28"/>
        </w:rPr>
        <w:t>.</w:t>
      </w:r>
    </w:p>
    <w:p w:rsidR="00D16539" w:rsidRPr="00B65DE1" w:rsidRDefault="00545E8C"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1.3.</w:t>
      </w:r>
      <w:r w:rsidR="00CA6B76">
        <w:rPr>
          <w:rFonts w:ascii="Times New Roman" w:hAnsi="Times New Roman" w:cs="Times New Roman"/>
          <w:sz w:val="28"/>
          <w:szCs w:val="28"/>
        </w:rPr>
        <w:t>5</w:t>
      </w:r>
      <w:r w:rsidR="00D16539" w:rsidRPr="00B65DE1">
        <w:rPr>
          <w:rFonts w:ascii="Times New Roman" w:hAnsi="Times New Roman" w:cs="Times New Roman"/>
          <w:sz w:val="28"/>
          <w:szCs w:val="28"/>
        </w:rPr>
        <w:t xml:space="preserve">. </w:t>
      </w:r>
      <w:r w:rsidR="00AC7C5A">
        <w:rPr>
          <w:rFonts w:ascii="Times New Roman" w:hAnsi="Times New Roman" w:cs="Times New Roman"/>
          <w:sz w:val="28"/>
          <w:szCs w:val="28"/>
        </w:rPr>
        <w:t>Порядок получения и</w:t>
      </w:r>
      <w:r w:rsidR="00D16539" w:rsidRPr="00B65DE1">
        <w:rPr>
          <w:rFonts w:ascii="Times New Roman" w:hAnsi="Times New Roman" w:cs="Times New Roman"/>
          <w:sz w:val="28"/>
          <w:szCs w:val="28"/>
        </w:rPr>
        <w:t>нформаци</w:t>
      </w:r>
      <w:r w:rsidR="00AC7C5A">
        <w:rPr>
          <w:rFonts w:ascii="Times New Roman" w:hAnsi="Times New Roman" w:cs="Times New Roman"/>
          <w:sz w:val="28"/>
          <w:szCs w:val="28"/>
        </w:rPr>
        <w:t>и заявителем</w:t>
      </w:r>
      <w:r w:rsidR="00D16539" w:rsidRPr="00B65DE1">
        <w:rPr>
          <w:rFonts w:ascii="Times New Roman" w:hAnsi="Times New Roman" w:cs="Times New Roman"/>
          <w:sz w:val="28"/>
          <w:szCs w:val="28"/>
        </w:rPr>
        <w:t xml:space="preserve"> по вопросам предоставления государственной услуги, о ходе предоставления государственной услуги, досудебного (внесудебного) порядка обжалования решений и действий (бездействия), принятых (осуществляемых) в ходе предоставления государственной услуги, заявители могут получить:</w:t>
      </w:r>
    </w:p>
    <w:p w:rsidR="004355CC" w:rsidRPr="00B65DE1" w:rsidRDefault="004355CC"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 xml:space="preserve">- </w:t>
      </w:r>
      <w:r w:rsidR="00DA566B">
        <w:rPr>
          <w:rFonts w:ascii="Times New Roman" w:hAnsi="Times New Roman" w:cs="Times New Roman"/>
          <w:sz w:val="28"/>
          <w:szCs w:val="28"/>
        </w:rPr>
        <w:t xml:space="preserve"> </w:t>
      </w:r>
      <w:r w:rsidRPr="00B65DE1">
        <w:rPr>
          <w:rFonts w:ascii="Times New Roman" w:hAnsi="Times New Roman" w:cs="Times New Roman"/>
          <w:sz w:val="28"/>
          <w:szCs w:val="28"/>
        </w:rPr>
        <w:t>на Едином портале;</w:t>
      </w:r>
    </w:p>
    <w:p w:rsidR="004355CC" w:rsidRPr="00B65DE1" w:rsidRDefault="004355CC"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 xml:space="preserve">- </w:t>
      </w:r>
      <w:r w:rsidR="00DA566B">
        <w:rPr>
          <w:rFonts w:ascii="Times New Roman" w:hAnsi="Times New Roman" w:cs="Times New Roman"/>
          <w:sz w:val="28"/>
          <w:szCs w:val="28"/>
        </w:rPr>
        <w:t xml:space="preserve"> </w:t>
      </w:r>
      <w:r w:rsidRPr="00B65DE1">
        <w:rPr>
          <w:rFonts w:ascii="Times New Roman" w:hAnsi="Times New Roman" w:cs="Times New Roman"/>
          <w:sz w:val="28"/>
          <w:szCs w:val="28"/>
        </w:rPr>
        <w:t xml:space="preserve">на </w:t>
      </w:r>
      <w:r w:rsidR="00CA6B76">
        <w:rPr>
          <w:rFonts w:ascii="Times New Roman" w:hAnsi="Times New Roman" w:cs="Times New Roman"/>
          <w:sz w:val="28"/>
          <w:szCs w:val="28"/>
        </w:rPr>
        <w:t>П</w:t>
      </w:r>
      <w:r w:rsidRPr="00B65DE1">
        <w:rPr>
          <w:rFonts w:ascii="Times New Roman" w:hAnsi="Times New Roman" w:cs="Times New Roman"/>
          <w:sz w:val="28"/>
          <w:szCs w:val="28"/>
        </w:rPr>
        <w:t>ортале Свердловской области;</w:t>
      </w:r>
    </w:p>
    <w:p w:rsidR="00D16539" w:rsidRPr="00B65DE1" w:rsidRDefault="00D16539"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 по письменным обращениям</w:t>
      </w:r>
      <w:r w:rsidR="004355CC" w:rsidRPr="00B65DE1">
        <w:rPr>
          <w:rFonts w:ascii="Times New Roman" w:hAnsi="Times New Roman" w:cs="Times New Roman"/>
          <w:sz w:val="28"/>
          <w:szCs w:val="28"/>
        </w:rPr>
        <w:t>, направленным</w:t>
      </w:r>
      <w:r w:rsidRPr="00B65DE1">
        <w:rPr>
          <w:rFonts w:ascii="Times New Roman" w:hAnsi="Times New Roman" w:cs="Times New Roman"/>
          <w:sz w:val="28"/>
          <w:szCs w:val="28"/>
        </w:rPr>
        <w:t xml:space="preserve"> в адрес </w:t>
      </w:r>
      <w:r w:rsidR="00DA566B">
        <w:rPr>
          <w:rFonts w:ascii="Times New Roman" w:hAnsi="Times New Roman" w:cs="Times New Roman"/>
          <w:sz w:val="28"/>
          <w:szCs w:val="28"/>
        </w:rPr>
        <w:t>Министерства экономики Свердловской области</w:t>
      </w:r>
      <w:r w:rsidRPr="00B65DE1">
        <w:rPr>
          <w:rFonts w:ascii="Times New Roman" w:hAnsi="Times New Roman" w:cs="Times New Roman"/>
          <w:sz w:val="28"/>
          <w:szCs w:val="28"/>
        </w:rPr>
        <w:t>;</w:t>
      </w:r>
    </w:p>
    <w:p w:rsidR="00D16539" w:rsidRPr="00B65DE1" w:rsidRDefault="00D16539"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DE1">
        <w:rPr>
          <w:rFonts w:ascii="Times New Roman" w:hAnsi="Times New Roman" w:cs="Times New Roman"/>
          <w:sz w:val="28"/>
          <w:szCs w:val="28"/>
        </w:rPr>
        <w:t>- по обращениям</w:t>
      </w:r>
      <w:r w:rsidR="004355CC" w:rsidRPr="00B65DE1">
        <w:rPr>
          <w:rFonts w:ascii="Times New Roman" w:hAnsi="Times New Roman" w:cs="Times New Roman"/>
          <w:sz w:val="28"/>
          <w:szCs w:val="28"/>
        </w:rPr>
        <w:t>, направленным в форме электронного документа</w:t>
      </w:r>
      <w:r w:rsidRPr="00B65DE1">
        <w:rPr>
          <w:rFonts w:ascii="Times New Roman" w:hAnsi="Times New Roman" w:cs="Times New Roman"/>
          <w:sz w:val="28"/>
          <w:szCs w:val="28"/>
        </w:rPr>
        <w:t xml:space="preserve"> </w:t>
      </w:r>
      <w:r w:rsidR="00B65DE1" w:rsidRPr="00B65DE1">
        <w:rPr>
          <w:rFonts w:ascii="Times New Roman" w:hAnsi="Times New Roman" w:cs="Times New Roman"/>
          <w:sz w:val="28"/>
          <w:szCs w:val="28"/>
        </w:rPr>
        <w:t>на адрес</w:t>
      </w:r>
      <w:r w:rsidRPr="00B65DE1">
        <w:rPr>
          <w:rFonts w:ascii="Times New Roman" w:hAnsi="Times New Roman" w:cs="Times New Roman"/>
          <w:sz w:val="28"/>
          <w:szCs w:val="28"/>
        </w:rPr>
        <w:t xml:space="preserve"> электронной почте </w:t>
      </w:r>
      <w:r w:rsidR="00B65DE1" w:rsidRPr="00B65DE1">
        <w:rPr>
          <w:rFonts w:ascii="Times New Roman" w:hAnsi="Times New Roman" w:cs="Times New Roman"/>
          <w:sz w:val="28"/>
          <w:szCs w:val="28"/>
        </w:rPr>
        <w:t>уполномоченного органа</w:t>
      </w:r>
      <w:r w:rsidRPr="00B65DE1">
        <w:rPr>
          <w:rFonts w:ascii="Times New Roman" w:hAnsi="Times New Roman" w:cs="Times New Roman"/>
          <w:sz w:val="28"/>
          <w:szCs w:val="28"/>
        </w:rPr>
        <w:t>;</w:t>
      </w:r>
    </w:p>
    <w:p w:rsidR="004355CC" w:rsidRPr="00B65DE1" w:rsidRDefault="00D16539" w:rsidP="00B65D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566B">
        <w:rPr>
          <w:rFonts w:ascii="Times New Roman" w:hAnsi="Times New Roman" w:cs="Times New Roman"/>
          <w:sz w:val="28"/>
          <w:szCs w:val="28"/>
        </w:rPr>
        <w:lastRenderedPageBreak/>
        <w:t xml:space="preserve">- </w:t>
      </w:r>
      <w:r w:rsidR="004355CC" w:rsidRPr="00DA566B">
        <w:rPr>
          <w:rFonts w:ascii="Times New Roman" w:hAnsi="Times New Roman" w:cs="Times New Roman"/>
          <w:sz w:val="28"/>
          <w:szCs w:val="28"/>
        </w:rPr>
        <w:t>по телефон</w:t>
      </w:r>
      <w:r w:rsidR="00452810" w:rsidRPr="00DA566B">
        <w:rPr>
          <w:rFonts w:ascii="Times New Roman" w:hAnsi="Times New Roman" w:cs="Times New Roman"/>
          <w:sz w:val="28"/>
          <w:szCs w:val="28"/>
        </w:rPr>
        <w:t>у</w:t>
      </w:r>
      <w:r w:rsidR="004355CC" w:rsidRPr="00DA566B">
        <w:rPr>
          <w:rFonts w:ascii="Times New Roman" w:hAnsi="Times New Roman" w:cs="Times New Roman"/>
          <w:sz w:val="28"/>
          <w:szCs w:val="28"/>
        </w:rPr>
        <w:t>.</w:t>
      </w:r>
    </w:p>
    <w:p w:rsidR="00D16539" w:rsidRDefault="00D16539" w:rsidP="00B65DE1">
      <w:pPr>
        <w:widowControl w:val="0"/>
        <w:autoSpaceDE w:val="0"/>
        <w:autoSpaceDN w:val="0"/>
        <w:adjustRightInd w:val="0"/>
        <w:spacing w:after="0" w:line="240" w:lineRule="auto"/>
        <w:ind w:firstLine="709"/>
        <w:jc w:val="both"/>
        <w:rPr>
          <w:rFonts w:ascii="Calibri" w:hAnsi="Calibri" w:cs="Calibri"/>
        </w:rPr>
      </w:pPr>
    </w:p>
    <w:p w:rsidR="00D16539" w:rsidRPr="00453B2C" w:rsidRDefault="00D16539" w:rsidP="00BC708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7" w:name="Par96"/>
      <w:bookmarkEnd w:id="7"/>
      <w:r w:rsidRPr="00453B2C">
        <w:rPr>
          <w:rFonts w:ascii="Times New Roman" w:hAnsi="Times New Roman" w:cs="Times New Roman"/>
          <w:b/>
          <w:sz w:val="28"/>
          <w:szCs w:val="28"/>
        </w:rPr>
        <w:t>2. Стандарт предоставления государственной услуги</w:t>
      </w:r>
    </w:p>
    <w:p w:rsidR="00D16539" w:rsidRPr="00BC7088"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A4B72" w:rsidRPr="00BC7088"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2.1. Наименование государственной услуги</w:t>
      </w:r>
      <w:r w:rsidR="00CA4B72" w:rsidRPr="00BC7088">
        <w:rPr>
          <w:rFonts w:ascii="Times New Roman" w:hAnsi="Times New Roman" w:cs="Times New Roman"/>
          <w:sz w:val="28"/>
          <w:szCs w:val="28"/>
        </w:rPr>
        <w:t>.</w:t>
      </w:r>
    </w:p>
    <w:p w:rsidR="001D6619" w:rsidRDefault="00CA4B72" w:rsidP="00442EA6">
      <w:pPr>
        <w:pStyle w:val="ConsPlusNormal"/>
        <w:ind w:right="-2" w:firstLine="709"/>
        <w:jc w:val="both"/>
        <w:rPr>
          <w:rFonts w:ascii="Times New Roman" w:hAnsi="Times New Roman" w:cs="Times New Roman"/>
          <w:color w:val="000000"/>
          <w:sz w:val="28"/>
          <w:szCs w:val="28"/>
        </w:rPr>
      </w:pPr>
      <w:r w:rsidRPr="00BC7088">
        <w:rPr>
          <w:rFonts w:ascii="Times New Roman" w:hAnsi="Times New Roman" w:cs="Times New Roman"/>
          <w:sz w:val="28"/>
          <w:szCs w:val="28"/>
        </w:rPr>
        <w:t>Г</w:t>
      </w:r>
      <w:r w:rsidR="00D16539" w:rsidRPr="00BC7088">
        <w:rPr>
          <w:rFonts w:ascii="Times New Roman" w:hAnsi="Times New Roman" w:cs="Times New Roman"/>
          <w:sz w:val="28"/>
          <w:szCs w:val="28"/>
        </w:rPr>
        <w:t xml:space="preserve">осударственная услуга </w:t>
      </w:r>
      <w:r w:rsidR="00417888">
        <w:rPr>
          <w:rFonts w:ascii="Times New Roman" w:hAnsi="Times New Roman" w:cs="Times New Roman"/>
          <w:sz w:val="28"/>
          <w:szCs w:val="28"/>
        </w:rPr>
        <w:t xml:space="preserve">по приему документов </w:t>
      </w:r>
      <w:r w:rsidR="001F3F0A" w:rsidRPr="003355FF">
        <w:rPr>
          <w:rFonts w:ascii="Times New Roman" w:hAnsi="Times New Roman" w:cs="Times New Roman"/>
          <w:color w:val="000000"/>
          <w:sz w:val="28"/>
          <w:szCs w:val="28"/>
        </w:rPr>
        <w:t xml:space="preserve">по приоритетным инвестиционным проектам Свердловской области </w:t>
      </w:r>
      <w:r w:rsidR="001F3F0A" w:rsidRPr="003355FF">
        <w:rPr>
          <w:rFonts w:ascii="Times New Roman" w:hAnsi="Times New Roman" w:cs="Times New Roman"/>
          <w:sz w:val="28"/>
          <w:szCs w:val="28"/>
        </w:rPr>
        <w:t>на рассмотрение Правительственной комисси</w:t>
      </w:r>
      <w:r w:rsidR="001F3F0A">
        <w:rPr>
          <w:rFonts w:ascii="Times New Roman" w:hAnsi="Times New Roman" w:cs="Times New Roman"/>
          <w:sz w:val="28"/>
          <w:szCs w:val="28"/>
        </w:rPr>
        <w:t>и</w:t>
      </w:r>
      <w:r w:rsidR="001F3F0A" w:rsidRPr="003355FF">
        <w:rPr>
          <w:rFonts w:ascii="Times New Roman" w:hAnsi="Times New Roman" w:cs="Times New Roman"/>
          <w:sz w:val="28"/>
          <w:szCs w:val="28"/>
        </w:rPr>
        <w:t xml:space="preserve"> Свердловской области по приоритетным инвестиционным проектам Свердловской области </w:t>
      </w:r>
      <w:r w:rsidR="001F3F0A" w:rsidRPr="003355FF">
        <w:rPr>
          <w:rFonts w:ascii="Times New Roman" w:hAnsi="Times New Roman" w:cs="Times New Roman"/>
          <w:color w:val="000000"/>
          <w:sz w:val="28"/>
          <w:szCs w:val="28"/>
        </w:rPr>
        <w:t xml:space="preserve">в целях </w:t>
      </w:r>
      <w:r w:rsidR="001F3F0A">
        <w:rPr>
          <w:rFonts w:ascii="Times New Roman" w:hAnsi="Times New Roman" w:cs="Times New Roman"/>
          <w:color w:val="000000"/>
          <w:sz w:val="28"/>
          <w:szCs w:val="28"/>
        </w:rPr>
        <w:t>присвоения (утраты) статуса участника приоритетного инвестиционного проекта Свердловской области</w:t>
      </w:r>
      <w:r w:rsidR="001D6619" w:rsidRPr="003355FF">
        <w:rPr>
          <w:rFonts w:ascii="Times New Roman" w:hAnsi="Times New Roman" w:cs="Times New Roman"/>
          <w:sz w:val="28"/>
          <w:szCs w:val="28"/>
        </w:rPr>
        <w:t xml:space="preserve"> и </w:t>
      </w:r>
      <w:r w:rsidR="001D6619" w:rsidRPr="003355FF">
        <w:rPr>
          <w:rFonts w:ascii="Times New Roman" w:hAnsi="Times New Roman" w:cs="Times New Roman"/>
          <w:color w:val="000000"/>
          <w:sz w:val="28"/>
          <w:szCs w:val="28"/>
        </w:rPr>
        <w:t xml:space="preserve"> информирование заявителей о результатах принятых решений.</w:t>
      </w:r>
    </w:p>
    <w:p w:rsidR="0057468A" w:rsidRDefault="001D6619" w:rsidP="00407AF0">
      <w:pPr>
        <w:pStyle w:val="ConsPlusNormal"/>
        <w:ind w:firstLine="540"/>
        <w:jc w:val="both"/>
        <w:rPr>
          <w:rFonts w:ascii="Times New Roman" w:hAnsi="Times New Roman" w:cs="Times New Roman"/>
          <w:color w:val="000000"/>
          <w:sz w:val="28"/>
          <w:szCs w:val="28"/>
        </w:rPr>
      </w:pPr>
      <w:r w:rsidRPr="00407AF0">
        <w:rPr>
          <w:rFonts w:ascii="Times New Roman" w:hAnsi="Times New Roman" w:cs="Times New Roman"/>
          <w:color w:val="000000"/>
          <w:sz w:val="28"/>
          <w:szCs w:val="28"/>
        </w:rPr>
        <w:t>Государственная услуга</w:t>
      </w:r>
      <w:r w:rsidR="00A07581" w:rsidRPr="00407AF0">
        <w:rPr>
          <w:rFonts w:ascii="Times New Roman" w:hAnsi="Times New Roman" w:cs="Times New Roman"/>
          <w:color w:val="000000"/>
          <w:sz w:val="28"/>
          <w:szCs w:val="28"/>
        </w:rPr>
        <w:t xml:space="preserve"> </w:t>
      </w:r>
      <w:r w:rsidR="00D32706">
        <w:rPr>
          <w:rFonts w:ascii="Times New Roman" w:hAnsi="Times New Roman" w:cs="Times New Roman"/>
          <w:sz w:val="28"/>
          <w:szCs w:val="28"/>
        </w:rPr>
        <w:t>в части приема</w:t>
      </w:r>
      <w:r w:rsidR="00A07581" w:rsidRPr="00407AF0">
        <w:rPr>
          <w:rFonts w:ascii="Times New Roman" w:hAnsi="Times New Roman" w:cs="Times New Roman"/>
          <w:sz w:val="28"/>
          <w:szCs w:val="28"/>
        </w:rPr>
        <w:t xml:space="preserve"> документов</w:t>
      </w:r>
      <w:r w:rsidRPr="00407AF0">
        <w:rPr>
          <w:rFonts w:ascii="Times New Roman" w:hAnsi="Times New Roman" w:cs="Times New Roman"/>
          <w:color w:val="000000"/>
          <w:sz w:val="28"/>
          <w:szCs w:val="28"/>
        </w:rPr>
        <w:t xml:space="preserve"> подразумевает прием</w:t>
      </w:r>
      <w:r w:rsidR="0057468A">
        <w:rPr>
          <w:rFonts w:ascii="Times New Roman" w:hAnsi="Times New Roman" w:cs="Times New Roman"/>
          <w:color w:val="000000"/>
          <w:sz w:val="28"/>
          <w:szCs w:val="28"/>
        </w:rPr>
        <w:t>:</w:t>
      </w:r>
    </w:p>
    <w:p w:rsidR="00407AF0" w:rsidRDefault="0057468A" w:rsidP="00407AF0">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w:t>
      </w:r>
      <w:r w:rsidR="001F3F0A" w:rsidRPr="00407AF0">
        <w:rPr>
          <w:rFonts w:ascii="Times New Roman" w:hAnsi="Times New Roman" w:cs="Times New Roman"/>
          <w:color w:val="000000"/>
          <w:sz w:val="28"/>
          <w:szCs w:val="28"/>
        </w:rPr>
        <w:t xml:space="preserve"> </w:t>
      </w:r>
      <w:r w:rsidR="00442EA6" w:rsidRPr="00407AF0">
        <w:rPr>
          <w:rFonts w:ascii="Times New Roman" w:hAnsi="Times New Roman" w:cs="Times New Roman"/>
          <w:sz w:val="28"/>
          <w:szCs w:val="28"/>
        </w:rPr>
        <w:t xml:space="preserve"> декларации  </w:t>
      </w:r>
      <w:r w:rsidR="00407AF0" w:rsidRPr="00407AF0">
        <w:rPr>
          <w:rFonts w:ascii="Times New Roman" w:hAnsi="Times New Roman" w:cs="Times New Roman"/>
          <w:sz w:val="28"/>
          <w:szCs w:val="28"/>
        </w:rPr>
        <w:t>об участии в реализации приоритетного инвестиционного проекта Свердловской области по новому строительству, деклараци</w:t>
      </w:r>
      <w:r w:rsidR="00D32706">
        <w:rPr>
          <w:rFonts w:ascii="Times New Roman" w:hAnsi="Times New Roman" w:cs="Times New Roman"/>
          <w:sz w:val="28"/>
          <w:szCs w:val="28"/>
        </w:rPr>
        <w:t>и</w:t>
      </w:r>
      <w:r w:rsidR="00407AF0" w:rsidRPr="00407AF0">
        <w:rPr>
          <w:rFonts w:ascii="Times New Roman" w:hAnsi="Times New Roman" w:cs="Times New Roman"/>
          <w:sz w:val="28"/>
          <w:szCs w:val="28"/>
        </w:rPr>
        <w:t xml:space="preserve"> об участии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(далее - декларация об участии в реализации приоритетного инвестиционного проекта С</w:t>
      </w:r>
      <w:r>
        <w:rPr>
          <w:rFonts w:ascii="Times New Roman" w:hAnsi="Times New Roman" w:cs="Times New Roman"/>
          <w:sz w:val="28"/>
          <w:szCs w:val="28"/>
        </w:rPr>
        <w:t>вердловской области);</w:t>
      </w:r>
    </w:p>
    <w:p w:rsidR="0057468A" w:rsidRDefault="0057468A" w:rsidP="005746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заявления об отказе от участия в реализации приоритетного инвестиционного проекта Свердловской области по новому строительству, либо заявления  об отказе от участия в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(далее – заявление об отказе от участия в реализации приоритетного инвестиционного проекта Свердловской области).</w:t>
      </w:r>
    </w:p>
    <w:p w:rsidR="0057468A" w:rsidRPr="00407AF0" w:rsidRDefault="0057468A" w:rsidP="00407AF0">
      <w:pPr>
        <w:pStyle w:val="ConsPlusNormal"/>
        <w:ind w:firstLine="540"/>
        <w:jc w:val="both"/>
        <w:rPr>
          <w:rFonts w:ascii="Times New Roman" w:hAnsi="Times New Roman" w:cs="Times New Roman"/>
          <w:sz w:val="28"/>
          <w:szCs w:val="28"/>
        </w:rPr>
      </w:pPr>
    </w:p>
    <w:p w:rsidR="00CA4B72" w:rsidRPr="00BC7088" w:rsidRDefault="00D16539" w:rsidP="00442E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 xml:space="preserve">2.2. Наименование </w:t>
      </w:r>
      <w:r w:rsidR="00853650" w:rsidRPr="00BC7088">
        <w:rPr>
          <w:rFonts w:ascii="Times New Roman" w:hAnsi="Times New Roman" w:cs="Times New Roman"/>
          <w:sz w:val="28"/>
          <w:szCs w:val="28"/>
        </w:rPr>
        <w:t>исполнительно</w:t>
      </w:r>
      <w:r w:rsidR="00853650">
        <w:rPr>
          <w:rFonts w:ascii="Times New Roman" w:hAnsi="Times New Roman" w:cs="Times New Roman"/>
          <w:sz w:val="28"/>
          <w:szCs w:val="28"/>
        </w:rPr>
        <w:t>го</w:t>
      </w:r>
      <w:r w:rsidR="00853650" w:rsidRPr="00BC7088">
        <w:rPr>
          <w:rFonts w:ascii="Times New Roman" w:hAnsi="Times New Roman" w:cs="Times New Roman"/>
          <w:sz w:val="28"/>
          <w:szCs w:val="28"/>
        </w:rPr>
        <w:t xml:space="preserve"> </w:t>
      </w:r>
      <w:r w:rsidRPr="00BC7088">
        <w:rPr>
          <w:rFonts w:ascii="Times New Roman" w:hAnsi="Times New Roman" w:cs="Times New Roman"/>
          <w:sz w:val="28"/>
          <w:szCs w:val="28"/>
        </w:rPr>
        <w:t xml:space="preserve">органа </w:t>
      </w:r>
      <w:r w:rsidR="00853650">
        <w:rPr>
          <w:rFonts w:ascii="Times New Roman" w:hAnsi="Times New Roman" w:cs="Times New Roman"/>
          <w:sz w:val="28"/>
          <w:szCs w:val="28"/>
        </w:rPr>
        <w:t xml:space="preserve">государственной </w:t>
      </w:r>
      <w:r w:rsidRPr="00BC7088">
        <w:rPr>
          <w:rFonts w:ascii="Times New Roman" w:hAnsi="Times New Roman" w:cs="Times New Roman"/>
          <w:sz w:val="28"/>
          <w:szCs w:val="28"/>
        </w:rPr>
        <w:t>власти, предоставляющего государственную услугу</w:t>
      </w:r>
      <w:r w:rsidR="00CA4B72" w:rsidRPr="00BC7088">
        <w:rPr>
          <w:rFonts w:ascii="Times New Roman" w:hAnsi="Times New Roman" w:cs="Times New Roman"/>
          <w:sz w:val="28"/>
          <w:szCs w:val="28"/>
        </w:rPr>
        <w:t>.</w:t>
      </w:r>
    </w:p>
    <w:p w:rsidR="00D16539" w:rsidRPr="00BC7088" w:rsidRDefault="00853650" w:rsidP="00442EA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CA4B72" w:rsidRPr="00BC7088">
        <w:rPr>
          <w:rFonts w:ascii="Times New Roman" w:hAnsi="Times New Roman" w:cs="Times New Roman"/>
          <w:sz w:val="28"/>
          <w:szCs w:val="28"/>
        </w:rPr>
        <w:t xml:space="preserve">Государственную услугу </w:t>
      </w:r>
      <w:r>
        <w:rPr>
          <w:rFonts w:ascii="Times New Roman" w:hAnsi="Times New Roman" w:cs="Times New Roman"/>
          <w:sz w:val="28"/>
          <w:szCs w:val="28"/>
        </w:rPr>
        <w:t>предоставляет</w:t>
      </w:r>
      <w:r w:rsidR="00CA4B72" w:rsidRPr="00BC7088">
        <w:rPr>
          <w:rFonts w:ascii="Times New Roman" w:hAnsi="Times New Roman" w:cs="Times New Roman"/>
          <w:sz w:val="28"/>
          <w:szCs w:val="28"/>
        </w:rPr>
        <w:t xml:space="preserve"> </w:t>
      </w:r>
      <w:r w:rsidR="00545E8C" w:rsidRPr="00BC7088">
        <w:rPr>
          <w:rFonts w:ascii="Times New Roman" w:hAnsi="Times New Roman" w:cs="Times New Roman"/>
          <w:sz w:val="28"/>
          <w:szCs w:val="28"/>
        </w:rPr>
        <w:t>Министерство экономики Свердловской области</w:t>
      </w:r>
      <w:r w:rsidR="00DC4E97">
        <w:rPr>
          <w:rFonts w:ascii="Times New Roman" w:hAnsi="Times New Roman" w:cs="Times New Roman"/>
          <w:sz w:val="28"/>
          <w:szCs w:val="28"/>
        </w:rPr>
        <w:t xml:space="preserve">, а также многофункциональный центр (в части приема </w:t>
      </w:r>
      <w:r w:rsidR="00DC4E97" w:rsidRPr="00870661">
        <w:rPr>
          <w:rFonts w:ascii="Times New Roman" w:hAnsi="Times New Roman" w:cs="Times New Roman"/>
          <w:sz w:val="28"/>
          <w:szCs w:val="28"/>
        </w:rPr>
        <w:t>документов</w:t>
      </w:r>
      <w:r w:rsidR="00E34169" w:rsidRPr="00870661">
        <w:rPr>
          <w:rFonts w:ascii="Times New Roman" w:hAnsi="Times New Roman" w:cs="Times New Roman"/>
          <w:sz w:val="28"/>
          <w:szCs w:val="28"/>
        </w:rPr>
        <w:t xml:space="preserve">, указанных в п. </w:t>
      </w:r>
      <w:r w:rsidR="00452810" w:rsidRPr="00D32706">
        <w:rPr>
          <w:rFonts w:ascii="Times New Roman" w:hAnsi="Times New Roman" w:cs="Times New Roman"/>
          <w:sz w:val="28"/>
          <w:szCs w:val="28"/>
        </w:rPr>
        <w:t>2.6</w:t>
      </w:r>
      <w:r w:rsidR="00D32706">
        <w:rPr>
          <w:rFonts w:ascii="Times New Roman" w:hAnsi="Times New Roman" w:cs="Times New Roman"/>
          <w:sz w:val="28"/>
          <w:szCs w:val="28"/>
        </w:rPr>
        <w:t xml:space="preserve"> настоящего административного регламента</w:t>
      </w:r>
      <w:r w:rsidR="00DC4E97" w:rsidRPr="00870661">
        <w:rPr>
          <w:rFonts w:ascii="Times New Roman" w:hAnsi="Times New Roman" w:cs="Times New Roman"/>
          <w:sz w:val="28"/>
          <w:szCs w:val="28"/>
        </w:rPr>
        <w:t>)</w:t>
      </w:r>
      <w:r w:rsidR="00E34169" w:rsidRPr="00870661">
        <w:rPr>
          <w:rFonts w:ascii="Times New Roman" w:hAnsi="Times New Roman" w:cs="Times New Roman"/>
          <w:sz w:val="28"/>
          <w:szCs w:val="28"/>
        </w:rPr>
        <w:t xml:space="preserve"> на</w:t>
      </w:r>
      <w:r w:rsidR="00E34169" w:rsidRPr="00E34169">
        <w:rPr>
          <w:rFonts w:ascii="Times New Roman" w:hAnsi="Times New Roman" w:cs="Times New Roman"/>
          <w:sz w:val="28"/>
          <w:szCs w:val="28"/>
        </w:rPr>
        <w:t xml:space="preserve"> основании соглашения, заключенного между многофункциональным центром и Министерством экономики Свердловской области</w:t>
      </w:r>
      <w:r w:rsidR="00DA566B">
        <w:rPr>
          <w:rFonts w:ascii="Times New Roman" w:hAnsi="Times New Roman" w:cs="Times New Roman"/>
          <w:sz w:val="28"/>
          <w:szCs w:val="28"/>
        </w:rPr>
        <w:t xml:space="preserve"> </w:t>
      </w:r>
      <w:r w:rsidR="00DA566B" w:rsidRPr="00BC7088">
        <w:rPr>
          <w:rFonts w:ascii="Times New Roman" w:hAnsi="Times New Roman" w:cs="Times New Roman"/>
          <w:sz w:val="28"/>
          <w:szCs w:val="28"/>
        </w:rPr>
        <w:t>(далее также – уполномоченный орган)</w:t>
      </w:r>
      <w:r w:rsidR="00545E8C" w:rsidRPr="00E34169">
        <w:rPr>
          <w:rFonts w:ascii="Times New Roman" w:hAnsi="Times New Roman" w:cs="Times New Roman"/>
          <w:sz w:val="28"/>
          <w:szCs w:val="28"/>
        </w:rPr>
        <w:t>.</w:t>
      </w:r>
    </w:p>
    <w:p w:rsidR="00853650" w:rsidRPr="00B65DE1" w:rsidRDefault="00853650" w:rsidP="008536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53650">
        <w:rPr>
          <w:rFonts w:ascii="Times New Roman" w:hAnsi="Times New Roman" w:cs="Times New Roman"/>
          <w:sz w:val="28"/>
          <w:szCs w:val="28"/>
        </w:rPr>
        <w:t>2.2.</w:t>
      </w:r>
      <w:r>
        <w:rPr>
          <w:rFonts w:ascii="Times New Roman" w:hAnsi="Times New Roman" w:cs="Times New Roman"/>
          <w:sz w:val="28"/>
          <w:szCs w:val="28"/>
        </w:rPr>
        <w:t>2</w:t>
      </w:r>
      <w:r w:rsidRPr="00853650">
        <w:rPr>
          <w:rFonts w:ascii="Times New Roman" w:hAnsi="Times New Roman" w:cs="Times New Roman"/>
          <w:sz w:val="28"/>
          <w:szCs w:val="28"/>
        </w:rPr>
        <w:t>. Иные</w:t>
      </w:r>
      <w:r w:rsidRPr="00B65DE1">
        <w:rPr>
          <w:rFonts w:ascii="Times New Roman" w:hAnsi="Times New Roman" w:cs="Times New Roman"/>
          <w:sz w:val="28"/>
          <w:szCs w:val="28"/>
        </w:rPr>
        <w:t xml:space="preserve"> </w:t>
      </w:r>
      <w:r w:rsidRPr="00AC7C5A">
        <w:rPr>
          <w:rFonts w:ascii="Times New Roman" w:hAnsi="Times New Roman" w:cs="Times New Roman"/>
          <w:sz w:val="28"/>
          <w:szCs w:val="28"/>
        </w:rPr>
        <w:t>исполнительные органы государственной власти области, т</w:t>
      </w:r>
      <w:r w:rsidRPr="00AC7C5A">
        <w:rPr>
          <w:rFonts w:ascii="Times New Roman" w:hAnsi="Times New Roman" w:cs="Times New Roman"/>
          <w:bCs/>
          <w:sz w:val="28"/>
          <w:szCs w:val="28"/>
        </w:rPr>
        <w:t>ерриториальные</w:t>
      </w:r>
      <w:r w:rsidRPr="00AC7C5A">
        <w:rPr>
          <w:rFonts w:ascii="Times New Roman" w:hAnsi="Times New Roman" w:cs="Times New Roman"/>
          <w:sz w:val="28"/>
          <w:szCs w:val="28"/>
        </w:rPr>
        <w:t xml:space="preserve"> </w:t>
      </w:r>
      <w:r w:rsidRPr="00AC7C5A">
        <w:rPr>
          <w:rFonts w:ascii="Times New Roman" w:hAnsi="Times New Roman" w:cs="Times New Roman"/>
          <w:bCs/>
          <w:sz w:val="28"/>
          <w:szCs w:val="28"/>
        </w:rPr>
        <w:t>федеральные</w:t>
      </w:r>
      <w:r w:rsidRPr="00AC7C5A">
        <w:rPr>
          <w:rFonts w:ascii="Times New Roman" w:hAnsi="Times New Roman" w:cs="Times New Roman"/>
          <w:sz w:val="28"/>
          <w:szCs w:val="28"/>
        </w:rPr>
        <w:t xml:space="preserve"> </w:t>
      </w:r>
      <w:r w:rsidRPr="00AC7C5A">
        <w:rPr>
          <w:rFonts w:ascii="Times New Roman" w:hAnsi="Times New Roman" w:cs="Times New Roman"/>
          <w:bCs/>
          <w:sz w:val="28"/>
          <w:szCs w:val="28"/>
        </w:rPr>
        <w:t>органы</w:t>
      </w:r>
      <w:r w:rsidRPr="00AC7C5A">
        <w:rPr>
          <w:rFonts w:ascii="Times New Roman" w:hAnsi="Times New Roman" w:cs="Times New Roman"/>
          <w:sz w:val="28"/>
          <w:szCs w:val="28"/>
        </w:rPr>
        <w:t xml:space="preserve"> </w:t>
      </w:r>
      <w:r w:rsidRPr="00AC7C5A">
        <w:rPr>
          <w:rFonts w:ascii="Times New Roman" w:hAnsi="Times New Roman" w:cs="Times New Roman"/>
          <w:bCs/>
          <w:sz w:val="28"/>
          <w:szCs w:val="28"/>
        </w:rPr>
        <w:t>исполнительной</w:t>
      </w:r>
      <w:r w:rsidRPr="00AC7C5A">
        <w:rPr>
          <w:rFonts w:ascii="Times New Roman" w:hAnsi="Times New Roman" w:cs="Times New Roman"/>
          <w:sz w:val="28"/>
          <w:szCs w:val="28"/>
        </w:rPr>
        <w:t xml:space="preserve"> </w:t>
      </w:r>
      <w:r w:rsidRPr="00AC7C5A">
        <w:rPr>
          <w:rFonts w:ascii="Times New Roman" w:hAnsi="Times New Roman" w:cs="Times New Roman"/>
          <w:bCs/>
          <w:sz w:val="28"/>
          <w:szCs w:val="28"/>
        </w:rPr>
        <w:t>власти</w:t>
      </w:r>
      <w:r w:rsidRPr="00AC7C5A">
        <w:rPr>
          <w:rFonts w:ascii="Times New Roman" w:hAnsi="Times New Roman" w:cs="Times New Roman"/>
          <w:sz w:val="28"/>
          <w:szCs w:val="28"/>
        </w:rPr>
        <w:t>, территориальные подразделения органов государственных внебюджетных фондов, органы местного самоуправления муниципальных</w:t>
      </w:r>
      <w:r>
        <w:rPr>
          <w:rFonts w:ascii="Times New Roman" w:hAnsi="Times New Roman" w:cs="Times New Roman"/>
          <w:sz w:val="28"/>
          <w:szCs w:val="28"/>
        </w:rPr>
        <w:t xml:space="preserve"> образований в Свердловской области и </w:t>
      </w:r>
      <w:r w:rsidRPr="00B65DE1">
        <w:rPr>
          <w:rFonts w:ascii="Times New Roman" w:hAnsi="Times New Roman" w:cs="Times New Roman"/>
          <w:sz w:val="28"/>
          <w:szCs w:val="28"/>
        </w:rPr>
        <w:t>организации не участвуют в предоставлении государственной услуги.</w:t>
      </w:r>
    </w:p>
    <w:p w:rsidR="00D16539" w:rsidRPr="00BC7088"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62">
        <w:rPr>
          <w:rFonts w:ascii="Times New Roman" w:hAnsi="Times New Roman" w:cs="Times New Roman"/>
          <w:sz w:val="28"/>
          <w:szCs w:val="28"/>
        </w:rPr>
        <w:t>2.2.</w:t>
      </w:r>
      <w:r w:rsidR="00853650" w:rsidRPr="00DC1562">
        <w:rPr>
          <w:rFonts w:ascii="Times New Roman" w:hAnsi="Times New Roman" w:cs="Times New Roman"/>
          <w:sz w:val="28"/>
          <w:szCs w:val="28"/>
        </w:rPr>
        <w:t>3</w:t>
      </w:r>
      <w:r w:rsidRPr="00DC1562">
        <w:rPr>
          <w:rFonts w:ascii="Times New Roman" w:hAnsi="Times New Roman" w:cs="Times New Roman"/>
          <w:sz w:val="28"/>
          <w:szCs w:val="28"/>
        </w:rPr>
        <w:t xml:space="preserve">. </w:t>
      </w:r>
      <w:r w:rsidR="00853650" w:rsidRPr="00DC1562">
        <w:rPr>
          <w:rFonts w:ascii="Times New Roman" w:hAnsi="Times New Roman" w:cs="Times New Roman"/>
          <w:sz w:val="28"/>
          <w:szCs w:val="28"/>
        </w:rPr>
        <w:t xml:space="preserve"> </w:t>
      </w:r>
      <w:r w:rsidRPr="00DC156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sidR="00853650" w:rsidRPr="00DC1562">
        <w:rPr>
          <w:rFonts w:ascii="Times New Roman" w:hAnsi="Times New Roman" w:cs="Times New Roman"/>
          <w:sz w:val="28"/>
          <w:szCs w:val="28"/>
        </w:rPr>
        <w:t xml:space="preserve"> и</w:t>
      </w:r>
      <w:r w:rsidRPr="00DC1562">
        <w:rPr>
          <w:rFonts w:ascii="Times New Roman" w:hAnsi="Times New Roman" w:cs="Times New Roman"/>
          <w:sz w:val="28"/>
          <w:szCs w:val="28"/>
        </w:rPr>
        <w:t xml:space="preserve"> организации, за исключением получения услуг, включенных в </w:t>
      </w:r>
      <w:hyperlink r:id="rId14" w:history="1">
        <w:r w:rsidRPr="00DC1562">
          <w:rPr>
            <w:rFonts w:ascii="Times New Roman" w:hAnsi="Times New Roman" w:cs="Times New Roman"/>
            <w:sz w:val="28"/>
            <w:szCs w:val="28"/>
          </w:rPr>
          <w:t>перечень</w:t>
        </w:r>
      </w:hyperlink>
      <w:r w:rsidRPr="00DC1562">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w:t>
      </w:r>
      <w:r w:rsidR="00DC1562" w:rsidRPr="00DC1562">
        <w:rPr>
          <w:rFonts w:ascii="Times New Roman" w:hAnsi="Times New Roman" w:cs="Times New Roman"/>
          <w:sz w:val="28"/>
          <w:szCs w:val="28"/>
        </w:rPr>
        <w:t>ых</w:t>
      </w:r>
      <w:r w:rsidRPr="00DC1562">
        <w:rPr>
          <w:rFonts w:ascii="Times New Roman" w:hAnsi="Times New Roman" w:cs="Times New Roman"/>
          <w:sz w:val="28"/>
          <w:szCs w:val="28"/>
        </w:rPr>
        <w:t xml:space="preserve"> услуг, </w:t>
      </w:r>
      <w:r w:rsidRPr="00DC1562">
        <w:rPr>
          <w:rFonts w:ascii="Times New Roman" w:hAnsi="Times New Roman" w:cs="Times New Roman"/>
          <w:sz w:val="28"/>
          <w:szCs w:val="28"/>
        </w:rPr>
        <w:lastRenderedPageBreak/>
        <w:t>утвержденны</w:t>
      </w:r>
      <w:r w:rsidR="00DC1562" w:rsidRPr="00DC1562">
        <w:rPr>
          <w:rFonts w:ascii="Times New Roman" w:hAnsi="Times New Roman" w:cs="Times New Roman"/>
          <w:sz w:val="28"/>
          <w:szCs w:val="28"/>
        </w:rPr>
        <w:t>х нормативным правовым  актом Свердловской области</w:t>
      </w:r>
      <w:r w:rsidRPr="00DC1562">
        <w:rPr>
          <w:rFonts w:ascii="Times New Roman" w:hAnsi="Times New Roman" w:cs="Times New Roman"/>
          <w:sz w:val="28"/>
          <w:szCs w:val="28"/>
        </w:rPr>
        <w:t>.</w:t>
      </w:r>
    </w:p>
    <w:p w:rsidR="00DC1562" w:rsidRDefault="00DC1562"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6539" w:rsidRPr="00BC7088"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2.3. Результат предоставления государственной услуги</w:t>
      </w:r>
      <w:r w:rsidR="00545E8C" w:rsidRPr="00BC7088">
        <w:rPr>
          <w:rFonts w:ascii="Times New Roman" w:hAnsi="Times New Roman" w:cs="Times New Roman"/>
          <w:sz w:val="28"/>
          <w:szCs w:val="28"/>
        </w:rPr>
        <w:t>.</w:t>
      </w:r>
    </w:p>
    <w:p w:rsidR="00120A74" w:rsidRDefault="00120A74" w:rsidP="00120A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proofErr w:type="gramStart"/>
      <w:r>
        <w:rPr>
          <w:rFonts w:ascii="Times New Roman" w:hAnsi="Times New Roman" w:cs="Times New Roman"/>
          <w:sz w:val="28"/>
          <w:szCs w:val="28"/>
        </w:rPr>
        <w:t xml:space="preserve">В случае </w:t>
      </w:r>
      <w:r w:rsidRPr="00120A74">
        <w:rPr>
          <w:rFonts w:ascii="Times New Roman" w:hAnsi="Times New Roman" w:cs="Times New Roman"/>
          <w:sz w:val="28"/>
          <w:szCs w:val="28"/>
        </w:rPr>
        <w:t xml:space="preserve">подачи </w:t>
      </w:r>
      <w:r w:rsidR="00DB1D32">
        <w:rPr>
          <w:rFonts w:ascii="Times New Roman" w:hAnsi="Times New Roman" w:cs="Times New Roman"/>
          <w:sz w:val="28"/>
          <w:szCs w:val="28"/>
        </w:rPr>
        <w:t xml:space="preserve">декларации </w:t>
      </w:r>
      <w:r w:rsidR="00407AF0" w:rsidRPr="00407AF0">
        <w:rPr>
          <w:rFonts w:ascii="Times New Roman" w:hAnsi="Times New Roman" w:cs="Times New Roman"/>
          <w:sz w:val="28"/>
          <w:szCs w:val="28"/>
        </w:rPr>
        <w:t>об участии в реализации приоритетного инвестиционного проекта Свердловской области</w:t>
      </w:r>
      <w:r w:rsidR="00407AF0">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результатом предоставления государственной услуги является </w:t>
      </w:r>
      <w:r w:rsidR="002A2DFC">
        <w:rPr>
          <w:rFonts w:ascii="Times New Roman" w:hAnsi="Times New Roman" w:cs="Times New Roman"/>
          <w:sz w:val="28"/>
          <w:szCs w:val="28"/>
        </w:rPr>
        <w:t>внесение</w:t>
      </w:r>
      <w:r w:rsidR="00DB1D32">
        <w:rPr>
          <w:rFonts w:ascii="Times New Roman" w:hAnsi="Times New Roman" w:cs="Times New Roman"/>
          <w:sz w:val="28"/>
          <w:szCs w:val="28"/>
        </w:rPr>
        <w:t xml:space="preserve"> соответствующей записи в книгу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w:t>
      </w:r>
      <w:r w:rsidR="00452F49">
        <w:rPr>
          <w:rFonts w:ascii="Times New Roman" w:hAnsi="Times New Roman" w:cs="Times New Roman"/>
          <w:sz w:val="28"/>
          <w:szCs w:val="28"/>
        </w:rPr>
        <w:t>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r w:rsidR="00DB1D32">
        <w:rPr>
          <w:rFonts w:ascii="Times New Roman" w:hAnsi="Times New Roman" w:cs="Times New Roman"/>
          <w:sz w:val="28"/>
          <w:szCs w:val="28"/>
        </w:rPr>
        <w:t>)</w:t>
      </w:r>
      <w:r w:rsidR="00452F49">
        <w:rPr>
          <w:rFonts w:ascii="Times New Roman" w:hAnsi="Times New Roman" w:cs="Times New Roman"/>
          <w:sz w:val="28"/>
          <w:szCs w:val="28"/>
        </w:rPr>
        <w:t>.</w:t>
      </w:r>
      <w:proofErr w:type="gramEnd"/>
    </w:p>
    <w:p w:rsidR="00452F49" w:rsidRDefault="00B64443" w:rsidP="00452F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proofErr w:type="gramStart"/>
      <w:r>
        <w:rPr>
          <w:rFonts w:ascii="Times New Roman" w:hAnsi="Times New Roman" w:cs="Times New Roman"/>
          <w:sz w:val="28"/>
          <w:szCs w:val="28"/>
        </w:rPr>
        <w:t>В случае подачи заявлени</w:t>
      </w:r>
      <w:r w:rsidR="00452F49">
        <w:rPr>
          <w:rFonts w:ascii="Times New Roman" w:hAnsi="Times New Roman" w:cs="Times New Roman"/>
          <w:sz w:val="28"/>
          <w:szCs w:val="28"/>
        </w:rPr>
        <w:t>я</w:t>
      </w:r>
      <w:r>
        <w:rPr>
          <w:rFonts w:ascii="Times New Roman" w:hAnsi="Times New Roman" w:cs="Times New Roman"/>
          <w:sz w:val="28"/>
          <w:szCs w:val="28"/>
        </w:rPr>
        <w:t xml:space="preserve"> об</w:t>
      </w:r>
      <w:r w:rsidR="00452F49">
        <w:rPr>
          <w:rFonts w:ascii="Times New Roman" w:hAnsi="Times New Roman" w:cs="Times New Roman"/>
          <w:sz w:val="28"/>
          <w:szCs w:val="28"/>
        </w:rPr>
        <w:t xml:space="preserve"> отказе от участия в реализации приоритетного инвестиционного проекта Свердловской области </w:t>
      </w:r>
      <w:r>
        <w:rPr>
          <w:rFonts w:ascii="Times New Roman" w:hAnsi="Times New Roman" w:cs="Times New Roman"/>
          <w:sz w:val="28"/>
          <w:szCs w:val="28"/>
        </w:rPr>
        <w:t xml:space="preserve">результатом предоставления государственной услуги является внесение  </w:t>
      </w:r>
      <w:r w:rsidR="00452F49">
        <w:rPr>
          <w:rFonts w:ascii="Times New Roman" w:hAnsi="Times New Roman" w:cs="Times New Roman"/>
          <w:sz w:val="28"/>
          <w:szCs w:val="28"/>
        </w:rPr>
        <w:t>соответствующей записи в книгу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w:t>
      </w:r>
      <w:proofErr w:type="gramEnd"/>
      <w:r w:rsidR="00452F49">
        <w:rPr>
          <w:rFonts w:ascii="Times New Roman" w:hAnsi="Times New Roman" w:cs="Times New Roman"/>
          <w:sz w:val="28"/>
          <w:szCs w:val="28"/>
        </w:rPr>
        <w:t xml:space="preserve"> основных фондов).</w:t>
      </w:r>
    </w:p>
    <w:p w:rsidR="00DC1562" w:rsidRDefault="00DC1562" w:rsidP="00BC708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bookmarkStart w:id="8" w:name="Par104"/>
      <w:bookmarkEnd w:id="8"/>
    </w:p>
    <w:p w:rsidR="00D16539" w:rsidRPr="00BC7088"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74D4">
        <w:rPr>
          <w:rFonts w:ascii="Times New Roman" w:hAnsi="Times New Roman" w:cs="Times New Roman"/>
          <w:sz w:val="28"/>
          <w:szCs w:val="28"/>
        </w:rPr>
        <w:t>2.4.</w:t>
      </w:r>
      <w:r w:rsidRPr="00BC7088">
        <w:rPr>
          <w:rFonts w:ascii="Times New Roman" w:hAnsi="Times New Roman" w:cs="Times New Roman"/>
          <w:sz w:val="28"/>
          <w:szCs w:val="28"/>
        </w:rPr>
        <w:t xml:space="preserve"> Срок предоставления государственной услуги</w:t>
      </w:r>
      <w:r w:rsidR="00545E8C" w:rsidRPr="00BC7088">
        <w:rPr>
          <w:rFonts w:ascii="Times New Roman" w:hAnsi="Times New Roman" w:cs="Times New Roman"/>
          <w:sz w:val="28"/>
          <w:szCs w:val="28"/>
        </w:rPr>
        <w:t>.</w:t>
      </w:r>
    </w:p>
    <w:p w:rsidR="00545E8C" w:rsidRPr="00BC7088" w:rsidRDefault="00452810"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D16539" w:rsidRPr="00BC7088">
        <w:rPr>
          <w:rFonts w:ascii="Times New Roman" w:hAnsi="Times New Roman" w:cs="Times New Roman"/>
          <w:sz w:val="28"/>
          <w:szCs w:val="28"/>
        </w:rPr>
        <w:t xml:space="preserve">Государственная услуга предоставляется </w:t>
      </w:r>
      <w:r w:rsidR="00D16539" w:rsidRPr="008C6320">
        <w:rPr>
          <w:rFonts w:ascii="Times New Roman" w:hAnsi="Times New Roman" w:cs="Times New Roman"/>
          <w:sz w:val="28"/>
          <w:szCs w:val="28"/>
        </w:rPr>
        <w:t xml:space="preserve">в течение </w:t>
      </w:r>
      <w:r w:rsidR="008C6320" w:rsidRPr="008C6320">
        <w:rPr>
          <w:rFonts w:ascii="Times New Roman" w:hAnsi="Times New Roman" w:cs="Times New Roman"/>
          <w:sz w:val="28"/>
          <w:szCs w:val="28"/>
        </w:rPr>
        <w:t>60</w:t>
      </w:r>
      <w:r w:rsidR="00567B15" w:rsidRPr="008C6320">
        <w:rPr>
          <w:rFonts w:ascii="Times New Roman" w:hAnsi="Times New Roman" w:cs="Times New Roman"/>
          <w:sz w:val="28"/>
          <w:szCs w:val="28"/>
        </w:rPr>
        <w:t xml:space="preserve"> </w:t>
      </w:r>
      <w:r w:rsidR="00D16539" w:rsidRPr="008C6320">
        <w:rPr>
          <w:rFonts w:ascii="Times New Roman" w:hAnsi="Times New Roman" w:cs="Times New Roman"/>
          <w:sz w:val="28"/>
          <w:szCs w:val="28"/>
        </w:rPr>
        <w:t>рабочих дн</w:t>
      </w:r>
      <w:r w:rsidR="00D16539" w:rsidRPr="00BC7088">
        <w:rPr>
          <w:rFonts w:ascii="Times New Roman" w:hAnsi="Times New Roman" w:cs="Times New Roman"/>
          <w:sz w:val="28"/>
          <w:szCs w:val="28"/>
        </w:rPr>
        <w:t xml:space="preserve">ей со дня подачи заявителем декларации в порядке, установленном настоящим Административным регламентом (включая направление </w:t>
      </w:r>
      <w:r w:rsidR="00DC1562">
        <w:rPr>
          <w:rFonts w:ascii="Times New Roman" w:hAnsi="Times New Roman" w:cs="Times New Roman"/>
          <w:sz w:val="28"/>
          <w:szCs w:val="28"/>
        </w:rPr>
        <w:t>уведомления</w:t>
      </w:r>
      <w:r w:rsidR="00D16539" w:rsidRPr="00BC7088">
        <w:rPr>
          <w:rFonts w:ascii="Times New Roman" w:hAnsi="Times New Roman" w:cs="Times New Roman"/>
          <w:sz w:val="28"/>
          <w:szCs w:val="28"/>
        </w:rPr>
        <w:t xml:space="preserve"> о при</w:t>
      </w:r>
      <w:r w:rsidR="00DC1562">
        <w:rPr>
          <w:rFonts w:ascii="Times New Roman" w:hAnsi="Times New Roman" w:cs="Times New Roman"/>
          <w:sz w:val="28"/>
          <w:szCs w:val="28"/>
        </w:rPr>
        <w:t>нятии</w:t>
      </w:r>
      <w:r w:rsidR="00D16539" w:rsidRPr="00BC7088">
        <w:rPr>
          <w:rFonts w:ascii="Times New Roman" w:hAnsi="Times New Roman" w:cs="Times New Roman"/>
          <w:sz w:val="28"/>
          <w:szCs w:val="28"/>
        </w:rPr>
        <w:t xml:space="preserve"> или об отказе в при</w:t>
      </w:r>
      <w:r w:rsidR="00DC1562">
        <w:rPr>
          <w:rFonts w:ascii="Times New Roman" w:hAnsi="Times New Roman" w:cs="Times New Roman"/>
          <w:sz w:val="28"/>
          <w:szCs w:val="28"/>
        </w:rPr>
        <w:t>нятии</w:t>
      </w:r>
      <w:r w:rsidR="00D16539" w:rsidRPr="00BC7088">
        <w:rPr>
          <w:rFonts w:ascii="Times New Roman" w:hAnsi="Times New Roman" w:cs="Times New Roman"/>
          <w:sz w:val="28"/>
          <w:szCs w:val="28"/>
        </w:rPr>
        <w:t xml:space="preserve"> декларации)</w:t>
      </w:r>
      <w:r w:rsidR="00DC1562">
        <w:rPr>
          <w:rFonts w:ascii="Times New Roman" w:hAnsi="Times New Roman" w:cs="Times New Roman"/>
          <w:sz w:val="28"/>
          <w:szCs w:val="28"/>
        </w:rPr>
        <w:t>.</w:t>
      </w:r>
    </w:p>
    <w:p w:rsidR="00DC1562" w:rsidRDefault="00DC1562"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6539" w:rsidRPr="00BC7088"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 xml:space="preserve">2.5. Перечень нормативных правовых актов, регулирующих </w:t>
      </w:r>
      <w:r w:rsidR="00E34169">
        <w:rPr>
          <w:rFonts w:ascii="Times New Roman" w:hAnsi="Times New Roman" w:cs="Times New Roman"/>
          <w:sz w:val="28"/>
          <w:szCs w:val="28"/>
        </w:rPr>
        <w:t xml:space="preserve">отношения, возникающие в связи с предоставлением государственной </w:t>
      </w:r>
      <w:r w:rsidRPr="00BC7088">
        <w:rPr>
          <w:rFonts w:ascii="Times New Roman" w:hAnsi="Times New Roman" w:cs="Times New Roman"/>
          <w:sz w:val="28"/>
          <w:szCs w:val="28"/>
        </w:rPr>
        <w:t>услуги</w:t>
      </w:r>
      <w:r w:rsidR="00545E8C" w:rsidRPr="00BC7088">
        <w:rPr>
          <w:rFonts w:ascii="Times New Roman" w:hAnsi="Times New Roman" w:cs="Times New Roman"/>
          <w:sz w:val="28"/>
          <w:szCs w:val="28"/>
        </w:rPr>
        <w:t>:</w:t>
      </w:r>
    </w:p>
    <w:p w:rsidR="00D16539" w:rsidRPr="00BC7088" w:rsidRDefault="00D16539" w:rsidP="00E34169">
      <w:pPr>
        <w:pStyle w:val="ConsPlusNormal"/>
        <w:ind w:firstLine="709"/>
        <w:jc w:val="both"/>
        <w:rPr>
          <w:rFonts w:ascii="Times New Roman" w:hAnsi="Times New Roman" w:cs="Times New Roman"/>
          <w:sz w:val="28"/>
          <w:szCs w:val="28"/>
        </w:rPr>
      </w:pPr>
      <w:r w:rsidRPr="00BC7088">
        <w:rPr>
          <w:rFonts w:ascii="Times New Roman" w:hAnsi="Times New Roman" w:cs="Times New Roman"/>
          <w:sz w:val="28"/>
          <w:szCs w:val="28"/>
        </w:rPr>
        <w:t xml:space="preserve">Федеральный </w:t>
      </w:r>
      <w:hyperlink r:id="rId15" w:history="1">
        <w:r w:rsidRPr="00E34169">
          <w:rPr>
            <w:rFonts w:ascii="Times New Roman" w:hAnsi="Times New Roman" w:cs="Times New Roman"/>
            <w:sz w:val="28"/>
            <w:szCs w:val="28"/>
          </w:rPr>
          <w:t>закон</w:t>
        </w:r>
      </w:hyperlink>
      <w:r w:rsidRPr="00E34169">
        <w:rPr>
          <w:rFonts w:ascii="Times New Roman" w:hAnsi="Times New Roman" w:cs="Times New Roman"/>
          <w:sz w:val="28"/>
          <w:szCs w:val="28"/>
        </w:rPr>
        <w:t xml:space="preserve"> от 27 июля 2010 г</w:t>
      </w:r>
      <w:r w:rsidR="00F174D4">
        <w:rPr>
          <w:rFonts w:ascii="Times New Roman" w:hAnsi="Times New Roman" w:cs="Times New Roman"/>
          <w:sz w:val="28"/>
          <w:szCs w:val="28"/>
        </w:rPr>
        <w:t>ода</w:t>
      </w:r>
      <w:r w:rsidRPr="00E34169">
        <w:rPr>
          <w:rFonts w:ascii="Times New Roman" w:hAnsi="Times New Roman" w:cs="Times New Roman"/>
          <w:sz w:val="28"/>
          <w:szCs w:val="28"/>
        </w:rPr>
        <w:t xml:space="preserve"> </w:t>
      </w:r>
      <w:r w:rsidR="00F174D4">
        <w:rPr>
          <w:rFonts w:ascii="Times New Roman" w:hAnsi="Times New Roman" w:cs="Times New Roman"/>
          <w:sz w:val="28"/>
          <w:szCs w:val="28"/>
        </w:rPr>
        <w:t>№</w:t>
      </w:r>
      <w:r w:rsidRPr="00E34169">
        <w:rPr>
          <w:rFonts w:ascii="Times New Roman" w:hAnsi="Times New Roman" w:cs="Times New Roman"/>
          <w:sz w:val="28"/>
          <w:szCs w:val="28"/>
        </w:rPr>
        <w:t xml:space="preserve"> 210-ФЗ </w:t>
      </w:r>
      <w:r w:rsidR="000157E1" w:rsidRPr="00E34169">
        <w:rPr>
          <w:rFonts w:ascii="Times New Roman" w:hAnsi="Times New Roman" w:cs="Times New Roman"/>
          <w:sz w:val="28"/>
          <w:szCs w:val="28"/>
        </w:rPr>
        <w:t>«</w:t>
      </w:r>
      <w:r w:rsidRPr="00E34169">
        <w:rPr>
          <w:rFonts w:ascii="Times New Roman" w:hAnsi="Times New Roman" w:cs="Times New Roman"/>
          <w:sz w:val="28"/>
          <w:szCs w:val="28"/>
        </w:rPr>
        <w:t>Об организации предоставления госуда</w:t>
      </w:r>
      <w:r w:rsidR="000157E1" w:rsidRPr="00E34169">
        <w:rPr>
          <w:rFonts w:ascii="Times New Roman" w:hAnsi="Times New Roman" w:cs="Times New Roman"/>
          <w:sz w:val="28"/>
          <w:szCs w:val="28"/>
        </w:rPr>
        <w:t>рственных и муниципальных услуг»</w:t>
      </w:r>
      <w:r w:rsidR="00E34169" w:rsidRPr="00E34169">
        <w:rPr>
          <w:rFonts w:ascii="Times New Roman" w:hAnsi="Times New Roman" w:cs="Times New Roman"/>
          <w:sz w:val="28"/>
          <w:szCs w:val="28"/>
        </w:rPr>
        <w:t xml:space="preserve"> (</w:t>
      </w:r>
      <w:r w:rsidR="003916C4">
        <w:rPr>
          <w:rFonts w:ascii="Times New Roman" w:hAnsi="Times New Roman" w:cs="Times New Roman"/>
          <w:sz w:val="28"/>
          <w:szCs w:val="28"/>
        </w:rPr>
        <w:t>«</w:t>
      </w:r>
      <w:r w:rsidR="00E34169" w:rsidRPr="00E34169">
        <w:rPr>
          <w:rFonts w:ascii="Times New Roman" w:hAnsi="Times New Roman" w:cs="Times New Roman"/>
          <w:sz w:val="28"/>
          <w:szCs w:val="28"/>
        </w:rPr>
        <w:t>Собрание законодательства РФ</w:t>
      </w:r>
      <w:r w:rsidR="003916C4">
        <w:rPr>
          <w:rFonts w:ascii="Times New Roman" w:hAnsi="Times New Roman" w:cs="Times New Roman"/>
          <w:sz w:val="28"/>
          <w:szCs w:val="28"/>
        </w:rPr>
        <w:t>»</w:t>
      </w:r>
      <w:r w:rsidR="00E34169" w:rsidRPr="00E34169">
        <w:rPr>
          <w:rFonts w:ascii="Times New Roman" w:hAnsi="Times New Roman" w:cs="Times New Roman"/>
          <w:sz w:val="28"/>
          <w:szCs w:val="28"/>
        </w:rPr>
        <w:t>, 02</w:t>
      </w:r>
      <w:r w:rsidR="003916C4">
        <w:rPr>
          <w:rFonts w:ascii="Times New Roman" w:hAnsi="Times New Roman" w:cs="Times New Roman"/>
          <w:sz w:val="28"/>
          <w:szCs w:val="28"/>
        </w:rPr>
        <w:t xml:space="preserve"> августа </w:t>
      </w:r>
      <w:r w:rsidR="00E34169" w:rsidRPr="00E34169">
        <w:rPr>
          <w:rFonts w:ascii="Times New Roman" w:hAnsi="Times New Roman" w:cs="Times New Roman"/>
          <w:sz w:val="28"/>
          <w:szCs w:val="28"/>
        </w:rPr>
        <w:t>2010</w:t>
      </w:r>
      <w:r w:rsidR="00050523">
        <w:rPr>
          <w:rFonts w:ascii="Times New Roman" w:hAnsi="Times New Roman" w:cs="Times New Roman"/>
          <w:sz w:val="28"/>
          <w:szCs w:val="28"/>
        </w:rPr>
        <w:t xml:space="preserve"> года</w:t>
      </w:r>
      <w:r w:rsidR="00E34169" w:rsidRPr="00E34169">
        <w:rPr>
          <w:rFonts w:ascii="Times New Roman" w:hAnsi="Times New Roman" w:cs="Times New Roman"/>
          <w:sz w:val="28"/>
          <w:szCs w:val="28"/>
        </w:rPr>
        <w:t xml:space="preserve">, </w:t>
      </w:r>
      <w:r w:rsidR="003916C4">
        <w:rPr>
          <w:rFonts w:ascii="Times New Roman" w:hAnsi="Times New Roman" w:cs="Times New Roman"/>
          <w:sz w:val="28"/>
          <w:szCs w:val="28"/>
        </w:rPr>
        <w:t>№</w:t>
      </w:r>
      <w:r w:rsidR="00E34169" w:rsidRPr="00E34169">
        <w:rPr>
          <w:rFonts w:ascii="Times New Roman" w:hAnsi="Times New Roman" w:cs="Times New Roman"/>
          <w:sz w:val="28"/>
          <w:szCs w:val="28"/>
        </w:rPr>
        <w:t xml:space="preserve"> 31, ст. 4179</w:t>
      </w:r>
      <w:r w:rsidR="00E34169">
        <w:rPr>
          <w:rFonts w:ascii="Times New Roman" w:hAnsi="Times New Roman" w:cs="Times New Roman"/>
          <w:sz w:val="28"/>
          <w:szCs w:val="28"/>
        </w:rPr>
        <w:t>)</w:t>
      </w:r>
      <w:r w:rsidRPr="00BC7088">
        <w:rPr>
          <w:rFonts w:ascii="Times New Roman" w:hAnsi="Times New Roman" w:cs="Times New Roman"/>
          <w:sz w:val="28"/>
          <w:szCs w:val="28"/>
        </w:rPr>
        <w:t>;</w:t>
      </w:r>
    </w:p>
    <w:p w:rsidR="00D64202" w:rsidRPr="003916C4" w:rsidRDefault="00D64202" w:rsidP="003916C4">
      <w:pPr>
        <w:pStyle w:val="ConsPlusNormal"/>
        <w:ind w:firstLine="709"/>
        <w:jc w:val="both"/>
        <w:rPr>
          <w:rFonts w:ascii="Times New Roman" w:hAnsi="Times New Roman" w:cs="Times New Roman"/>
          <w:sz w:val="28"/>
          <w:szCs w:val="28"/>
        </w:rPr>
      </w:pPr>
      <w:r w:rsidRPr="00BC7088">
        <w:rPr>
          <w:rFonts w:ascii="Times New Roman" w:hAnsi="Times New Roman" w:cs="Times New Roman"/>
          <w:sz w:val="28"/>
          <w:szCs w:val="28"/>
        </w:rPr>
        <w:t>Закон Свердловской области от 30 июня 2006</w:t>
      </w:r>
      <w:r w:rsidR="00F174D4">
        <w:rPr>
          <w:rFonts w:ascii="Times New Roman" w:hAnsi="Times New Roman" w:cs="Times New Roman"/>
          <w:sz w:val="28"/>
          <w:szCs w:val="28"/>
        </w:rPr>
        <w:t xml:space="preserve"> года</w:t>
      </w:r>
      <w:r w:rsidRPr="00BC7088">
        <w:rPr>
          <w:rFonts w:ascii="Times New Roman" w:hAnsi="Times New Roman" w:cs="Times New Roman"/>
          <w:sz w:val="28"/>
          <w:szCs w:val="28"/>
        </w:rPr>
        <w:t xml:space="preserve"> № 43-ОЗ</w:t>
      </w:r>
      <w:r w:rsidR="00050523">
        <w:rPr>
          <w:rFonts w:ascii="Times New Roman" w:hAnsi="Times New Roman" w:cs="Times New Roman"/>
          <w:sz w:val="28"/>
          <w:szCs w:val="28"/>
        </w:rPr>
        <w:t xml:space="preserve">                        </w:t>
      </w:r>
      <w:r w:rsidRPr="00BC7088">
        <w:rPr>
          <w:rFonts w:ascii="Times New Roman" w:hAnsi="Times New Roman" w:cs="Times New Roman"/>
          <w:sz w:val="28"/>
          <w:szCs w:val="28"/>
        </w:rPr>
        <w:t>«О государственной поддержке субъектов инвестиционной деятельности в Свердловской области»</w:t>
      </w:r>
      <w:r w:rsidR="003916C4">
        <w:rPr>
          <w:rFonts w:ascii="Times New Roman" w:hAnsi="Times New Roman" w:cs="Times New Roman"/>
          <w:sz w:val="28"/>
          <w:szCs w:val="28"/>
        </w:rPr>
        <w:t xml:space="preserve"> </w:t>
      </w:r>
      <w:r w:rsidR="003916C4" w:rsidRPr="003916C4">
        <w:rPr>
          <w:rFonts w:ascii="Times New Roman" w:hAnsi="Times New Roman" w:cs="Times New Roman"/>
          <w:sz w:val="28"/>
          <w:szCs w:val="28"/>
        </w:rPr>
        <w:t xml:space="preserve">(«Собрание законодательства Свердловской области», </w:t>
      </w:r>
      <w:r w:rsidR="00050523">
        <w:rPr>
          <w:rFonts w:ascii="Times New Roman" w:hAnsi="Times New Roman" w:cs="Times New Roman"/>
          <w:sz w:val="28"/>
          <w:szCs w:val="28"/>
        </w:rPr>
        <w:t xml:space="preserve">   </w:t>
      </w:r>
      <w:r w:rsidR="003916C4" w:rsidRPr="003916C4">
        <w:rPr>
          <w:rFonts w:ascii="Times New Roman" w:hAnsi="Times New Roman" w:cs="Times New Roman"/>
          <w:sz w:val="28"/>
          <w:szCs w:val="28"/>
        </w:rPr>
        <w:t>25</w:t>
      </w:r>
      <w:r w:rsidR="003916C4">
        <w:rPr>
          <w:rFonts w:ascii="Times New Roman" w:hAnsi="Times New Roman" w:cs="Times New Roman"/>
          <w:sz w:val="28"/>
          <w:szCs w:val="28"/>
        </w:rPr>
        <w:t xml:space="preserve"> июля </w:t>
      </w:r>
      <w:r w:rsidR="003916C4" w:rsidRPr="003916C4">
        <w:rPr>
          <w:rFonts w:ascii="Times New Roman" w:hAnsi="Times New Roman" w:cs="Times New Roman"/>
          <w:sz w:val="28"/>
          <w:szCs w:val="28"/>
        </w:rPr>
        <w:t>2006</w:t>
      </w:r>
      <w:r w:rsidR="00F174D4">
        <w:rPr>
          <w:rFonts w:ascii="Times New Roman" w:hAnsi="Times New Roman" w:cs="Times New Roman"/>
          <w:sz w:val="28"/>
          <w:szCs w:val="28"/>
        </w:rPr>
        <w:t xml:space="preserve"> года</w:t>
      </w:r>
      <w:r w:rsidR="003916C4" w:rsidRPr="003916C4">
        <w:rPr>
          <w:rFonts w:ascii="Times New Roman" w:hAnsi="Times New Roman" w:cs="Times New Roman"/>
          <w:sz w:val="28"/>
          <w:szCs w:val="28"/>
        </w:rPr>
        <w:t xml:space="preserve">, </w:t>
      </w:r>
      <w:r w:rsidR="003916C4">
        <w:rPr>
          <w:rFonts w:ascii="Times New Roman" w:hAnsi="Times New Roman" w:cs="Times New Roman"/>
          <w:sz w:val="28"/>
          <w:szCs w:val="28"/>
        </w:rPr>
        <w:t>№</w:t>
      </w:r>
      <w:r w:rsidR="003916C4" w:rsidRPr="003916C4">
        <w:rPr>
          <w:rFonts w:ascii="Times New Roman" w:hAnsi="Times New Roman" w:cs="Times New Roman"/>
          <w:sz w:val="28"/>
          <w:szCs w:val="28"/>
        </w:rPr>
        <w:t xml:space="preserve"> 6 (2006), ст. 631)</w:t>
      </w:r>
      <w:r w:rsidRPr="003916C4">
        <w:rPr>
          <w:rFonts w:ascii="Times New Roman" w:hAnsi="Times New Roman" w:cs="Times New Roman"/>
          <w:sz w:val="28"/>
          <w:szCs w:val="28"/>
        </w:rPr>
        <w:t>;</w:t>
      </w:r>
    </w:p>
    <w:p w:rsidR="00D64202" w:rsidRPr="003916C4" w:rsidRDefault="00DC1562" w:rsidP="00391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64202" w:rsidRPr="00BC7088">
        <w:rPr>
          <w:rFonts w:ascii="Times New Roman" w:hAnsi="Times New Roman" w:cs="Times New Roman"/>
          <w:sz w:val="28"/>
          <w:szCs w:val="28"/>
        </w:rPr>
        <w:t xml:space="preserve">остановление Правительства Свердловской области от 26 июля 2012 </w:t>
      </w:r>
      <w:r w:rsidR="00F174D4">
        <w:rPr>
          <w:rFonts w:ascii="Times New Roman" w:hAnsi="Times New Roman" w:cs="Times New Roman"/>
          <w:sz w:val="28"/>
          <w:szCs w:val="28"/>
        </w:rPr>
        <w:t xml:space="preserve">года </w:t>
      </w:r>
      <w:r w:rsidR="00D64202" w:rsidRPr="00BC7088">
        <w:rPr>
          <w:rFonts w:ascii="Times New Roman" w:hAnsi="Times New Roman" w:cs="Times New Roman"/>
          <w:sz w:val="28"/>
          <w:szCs w:val="28"/>
        </w:rPr>
        <w:t xml:space="preserve">№ 825-ПП «О Министерстве экономики Свердловской </w:t>
      </w:r>
      <w:r w:rsidR="00D64202" w:rsidRPr="003916C4">
        <w:rPr>
          <w:rFonts w:ascii="Times New Roman" w:hAnsi="Times New Roman" w:cs="Times New Roman"/>
          <w:sz w:val="28"/>
          <w:szCs w:val="28"/>
        </w:rPr>
        <w:t>области»</w:t>
      </w:r>
      <w:r w:rsidR="003916C4" w:rsidRPr="003916C4">
        <w:rPr>
          <w:rFonts w:ascii="Times New Roman" w:hAnsi="Times New Roman" w:cs="Times New Roman"/>
          <w:sz w:val="28"/>
          <w:szCs w:val="28"/>
        </w:rPr>
        <w:t xml:space="preserve"> («Собрание законодательства Свердловской области», 09</w:t>
      </w:r>
      <w:r w:rsidR="003916C4">
        <w:rPr>
          <w:rFonts w:ascii="Times New Roman" w:hAnsi="Times New Roman" w:cs="Times New Roman"/>
          <w:sz w:val="28"/>
          <w:szCs w:val="28"/>
        </w:rPr>
        <w:t xml:space="preserve"> октября </w:t>
      </w:r>
      <w:r w:rsidR="003916C4" w:rsidRPr="003916C4">
        <w:rPr>
          <w:rFonts w:ascii="Times New Roman" w:hAnsi="Times New Roman" w:cs="Times New Roman"/>
          <w:sz w:val="28"/>
          <w:szCs w:val="28"/>
        </w:rPr>
        <w:t>2012</w:t>
      </w:r>
      <w:r w:rsidR="00F174D4">
        <w:rPr>
          <w:rFonts w:ascii="Times New Roman" w:hAnsi="Times New Roman" w:cs="Times New Roman"/>
          <w:sz w:val="28"/>
          <w:szCs w:val="28"/>
        </w:rPr>
        <w:t xml:space="preserve"> года</w:t>
      </w:r>
      <w:r w:rsidR="003916C4" w:rsidRPr="003916C4">
        <w:rPr>
          <w:rFonts w:ascii="Times New Roman" w:hAnsi="Times New Roman" w:cs="Times New Roman"/>
          <w:sz w:val="28"/>
          <w:szCs w:val="28"/>
        </w:rPr>
        <w:t xml:space="preserve">, </w:t>
      </w:r>
      <w:r w:rsidR="003916C4">
        <w:rPr>
          <w:rFonts w:ascii="Times New Roman" w:hAnsi="Times New Roman" w:cs="Times New Roman"/>
          <w:sz w:val="28"/>
          <w:szCs w:val="28"/>
        </w:rPr>
        <w:t>№</w:t>
      </w:r>
      <w:r w:rsidR="003916C4" w:rsidRPr="003916C4">
        <w:rPr>
          <w:rFonts w:ascii="Times New Roman" w:hAnsi="Times New Roman" w:cs="Times New Roman"/>
          <w:sz w:val="28"/>
          <w:szCs w:val="28"/>
        </w:rPr>
        <w:t xml:space="preserve"> 7-4 (2012), </w:t>
      </w:r>
      <w:r w:rsidR="00452F49">
        <w:rPr>
          <w:rFonts w:ascii="Times New Roman" w:hAnsi="Times New Roman" w:cs="Times New Roman"/>
          <w:sz w:val="28"/>
          <w:szCs w:val="28"/>
        </w:rPr>
        <w:br/>
      </w:r>
      <w:r w:rsidR="003916C4" w:rsidRPr="003916C4">
        <w:rPr>
          <w:rFonts w:ascii="Times New Roman" w:hAnsi="Times New Roman" w:cs="Times New Roman"/>
          <w:sz w:val="28"/>
          <w:szCs w:val="28"/>
        </w:rPr>
        <w:t>ст. 1246)</w:t>
      </w:r>
      <w:r w:rsidR="00D64202" w:rsidRPr="003916C4">
        <w:rPr>
          <w:rFonts w:ascii="Times New Roman" w:hAnsi="Times New Roman" w:cs="Times New Roman"/>
          <w:sz w:val="28"/>
          <w:szCs w:val="28"/>
        </w:rPr>
        <w:t>;</w:t>
      </w:r>
    </w:p>
    <w:p w:rsidR="00D64202" w:rsidRDefault="00DC1562" w:rsidP="00BC70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D64202" w:rsidRPr="00BC7088">
        <w:rPr>
          <w:rFonts w:ascii="Times New Roman" w:hAnsi="Times New Roman" w:cs="Times New Roman"/>
          <w:sz w:val="28"/>
          <w:szCs w:val="28"/>
        </w:rPr>
        <w:t xml:space="preserve">остановление Правительства Свердловской области </w:t>
      </w:r>
      <w:r w:rsidR="00D64202" w:rsidRPr="00D27429">
        <w:rPr>
          <w:rFonts w:ascii="Times New Roman" w:hAnsi="Times New Roman" w:cs="Times New Roman"/>
          <w:sz w:val="28"/>
          <w:szCs w:val="28"/>
        </w:rPr>
        <w:t xml:space="preserve">от </w:t>
      </w:r>
      <w:r w:rsidR="00D27429" w:rsidRPr="00D27429">
        <w:rPr>
          <w:rFonts w:ascii="Times New Roman" w:hAnsi="Times New Roman" w:cs="Times New Roman"/>
          <w:sz w:val="28"/>
          <w:szCs w:val="28"/>
        </w:rPr>
        <w:t>13.11.2013</w:t>
      </w:r>
      <w:r w:rsidR="00D27429">
        <w:rPr>
          <w:rFonts w:ascii="Times New Roman" w:hAnsi="Times New Roman" w:cs="Times New Roman"/>
          <w:sz w:val="28"/>
          <w:szCs w:val="28"/>
        </w:rPr>
        <w:t xml:space="preserve">             </w:t>
      </w:r>
      <w:r w:rsidR="00D64202" w:rsidRPr="00D27429">
        <w:rPr>
          <w:rFonts w:ascii="Times New Roman" w:hAnsi="Times New Roman" w:cs="Times New Roman"/>
          <w:sz w:val="28"/>
          <w:szCs w:val="28"/>
        </w:rPr>
        <w:t xml:space="preserve"> № </w:t>
      </w:r>
      <w:r w:rsidR="008D0CF5" w:rsidRPr="00D27429">
        <w:rPr>
          <w:rFonts w:ascii="Times New Roman" w:hAnsi="Times New Roman" w:cs="Times New Roman"/>
          <w:sz w:val="28"/>
          <w:szCs w:val="28"/>
        </w:rPr>
        <w:t>1387</w:t>
      </w:r>
      <w:r w:rsidR="008D0CF5">
        <w:rPr>
          <w:rFonts w:ascii="Times New Roman" w:hAnsi="Times New Roman" w:cs="Times New Roman"/>
          <w:sz w:val="28"/>
          <w:szCs w:val="28"/>
        </w:rPr>
        <w:t>-</w:t>
      </w:r>
      <w:r w:rsidR="00E15965">
        <w:rPr>
          <w:rFonts w:ascii="Times New Roman" w:hAnsi="Times New Roman" w:cs="Times New Roman"/>
          <w:sz w:val="28"/>
          <w:szCs w:val="28"/>
        </w:rPr>
        <w:t>П</w:t>
      </w:r>
      <w:r w:rsidR="008D0CF5">
        <w:rPr>
          <w:rFonts w:ascii="Times New Roman" w:hAnsi="Times New Roman" w:cs="Times New Roman"/>
          <w:sz w:val="28"/>
          <w:szCs w:val="28"/>
        </w:rPr>
        <w:t>П</w:t>
      </w:r>
      <w:r w:rsidR="00D64202" w:rsidRPr="00BC7088">
        <w:rPr>
          <w:rFonts w:ascii="Times New Roman" w:hAnsi="Times New Roman" w:cs="Times New Roman"/>
          <w:sz w:val="28"/>
          <w:szCs w:val="28"/>
        </w:rPr>
        <w:t xml:space="preserve"> «О реализации отдельных положений Закона Свердловской области </w:t>
      </w:r>
      <w:r w:rsidR="00D64202" w:rsidRPr="00BC7088">
        <w:rPr>
          <w:rFonts w:ascii="Times New Roman" w:hAnsi="Times New Roman" w:cs="Times New Roman"/>
          <w:sz w:val="28"/>
          <w:szCs w:val="28"/>
        </w:rPr>
        <w:lastRenderedPageBreak/>
        <w:t>от 30 июня 2006 года № 43-ОЗ «О государственной поддержке субъектов инвестиционной деяте</w:t>
      </w:r>
      <w:r w:rsidR="00452F49">
        <w:rPr>
          <w:rFonts w:ascii="Times New Roman" w:hAnsi="Times New Roman" w:cs="Times New Roman"/>
          <w:sz w:val="28"/>
          <w:szCs w:val="28"/>
        </w:rPr>
        <w:t>льности в Свердловской области»;</w:t>
      </w:r>
    </w:p>
    <w:p w:rsidR="009909E1" w:rsidRDefault="009909E1" w:rsidP="009909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CA2B78">
        <w:rPr>
          <w:rFonts w:ascii="Times New Roman" w:hAnsi="Times New Roman" w:cs="Times New Roman"/>
          <w:sz w:val="28"/>
          <w:szCs w:val="28"/>
        </w:rPr>
        <w:t>остановлени</w:t>
      </w:r>
      <w:r>
        <w:rPr>
          <w:rFonts w:ascii="Times New Roman" w:hAnsi="Times New Roman" w:cs="Times New Roman"/>
          <w:sz w:val="28"/>
          <w:szCs w:val="28"/>
        </w:rPr>
        <w:t>е</w:t>
      </w:r>
      <w:r w:rsidRPr="00CA2B78">
        <w:rPr>
          <w:rFonts w:ascii="Times New Roman" w:hAnsi="Times New Roman" w:cs="Times New Roman"/>
          <w:sz w:val="28"/>
          <w:szCs w:val="28"/>
        </w:rPr>
        <w:t xml:space="preserve"> Правительства Свердловской области от 06.09.2007</w:t>
      </w:r>
      <w:r>
        <w:rPr>
          <w:rFonts w:ascii="Times New Roman" w:hAnsi="Times New Roman" w:cs="Times New Roman"/>
          <w:sz w:val="28"/>
          <w:szCs w:val="28"/>
        </w:rPr>
        <w:t xml:space="preserve">              </w:t>
      </w:r>
      <w:r w:rsidRPr="00CA2B78">
        <w:rPr>
          <w:rFonts w:ascii="Times New Roman" w:hAnsi="Times New Roman" w:cs="Times New Roman"/>
          <w:sz w:val="28"/>
          <w:szCs w:val="28"/>
        </w:rPr>
        <w:t xml:space="preserve"> </w:t>
      </w:r>
      <w:hyperlink r:id="rId16" w:history="1">
        <w:r w:rsidRPr="00870661">
          <w:rPr>
            <w:rFonts w:ascii="Times New Roman" w:hAnsi="Times New Roman" w:cs="Times New Roman"/>
            <w:sz w:val="28"/>
            <w:szCs w:val="28"/>
          </w:rPr>
          <w:t>№ 872-ПП</w:t>
        </w:r>
      </w:hyperlink>
      <w:r w:rsidRPr="00870661">
        <w:rPr>
          <w:rFonts w:ascii="Times New Roman" w:hAnsi="Times New Roman" w:cs="Times New Roman"/>
          <w:sz w:val="28"/>
          <w:szCs w:val="28"/>
        </w:rPr>
        <w:t xml:space="preserve"> </w:t>
      </w:r>
      <w:r w:rsidRPr="00CA2B78">
        <w:rPr>
          <w:rFonts w:ascii="Times New Roman" w:hAnsi="Times New Roman" w:cs="Times New Roman"/>
          <w:sz w:val="28"/>
          <w:szCs w:val="28"/>
        </w:rPr>
        <w:t>«О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и достоверности определения сметной стоимости таких инвестиционных проектов»</w:t>
      </w:r>
      <w:r w:rsidR="00452F49">
        <w:rPr>
          <w:rFonts w:ascii="Times New Roman" w:hAnsi="Times New Roman" w:cs="Times New Roman"/>
          <w:sz w:val="28"/>
          <w:szCs w:val="28"/>
        </w:rPr>
        <w:t>;</w:t>
      </w:r>
    </w:p>
    <w:p w:rsidR="009909E1" w:rsidRPr="00CA2B78" w:rsidRDefault="009909E1" w:rsidP="009909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CA2B78">
        <w:rPr>
          <w:rFonts w:ascii="Times New Roman" w:hAnsi="Times New Roman" w:cs="Times New Roman"/>
          <w:sz w:val="28"/>
          <w:szCs w:val="28"/>
        </w:rPr>
        <w:t>остановлени</w:t>
      </w:r>
      <w:r>
        <w:rPr>
          <w:rFonts w:ascii="Times New Roman" w:hAnsi="Times New Roman" w:cs="Times New Roman"/>
          <w:sz w:val="28"/>
          <w:szCs w:val="28"/>
        </w:rPr>
        <w:t>е</w:t>
      </w:r>
      <w:r w:rsidRPr="00CA2B78">
        <w:rPr>
          <w:rFonts w:ascii="Times New Roman" w:hAnsi="Times New Roman" w:cs="Times New Roman"/>
          <w:sz w:val="28"/>
          <w:szCs w:val="28"/>
        </w:rPr>
        <w:t xml:space="preserve"> Правительства Свердловской области от 13.08.2013 </w:t>
      </w:r>
      <w:r>
        <w:rPr>
          <w:rFonts w:ascii="Times New Roman" w:hAnsi="Times New Roman" w:cs="Times New Roman"/>
          <w:sz w:val="28"/>
          <w:szCs w:val="28"/>
        </w:rPr>
        <w:t xml:space="preserve">               </w:t>
      </w:r>
      <w:hyperlink r:id="rId17" w:history="1">
        <w:r w:rsidRPr="00CA2B78">
          <w:rPr>
            <w:rFonts w:ascii="Times New Roman" w:hAnsi="Times New Roman" w:cs="Times New Roman"/>
            <w:sz w:val="28"/>
            <w:szCs w:val="28"/>
          </w:rPr>
          <w:t>№ 1009-ПП</w:t>
        </w:r>
      </w:hyperlink>
      <w:r w:rsidRPr="00CA2B78">
        <w:rPr>
          <w:rFonts w:ascii="Times New Roman" w:hAnsi="Times New Roman" w:cs="Times New Roman"/>
          <w:sz w:val="28"/>
          <w:szCs w:val="28"/>
        </w:rPr>
        <w:t xml:space="preserve"> «Об утверждении Порядка формирования и реализации государственных программ Свердловской области и внесении изменений </w:t>
      </w:r>
      <w:r w:rsidR="00A07581">
        <w:rPr>
          <w:rFonts w:ascii="Times New Roman" w:hAnsi="Times New Roman" w:cs="Times New Roman"/>
          <w:sz w:val="28"/>
          <w:szCs w:val="28"/>
        </w:rPr>
        <w:br/>
      </w:r>
      <w:r w:rsidRPr="00CA2B78">
        <w:rPr>
          <w:rFonts w:ascii="Times New Roman" w:hAnsi="Times New Roman" w:cs="Times New Roman"/>
          <w:sz w:val="28"/>
          <w:szCs w:val="28"/>
        </w:rPr>
        <w:t xml:space="preserve">в </w:t>
      </w:r>
      <w:r w:rsidR="00A07581">
        <w:rPr>
          <w:rFonts w:ascii="Times New Roman" w:hAnsi="Times New Roman" w:cs="Times New Roman"/>
          <w:sz w:val="28"/>
          <w:szCs w:val="28"/>
        </w:rPr>
        <w:t>п</w:t>
      </w:r>
      <w:r w:rsidRPr="00CA2B78">
        <w:rPr>
          <w:rFonts w:ascii="Times New Roman" w:hAnsi="Times New Roman" w:cs="Times New Roman"/>
          <w:sz w:val="28"/>
          <w:szCs w:val="28"/>
        </w:rPr>
        <w:t>остановление Правительства Свердловской области от 17.09.2010 № 1347-ПП «Об утверждении Порядка разработки и реализации областных целевых программ».</w:t>
      </w:r>
    </w:p>
    <w:p w:rsidR="009909E1" w:rsidRPr="00BC7088" w:rsidRDefault="009909E1" w:rsidP="00BC7088">
      <w:pPr>
        <w:pStyle w:val="ConsPlusNormal"/>
        <w:ind w:firstLine="709"/>
        <w:jc w:val="both"/>
        <w:rPr>
          <w:rFonts w:ascii="Times New Roman" w:hAnsi="Times New Roman" w:cs="Times New Roman"/>
          <w:sz w:val="28"/>
          <w:szCs w:val="28"/>
        </w:rPr>
      </w:pPr>
    </w:p>
    <w:p w:rsidR="00D16539" w:rsidRPr="00BC7088"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14"/>
      <w:bookmarkEnd w:id="9"/>
      <w:r w:rsidRPr="00BC7088">
        <w:rPr>
          <w:rFonts w:ascii="Times New Roman" w:hAnsi="Times New Roman" w:cs="Times New Roman"/>
          <w:sz w:val="28"/>
          <w:szCs w:val="28"/>
        </w:rPr>
        <w:t xml:space="preserve">2.6. Исчерпывающий </w:t>
      </w:r>
      <w:r w:rsidRPr="007E74F9">
        <w:rPr>
          <w:rFonts w:ascii="Times New Roman" w:hAnsi="Times New Roman" w:cs="Times New Roman"/>
          <w:sz w:val="28"/>
          <w:szCs w:val="28"/>
        </w:rPr>
        <w:t>перечень документов, необходимых</w:t>
      </w:r>
      <w:r w:rsidRPr="00BC7088">
        <w:rPr>
          <w:rFonts w:ascii="Times New Roman" w:hAnsi="Times New Roman" w:cs="Times New Roman"/>
          <w:sz w:val="28"/>
          <w:szCs w:val="28"/>
        </w:rPr>
        <w:t xml:space="preserve"> в соответствии с нормативными правовыми актами для предоставления государственной услуги, и порядок их представления</w:t>
      </w:r>
      <w:r w:rsidR="002B4B82" w:rsidRPr="00BC7088">
        <w:rPr>
          <w:rFonts w:ascii="Times New Roman" w:hAnsi="Times New Roman" w:cs="Times New Roman"/>
          <w:sz w:val="28"/>
          <w:szCs w:val="28"/>
        </w:rPr>
        <w:t>.</w:t>
      </w:r>
    </w:p>
    <w:p w:rsidR="00D16539" w:rsidRPr="00CD0FC9" w:rsidRDefault="00D16539" w:rsidP="007E74F9">
      <w:pPr>
        <w:pStyle w:val="ConsPlusNormal"/>
        <w:ind w:firstLine="709"/>
        <w:jc w:val="both"/>
        <w:rPr>
          <w:rFonts w:ascii="Times New Roman" w:hAnsi="Times New Roman" w:cs="Times New Roman"/>
          <w:sz w:val="28"/>
          <w:szCs w:val="28"/>
        </w:rPr>
      </w:pPr>
      <w:r w:rsidRPr="00BC7088">
        <w:rPr>
          <w:rFonts w:ascii="Times New Roman" w:hAnsi="Times New Roman" w:cs="Times New Roman"/>
          <w:sz w:val="28"/>
          <w:szCs w:val="28"/>
        </w:rPr>
        <w:t xml:space="preserve">2.6.1. </w:t>
      </w:r>
      <w:proofErr w:type="gramStart"/>
      <w:r w:rsidR="00452F49">
        <w:rPr>
          <w:rFonts w:ascii="Times New Roman" w:hAnsi="Times New Roman" w:cs="Times New Roman"/>
          <w:sz w:val="28"/>
          <w:szCs w:val="28"/>
        </w:rPr>
        <w:t xml:space="preserve">Декларация </w:t>
      </w:r>
      <w:r w:rsidR="00452F49" w:rsidRPr="00407AF0">
        <w:rPr>
          <w:rFonts w:ascii="Times New Roman" w:hAnsi="Times New Roman" w:cs="Times New Roman"/>
          <w:sz w:val="28"/>
          <w:szCs w:val="28"/>
        </w:rPr>
        <w:t>об участии в реализации приоритетного инвестиционного проекта Свердловской области</w:t>
      </w:r>
      <w:r w:rsidR="00343E72">
        <w:rPr>
          <w:rFonts w:ascii="Times New Roman" w:hAnsi="Times New Roman" w:cs="Times New Roman"/>
          <w:sz w:val="28"/>
          <w:szCs w:val="28"/>
        </w:rPr>
        <w:t xml:space="preserve"> </w:t>
      </w:r>
      <w:r w:rsidR="00343E72" w:rsidRPr="00BC7088">
        <w:rPr>
          <w:rFonts w:ascii="Times New Roman" w:hAnsi="Times New Roman" w:cs="Times New Roman"/>
          <w:sz w:val="28"/>
          <w:szCs w:val="28"/>
        </w:rPr>
        <w:t>подается заявителем</w:t>
      </w:r>
      <w:r w:rsidR="00343E72">
        <w:rPr>
          <w:rFonts w:ascii="Times New Roman" w:hAnsi="Times New Roman" w:cs="Times New Roman"/>
          <w:sz w:val="28"/>
          <w:szCs w:val="28"/>
        </w:rPr>
        <w:t xml:space="preserve"> по </w:t>
      </w:r>
      <w:r w:rsidR="001E1552" w:rsidRPr="00BC7088">
        <w:rPr>
          <w:rFonts w:ascii="Times New Roman" w:hAnsi="Times New Roman" w:cs="Times New Roman"/>
          <w:sz w:val="28"/>
          <w:szCs w:val="28"/>
        </w:rPr>
        <w:t xml:space="preserve">форме, утвержденной </w:t>
      </w:r>
      <w:r w:rsidR="00E6230F">
        <w:rPr>
          <w:rFonts w:ascii="Times New Roman" w:hAnsi="Times New Roman" w:cs="Times New Roman"/>
          <w:sz w:val="28"/>
          <w:szCs w:val="28"/>
        </w:rPr>
        <w:t>п</w:t>
      </w:r>
      <w:r w:rsidR="001E1552" w:rsidRPr="00BC7088">
        <w:rPr>
          <w:rFonts w:ascii="Times New Roman" w:hAnsi="Times New Roman" w:cs="Times New Roman"/>
          <w:sz w:val="28"/>
          <w:szCs w:val="28"/>
        </w:rPr>
        <w:t xml:space="preserve">остановлением Правительства Свердловской области </w:t>
      </w:r>
      <w:r w:rsidR="001E1552" w:rsidRPr="00E15965">
        <w:rPr>
          <w:rFonts w:ascii="Times New Roman" w:hAnsi="Times New Roman" w:cs="Times New Roman"/>
          <w:sz w:val="28"/>
          <w:szCs w:val="28"/>
        </w:rPr>
        <w:t xml:space="preserve">от </w:t>
      </w:r>
      <w:r w:rsidR="00E15965" w:rsidRPr="00E15965">
        <w:rPr>
          <w:rFonts w:ascii="Times New Roman" w:hAnsi="Times New Roman" w:cs="Times New Roman"/>
          <w:sz w:val="28"/>
          <w:szCs w:val="28"/>
        </w:rPr>
        <w:t>13.11.2013</w:t>
      </w:r>
      <w:r w:rsidR="00F60FB1" w:rsidRPr="00E15965">
        <w:rPr>
          <w:rFonts w:ascii="Times New Roman" w:hAnsi="Times New Roman" w:cs="Times New Roman"/>
          <w:sz w:val="28"/>
          <w:szCs w:val="28"/>
        </w:rPr>
        <w:t xml:space="preserve"> </w:t>
      </w:r>
      <w:r w:rsidR="001E1552" w:rsidRPr="00E15965">
        <w:rPr>
          <w:rFonts w:ascii="Times New Roman" w:hAnsi="Times New Roman" w:cs="Times New Roman"/>
          <w:sz w:val="28"/>
          <w:szCs w:val="28"/>
        </w:rPr>
        <w:t xml:space="preserve">№ </w:t>
      </w:r>
      <w:r w:rsidR="00E15965" w:rsidRPr="00E15965">
        <w:rPr>
          <w:rFonts w:ascii="Times New Roman" w:hAnsi="Times New Roman" w:cs="Times New Roman"/>
          <w:sz w:val="28"/>
          <w:szCs w:val="28"/>
        </w:rPr>
        <w:t>1387-ПП</w:t>
      </w:r>
      <w:r w:rsidR="00E15965">
        <w:rPr>
          <w:rFonts w:ascii="Times New Roman" w:hAnsi="Times New Roman" w:cs="Times New Roman"/>
          <w:sz w:val="28"/>
          <w:szCs w:val="28"/>
        </w:rPr>
        <w:t xml:space="preserve"> </w:t>
      </w:r>
      <w:r w:rsidR="00E15965" w:rsidRPr="00BC7088">
        <w:rPr>
          <w:rFonts w:ascii="Times New Roman" w:hAnsi="Times New Roman" w:cs="Times New Roman"/>
          <w:sz w:val="28"/>
          <w:szCs w:val="28"/>
        </w:rPr>
        <w:t xml:space="preserve">«О реализации отдельных положений Закона Свердловской области </w:t>
      </w:r>
      <w:r w:rsidR="00343E72">
        <w:rPr>
          <w:rFonts w:ascii="Times New Roman" w:hAnsi="Times New Roman" w:cs="Times New Roman"/>
          <w:sz w:val="28"/>
          <w:szCs w:val="28"/>
        </w:rPr>
        <w:br/>
      </w:r>
      <w:r w:rsidR="00E15965" w:rsidRPr="00BC7088">
        <w:rPr>
          <w:rFonts w:ascii="Times New Roman" w:hAnsi="Times New Roman" w:cs="Times New Roman"/>
          <w:sz w:val="28"/>
          <w:szCs w:val="28"/>
        </w:rPr>
        <w:t>от 30 июня 2006 года № 43-ОЗ «О государственной поддержке субъектов инвестиционной деяте</w:t>
      </w:r>
      <w:r w:rsidR="00E15965">
        <w:rPr>
          <w:rFonts w:ascii="Times New Roman" w:hAnsi="Times New Roman" w:cs="Times New Roman"/>
          <w:sz w:val="28"/>
          <w:szCs w:val="28"/>
        </w:rPr>
        <w:t>льности в Свердловской области»</w:t>
      </w:r>
      <w:r w:rsidR="00452810" w:rsidRPr="00E15965">
        <w:rPr>
          <w:rFonts w:ascii="Times New Roman" w:hAnsi="Times New Roman" w:cs="Times New Roman"/>
          <w:sz w:val="28"/>
          <w:szCs w:val="28"/>
        </w:rPr>
        <w:t>,</w:t>
      </w:r>
      <w:r w:rsidR="002B4B82" w:rsidRPr="00BC7088">
        <w:rPr>
          <w:rFonts w:ascii="Times New Roman" w:hAnsi="Times New Roman" w:cs="Times New Roman"/>
          <w:sz w:val="28"/>
          <w:szCs w:val="28"/>
        </w:rPr>
        <w:t xml:space="preserve"> непосредственно в уполномоченный орган в бумажном виде, а также </w:t>
      </w:r>
      <w:r w:rsidR="002B4B82" w:rsidRPr="00CD0FC9">
        <w:rPr>
          <w:rFonts w:ascii="Times New Roman" w:hAnsi="Times New Roman" w:cs="Times New Roman"/>
          <w:sz w:val="28"/>
          <w:szCs w:val="28"/>
        </w:rPr>
        <w:t xml:space="preserve">в </w:t>
      </w:r>
      <w:r w:rsidR="002B4B82" w:rsidRPr="00310F3F">
        <w:rPr>
          <w:rFonts w:ascii="Times New Roman" w:hAnsi="Times New Roman" w:cs="Times New Roman"/>
          <w:sz w:val="28"/>
          <w:szCs w:val="28"/>
        </w:rPr>
        <w:t xml:space="preserve">электронном виде </w:t>
      </w:r>
      <w:r w:rsidR="00310F3F" w:rsidRPr="00310F3F">
        <w:rPr>
          <w:rFonts w:ascii="Times New Roman" w:hAnsi="Times New Roman" w:cs="Times New Roman"/>
          <w:sz w:val="28"/>
          <w:szCs w:val="28"/>
        </w:rPr>
        <w:t>(текстовые файлы в формате</w:t>
      </w:r>
      <w:proofErr w:type="gramEnd"/>
      <w:r w:rsidR="00310F3F" w:rsidRPr="00310F3F">
        <w:rPr>
          <w:rFonts w:ascii="Times New Roman" w:hAnsi="Times New Roman" w:cs="Times New Roman"/>
          <w:sz w:val="28"/>
          <w:szCs w:val="28"/>
        </w:rPr>
        <w:t xml:space="preserve"> </w:t>
      </w:r>
      <w:proofErr w:type="spellStart"/>
      <w:proofErr w:type="gramStart"/>
      <w:r w:rsidR="00310F3F" w:rsidRPr="00310F3F">
        <w:rPr>
          <w:rFonts w:ascii="Times New Roman" w:hAnsi="Times New Roman" w:cs="Times New Roman"/>
          <w:sz w:val="28"/>
          <w:szCs w:val="28"/>
        </w:rPr>
        <w:t>Microsoft</w:t>
      </w:r>
      <w:proofErr w:type="spellEnd"/>
      <w:r w:rsidR="00310F3F" w:rsidRPr="00310F3F">
        <w:rPr>
          <w:rFonts w:ascii="Times New Roman" w:hAnsi="Times New Roman" w:cs="Times New Roman"/>
          <w:sz w:val="28"/>
          <w:szCs w:val="28"/>
        </w:rPr>
        <w:t xml:space="preserve"> </w:t>
      </w:r>
      <w:proofErr w:type="spellStart"/>
      <w:r w:rsidR="00310F3F" w:rsidRPr="00310F3F">
        <w:rPr>
          <w:rFonts w:ascii="Times New Roman" w:hAnsi="Times New Roman" w:cs="Times New Roman"/>
          <w:sz w:val="28"/>
          <w:szCs w:val="28"/>
        </w:rPr>
        <w:t>Word</w:t>
      </w:r>
      <w:proofErr w:type="spellEnd"/>
      <w:r w:rsidR="00310F3F" w:rsidRPr="00310F3F">
        <w:rPr>
          <w:rFonts w:ascii="Times New Roman" w:hAnsi="Times New Roman" w:cs="Times New Roman"/>
          <w:sz w:val="28"/>
          <w:szCs w:val="28"/>
        </w:rPr>
        <w:t xml:space="preserve">, таблицы в формате </w:t>
      </w:r>
      <w:proofErr w:type="spellStart"/>
      <w:r w:rsidR="00310F3F" w:rsidRPr="00310F3F">
        <w:rPr>
          <w:rFonts w:ascii="Times New Roman" w:hAnsi="Times New Roman" w:cs="Times New Roman"/>
          <w:sz w:val="28"/>
          <w:szCs w:val="28"/>
        </w:rPr>
        <w:t>Excel</w:t>
      </w:r>
      <w:proofErr w:type="spellEnd"/>
      <w:r w:rsidR="00310F3F" w:rsidRPr="00310F3F">
        <w:rPr>
          <w:rFonts w:ascii="Times New Roman" w:hAnsi="Times New Roman" w:cs="Times New Roman"/>
          <w:sz w:val="28"/>
          <w:szCs w:val="28"/>
        </w:rPr>
        <w:t xml:space="preserve">) </w:t>
      </w:r>
      <w:r w:rsidR="002B4B82" w:rsidRPr="00310F3F">
        <w:rPr>
          <w:rFonts w:ascii="Times New Roman" w:hAnsi="Times New Roman" w:cs="Times New Roman"/>
          <w:sz w:val="28"/>
          <w:szCs w:val="28"/>
        </w:rPr>
        <w:t>на адрес:</w:t>
      </w:r>
      <w:r w:rsidR="00E15965" w:rsidRPr="00310F3F">
        <w:rPr>
          <w:rFonts w:ascii="Times New Roman" w:hAnsi="Times New Roman" w:cs="Times New Roman"/>
          <w:sz w:val="28"/>
          <w:szCs w:val="28"/>
        </w:rPr>
        <w:t xml:space="preserve"> </w:t>
      </w:r>
      <w:r w:rsidR="00310F3F">
        <w:rPr>
          <w:rFonts w:ascii="Times New Roman" w:hAnsi="Times New Roman" w:cs="Times New Roman"/>
          <w:sz w:val="28"/>
          <w:szCs w:val="28"/>
        </w:rPr>
        <w:t xml:space="preserve">             </w:t>
      </w:r>
      <w:hyperlink r:id="rId18" w:history="1">
        <w:r w:rsidR="002B4B82" w:rsidRPr="00310F3F">
          <w:rPr>
            <w:rStyle w:val="a3"/>
            <w:rFonts w:ascii="Times New Roman" w:hAnsi="Times New Roman" w:cs="Times New Roman"/>
            <w:color w:val="auto"/>
            <w:sz w:val="28"/>
            <w:szCs w:val="28"/>
          </w:rPr>
          <w:t>prior-invest@gov66.ru</w:t>
        </w:r>
      </w:hyperlink>
      <w:r w:rsidR="002B4B82" w:rsidRPr="00CD0FC9">
        <w:rPr>
          <w:rFonts w:ascii="Times New Roman" w:hAnsi="Times New Roman" w:cs="Times New Roman"/>
          <w:sz w:val="28"/>
          <w:szCs w:val="28"/>
        </w:rPr>
        <w:t>, либо через многофункциональный центр.</w:t>
      </w:r>
      <w:proofErr w:type="gramEnd"/>
    </w:p>
    <w:p w:rsidR="00343E72" w:rsidRDefault="002B4B82"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0FC9">
        <w:rPr>
          <w:rFonts w:ascii="Times New Roman" w:hAnsi="Times New Roman" w:cs="Times New Roman"/>
          <w:sz w:val="28"/>
          <w:szCs w:val="28"/>
        </w:rPr>
        <w:t>К декларации</w:t>
      </w:r>
      <w:r w:rsidRPr="00BC7088">
        <w:rPr>
          <w:rFonts w:ascii="Times New Roman" w:hAnsi="Times New Roman" w:cs="Times New Roman"/>
          <w:sz w:val="28"/>
          <w:szCs w:val="28"/>
        </w:rPr>
        <w:t xml:space="preserve"> </w:t>
      </w:r>
      <w:r w:rsidR="00343E72">
        <w:rPr>
          <w:rFonts w:ascii="Times New Roman" w:hAnsi="Times New Roman" w:cs="Times New Roman"/>
          <w:sz w:val="28"/>
          <w:szCs w:val="28"/>
        </w:rPr>
        <w:t xml:space="preserve">об </w:t>
      </w:r>
      <w:r w:rsidR="00343E72" w:rsidRPr="00407AF0">
        <w:rPr>
          <w:rFonts w:ascii="Times New Roman" w:hAnsi="Times New Roman" w:cs="Times New Roman"/>
          <w:sz w:val="28"/>
          <w:szCs w:val="28"/>
        </w:rPr>
        <w:t>участии в реализации приоритетного инвестиционного проекта Свердловской области</w:t>
      </w:r>
      <w:r w:rsidR="00E15965" w:rsidRPr="00BC7088">
        <w:rPr>
          <w:rFonts w:ascii="Times New Roman" w:hAnsi="Times New Roman" w:cs="Times New Roman"/>
          <w:sz w:val="28"/>
          <w:szCs w:val="28"/>
        </w:rPr>
        <w:t xml:space="preserve"> </w:t>
      </w:r>
      <w:r w:rsidRPr="00BC7088">
        <w:rPr>
          <w:rFonts w:ascii="Times New Roman" w:hAnsi="Times New Roman" w:cs="Times New Roman"/>
          <w:sz w:val="28"/>
          <w:szCs w:val="28"/>
        </w:rPr>
        <w:t xml:space="preserve">прилагается </w:t>
      </w:r>
      <w:r w:rsidR="00343E72">
        <w:rPr>
          <w:rFonts w:ascii="Times New Roman" w:hAnsi="Times New Roman" w:cs="Times New Roman"/>
          <w:sz w:val="28"/>
          <w:szCs w:val="28"/>
        </w:rPr>
        <w:t>документы, подтверждающие соблюдение условий, указанных в части первой</w:t>
      </w:r>
      <w:r w:rsidR="00A36CA6">
        <w:rPr>
          <w:rFonts w:ascii="Times New Roman" w:hAnsi="Times New Roman" w:cs="Times New Roman"/>
          <w:sz w:val="28"/>
          <w:szCs w:val="28"/>
        </w:rPr>
        <w:t xml:space="preserve"> и (или) части второй</w:t>
      </w:r>
      <w:r w:rsidR="00343E72">
        <w:rPr>
          <w:rFonts w:ascii="Times New Roman" w:hAnsi="Times New Roman" w:cs="Times New Roman"/>
          <w:sz w:val="28"/>
          <w:szCs w:val="28"/>
        </w:rPr>
        <w:t xml:space="preserve"> пункта 2 статьи 38-2 Закона </w:t>
      </w:r>
      <w:r w:rsidR="00343E72" w:rsidRPr="00BC7088">
        <w:rPr>
          <w:rFonts w:ascii="Times New Roman" w:hAnsi="Times New Roman" w:cs="Times New Roman"/>
          <w:sz w:val="28"/>
          <w:szCs w:val="28"/>
        </w:rPr>
        <w:t xml:space="preserve">Свердловской области от 30 июня 2006 года № 43-ОЗ </w:t>
      </w:r>
      <w:r w:rsidR="00A36CA6">
        <w:rPr>
          <w:rFonts w:ascii="Times New Roman" w:hAnsi="Times New Roman" w:cs="Times New Roman"/>
          <w:sz w:val="28"/>
          <w:szCs w:val="28"/>
        </w:rPr>
        <w:br/>
      </w:r>
      <w:r w:rsidR="00343E72" w:rsidRPr="00BC7088">
        <w:rPr>
          <w:rFonts w:ascii="Times New Roman" w:hAnsi="Times New Roman" w:cs="Times New Roman"/>
          <w:sz w:val="28"/>
          <w:szCs w:val="28"/>
        </w:rPr>
        <w:t>«О государственной поддержке субъектов инвестиционной деяте</w:t>
      </w:r>
      <w:r w:rsidR="00343E72">
        <w:rPr>
          <w:rFonts w:ascii="Times New Roman" w:hAnsi="Times New Roman" w:cs="Times New Roman"/>
          <w:sz w:val="28"/>
          <w:szCs w:val="28"/>
        </w:rPr>
        <w:t>льности в Свердловской области»</w:t>
      </w:r>
      <w:r w:rsidR="00A36CA6">
        <w:rPr>
          <w:rFonts w:ascii="Times New Roman" w:hAnsi="Times New Roman" w:cs="Times New Roman"/>
          <w:sz w:val="28"/>
          <w:szCs w:val="28"/>
        </w:rPr>
        <w:t xml:space="preserve">, перечень которых утвержден постановлением Правительства Свердловской области  от 13.11.2013 № 1387-ПП </w:t>
      </w:r>
      <w:r w:rsidR="00A36CA6" w:rsidRPr="00BC7088">
        <w:rPr>
          <w:rFonts w:ascii="Times New Roman" w:hAnsi="Times New Roman" w:cs="Times New Roman"/>
          <w:sz w:val="28"/>
          <w:szCs w:val="28"/>
        </w:rPr>
        <w:t>«О реализации отдельных положений</w:t>
      </w:r>
      <w:proofErr w:type="gramEnd"/>
      <w:r w:rsidR="00A36CA6" w:rsidRPr="00BC7088">
        <w:rPr>
          <w:rFonts w:ascii="Times New Roman" w:hAnsi="Times New Roman" w:cs="Times New Roman"/>
          <w:sz w:val="28"/>
          <w:szCs w:val="28"/>
        </w:rPr>
        <w:t xml:space="preserve"> Закона Свердловской области от 30 июня 2006 года </w:t>
      </w:r>
      <w:r w:rsidR="00A36CA6">
        <w:rPr>
          <w:rFonts w:ascii="Times New Roman" w:hAnsi="Times New Roman" w:cs="Times New Roman"/>
          <w:sz w:val="28"/>
          <w:szCs w:val="28"/>
        </w:rPr>
        <w:br/>
      </w:r>
      <w:r w:rsidR="00A36CA6" w:rsidRPr="00BC7088">
        <w:rPr>
          <w:rFonts w:ascii="Times New Roman" w:hAnsi="Times New Roman" w:cs="Times New Roman"/>
          <w:sz w:val="28"/>
          <w:szCs w:val="28"/>
        </w:rPr>
        <w:t>№ 43-ОЗ «О государственной поддержке субъектов инвестиционной деяте</w:t>
      </w:r>
      <w:r w:rsidR="00A36CA6">
        <w:rPr>
          <w:rFonts w:ascii="Times New Roman" w:hAnsi="Times New Roman" w:cs="Times New Roman"/>
          <w:sz w:val="28"/>
          <w:szCs w:val="28"/>
        </w:rPr>
        <w:t>льности в Свердловской области».</w:t>
      </w:r>
    </w:p>
    <w:p w:rsidR="00F52C72" w:rsidRDefault="00D16539" w:rsidP="00E6230F">
      <w:pPr>
        <w:pStyle w:val="ConsPlusNormal"/>
        <w:ind w:firstLine="709"/>
        <w:jc w:val="both"/>
        <w:rPr>
          <w:rFonts w:ascii="Times New Roman" w:hAnsi="Times New Roman" w:cs="Times New Roman"/>
          <w:sz w:val="28"/>
          <w:szCs w:val="28"/>
        </w:rPr>
      </w:pPr>
      <w:bookmarkStart w:id="10" w:name="Par116"/>
      <w:bookmarkEnd w:id="10"/>
      <w:r w:rsidRPr="00BC7088">
        <w:rPr>
          <w:rFonts w:ascii="Times New Roman" w:hAnsi="Times New Roman" w:cs="Times New Roman"/>
          <w:sz w:val="28"/>
          <w:szCs w:val="28"/>
        </w:rPr>
        <w:t xml:space="preserve">2.6.2.  </w:t>
      </w:r>
      <w:proofErr w:type="gramStart"/>
      <w:r w:rsidR="00A07581">
        <w:rPr>
          <w:rFonts w:ascii="Times New Roman" w:hAnsi="Times New Roman" w:cs="Times New Roman"/>
          <w:sz w:val="28"/>
          <w:szCs w:val="28"/>
        </w:rPr>
        <w:t>З</w:t>
      </w:r>
      <w:r w:rsidR="00E6230F">
        <w:rPr>
          <w:rFonts w:ascii="Times New Roman" w:hAnsi="Times New Roman" w:cs="Times New Roman"/>
          <w:sz w:val="28"/>
          <w:szCs w:val="28"/>
        </w:rPr>
        <w:t>аявление</w:t>
      </w:r>
      <w:r w:rsidR="00A36CA6">
        <w:rPr>
          <w:rFonts w:ascii="Times New Roman" w:hAnsi="Times New Roman" w:cs="Times New Roman"/>
          <w:sz w:val="28"/>
          <w:szCs w:val="28"/>
        </w:rPr>
        <w:t xml:space="preserve"> об</w:t>
      </w:r>
      <w:r w:rsidR="00E6230F">
        <w:rPr>
          <w:rFonts w:ascii="Times New Roman" w:hAnsi="Times New Roman" w:cs="Times New Roman"/>
          <w:sz w:val="28"/>
          <w:szCs w:val="28"/>
        </w:rPr>
        <w:t xml:space="preserve"> </w:t>
      </w:r>
      <w:r w:rsidR="00A36CA6">
        <w:rPr>
          <w:rFonts w:ascii="Times New Roman" w:hAnsi="Times New Roman" w:cs="Times New Roman"/>
          <w:sz w:val="28"/>
          <w:szCs w:val="28"/>
        </w:rPr>
        <w:t xml:space="preserve">отказе от участия в реализации приоритетного инвестиционного проекта Свердловской области результатом предоставления государственной услуги </w:t>
      </w:r>
      <w:r w:rsidR="00A07581">
        <w:rPr>
          <w:rFonts w:ascii="Times New Roman" w:hAnsi="Times New Roman" w:cs="Times New Roman"/>
          <w:sz w:val="28"/>
          <w:szCs w:val="28"/>
        </w:rPr>
        <w:t>подается</w:t>
      </w:r>
      <w:r w:rsidR="00A07581" w:rsidRPr="00BC7088">
        <w:rPr>
          <w:rFonts w:ascii="Times New Roman" w:hAnsi="Times New Roman" w:cs="Times New Roman"/>
          <w:sz w:val="28"/>
          <w:szCs w:val="28"/>
        </w:rPr>
        <w:t xml:space="preserve"> </w:t>
      </w:r>
      <w:r w:rsidR="00ED3F75" w:rsidRPr="00BC7088">
        <w:rPr>
          <w:rFonts w:ascii="Times New Roman" w:hAnsi="Times New Roman" w:cs="Times New Roman"/>
          <w:sz w:val="28"/>
          <w:szCs w:val="28"/>
        </w:rPr>
        <w:t xml:space="preserve">непосредственно в уполномоченный орган в бумажном виде, а также </w:t>
      </w:r>
      <w:r w:rsidR="00ED3F75" w:rsidRPr="00CD0FC9">
        <w:rPr>
          <w:rFonts w:ascii="Times New Roman" w:hAnsi="Times New Roman" w:cs="Times New Roman"/>
          <w:sz w:val="28"/>
          <w:szCs w:val="28"/>
        </w:rPr>
        <w:t xml:space="preserve">в </w:t>
      </w:r>
      <w:r w:rsidR="00ED3F75" w:rsidRPr="00310F3F">
        <w:rPr>
          <w:rFonts w:ascii="Times New Roman" w:hAnsi="Times New Roman" w:cs="Times New Roman"/>
          <w:sz w:val="28"/>
          <w:szCs w:val="28"/>
        </w:rPr>
        <w:t>электронном виде (текстовые</w:t>
      </w:r>
      <w:r w:rsidR="00A36CA6">
        <w:rPr>
          <w:rFonts w:ascii="Times New Roman" w:hAnsi="Times New Roman" w:cs="Times New Roman"/>
          <w:sz w:val="28"/>
          <w:szCs w:val="28"/>
        </w:rPr>
        <w:t xml:space="preserve"> файлы в формате </w:t>
      </w:r>
      <w:proofErr w:type="spellStart"/>
      <w:r w:rsidR="00A36CA6">
        <w:rPr>
          <w:rFonts w:ascii="Times New Roman" w:hAnsi="Times New Roman" w:cs="Times New Roman"/>
          <w:sz w:val="28"/>
          <w:szCs w:val="28"/>
        </w:rPr>
        <w:t>Microsoft</w:t>
      </w:r>
      <w:proofErr w:type="spellEnd"/>
      <w:r w:rsidR="00A36CA6">
        <w:rPr>
          <w:rFonts w:ascii="Times New Roman" w:hAnsi="Times New Roman" w:cs="Times New Roman"/>
          <w:sz w:val="28"/>
          <w:szCs w:val="28"/>
        </w:rPr>
        <w:t xml:space="preserve"> </w:t>
      </w:r>
      <w:proofErr w:type="spellStart"/>
      <w:r w:rsidR="00A36CA6">
        <w:rPr>
          <w:rFonts w:ascii="Times New Roman" w:hAnsi="Times New Roman" w:cs="Times New Roman"/>
          <w:sz w:val="28"/>
          <w:szCs w:val="28"/>
        </w:rPr>
        <w:t>Word</w:t>
      </w:r>
      <w:proofErr w:type="spellEnd"/>
      <w:r w:rsidR="00ED3F75" w:rsidRPr="00310F3F">
        <w:rPr>
          <w:rFonts w:ascii="Times New Roman" w:hAnsi="Times New Roman" w:cs="Times New Roman"/>
          <w:sz w:val="28"/>
          <w:szCs w:val="28"/>
        </w:rPr>
        <w:t xml:space="preserve">) на адрес: </w:t>
      </w:r>
      <w:hyperlink r:id="rId19" w:history="1">
        <w:r w:rsidR="00ED3F75" w:rsidRPr="00310F3F">
          <w:rPr>
            <w:rStyle w:val="a3"/>
            <w:rFonts w:ascii="Times New Roman" w:hAnsi="Times New Roman" w:cs="Times New Roman"/>
            <w:color w:val="auto"/>
            <w:sz w:val="28"/>
            <w:szCs w:val="28"/>
          </w:rPr>
          <w:t>prior-invest@gov66.ru</w:t>
        </w:r>
      </w:hyperlink>
      <w:r w:rsidR="00ED3F75" w:rsidRPr="00CD0FC9">
        <w:rPr>
          <w:rFonts w:ascii="Times New Roman" w:hAnsi="Times New Roman" w:cs="Times New Roman"/>
          <w:sz w:val="28"/>
          <w:szCs w:val="28"/>
        </w:rPr>
        <w:t>, либо через многофункциональный центр</w:t>
      </w:r>
      <w:r w:rsidR="00A8561D">
        <w:rPr>
          <w:rFonts w:ascii="Times New Roman" w:hAnsi="Times New Roman" w:cs="Times New Roman"/>
          <w:sz w:val="28"/>
          <w:szCs w:val="28"/>
        </w:rPr>
        <w:t xml:space="preserve"> в соответствии с подпунктом </w:t>
      </w:r>
      <w:r w:rsidR="00A36CA6">
        <w:rPr>
          <w:rFonts w:ascii="Times New Roman" w:hAnsi="Times New Roman" w:cs="Times New Roman"/>
          <w:sz w:val="28"/>
          <w:szCs w:val="28"/>
        </w:rPr>
        <w:t xml:space="preserve">3 части первой и подпунктом 3 части второй </w:t>
      </w:r>
      <w:r w:rsidR="00A8561D">
        <w:rPr>
          <w:rFonts w:ascii="Times New Roman" w:hAnsi="Times New Roman" w:cs="Times New Roman"/>
          <w:sz w:val="28"/>
          <w:szCs w:val="28"/>
        </w:rPr>
        <w:t xml:space="preserve">пункта </w:t>
      </w:r>
      <w:r w:rsidR="00A36CA6">
        <w:rPr>
          <w:rFonts w:ascii="Times New Roman" w:hAnsi="Times New Roman" w:cs="Times New Roman"/>
          <w:sz w:val="28"/>
          <w:szCs w:val="28"/>
        </w:rPr>
        <w:t xml:space="preserve">10 </w:t>
      </w:r>
      <w:r w:rsidR="00A8561D">
        <w:rPr>
          <w:rFonts w:ascii="Times New Roman" w:hAnsi="Times New Roman" w:cs="Times New Roman"/>
          <w:sz w:val="28"/>
          <w:szCs w:val="28"/>
        </w:rPr>
        <w:t>статьи 38-</w:t>
      </w:r>
      <w:r w:rsidR="00A36CA6">
        <w:rPr>
          <w:rFonts w:ascii="Times New Roman" w:hAnsi="Times New Roman" w:cs="Times New Roman"/>
          <w:sz w:val="28"/>
          <w:szCs w:val="28"/>
        </w:rPr>
        <w:t>2</w:t>
      </w:r>
      <w:proofErr w:type="gramEnd"/>
      <w:r w:rsidR="00A36CA6">
        <w:rPr>
          <w:rFonts w:ascii="Times New Roman" w:hAnsi="Times New Roman" w:cs="Times New Roman"/>
          <w:sz w:val="28"/>
          <w:szCs w:val="28"/>
        </w:rPr>
        <w:t xml:space="preserve"> </w:t>
      </w:r>
      <w:r w:rsidR="00A8561D" w:rsidRPr="00BC7088">
        <w:rPr>
          <w:rFonts w:ascii="Times New Roman" w:hAnsi="Times New Roman" w:cs="Times New Roman"/>
          <w:sz w:val="28"/>
          <w:szCs w:val="28"/>
        </w:rPr>
        <w:t xml:space="preserve">Закона Свердловской области </w:t>
      </w:r>
      <w:r w:rsidR="00A8561D" w:rsidRPr="00BC7088">
        <w:rPr>
          <w:rFonts w:ascii="Times New Roman" w:hAnsi="Times New Roman" w:cs="Times New Roman"/>
          <w:sz w:val="28"/>
          <w:szCs w:val="28"/>
        </w:rPr>
        <w:lastRenderedPageBreak/>
        <w:t>от 30 июня 2006 года № 43-ОЗ «О государственной поддержке субъектов инвестиционной деяте</w:t>
      </w:r>
      <w:r w:rsidR="00A8561D">
        <w:rPr>
          <w:rFonts w:ascii="Times New Roman" w:hAnsi="Times New Roman" w:cs="Times New Roman"/>
          <w:sz w:val="28"/>
          <w:szCs w:val="28"/>
        </w:rPr>
        <w:t>льности в Свердловской области»</w:t>
      </w:r>
      <w:r w:rsidR="00ED3F75" w:rsidRPr="00CD0FC9">
        <w:rPr>
          <w:rFonts w:ascii="Times New Roman" w:hAnsi="Times New Roman" w:cs="Times New Roman"/>
          <w:sz w:val="28"/>
          <w:szCs w:val="28"/>
        </w:rPr>
        <w:t>.</w:t>
      </w:r>
      <w:r w:rsidR="00E6230F" w:rsidRPr="00E6230F">
        <w:rPr>
          <w:rFonts w:ascii="Times New Roman" w:hAnsi="Times New Roman" w:cs="Times New Roman"/>
          <w:sz w:val="28"/>
          <w:szCs w:val="28"/>
        </w:rPr>
        <w:t xml:space="preserve"> </w:t>
      </w:r>
    </w:p>
    <w:p w:rsidR="002B1667" w:rsidRDefault="002B1667" w:rsidP="00BC7088">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sz w:val="28"/>
          <w:szCs w:val="28"/>
        </w:rPr>
      </w:pPr>
    </w:p>
    <w:p w:rsidR="002B1667" w:rsidRPr="002B1667" w:rsidRDefault="00120A74" w:rsidP="002B1667">
      <w:pPr>
        <w:pStyle w:val="ConsPlusNormal"/>
        <w:ind w:firstLine="709"/>
        <w:jc w:val="both"/>
        <w:rPr>
          <w:rFonts w:ascii="Times New Roman" w:hAnsi="Times New Roman" w:cs="Times New Roman"/>
          <w:sz w:val="28"/>
          <w:szCs w:val="28"/>
        </w:rPr>
      </w:pPr>
      <w:r w:rsidRPr="002B1667">
        <w:rPr>
          <w:rFonts w:ascii="Times New Roman" w:hAnsi="Times New Roman" w:cs="Times New Roman"/>
          <w:sz w:val="28"/>
          <w:szCs w:val="28"/>
        </w:rPr>
        <w:t>2.</w:t>
      </w:r>
      <w:r w:rsidR="002B1667" w:rsidRPr="002B1667">
        <w:rPr>
          <w:rFonts w:ascii="Times New Roman" w:hAnsi="Times New Roman" w:cs="Times New Roman"/>
          <w:sz w:val="28"/>
          <w:szCs w:val="28"/>
        </w:rPr>
        <w:t>7</w:t>
      </w:r>
      <w:r w:rsidRPr="002B1667">
        <w:rPr>
          <w:rFonts w:ascii="Times New Roman" w:hAnsi="Times New Roman" w:cs="Times New Roman"/>
          <w:sz w:val="28"/>
          <w:szCs w:val="28"/>
        </w:rPr>
        <w:t>.</w:t>
      </w:r>
      <w:r w:rsidR="002B1667" w:rsidRPr="002B1667">
        <w:rPr>
          <w:rFonts w:ascii="Times New Roman" w:hAnsi="Times New Roman" w:cs="Times New Roman"/>
          <w:sz w:val="28"/>
          <w:szCs w:val="28"/>
        </w:rPr>
        <w:t xml:space="preserve"> Исчерпывающий перечень документов, необходимых в соответствии </w:t>
      </w:r>
      <w:r w:rsidR="00A07581">
        <w:rPr>
          <w:rFonts w:ascii="Times New Roman" w:hAnsi="Times New Roman" w:cs="Times New Roman"/>
          <w:sz w:val="28"/>
          <w:szCs w:val="28"/>
        </w:rPr>
        <w:br/>
      </w:r>
      <w:r w:rsidR="002B1667" w:rsidRPr="002B1667">
        <w:rPr>
          <w:rFonts w:ascii="Times New Roman" w:hAnsi="Times New Roman" w:cs="Times New Roman"/>
          <w:sz w:val="28"/>
          <w:szCs w:val="28"/>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rsidR="002B1667" w:rsidRPr="002B1667" w:rsidRDefault="002B1667" w:rsidP="002B1667">
      <w:pPr>
        <w:pStyle w:val="ConsPlusNormal"/>
        <w:ind w:firstLine="709"/>
        <w:jc w:val="both"/>
        <w:rPr>
          <w:rFonts w:ascii="Times New Roman" w:hAnsi="Times New Roman" w:cs="Times New Roman"/>
          <w:sz w:val="28"/>
          <w:szCs w:val="28"/>
        </w:rPr>
      </w:pPr>
      <w:r w:rsidRPr="002B1667">
        <w:rPr>
          <w:rFonts w:ascii="Times New Roman" w:hAnsi="Times New Roman" w:cs="Times New Roman"/>
          <w:sz w:val="28"/>
          <w:szCs w:val="28"/>
        </w:rPr>
        <w:t>2.7.1. Перечень документов, необходимых для оказания государственной услуги перечислены в пункте 2.6, предоставление иных документов не требуется.</w:t>
      </w:r>
    </w:p>
    <w:p w:rsidR="00D16539" w:rsidRPr="002B1667" w:rsidRDefault="002B1667" w:rsidP="002B1667">
      <w:pPr>
        <w:widowControl w:val="0"/>
        <w:shd w:val="clear" w:color="auto" w:fill="FFFFFF"/>
        <w:tabs>
          <w:tab w:val="left" w:pos="1138"/>
        </w:tabs>
        <w:autoSpaceDE w:val="0"/>
        <w:autoSpaceDN w:val="0"/>
        <w:adjustRightInd w:val="0"/>
        <w:spacing w:after="0" w:line="240" w:lineRule="auto"/>
        <w:ind w:firstLine="709"/>
        <w:jc w:val="both"/>
        <w:rPr>
          <w:rFonts w:ascii="Times New Roman" w:hAnsi="Times New Roman" w:cs="Times New Roman"/>
          <w:sz w:val="28"/>
          <w:szCs w:val="28"/>
        </w:rPr>
      </w:pPr>
      <w:r w:rsidRPr="002B1667">
        <w:rPr>
          <w:rFonts w:ascii="Times New Roman" w:hAnsi="Times New Roman" w:cs="Times New Roman"/>
          <w:sz w:val="28"/>
          <w:szCs w:val="28"/>
        </w:rPr>
        <w:t xml:space="preserve">2.7.2. </w:t>
      </w:r>
      <w:r w:rsidR="00120A74" w:rsidRPr="002B1667">
        <w:rPr>
          <w:rFonts w:ascii="Times New Roman" w:hAnsi="Times New Roman" w:cs="Times New Roman"/>
          <w:sz w:val="28"/>
          <w:szCs w:val="28"/>
        </w:rPr>
        <w:t xml:space="preserve"> </w:t>
      </w:r>
      <w:r w:rsidR="00D16539" w:rsidRPr="002B1667">
        <w:rPr>
          <w:rFonts w:ascii="Times New Roman" w:hAnsi="Times New Roman" w:cs="Times New Roman"/>
          <w:sz w:val="28"/>
          <w:szCs w:val="28"/>
        </w:rPr>
        <w:t>Запрещается требовать от заявителя:</w:t>
      </w:r>
    </w:p>
    <w:p w:rsidR="00D16539" w:rsidRPr="002B1667" w:rsidRDefault="001543E2" w:rsidP="002B16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667">
        <w:rPr>
          <w:rFonts w:ascii="Times New Roman" w:hAnsi="Times New Roman" w:cs="Times New Roman"/>
          <w:sz w:val="28"/>
          <w:szCs w:val="28"/>
        </w:rPr>
        <w:t>- представления</w:t>
      </w:r>
      <w:r w:rsidR="00D16539" w:rsidRPr="002B1667">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07581">
        <w:rPr>
          <w:rFonts w:ascii="Times New Roman" w:hAnsi="Times New Roman" w:cs="Times New Roman"/>
          <w:sz w:val="28"/>
          <w:szCs w:val="28"/>
        </w:rPr>
        <w:br/>
      </w:r>
      <w:r w:rsidR="00D16539" w:rsidRPr="002B1667">
        <w:rPr>
          <w:rFonts w:ascii="Times New Roman" w:hAnsi="Times New Roman" w:cs="Times New Roman"/>
          <w:sz w:val="28"/>
          <w:szCs w:val="28"/>
        </w:rPr>
        <w:t>с предоставлением государственной услуги;</w:t>
      </w:r>
    </w:p>
    <w:p w:rsidR="00D16539" w:rsidRDefault="001543E2" w:rsidP="002B166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1667">
        <w:rPr>
          <w:rFonts w:ascii="Times New Roman" w:hAnsi="Times New Roman" w:cs="Times New Roman"/>
          <w:sz w:val="28"/>
          <w:szCs w:val="28"/>
        </w:rPr>
        <w:t>- представления</w:t>
      </w:r>
      <w:r w:rsidR="00D16539" w:rsidRPr="00BC7088">
        <w:rPr>
          <w:rFonts w:ascii="Times New Roman" w:hAnsi="Times New Roman" w:cs="Times New Roman"/>
          <w:sz w:val="28"/>
          <w:szCs w:val="28"/>
        </w:rPr>
        <w:t xml:space="preserve"> документов и информации, которые в соответствии </w:t>
      </w:r>
      <w:r w:rsidR="00A07581">
        <w:rPr>
          <w:rFonts w:ascii="Times New Roman" w:hAnsi="Times New Roman" w:cs="Times New Roman"/>
          <w:sz w:val="28"/>
          <w:szCs w:val="28"/>
        </w:rPr>
        <w:br/>
      </w:r>
      <w:r w:rsidR="00D16539" w:rsidRPr="00BC7088">
        <w:rPr>
          <w:rFonts w:ascii="Times New Roman" w:hAnsi="Times New Roman" w:cs="Times New Roman"/>
          <w:sz w:val="28"/>
          <w:szCs w:val="28"/>
        </w:rPr>
        <w:t xml:space="preserve">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D16539" w:rsidRPr="005077CF">
        <w:rPr>
          <w:rFonts w:ascii="Times New Roman" w:hAnsi="Times New Roman" w:cs="Times New Roman"/>
          <w:sz w:val="28"/>
          <w:szCs w:val="28"/>
        </w:rPr>
        <w:t xml:space="preserve">участвующих в предоставлении государственных или муниципальных услуг, за исключением документов, указанных в </w:t>
      </w:r>
      <w:hyperlink r:id="rId20" w:history="1">
        <w:r w:rsidR="00D16539" w:rsidRPr="005077CF">
          <w:rPr>
            <w:rFonts w:ascii="Times New Roman" w:hAnsi="Times New Roman" w:cs="Times New Roman"/>
            <w:sz w:val="28"/>
            <w:szCs w:val="28"/>
          </w:rPr>
          <w:t>части 6 статьи 7</w:t>
        </w:r>
      </w:hyperlink>
      <w:r w:rsidR="00D16539" w:rsidRPr="005077CF">
        <w:rPr>
          <w:rFonts w:ascii="Times New Roman" w:hAnsi="Times New Roman" w:cs="Times New Roman"/>
          <w:sz w:val="28"/>
          <w:szCs w:val="28"/>
        </w:rPr>
        <w:t xml:space="preserve"> Федерального закона </w:t>
      </w:r>
      <w:r w:rsidR="00A07581">
        <w:rPr>
          <w:rFonts w:ascii="Times New Roman" w:hAnsi="Times New Roman" w:cs="Times New Roman"/>
          <w:sz w:val="28"/>
          <w:szCs w:val="28"/>
        </w:rPr>
        <w:br/>
      </w:r>
      <w:r w:rsidR="00D16539" w:rsidRPr="005077CF">
        <w:rPr>
          <w:rFonts w:ascii="Times New Roman" w:hAnsi="Times New Roman" w:cs="Times New Roman"/>
          <w:sz w:val="28"/>
          <w:szCs w:val="28"/>
        </w:rPr>
        <w:t>от 27 июля 2010 г</w:t>
      </w:r>
      <w:r w:rsidR="00F174D4">
        <w:rPr>
          <w:rFonts w:ascii="Times New Roman" w:hAnsi="Times New Roman" w:cs="Times New Roman"/>
          <w:sz w:val="28"/>
          <w:szCs w:val="28"/>
        </w:rPr>
        <w:t>ода</w:t>
      </w:r>
      <w:r w:rsidR="00D16539" w:rsidRPr="005077CF">
        <w:rPr>
          <w:rFonts w:ascii="Times New Roman" w:hAnsi="Times New Roman" w:cs="Times New Roman"/>
          <w:sz w:val="28"/>
          <w:szCs w:val="28"/>
        </w:rPr>
        <w:t xml:space="preserve"> </w:t>
      </w:r>
      <w:r w:rsidR="002B4B82" w:rsidRPr="005077CF">
        <w:rPr>
          <w:rFonts w:ascii="Times New Roman" w:hAnsi="Times New Roman" w:cs="Times New Roman"/>
          <w:sz w:val="28"/>
          <w:szCs w:val="28"/>
        </w:rPr>
        <w:t>№</w:t>
      </w:r>
      <w:r w:rsidR="00D16539" w:rsidRPr="005077CF">
        <w:rPr>
          <w:rFonts w:ascii="Times New Roman" w:hAnsi="Times New Roman" w:cs="Times New Roman"/>
          <w:sz w:val="28"/>
          <w:szCs w:val="28"/>
        </w:rPr>
        <w:t xml:space="preserve"> 210-ФЗ </w:t>
      </w:r>
      <w:r w:rsidR="002B4B82" w:rsidRPr="005077CF">
        <w:rPr>
          <w:rFonts w:ascii="Times New Roman" w:hAnsi="Times New Roman" w:cs="Times New Roman"/>
          <w:sz w:val="28"/>
          <w:szCs w:val="28"/>
        </w:rPr>
        <w:t>«</w:t>
      </w:r>
      <w:r w:rsidR="00D16539" w:rsidRPr="005077CF">
        <w:rPr>
          <w:rFonts w:ascii="Times New Roman" w:hAnsi="Times New Roman" w:cs="Times New Roman"/>
          <w:sz w:val="28"/>
          <w:szCs w:val="28"/>
        </w:rPr>
        <w:t>Об</w:t>
      </w:r>
      <w:proofErr w:type="gramEnd"/>
      <w:r w:rsidR="00D16539" w:rsidRPr="005077CF">
        <w:rPr>
          <w:rFonts w:ascii="Times New Roman" w:hAnsi="Times New Roman" w:cs="Times New Roman"/>
          <w:sz w:val="28"/>
          <w:szCs w:val="28"/>
        </w:rPr>
        <w:t xml:space="preserve"> организации предоставления государственных и муниципальных услуг</w:t>
      </w:r>
      <w:r w:rsidR="002B4B82" w:rsidRPr="005077CF">
        <w:rPr>
          <w:rFonts w:ascii="Times New Roman" w:hAnsi="Times New Roman" w:cs="Times New Roman"/>
          <w:sz w:val="28"/>
          <w:szCs w:val="28"/>
        </w:rPr>
        <w:t>»</w:t>
      </w:r>
      <w:r w:rsidR="00D16539" w:rsidRPr="005077CF">
        <w:rPr>
          <w:rFonts w:ascii="Times New Roman" w:hAnsi="Times New Roman" w:cs="Times New Roman"/>
          <w:sz w:val="28"/>
          <w:szCs w:val="28"/>
        </w:rPr>
        <w:t>.</w:t>
      </w:r>
    </w:p>
    <w:p w:rsidR="002B1667" w:rsidRDefault="002B1667"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916C4"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7CF">
        <w:rPr>
          <w:rFonts w:ascii="Times New Roman" w:hAnsi="Times New Roman" w:cs="Times New Roman"/>
          <w:sz w:val="28"/>
          <w:szCs w:val="28"/>
        </w:rPr>
        <w:t>2.</w:t>
      </w:r>
      <w:r w:rsidR="002B1667">
        <w:rPr>
          <w:rFonts w:ascii="Times New Roman" w:hAnsi="Times New Roman" w:cs="Times New Roman"/>
          <w:sz w:val="28"/>
          <w:szCs w:val="28"/>
        </w:rPr>
        <w:t>8</w:t>
      </w:r>
      <w:r w:rsidRPr="005077CF">
        <w:rPr>
          <w:rFonts w:ascii="Times New Roman" w:hAnsi="Times New Roman" w:cs="Times New Roman"/>
          <w:sz w:val="28"/>
          <w:szCs w:val="28"/>
        </w:rPr>
        <w:t xml:space="preserve">. </w:t>
      </w:r>
      <w:r w:rsidR="003916C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3916C4" w:rsidRDefault="00452810"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B1667">
        <w:rPr>
          <w:rFonts w:ascii="Times New Roman" w:hAnsi="Times New Roman" w:cs="Times New Roman"/>
          <w:sz w:val="28"/>
          <w:szCs w:val="28"/>
        </w:rPr>
        <w:t>8</w:t>
      </w:r>
      <w:r>
        <w:rPr>
          <w:rFonts w:ascii="Times New Roman" w:hAnsi="Times New Roman" w:cs="Times New Roman"/>
          <w:sz w:val="28"/>
          <w:szCs w:val="28"/>
        </w:rPr>
        <w:t xml:space="preserve">.1. </w:t>
      </w:r>
      <w:r w:rsidR="003916C4">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предусмотрено.</w:t>
      </w:r>
    </w:p>
    <w:p w:rsidR="003916C4" w:rsidRDefault="003916C4"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3463" w:rsidRPr="005077CF" w:rsidRDefault="003916C4"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B1667">
        <w:rPr>
          <w:rFonts w:ascii="Times New Roman" w:hAnsi="Times New Roman" w:cs="Times New Roman"/>
          <w:sz w:val="28"/>
          <w:szCs w:val="28"/>
        </w:rPr>
        <w:t>9</w:t>
      </w:r>
      <w:r>
        <w:rPr>
          <w:rFonts w:ascii="Times New Roman" w:hAnsi="Times New Roman" w:cs="Times New Roman"/>
          <w:sz w:val="28"/>
          <w:szCs w:val="28"/>
        </w:rPr>
        <w:t xml:space="preserve">. </w:t>
      </w:r>
      <w:r w:rsidR="00A03463" w:rsidRPr="005077C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приостановления или </w:t>
      </w:r>
      <w:r w:rsidR="00A03463" w:rsidRPr="005077CF">
        <w:rPr>
          <w:rFonts w:ascii="Times New Roman" w:hAnsi="Times New Roman" w:cs="Times New Roman"/>
          <w:sz w:val="28"/>
          <w:szCs w:val="28"/>
        </w:rPr>
        <w:t xml:space="preserve"> отказа </w:t>
      </w:r>
      <w:r>
        <w:rPr>
          <w:rFonts w:ascii="Times New Roman" w:hAnsi="Times New Roman" w:cs="Times New Roman"/>
          <w:sz w:val="28"/>
          <w:szCs w:val="28"/>
        </w:rPr>
        <w:t xml:space="preserve">в </w:t>
      </w:r>
      <w:r w:rsidR="00A03463" w:rsidRPr="005077CF">
        <w:rPr>
          <w:rFonts w:ascii="Times New Roman" w:hAnsi="Times New Roman" w:cs="Times New Roman"/>
          <w:sz w:val="28"/>
          <w:szCs w:val="28"/>
        </w:rPr>
        <w:t xml:space="preserve"> предоставлении государственной услуги.</w:t>
      </w:r>
    </w:p>
    <w:p w:rsidR="000F43ED" w:rsidRPr="000F43ED" w:rsidRDefault="00452810" w:rsidP="000F43ED">
      <w:pPr>
        <w:pStyle w:val="ConsPlusNormal"/>
        <w:ind w:firstLine="709"/>
        <w:jc w:val="both"/>
        <w:rPr>
          <w:rFonts w:ascii="Times New Roman" w:hAnsi="Times New Roman" w:cs="Times New Roman"/>
          <w:sz w:val="28"/>
          <w:szCs w:val="28"/>
        </w:rPr>
      </w:pPr>
      <w:bookmarkStart w:id="11" w:name="Par122"/>
      <w:bookmarkEnd w:id="11"/>
      <w:r>
        <w:rPr>
          <w:rFonts w:ascii="Times New Roman" w:hAnsi="Times New Roman" w:cs="Times New Roman"/>
          <w:sz w:val="28"/>
          <w:szCs w:val="28"/>
        </w:rPr>
        <w:t>2</w:t>
      </w:r>
      <w:r w:rsidRPr="000F43ED">
        <w:rPr>
          <w:rFonts w:ascii="Times New Roman" w:hAnsi="Times New Roman" w:cs="Times New Roman"/>
          <w:sz w:val="28"/>
          <w:szCs w:val="28"/>
        </w:rPr>
        <w:t>.</w:t>
      </w:r>
      <w:r w:rsidR="002B1667" w:rsidRPr="000F43ED">
        <w:rPr>
          <w:rFonts w:ascii="Times New Roman" w:hAnsi="Times New Roman" w:cs="Times New Roman"/>
          <w:sz w:val="28"/>
          <w:szCs w:val="28"/>
        </w:rPr>
        <w:t>9</w:t>
      </w:r>
      <w:r w:rsidRPr="000F43ED">
        <w:rPr>
          <w:rFonts w:ascii="Times New Roman" w:hAnsi="Times New Roman" w:cs="Times New Roman"/>
          <w:sz w:val="28"/>
          <w:szCs w:val="28"/>
        </w:rPr>
        <w:t xml:space="preserve">.1. </w:t>
      </w:r>
      <w:r w:rsidR="002B4B82" w:rsidRPr="000F43ED">
        <w:rPr>
          <w:rFonts w:ascii="Times New Roman" w:hAnsi="Times New Roman" w:cs="Times New Roman"/>
          <w:sz w:val="28"/>
          <w:szCs w:val="28"/>
        </w:rPr>
        <w:t xml:space="preserve">Уполномоченный орган отказывает в принятии декларации </w:t>
      </w:r>
      <w:r w:rsidR="00A07581" w:rsidRPr="000F43ED">
        <w:rPr>
          <w:rFonts w:ascii="Times New Roman" w:hAnsi="Times New Roman" w:cs="Times New Roman"/>
          <w:sz w:val="28"/>
          <w:szCs w:val="28"/>
        </w:rPr>
        <w:br/>
      </w:r>
      <w:r w:rsidR="00A36CA6" w:rsidRPr="000F43ED">
        <w:rPr>
          <w:rFonts w:ascii="Times New Roman" w:hAnsi="Times New Roman" w:cs="Times New Roman"/>
          <w:sz w:val="28"/>
          <w:szCs w:val="28"/>
        </w:rPr>
        <w:t>об участии в реализации приоритетного инвестиционного проекта Свердловской области</w:t>
      </w:r>
      <w:r w:rsidR="000F43ED" w:rsidRPr="000F43ED">
        <w:rPr>
          <w:rFonts w:ascii="Times New Roman" w:hAnsi="Times New Roman" w:cs="Times New Roman"/>
          <w:sz w:val="28"/>
          <w:szCs w:val="28"/>
        </w:rPr>
        <w:t xml:space="preserve"> </w:t>
      </w:r>
      <w:r w:rsidR="00567B15" w:rsidRPr="000F43ED">
        <w:rPr>
          <w:rFonts w:ascii="Times New Roman" w:hAnsi="Times New Roman" w:cs="Times New Roman"/>
          <w:sz w:val="28"/>
          <w:szCs w:val="28"/>
        </w:rPr>
        <w:t xml:space="preserve"> </w:t>
      </w:r>
      <w:r w:rsidR="000F43ED" w:rsidRPr="000F43ED">
        <w:rPr>
          <w:rFonts w:ascii="Times New Roman" w:hAnsi="Times New Roman" w:cs="Times New Roman"/>
          <w:sz w:val="28"/>
          <w:szCs w:val="28"/>
        </w:rPr>
        <w:t>в случае, если к декларации не приложены документы, указанные в пункте 2.6.1 настоящего административного регламента.</w:t>
      </w:r>
    </w:p>
    <w:p w:rsidR="00D16539" w:rsidRDefault="00452810" w:rsidP="002B1667">
      <w:pPr>
        <w:pStyle w:val="ConsPlusNormal"/>
        <w:ind w:firstLine="709"/>
        <w:jc w:val="both"/>
        <w:rPr>
          <w:rFonts w:ascii="Times New Roman" w:hAnsi="Times New Roman" w:cs="Times New Roman"/>
          <w:sz w:val="28"/>
          <w:szCs w:val="28"/>
        </w:rPr>
      </w:pPr>
      <w:r w:rsidRPr="000F43ED">
        <w:rPr>
          <w:rFonts w:ascii="Times New Roman" w:hAnsi="Times New Roman" w:cs="Times New Roman"/>
          <w:sz w:val="28"/>
          <w:szCs w:val="28"/>
        </w:rPr>
        <w:t>2.</w:t>
      </w:r>
      <w:r w:rsidR="002B1667" w:rsidRPr="000F43ED">
        <w:rPr>
          <w:rFonts w:ascii="Times New Roman" w:hAnsi="Times New Roman" w:cs="Times New Roman"/>
          <w:sz w:val="28"/>
          <w:szCs w:val="28"/>
        </w:rPr>
        <w:t>9</w:t>
      </w:r>
      <w:r w:rsidRPr="000F43ED">
        <w:rPr>
          <w:rFonts w:ascii="Times New Roman" w:hAnsi="Times New Roman" w:cs="Times New Roman"/>
          <w:sz w:val="28"/>
          <w:szCs w:val="28"/>
        </w:rPr>
        <w:t>.2.</w:t>
      </w:r>
      <w:r w:rsidR="00567B15" w:rsidRPr="000F43ED">
        <w:rPr>
          <w:rFonts w:ascii="Times New Roman" w:hAnsi="Times New Roman" w:cs="Times New Roman"/>
          <w:sz w:val="28"/>
          <w:szCs w:val="28"/>
        </w:rPr>
        <w:t xml:space="preserve"> </w:t>
      </w:r>
      <w:r w:rsidR="00EC36F5" w:rsidRPr="000F43ED">
        <w:rPr>
          <w:rFonts w:ascii="Times New Roman" w:hAnsi="Times New Roman" w:cs="Times New Roman"/>
          <w:sz w:val="28"/>
          <w:szCs w:val="28"/>
        </w:rPr>
        <w:t>В случае отказа в</w:t>
      </w:r>
      <w:r w:rsidR="00D16539" w:rsidRPr="000F43ED">
        <w:rPr>
          <w:rFonts w:ascii="Times New Roman" w:hAnsi="Times New Roman" w:cs="Times New Roman"/>
          <w:sz w:val="28"/>
          <w:szCs w:val="28"/>
        </w:rPr>
        <w:t xml:space="preserve"> </w:t>
      </w:r>
      <w:r w:rsidR="00EC36F5" w:rsidRPr="000F43ED">
        <w:rPr>
          <w:rFonts w:ascii="Times New Roman" w:hAnsi="Times New Roman" w:cs="Times New Roman"/>
          <w:sz w:val="28"/>
          <w:szCs w:val="28"/>
        </w:rPr>
        <w:t>принятии декларации уполномоченный орган уведомляет</w:t>
      </w:r>
      <w:r w:rsidR="00D16539" w:rsidRPr="000F43ED">
        <w:rPr>
          <w:rFonts w:ascii="Times New Roman" w:hAnsi="Times New Roman" w:cs="Times New Roman"/>
          <w:sz w:val="28"/>
          <w:szCs w:val="28"/>
        </w:rPr>
        <w:t xml:space="preserve"> заявител</w:t>
      </w:r>
      <w:r w:rsidR="00EC36F5" w:rsidRPr="000F43ED">
        <w:rPr>
          <w:rFonts w:ascii="Times New Roman" w:hAnsi="Times New Roman" w:cs="Times New Roman"/>
          <w:sz w:val="28"/>
          <w:szCs w:val="28"/>
        </w:rPr>
        <w:t>я</w:t>
      </w:r>
      <w:r w:rsidR="00D16539" w:rsidRPr="005077CF">
        <w:rPr>
          <w:rFonts w:ascii="Times New Roman" w:hAnsi="Times New Roman" w:cs="Times New Roman"/>
          <w:sz w:val="28"/>
          <w:szCs w:val="28"/>
        </w:rPr>
        <w:t xml:space="preserve"> </w:t>
      </w:r>
      <w:r w:rsidR="00EC36F5" w:rsidRPr="005077CF">
        <w:rPr>
          <w:rFonts w:ascii="Times New Roman" w:hAnsi="Times New Roman" w:cs="Times New Roman"/>
          <w:sz w:val="28"/>
          <w:szCs w:val="28"/>
        </w:rPr>
        <w:t>почтовым сообщением, посредством факсимильной связи либо электронным сообщением с использованием информационно-телекоммуникационной сети Интернет</w:t>
      </w:r>
      <w:r w:rsidR="000F43ED">
        <w:rPr>
          <w:rFonts w:ascii="Times New Roman" w:hAnsi="Times New Roman" w:cs="Times New Roman"/>
          <w:sz w:val="28"/>
          <w:szCs w:val="28"/>
        </w:rPr>
        <w:t xml:space="preserve"> в течение трех рабочих дней</w:t>
      </w:r>
      <w:r w:rsidR="00EC36F5" w:rsidRPr="005077CF">
        <w:rPr>
          <w:rFonts w:ascii="Times New Roman" w:hAnsi="Times New Roman" w:cs="Times New Roman"/>
          <w:sz w:val="28"/>
          <w:szCs w:val="28"/>
        </w:rPr>
        <w:t>.</w:t>
      </w:r>
    </w:p>
    <w:p w:rsidR="00F60FB1" w:rsidRPr="005077CF" w:rsidRDefault="00C51FD2" w:rsidP="002B16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B1667">
        <w:rPr>
          <w:rFonts w:ascii="Times New Roman" w:hAnsi="Times New Roman" w:cs="Times New Roman"/>
          <w:sz w:val="28"/>
          <w:szCs w:val="28"/>
        </w:rPr>
        <w:t>9</w:t>
      </w:r>
      <w:r>
        <w:rPr>
          <w:rFonts w:ascii="Times New Roman" w:hAnsi="Times New Roman" w:cs="Times New Roman"/>
          <w:sz w:val="28"/>
          <w:szCs w:val="28"/>
        </w:rPr>
        <w:t xml:space="preserve">.3. </w:t>
      </w:r>
      <w:r w:rsidR="00F60FB1">
        <w:rPr>
          <w:rFonts w:ascii="Times New Roman" w:hAnsi="Times New Roman" w:cs="Times New Roman"/>
          <w:sz w:val="28"/>
          <w:szCs w:val="28"/>
        </w:rPr>
        <w:t xml:space="preserve">Основания для приостановления в </w:t>
      </w:r>
      <w:r w:rsidR="00F60FB1" w:rsidRPr="005077CF">
        <w:rPr>
          <w:rFonts w:ascii="Times New Roman" w:hAnsi="Times New Roman" w:cs="Times New Roman"/>
          <w:sz w:val="28"/>
          <w:szCs w:val="28"/>
        </w:rPr>
        <w:t>предоставлении государственной услуги</w:t>
      </w:r>
      <w:r w:rsidR="00F60FB1">
        <w:rPr>
          <w:rFonts w:ascii="Times New Roman" w:hAnsi="Times New Roman" w:cs="Times New Roman"/>
          <w:sz w:val="28"/>
          <w:szCs w:val="28"/>
        </w:rPr>
        <w:t xml:space="preserve"> отсутствуют</w:t>
      </w:r>
      <w:r w:rsidR="00F60FB1" w:rsidRPr="005077CF">
        <w:rPr>
          <w:rFonts w:ascii="Times New Roman" w:hAnsi="Times New Roman" w:cs="Times New Roman"/>
          <w:sz w:val="28"/>
          <w:szCs w:val="28"/>
        </w:rPr>
        <w:t>.</w:t>
      </w:r>
    </w:p>
    <w:p w:rsidR="001543E2" w:rsidRPr="005077CF" w:rsidRDefault="001543E2" w:rsidP="002B1667">
      <w:pPr>
        <w:spacing w:after="0" w:line="240" w:lineRule="auto"/>
        <w:ind w:firstLine="709"/>
        <w:jc w:val="both"/>
        <w:rPr>
          <w:rFonts w:ascii="Times New Roman" w:hAnsi="Times New Roman" w:cs="Times New Roman"/>
          <w:sz w:val="28"/>
          <w:szCs w:val="28"/>
        </w:rPr>
      </w:pPr>
    </w:p>
    <w:p w:rsidR="001543E2" w:rsidRPr="005077CF" w:rsidRDefault="00D16539" w:rsidP="002B1667">
      <w:pPr>
        <w:spacing w:after="0" w:line="240" w:lineRule="auto"/>
        <w:ind w:firstLine="709"/>
        <w:jc w:val="both"/>
        <w:rPr>
          <w:rFonts w:ascii="Times New Roman" w:hAnsi="Times New Roman" w:cs="Times New Roman"/>
          <w:sz w:val="28"/>
          <w:szCs w:val="28"/>
        </w:rPr>
      </w:pPr>
      <w:r w:rsidRPr="005077CF">
        <w:rPr>
          <w:rFonts w:ascii="Times New Roman" w:hAnsi="Times New Roman" w:cs="Times New Roman"/>
          <w:sz w:val="28"/>
          <w:szCs w:val="28"/>
        </w:rPr>
        <w:lastRenderedPageBreak/>
        <w:t>2.</w:t>
      </w:r>
      <w:r w:rsidR="002B1667">
        <w:rPr>
          <w:rFonts w:ascii="Times New Roman" w:hAnsi="Times New Roman" w:cs="Times New Roman"/>
          <w:sz w:val="28"/>
          <w:szCs w:val="28"/>
        </w:rPr>
        <w:t>10</w:t>
      </w:r>
      <w:r w:rsidRPr="005077CF">
        <w:rPr>
          <w:rFonts w:ascii="Times New Roman" w:hAnsi="Times New Roman" w:cs="Times New Roman"/>
          <w:sz w:val="28"/>
          <w:szCs w:val="28"/>
        </w:rPr>
        <w:t>.</w:t>
      </w:r>
      <w:r w:rsidR="001543E2" w:rsidRPr="005077CF">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543E2" w:rsidRPr="005077CF" w:rsidRDefault="00BF1B57" w:rsidP="002B16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B1667">
        <w:rPr>
          <w:rFonts w:ascii="Times New Roman" w:hAnsi="Times New Roman" w:cs="Times New Roman"/>
          <w:sz w:val="28"/>
          <w:szCs w:val="28"/>
        </w:rPr>
        <w:t>10</w:t>
      </w:r>
      <w:r w:rsidR="001543E2" w:rsidRPr="005077CF">
        <w:rPr>
          <w:rFonts w:ascii="Times New Roman" w:hAnsi="Times New Roman" w:cs="Times New Roman"/>
          <w:sz w:val="28"/>
          <w:szCs w:val="28"/>
        </w:rPr>
        <w:t xml:space="preserve">.1.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 </w:t>
      </w:r>
    </w:p>
    <w:p w:rsidR="001543E2" w:rsidRPr="005077CF" w:rsidRDefault="001543E2" w:rsidP="002B1667">
      <w:pPr>
        <w:spacing w:after="0" w:line="240" w:lineRule="auto"/>
        <w:ind w:firstLine="709"/>
        <w:jc w:val="both"/>
        <w:rPr>
          <w:rFonts w:ascii="Times New Roman" w:hAnsi="Times New Roman" w:cs="Times New Roman"/>
          <w:sz w:val="28"/>
          <w:szCs w:val="28"/>
        </w:rPr>
      </w:pPr>
    </w:p>
    <w:p w:rsidR="00BF1B57" w:rsidRDefault="001543E2" w:rsidP="002B1667">
      <w:pPr>
        <w:spacing w:after="0" w:line="240" w:lineRule="auto"/>
        <w:ind w:firstLine="709"/>
        <w:jc w:val="both"/>
        <w:rPr>
          <w:rFonts w:ascii="Times New Roman" w:hAnsi="Times New Roman" w:cs="Times New Roman"/>
          <w:sz w:val="28"/>
          <w:szCs w:val="28"/>
        </w:rPr>
      </w:pPr>
      <w:r w:rsidRPr="005077CF">
        <w:rPr>
          <w:rFonts w:ascii="Times New Roman" w:hAnsi="Times New Roman" w:cs="Times New Roman"/>
          <w:sz w:val="28"/>
          <w:szCs w:val="28"/>
        </w:rPr>
        <w:t>2.</w:t>
      </w:r>
      <w:r w:rsidR="00BF1B57">
        <w:rPr>
          <w:rFonts w:ascii="Times New Roman" w:hAnsi="Times New Roman" w:cs="Times New Roman"/>
          <w:sz w:val="28"/>
          <w:szCs w:val="28"/>
        </w:rPr>
        <w:t>1</w:t>
      </w:r>
      <w:r w:rsidR="002B1667">
        <w:rPr>
          <w:rFonts w:ascii="Times New Roman" w:hAnsi="Times New Roman" w:cs="Times New Roman"/>
          <w:sz w:val="28"/>
          <w:szCs w:val="28"/>
        </w:rPr>
        <w:t>1</w:t>
      </w:r>
      <w:r w:rsidRPr="005077CF">
        <w:rPr>
          <w:rFonts w:ascii="Times New Roman" w:hAnsi="Times New Roman" w:cs="Times New Roman"/>
          <w:sz w:val="28"/>
          <w:szCs w:val="28"/>
        </w:rPr>
        <w:t xml:space="preserve">. </w:t>
      </w:r>
      <w:r w:rsidR="00BF1B57">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03463" w:rsidRPr="005077CF" w:rsidRDefault="00BF1B57" w:rsidP="00BC70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B1667">
        <w:rPr>
          <w:rFonts w:ascii="Times New Roman" w:hAnsi="Times New Roman" w:cs="Times New Roman"/>
          <w:sz w:val="28"/>
          <w:szCs w:val="28"/>
        </w:rPr>
        <w:t>1</w:t>
      </w:r>
      <w:r>
        <w:rPr>
          <w:rFonts w:ascii="Times New Roman" w:hAnsi="Times New Roman" w:cs="Times New Roman"/>
          <w:sz w:val="28"/>
          <w:szCs w:val="28"/>
        </w:rPr>
        <w:t xml:space="preserve">.1. </w:t>
      </w:r>
      <w:r w:rsidR="00A03463" w:rsidRPr="005077CF">
        <w:rPr>
          <w:rFonts w:ascii="Times New Roman" w:hAnsi="Times New Roman" w:cs="Times New Roman"/>
          <w:sz w:val="28"/>
          <w:szCs w:val="28"/>
        </w:rPr>
        <w:t>Государственная услуга предоставляется без взимания государственной пошлины или иной платы</w:t>
      </w:r>
      <w:r w:rsidR="001543E2" w:rsidRPr="005077CF">
        <w:rPr>
          <w:rFonts w:ascii="Times New Roman" w:hAnsi="Times New Roman" w:cs="Times New Roman"/>
          <w:sz w:val="28"/>
          <w:szCs w:val="28"/>
        </w:rPr>
        <w:t>, взимаемой за предоставление государственной услуги</w:t>
      </w:r>
      <w:r w:rsidR="00A03463" w:rsidRPr="005077CF">
        <w:rPr>
          <w:rFonts w:ascii="Times New Roman" w:hAnsi="Times New Roman" w:cs="Times New Roman"/>
          <w:sz w:val="28"/>
          <w:szCs w:val="28"/>
        </w:rPr>
        <w:t>.</w:t>
      </w:r>
    </w:p>
    <w:p w:rsidR="001543E2" w:rsidRPr="005077CF" w:rsidRDefault="001543E2" w:rsidP="00BC7088">
      <w:pPr>
        <w:spacing w:after="0" w:line="240" w:lineRule="auto"/>
        <w:ind w:firstLine="709"/>
        <w:jc w:val="both"/>
        <w:rPr>
          <w:rFonts w:ascii="Times New Roman" w:hAnsi="Times New Roman" w:cs="Times New Roman"/>
          <w:sz w:val="28"/>
          <w:szCs w:val="28"/>
        </w:rPr>
      </w:pPr>
    </w:p>
    <w:p w:rsidR="00A03463" w:rsidRPr="005077CF" w:rsidRDefault="00D16539" w:rsidP="00BC7088">
      <w:pPr>
        <w:spacing w:after="0" w:line="240" w:lineRule="auto"/>
        <w:ind w:firstLine="709"/>
        <w:jc w:val="both"/>
        <w:rPr>
          <w:rFonts w:ascii="Times New Roman" w:hAnsi="Times New Roman" w:cs="Times New Roman"/>
          <w:sz w:val="28"/>
          <w:szCs w:val="28"/>
        </w:rPr>
      </w:pPr>
      <w:r w:rsidRPr="005077CF">
        <w:rPr>
          <w:rFonts w:ascii="Times New Roman" w:hAnsi="Times New Roman" w:cs="Times New Roman"/>
          <w:sz w:val="28"/>
          <w:szCs w:val="28"/>
        </w:rPr>
        <w:t>2.</w:t>
      </w:r>
      <w:r w:rsidR="001543E2" w:rsidRPr="005077CF">
        <w:rPr>
          <w:rFonts w:ascii="Times New Roman" w:hAnsi="Times New Roman" w:cs="Times New Roman"/>
          <w:sz w:val="28"/>
          <w:szCs w:val="28"/>
        </w:rPr>
        <w:t>1</w:t>
      </w:r>
      <w:r w:rsidR="002B1667">
        <w:rPr>
          <w:rFonts w:ascii="Times New Roman" w:hAnsi="Times New Roman" w:cs="Times New Roman"/>
          <w:sz w:val="28"/>
          <w:szCs w:val="28"/>
        </w:rPr>
        <w:t>2</w:t>
      </w:r>
      <w:r w:rsidRPr="005077CF">
        <w:rPr>
          <w:rFonts w:ascii="Times New Roman" w:hAnsi="Times New Roman" w:cs="Times New Roman"/>
          <w:sz w:val="28"/>
          <w:szCs w:val="28"/>
        </w:rPr>
        <w:t xml:space="preserve">. </w:t>
      </w:r>
      <w:r w:rsidR="00A03463" w:rsidRPr="005077CF">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001543E2" w:rsidRPr="005077CF">
        <w:rPr>
          <w:rFonts w:ascii="Times New Roman" w:hAnsi="Times New Roman" w:cs="Times New Roman"/>
          <w:sz w:val="28"/>
          <w:szCs w:val="28"/>
        </w:rPr>
        <w:t>.</w:t>
      </w:r>
    </w:p>
    <w:p w:rsidR="002F1B50" w:rsidRPr="00C51FD2" w:rsidRDefault="001543E2" w:rsidP="00BC7088">
      <w:pPr>
        <w:spacing w:after="0" w:line="240" w:lineRule="auto"/>
        <w:ind w:firstLine="709"/>
        <w:jc w:val="both"/>
        <w:rPr>
          <w:rFonts w:ascii="Times New Roman" w:hAnsi="Times New Roman" w:cs="Times New Roman"/>
          <w:sz w:val="28"/>
          <w:szCs w:val="28"/>
        </w:rPr>
      </w:pPr>
      <w:r w:rsidRPr="00C51FD2">
        <w:rPr>
          <w:rFonts w:ascii="Times New Roman" w:hAnsi="Times New Roman" w:cs="Times New Roman"/>
          <w:sz w:val="28"/>
          <w:szCs w:val="28"/>
        </w:rPr>
        <w:t>2.1</w:t>
      </w:r>
      <w:r w:rsidR="002B1667">
        <w:rPr>
          <w:rFonts w:ascii="Times New Roman" w:hAnsi="Times New Roman" w:cs="Times New Roman"/>
          <w:sz w:val="28"/>
          <w:szCs w:val="28"/>
        </w:rPr>
        <w:t>2</w:t>
      </w:r>
      <w:r w:rsidRPr="00C51FD2">
        <w:rPr>
          <w:rFonts w:ascii="Times New Roman" w:hAnsi="Times New Roman" w:cs="Times New Roman"/>
          <w:sz w:val="28"/>
          <w:szCs w:val="28"/>
        </w:rPr>
        <w:t xml:space="preserve">.1. </w:t>
      </w:r>
      <w:r w:rsidR="00C51FD2" w:rsidRPr="00C51FD2">
        <w:rPr>
          <w:rFonts w:ascii="Times New Roman" w:hAnsi="Times New Roman" w:cs="Times New Roman"/>
          <w:sz w:val="28"/>
          <w:szCs w:val="28"/>
        </w:rPr>
        <w:t>Документы</w:t>
      </w:r>
      <w:r w:rsidR="002C6EF1" w:rsidRPr="00C51FD2">
        <w:rPr>
          <w:rFonts w:ascii="Times New Roman" w:hAnsi="Times New Roman" w:cs="Times New Roman"/>
          <w:sz w:val="28"/>
          <w:szCs w:val="28"/>
        </w:rPr>
        <w:t xml:space="preserve"> подается заявителем</w:t>
      </w:r>
      <w:r w:rsidR="000F43ED">
        <w:rPr>
          <w:rFonts w:ascii="Times New Roman" w:hAnsi="Times New Roman" w:cs="Times New Roman"/>
          <w:sz w:val="28"/>
          <w:szCs w:val="28"/>
        </w:rPr>
        <w:t xml:space="preserve"> непосредственно </w:t>
      </w:r>
      <w:r w:rsidR="00C51FD2">
        <w:rPr>
          <w:rFonts w:ascii="Times New Roman" w:hAnsi="Times New Roman" w:cs="Times New Roman"/>
          <w:sz w:val="28"/>
          <w:szCs w:val="28"/>
        </w:rPr>
        <w:t xml:space="preserve">в </w:t>
      </w:r>
      <w:r w:rsidR="008C6320" w:rsidRPr="00C51FD2">
        <w:rPr>
          <w:rFonts w:ascii="Times New Roman" w:hAnsi="Times New Roman" w:cs="Times New Roman"/>
          <w:sz w:val="28"/>
          <w:szCs w:val="28"/>
        </w:rPr>
        <w:t>уполномоченный орган</w:t>
      </w:r>
      <w:r w:rsidR="00C51FD2" w:rsidRPr="00C51FD2">
        <w:rPr>
          <w:rFonts w:ascii="Times New Roman" w:hAnsi="Times New Roman" w:cs="Times New Roman"/>
          <w:sz w:val="28"/>
          <w:szCs w:val="28"/>
        </w:rPr>
        <w:t>, либо через многофункциональный центр</w:t>
      </w:r>
      <w:r w:rsidR="008C6320" w:rsidRPr="00C51FD2">
        <w:rPr>
          <w:rFonts w:ascii="Times New Roman" w:hAnsi="Times New Roman" w:cs="Times New Roman"/>
          <w:sz w:val="28"/>
          <w:szCs w:val="28"/>
        </w:rPr>
        <w:t>.</w:t>
      </w:r>
      <w:r w:rsidR="002C6EF1" w:rsidRPr="00C51FD2">
        <w:rPr>
          <w:rFonts w:ascii="Times New Roman" w:hAnsi="Times New Roman" w:cs="Times New Roman"/>
          <w:sz w:val="28"/>
          <w:szCs w:val="28"/>
        </w:rPr>
        <w:t xml:space="preserve"> </w:t>
      </w:r>
    </w:p>
    <w:p w:rsidR="00C51FD2" w:rsidRPr="00C51FD2" w:rsidRDefault="00C51FD2" w:rsidP="007E74F9">
      <w:pPr>
        <w:pStyle w:val="ConsPlusNormal"/>
        <w:ind w:firstLine="540"/>
        <w:jc w:val="both"/>
        <w:rPr>
          <w:rFonts w:ascii="Times New Roman" w:hAnsi="Times New Roman" w:cs="Times New Roman"/>
          <w:sz w:val="28"/>
          <w:szCs w:val="28"/>
        </w:rPr>
      </w:pPr>
      <w:r w:rsidRPr="00C51FD2">
        <w:rPr>
          <w:rFonts w:ascii="Times New Roman" w:hAnsi="Times New Roman" w:cs="Times New Roman"/>
          <w:sz w:val="28"/>
          <w:szCs w:val="28"/>
        </w:rPr>
        <w:t>2.1</w:t>
      </w:r>
      <w:r w:rsidR="002B1667">
        <w:rPr>
          <w:rFonts w:ascii="Times New Roman" w:hAnsi="Times New Roman" w:cs="Times New Roman"/>
          <w:sz w:val="28"/>
          <w:szCs w:val="28"/>
        </w:rPr>
        <w:t>2</w:t>
      </w:r>
      <w:r w:rsidRPr="00C51FD2">
        <w:rPr>
          <w:rFonts w:ascii="Times New Roman" w:hAnsi="Times New Roman" w:cs="Times New Roman"/>
          <w:sz w:val="28"/>
          <w:szCs w:val="28"/>
        </w:rPr>
        <w:t xml:space="preserve">.2. В случае личного обращения заявителя в уполномоченный орган </w:t>
      </w:r>
      <w:r w:rsidR="001543E2" w:rsidRPr="00C51FD2">
        <w:rPr>
          <w:rFonts w:ascii="Times New Roman" w:hAnsi="Times New Roman" w:cs="Times New Roman"/>
          <w:sz w:val="28"/>
          <w:szCs w:val="28"/>
        </w:rPr>
        <w:t xml:space="preserve">для подачи документов </w:t>
      </w:r>
      <w:r w:rsidRPr="00C51FD2">
        <w:rPr>
          <w:rFonts w:ascii="Times New Roman" w:hAnsi="Times New Roman" w:cs="Times New Roman"/>
          <w:sz w:val="28"/>
          <w:szCs w:val="28"/>
        </w:rPr>
        <w:t xml:space="preserve">время ожидания в очереди </w:t>
      </w:r>
      <w:r w:rsidR="001543E2" w:rsidRPr="00C51FD2">
        <w:rPr>
          <w:rFonts w:ascii="Times New Roman" w:hAnsi="Times New Roman" w:cs="Times New Roman"/>
          <w:sz w:val="28"/>
          <w:szCs w:val="28"/>
        </w:rPr>
        <w:t xml:space="preserve">не может превышать 15 минут. </w:t>
      </w:r>
    </w:p>
    <w:p w:rsidR="00C51FD2" w:rsidRPr="00C51FD2" w:rsidRDefault="00C51FD2" w:rsidP="007E74F9">
      <w:pPr>
        <w:pStyle w:val="ConsPlusNormal"/>
        <w:ind w:firstLine="540"/>
        <w:jc w:val="both"/>
      </w:pPr>
      <w:r w:rsidRPr="00C51FD2">
        <w:rPr>
          <w:rFonts w:ascii="Times New Roman" w:hAnsi="Times New Roman" w:cs="Times New Roman"/>
          <w:sz w:val="28"/>
          <w:szCs w:val="28"/>
        </w:rPr>
        <w:t>2.1</w:t>
      </w:r>
      <w:r w:rsidR="002B1667">
        <w:rPr>
          <w:rFonts w:ascii="Times New Roman" w:hAnsi="Times New Roman" w:cs="Times New Roman"/>
          <w:sz w:val="28"/>
          <w:szCs w:val="28"/>
        </w:rPr>
        <w:t>2</w:t>
      </w:r>
      <w:r w:rsidRPr="00C51FD2">
        <w:rPr>
          <w:rFonts w:ascii="Times New Roman" w:hAnsi="Times New Roman" w:cs="Times New Roman"/>
          <w:sz w:val="28"/>
          <w:szCs w:val="28"/>
        </w:rPr>
        <w:t xml:space="preserve">.3. В случае личного обращения заявителя в уполномоченный орган </w:t>
      </w:r>
      <w:r w:rsidR="001543E2" w:rsidRPr="00C51FD2">
        <w:rPr>
          <w:rFonts w:ascii="Times New Roman" w:hAnsi="Times New Roman" w:cs="Times New Roman"/>
          <w:sz w:val="28"/>
          <w:szCs w:val="28"/>
        </w:rPr>
        <w:t xml:space="preserve">при получении результата </w:t>
      </w:r>
      <w:r w:rsidRPr="00C51FD2">
        <w:rPr>
          <w:rFonts w:ascii="Times New Roman" w:hAnsi="Times New Roman" w:cs="Times New Roman"/>
          <w:sz w:val="28"/>
          <w:szCs w:val="28"/>
        </w:rPr>
        <w:t xml:space="preserve">предоставления государственной услуги время ожидания в очереди </w:t>
      </w:r>
      <w:r w:rsidR="001543E2" w:rsidRPr="00C51FD2">
        <w:rPr>
          <w:rFonts w:ascii="Times New Roman" w:hAnsi="Times New Roman" w:cs="Times New Roman"/>
          <w:sz w:val="28"/>
          <w:szCs w:val="28"/>
        </w:rPr>
        <w:t>не может превышать 15 минут.</w:t>
      </w:r>
      <w:r w:rsidR="007E74F9" w:rsidRPr="00C51FD2">
        <w:t xml:space="preserve"> </w:t>
      </w:r>
    </w:p>
    <w:p w:rsidR="001543E2" w:rsidRPr="005077CF" w:rsidRDefault="001543E2" w:rsidP="00BC7088">
      <w:pPr>
        <w:spacing w:after="0" w:line="240" w:lineRule="auto"/>
        <w:ind w:firstLine="709"/>
        <w:jc w:val="both"/>
        <w:rPr>
          <w:rFonts w:ascii="Times New Roman" w:hAnsi="Times New Roman" w:cs="Times New Roman"/>
          <w:sz w:val="28"/>
          <w:szCs w:val="28"/>
        </w:rPr>
      </w:pPr>
    </w:p>
    <w:p w:rsidR="00BC7088" w:rsidRPr="005077CF" w:rsidRDefault="00BC7088" w:rsidP="00BC7088">
      <w:pPr>
        <w:spacing w:after="0" w:line="240" w:lineRule="auto"/>
        <w:ind w:firstLine="709"/>
        <w:jc w:val="both"/>
        <w:rPr>
          <w:rFonts w:ascii="Times New Roman" w:hAnsi="Times New Roman" w:cs="Times New Roman"/>
          <w:sz w:val="28"/>
          <w:szCs w:val="28"/>
        </w:rPr>
      </w:pPr>
      <w:r w:rsidRPr="005077CF">
        <w:rPr>
          <w:rFonts w:ascii="Times New Roman" w:hAnsi="Times New Roman" w:cs="Times New Roman"/>
          <w:sz w:val="28"/>
          <w:szCs w:val="28"/>
        </w:rPr>
        <w:t>2.1</w:t>
      </w:r>
      <w:r w:rsidR="002B1667">
        <w:rPr>
          <w:rFonts w:ascii="Times New Roman" w:hAnsi="Times New Roman" w:cs="Times New Roman"/>
          <w:sz w:val="28"/>
          <w:szCs w:val="28"/>
        </w:rPr>
        <w:t>3</w:t>
      </w:r>
      <w:r w:rsidRPr="005077CF">
        <w:rPr>
          <w:rFonts w:ascii="Times New Roman" w:hAnsi="Times New Roman" w:cs="Times New Roman"/>
          <w:sz w:val="28"/>
          <w:szCs w:val="28"/>
        </w:rPr>
        <w:t>. Срок и порядок регистрации запроса заявителя о предоставлении государственной услуги</w:t>
      </w:r>
      <w:r w:rsidR="00BF1B57">
        <w:rPr>
          <w:rFonts w:ascii="Times New Roman" w:hAnsi="Times New Roman" w:cs="Times New Roman"/>
          <w:sz w:val="28"/>
          <w:szCs w:val="28"/>
        </w:rPr>
        <w:t>, в том числе в электронной форме.</w:t>
      </w:r>
      <w:r w:rsidRPr="005077CF">
        <w:rPr>
          <w:rFonts w:ascii="Times New Roman" w:hAnsi="Times New Roman" w:cs="Times New Roman"/>
          <w:sz w:val="28"/>
          <w:szCs w:val="28"/>
        </w:rPr>
        <w:t xml:space="preserve"> </w:t>
      </w:r>
    </w:p>
    <w:p w:rsidR="00BC7088" w:rsidRDefault="00BC7088" w:rsidP="00BC7088">
      <w:pPr>
        <w:spacing w:after="0" w:line="240" w:lineRule="auto"/>
        <w:ind w:firstLine="709"/>
        <w:jc w:val="both"/>
        <w:rPr>
          <w:rFonts w:ascii="Times New Roman" w:hAnsi="Times New Roman" w:cs="Times New Roman"/>
          <w:sz w:val="28"/>
          <w:szCs w:val="28"/>
        </w:rPr>
      </w:pPr>
      <w:r w:rsidRPr="005077CF">
        <w:rPr>
          <w:rFonts w:ascii="Times New Roman" w:hAnsi="Times New Roman" w:cs="Times New Roman"/>
          <w:sz w:val="28"/>
          <w:szCs w:val="28"/>
        </w:rPr>
        <w:t>2.1</w:t>
      </w:r>
      <w:r w:rsidR="002B1667">
        <w:rPr>
          <w:rFonts w:ascii="Times New Roman" w:hAnsi="Times New Roman" w:cs="Times New Roman"/>
          <w:sz w:val="28"/>
          <w:szCs w:val="28"/>
        </w:rPr>
        <w:t>3</w:t>
      </w:r>
      <w:r w:rsidRPr="005077CF">
        <w:rPr>
          <w:rFonts w:ascii="Times New Roman" w:hAnsi="Times New Roman" w:cs="Times New Roman"/>
          <w:sz w:val="28"/>
          <w:szCs w:val="28"/>
        </w:rPr>
        <w:t xml:space="preserve">.1. </w:t>
      </w:r>
      <w:proofErr w:type="gramStart"/>
      <w:r w:rsidR="00FF712A">
        <w:rPr>
          <w:rFonts w:ascii="Times New Roman" w:hAnsi="Times New Roman" w:cs="Times New Roman"/>
          <w:sz w:val="28"/>
          <w:szCs w:val="28"/>
        </w:rPr>
        <w:t xml:space="preserve">Документы </w:t>
      </w:r>
      <w:r w:rsidR="007E74F9" w:rsidRPr="007E74F9">
        <w:rPr>
          <w:rFonts w:ascii="Times New Roman" w:hAnsi="Times New Roman" w:cs="Times New Roman"/>
          <w:sz w:val="28"/>
          <w:szCs w:val="28"/>
        </w:rPr>
        <w:t xml:space="preserve"> </w:t>
      </w:r>
      <w:r w:rsidR="00784F7C">
        <w:rPr>
          <w:rFonts w:ascii="Times New Roman" w:hAnsi="Times New Roman" w:cs="Times New Roman"/>
          <w:sz w:val="28"/>
          <w:szCs w:val="28"/>
        </w:rPr>
        <w:t>заявителя</w:t>
      </w:r>
      <w:r w:rsidRPr="005077CF">
        <w:rPr>
          <w:rFonts w:ascii="Times New Roman" w:hAnsi="Times New Roman" w:cs="Times New Roman"/>
          <w:sz w:val="28"/>
          <w:szCs w:val="28"/>
        </w:rPr>
        <w:t>, поступивш</w:t>
      </w:r>
      <w:r w:rsidR="00FF712A">
        <w:rPr>
          <w:rFonts w:ascii="Times New Roman" w:hAnsi="Times New Roman" w:cs="Times New Roman"/>
          <w:sz w:val="28"/>
          <w:szCs w:val="28"/>
        </w:rPr>
        <w:t>и</w:t>
      </w:r>
      <w:r w:rsidR="00870661">
        <w:rPr>
          <w:rFonts w:ascii="Times New Roman" w:hAnsi="Times New Roman" w:cs="Times New Roman"/>
          <w:sz w:val="28"/>
          <w:szCs w:val="28"/>
        </w:rPr>
        <w:t>е</w:t>
      </w:r>
      <w:r w:rsidRPr="005077CF">
        <w:rPr>
          <w:rFonts w:ascii="Times New Roman" w:hAnsi="Times New Roman" w:cs="Times New Roman"/>
          <w:sz w:val="28"/>
          <w:szCs w:val="28"/>
        </w:rPr>
        <w:t xml:space="preserve"> в уполномоченный орган</w:t>
      </w:r>
      <w:r w:rsidR="00784F7C">
        <w:rPr>
          <w:rFonts w:ascii="Times New Roman" w:hAnsi="Times New Roman" w:cs="Times New Roman"/>
          <w:sz w:val="28"/>
          <w:szCs w:val="28"/>
        </w:rPr>
        <w:t xml:space="preserve"> </w:t>
      </w:r>
      <w:r w:rsidRPr="005077CF">
        <w:rPr>
          <w:rFonts w:ascii="Times New Roman" w:hAnsi="Times New Roman" w:cs="Times New Roman"/>
          <w:sz w:val="28"/>
          <w:szCs w:val="28"/>
        </w:rPr>
        <w:t>подлеж</w:t>
      </w:r>
      <w:r w:rsidR="00FF712A">
        <w:rPr>
          <w:rFonts w:ascii="Times New Roman" w:hAnsi="Times New Roman" w:cs="Times New Roman"/>
          <w:sz w:val="28"/>
          <w:szCs w:val="28"/>
        </w:rPr>
        <w:t>а</w:t>
      </w:r>
      <w:r w:rsidRPr="005077CF">
        <w:rPr>
          <w:rFonts w:ascii="Times New Roman" w:hAnsi="Times New Roman" w:cs="Times New Roman"/>
          <w:sz w:val="28"/>
          <w:szCs w:val="28"/>
        </w:rPr>
        <w:t>т</w:t>
      </w:r>
      <w:proofErr w:type="gramEnd"/>
      <w:r w:rsidRPr="005077CF">
        <w:rPr>
          <w:rFonts w:ascii="Times New Roman" w:hAnsi="Times New Roman" w:cs="Times New Roman"/>
          <w:sz w:val="28"/>
          <w:szCs w:val="28"/>
        </w:rPr>
        <w:t xml:space="preserve"> обязательной регистрации </w:t>
      </w:r>
      <w:r w:rsidR="00784F7C">
        <w:rPr>
          <w:rFonts w:ascii="Times New Roman" w:hAnsi="Times New Roman" w:cs="Times New Roman"/>
          <w:sz w:val="28"/>
          <w:szCs w:val="28"/>
        </w:rPr>
        <w:t xml:space="preserve">в день </w:t>
      </w:r>
      <w:r w:rsidR="00FF712A">
        <w:rPr>
          <w:rFonts w:ascii="Times New Roman" w:hAnsi="Times New Roman" w:cs="Times New Roman"/>
          <w:sz w:val="28"/>
          <w:szCs w:val="28"/>
        </w:rPr>
        <w:t>их</w:t>
      </w:r>
      <w:r w:rsidR="00784F7C">
        <w:rPr>
          <w:rFonts w:ascii="Times New Roman" w:hAnsi="Times New Roman" w:cs="Times New Roman"/>
          <w:sz w:val="28"/>
          <w:szCs w:val="28"/>
        </w:rPr>
        <w:t xml:space="preserve"> поступления</w:t>
      </w:r>
      <w:r w:rsidRPr="005077CF">
        <w:rPr>
          <w:rFonts w:ascii="Times New Roman" w:hAnsi="Times New Roman" w:cs="Times New Roman"/>
          <w:sz w:val="28"/>
          <w:szCs w:val="28"/>
        </w:rPr>
        <w:t xml:space="preserve"> </w:t>
      </w:r>
      <w:r w:rsidR="00784F7C">
        <w:rPr>
          <w:rFonts w:ascii="Times New Roman" w:hAnsi="Times New Roman" w:cs="Times New Roman"/>
          <w:sz w:val="28"/>
          <w:szCs w:val="28"/>
        </w:rPr>
        <w:t xml:space="preserve">в порядке, установленном </w:t>
      </w:r>
      <w:r w:rsidR="00784F7C" w:rsidRPr="00050523">
        <w:rPr>
          <w:rFonts w:ascii="Times New Roman" w:hAnsi="Times New Roman" w:cs="Times New Roman"/>
          <w:sz w:val="28"/>
          <w:szCs w:val="28"/>
        </w:rPr>
        <w:t>пункт</w:t>
      </w:r>
      <w:r w:rsidR="00050523" w:rsidRPr="00050523">
        <w:rPr>
          <w:rFonts w:ascii="Times New Roman" w:hAnsi="Times New Roman" w:cs="Times New Roman"/>
          <w:sz w:val="28"/>
          <w:szCs w:val="28"/>
        </w:rPr>
        <w:t xml:space="preserve">ом </w:t>
      </w:r>
      <w:r w:rsidR="00EA3B9E" w:rsidRPr="00EA3B9E">
        <w:rPr>
          <w:rFonts w:ascii="Times New Roman" w:hAnsi="Times New Roman" w:cs="Times New Roman"/>
          <w:sz w:val="28"/>
          <w:szCs w:val="28"/>
        </w:rPr>
        <w:t>3.2</w:t>
      </w:r>
      <w:r w:rsidR="00050523">
        <w:rPr>
          <w:rFonts w:ascii="Times New Roman" w:hAnsi="Times New Roman" w:cs="Times New Roman"/>
          <w:sz w:val="28"/>
          <w:szCs w:val="28"/>
        </w:rPr>
        <w:t xml:space="preserve"> </w:t>
      </w:r>
      <w:r w:rsidR="00784F7C">
        <w:rPr>
          <w:rFonts w:ascii="Times New Roman" w:hAnsi="Times New Roman" w:cs="Times New Roman"/>
          <w:sz w:val="28"/>
          <w:szCs w:val="28"/>
        </w:rPr>
        <w:t xml:space="preserve"> настоящего административного регламента</w:t>
      </w:r>
      <w:r w:rsidRPr="005077CF">
        <w:rPr>
          <w:rFonts w:ascii="Times New Roman" w:hAnsi="Times New Roman" w:cs="Times New Roman"/>
          <w:sz w:val="28"/>
          <w:szCs w:val="28"/>
        </w:rPr>
        <w:t>.</w:t>
      </w:r>
    </w:p>
    <w:p w:rsidR="00F60FB1" w:rsidRDefault="00F60FB1" w:rsidP="00BC7088">
      <w:pPr>
        <w:spacing w:after="0" w:line="240" w:lineRule="auto"/>
        <w:ind w:firstLine="709"/>
        <w:jc w:val="both"/>
        <w:rPr>
          <w:rFonts w:ascii="Times New Roman" w:hAnsi="Times New Roman" w:cs="Times New Roman"/>
          <w:sz w:val="28"/>
          <w:szCs w:val="28"/>
        </w:rPr>
      </w:pPr>
      <w:bookmarkStart w:id="12" w:name="Par140"/>
      <w:bookmarkEnd w:id="12"/>
    </w:p>
    <w:p w:rsidR="00BC7088" w:rsidRPr="00BC7088" w:rsidRDefault="00BC7088" w:rsidP="00BC7088">
      <w:pPr>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2.1</w:t>
      </w:r>
      <w:r w:rsidR="002B1667">
        <w:rPr>
          <w:rFonts w:ascii="Times New Roman" w:hAnsi="Times New Roman" w:cs="Times New Roman"/>
          <w:sz w:val="28"/>
          <w:szCs w:val="28"/>
        </w:rPr>
        <w:t>4</w:t>
      </w:r>
      <w:r w:rsidRPr="00BC7088">
        <w:rPr>
          <w:rFonts w:ascii="Times New Roman" w:hAnsi="Times New Roman" w:cs="Times New Roman"/>
          <w:sz w:val="28"/>
          <w:szCs w:val="28"/>
        </w:rPr>
        <w:t>. Показатели доступности и качества государственной услуги</w:t>
      </w:r>
      <w:r w:rsidR="00CD0FC9">
        <w:rPr>
          <w:rFonts w:ascii="Times New Roman" w:hAnsi="Times New Roman" w:cs="Times New Roman"/>
          <w:sz w:val="28"/>
          <w:szCs w:val="28"/>
        </w:rPr>
        <w:t>,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услуг, возможность получения информации</w:t>
      </w:r>
      <w:r w:rsidR="00FF712A">
        <w:rPr>
          <w:rFonts w:ascii="Times New Roman" w:hAnsi="Times New Roman" w:cs="Times New Roman"/>
          <w:sz w:val="28"/>
          <w:szCs w:val="28"/>
        </w:rPr>
        <w:t>.</w:t>
      </w:r>
    </w:p>
    <w:p w:rsidR="00BC7088" w:rsidRPr="00BC7088" w:rsidRDefault="00BC7088" w:rsidP="00BC7088">
      <w:pPr>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2.1</w:t>
      </w:r>
      <w:r w:rsidR="002B1667">
        <w:rPr>
          <w:rFonts w:ascii="Times New Roman" w:hAnsi="Times New Roman" w:cs="Times New Roman"/>
          <w:sz w:val="28"/>
          <w:szCs w:val="28"/>
        </w:rPr>
        <w:t>4</w:t>
      </w:r>
      <w:r w:rsidRPr="00BC7088">
        <w:rPr>
          <w:rFonts w:ascii="Times New Roman" w:hAnsi="Times New Roman" w:cs="Times New Roman"/>
          <w:sz w:val="28"/>
          <w:szCs w:val="28"/>
        </w:rPr>
        <w:t xml:space="preserve">.1. Показателем доступности </w:t>
      </w:r>
      <w:r w:rsidR="00F521D1">
        <w:rPr>
          <w:rFonts w:ascii="Times New Roman" w:hAnsi="Times New Roman" w:cs="Times New Roman"/>
          <w:sz w:val="28"/>
          <w:szCs w:val="28"/>
        </w:rPr>
        <w:t xml:space="preserve">при предоставлении </w:t>
      </w:r>
      <w:r w:rsidRPr="00BC7088">
        <w:rPr>
          <w:rFonts w:ascii="Times New Roman" w:hAnsi="Times New Roman" w:cs="Times New Roman"/>
          <w:sz w:val="28"/>
          <w:szCs w:val="28"/>
        </w:rPr>
        <w:t>государственной услуги является возможность</w:t>
      </w:r>
      <w:r w:rsidR="00F521D1">
        <w:rPr>
          <w:rFonts w:ascii="Times New Roman" w:hAnsi="Times New Roman" w:cs="Times New Roman"/>
          <w:sz w:val="28"/>
          <w:szCs w:val="28"/>
        </w:rPr>
        <w:t xml:space="preserve"> заявителя получать необходимую информацию</w:t>
      </w:r>
      <w:r w:rsidR="00784F7C">
        <w:rPr>
          <w:rFonts w:ascii="Times New Roman" w:hAnsi="Times New Roman" w:cs="Times New Roman"/>
          <w:sz w:val="28"/>
          <w:szCs w:val="28"/>
        </w:rPr>
        <w:t xml:space="preserve"> и консультации</w:t>
      </w:r>
      <w:r w:rsidR="00F521D1">
        <w:rPr>
          <w:rFonts w:ascii="Times New Roman" w:hAnsi="Times New Roman" w:cs="Times New Roman"/>
          <w:sz w:val="28"/>
          <w:szCs w:val="28"/>
        </w:rPr>
        <w:t>.</w:t>
      </w:r>
    </w:p>
    <w:p w:rsidR="00BC7088" w:rsidRPr="00BC7088" w:rsidRDefault="00BC7088" w:rsidP="00BC7088">
      <w:pPr>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2.1</w:t>
      </w:r>
      <w:r w:rsidR="002B1667">
        <w:rPr>
          <w:rFonts w:ascii="Times New Roman" w:hAnsi="Times New Roman" w:cs="Times New Roman"/>
          <w:sz w:val="28"/>
          <w:szCs w:val="28"/>
        </w:rPr>
        <w:t>4</w:t>
      </w:r>
      <w:r w:rsidR="00BF1B57">
        <w:rPr>
          <w:rFonts w:ascii="Times New Roman" w:hAnsi="Times New Roman" w:cs="Times New Roman"/>
          <w:sz w:val="28"/>
          <w:szCs w:val="28"/>
        </w:rPr>
        <w:t>.2. Показателем качества предоставления государственной услуги являются</w:t>
      </w:r>
      <w:r w:rsidRPr="00BC7088">
        <w:rPr>
          <w:rFonts w:ascii="Times New Roman" w:hAnsi="Times New Roman" w:cs="Times New Roman"/>
          <w:sz w:val="28"/>
          <w:szCs w:val="28"/>
        </w:rPr>
        <w:t>:</w:t>
      </w:r>
    </w:p>
    <w:p w:rsidR="00BC7088" w:rsidRPr="00BC7088" w:rsidRDefault="00BC7088" w:rsidP="00BC7088">
      <w:pPr>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 xml:space="preserve">- </w:t>
      </w:r>
      <w:r w:rsidR="00BF1B57">
        <w:rPr>
          <w:rFonts w:ascii="Times New Roman" w:hAnsi="Times New Roman" w:cs="Times New Roman"/>
          <w:sz w:val="28"/>
          <w:szCs w:val="28"/>
        </w:rPr>
        <w:t xml:space="preserve">  своевременный прием и рассмотрение д</w:t>
      </w:r>
      <w:r w:rsidR="00FF712A">
        <w:rPr>
          <w:rFonts w:ascii="Times New Roman" w:hAnsi="Times New Roman" w:cs="Times New Roman"/>
          <w:sz w:val="28"/>
          <w:szCs w:val="28"/>
        </w:rPr>
        <w:t>окументов</w:t>
      </w:r>
      <w:r w:rsidRPr="00BC7088">
        <w:rPr>
          <w:rFonts w:ascii="Times New Roman" w:hAnsi="Times New Roman" w:cs="Times New Roman"/>
          <w:sz w:val="28"/>
          <w:szCs w:val="28"/>
        </w:rPr>
        <w:t>;</w:t>
      </w:r>
    </w:p>
    <w:p w:rsidR="00BC7088" w:rsidRPr="00BC7088" w:rsidRDefault="00BC7088" w:rsidP="00BC7088">
      <w:pPr>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lastRenderedPageBreak/>
        <w:t xml:space="preserve">- </w:t>
      </w:r>
      <w:r w:rsidR="00BF1B57">
        <w:rPr>
          <w:rFonts w:ascii="Times New Roman" w:hAnsi="Times New Roman" w:cs="Times New Roman"/>
          <w:sz w:val="28"/>
          <w:szCs w:val="28"/>
        </w:rPr>
        <w:t xml:space="preserve">  удобство и доступность получения информации заявителями о порядке предоставления государственной услуги</w:t>
      </w:r>
      <w:r w:rsidRPr="00BC7088">
        <w:rPr>
          <w:rFonts w:ascii="Times New Roman" w:hAnsi="Times New Roman" w:cs="Times New Roman"/>
          <w:sz w:val="28"/>
          <w:szCs w:val="28"/>
        </w:rPr>
        <w:t>;</w:t>
      </w:r>
    </w:p>
    <w:p w:rsidR="00BC7088" w:rsidRDefault="00BC7088" w:rsidP="00BC7088">
      <w:pPr>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 xml:space="preserve">- </w:t>
      </w:r>
      <w:r w:rsidR="00BF1B57">
        <w:rPr>
          <w:rFonts w:ascii="Times New Roman" w:hAnsi="Times New Roman" w:cs="Times New Roman"/>
          <w:sz w:val="28"/>
          <w:szCs w:val="28"/>
        </w:rPr>
        <w:t xml:space="preserve"> оперативность вынесения решения по предоставлению государственной услуги либо об отказе в ее предоставлении</w:t>
      </w:r>
      <w:r w:rsidRPr="00BC7088">
        <w:rPr>
          <w:rFonts w:ascii="Times New Roman" w:hAnsi="Times New Roman" w:cs="Times New Roman"/>
          <w:sz w:val="28"/>
          <w:szCs w:val="28"/>
        </w:rPr>
        <w:t>.</w:t>
      </w:r>
    </w:p>
    <w:p w:rsidR="00953A95" w:rsidRPr="00BC7088" w:rsidRDefault="00452810" w:rsidP="00BC70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B1667">
        <w:rPr>
          <w:rFonts w:ascii="Times New Roman" w:hAnsi="Times New Roman" w:cs="Times New Roman"/>
          <w:sz w:val="28"/>
          <w:szCs w:val="28"/>
        </w:rPr>
        <w:t>4</w:t>
      </w:r>
      <w:r w:rsidR="00FE6CFE">
        <w:rPr>
          <w:rFonts w:ascii="Times New Roman" w:hAnsi="Times New Roman" w:cs="Times New Roman"/>
          <w:sz w:val="28"/>
          <w:szCs w:val="28"/>
        </w:rPr>
        <w:t>.3. В</w:t>
      </w:r>
      <w:r w:rsidR="00953A95">
        <w:rPr>
          <w:rFonts w:ascii="Times New Roman" w:hAnsi="Times New Roman" w:cs="Times New Roman"/>
          <w:sz w:val="28"/>
          <w:szCs w:val="28"/>
        </w:rPr>
        <w:t xml:space="preserve"> процессе </w:t>
      </w:r>
      <w:r w:rsidR="00FE6CFE">
        <w:rPr>
          <w:rFonts w:ascii="Times New Roman" w:hAnsi="Times New Roman" w:cs="Times New Roman"/>
          <w:sz w:val="28"/>
          <w:szCs w:val="28"/>
        </w:rPr>
        <w:t>предоставления государственной услуги заявитель вправе обращаться в уполномоченный орган по мере необходимости, в том числе за получением информации о ходе предоставления государственной услуги.</w:t>
      </w:r>
    </w:p>
    <w:p w:rsidR="002C6EF1" w:rsidRDefault="002C6EF1"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7EC4" w:rsidRDefault="00D16539"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C7088">
        <w:rPr>
          <w:rFonts w:ascii="Times New Roman" w:hAnsi="Times New Roman" w:cs="Times New Roman"/>
          <w:sz w:val="28"/>
          <w:szCs w:val="28"/>
        </w:rPr>
        <w:t>2.1</w:t>
      </w:r>
      <w:r w:rsidR="002B1667">
        <w:rPr>
          <w:rFonts w:ascii="Times New Roman" w:hAnsi="Times New Roman" w:cs="Times New Roman"/>
          <w:sz w:val="28"/>
          <w:szCs w:val="28"/>
        </w:rPr>
        <w:t>5</w:t>
      </w:r>
      <w:r w:rsidRPr="00BC7088">
        <w:rPr>
          <w:rFonts w:ascii="Times New Roman" w:hAnsi="Times New Roman" w:cs="Times New Roman"/>
          <w:sz w:val="28"/>
          <w:szCs w:val="28"/>
        </w:rPr>
        <w:t xml:space="preserve">. </w:t>
      </w:r>
      <w:r w:rsidR="00437EC4">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D16539" w:rsidRDefault="00437EC4" w:rsidP="00BC70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B1667">
        <w:rPr>
          <w:rFonts w:ascii="Times New Roman" w:hAnsi="Times New Roman" w:cs="Times New Roman"/>
          <w:sz w:val="28"/>
          <w:szCs w:val="28"/>
        </w:rPr>
        <w:t>5</w:t>
      </w:r>
      <w:r>
        <w:rPr>
          <w:rFonts w:ascii="Times New Roman" w:hAnsi="Times New Roman" w:cs="Times New Roman"/>
          <w:sz w:val="28"/>
          <w:szCs w:val="28"/>
        </w:rPr>
        <w:t xml:space="preserve">.1.  </w:t>
      </w:r>
      <w:r w:rsidR="00D16539" w:rsidRPr="00BC7088">
        <w:rPr>
          <w:rFonts w:ascii="Times New Roman" w:hAnsi="Times New Roman" w:cs="Times New Roman"/>
          <w:sz w:val="28"/>
          <w:szCs w:val="28"/>
        </w:rPr>
        <w:t xml:space="preserve">Получение государственной услуги в многофункциональном центре осуществляется в соответствии с соглашением между многофункциональным центром и </w:t>
      </w:r>
      <w:r w:rsidR="00030C63" w:rsidRPr="00BC7088">
        <w:rPr>
          <w:rFonts w:ascii="Times New Roman" w:hAnsi="Times New Roman" w:cs="Times New Roman"/>
          <w:sz w:val="28"/>
          <w:szCs w:val="28"/>
        </w:rPr>
        <w:t xml:space="preserve">уполномоченным </w:t>
      </w:r>
      <w:r w:rsidR="00D16539" w:rsidRPr="00BC7088">
        <w:rPr>
          <w:rFonts w:ascii="Times New Roman" w:hAnsi="Times New Roman" w:cs="Times New Roman"/>
          <w:sz w:val="28"/>
          <w:szCs w:val="28"/>
        </w:rPr>
        <w:t>органом, предоставляющим государственную услугу.</w:t>
      </w:r>
    </w:p>
    <w:p w:rsidR="00A93736" w:rsidRPr="00CD0FC9" w:rsidRDefault="00437EC4" w:rsidP="00A937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B1667">
        <w:rPr>
          <w:rFonts w:ascii="Times New Roman" w:hAnsi="Times New Roman" w:cs="Times New Roman"/>
          <w:sz w:val="28"/>
          <w:szCs w:val="28"/>
        </w:rPr>
        <w:t>5</w:t>
      </w:r>
      <w:r>
        <w:rPr>
          <w:rFonts w:ascii="Times New Roman" w:hAnsi="Times New Roman" w:cs="Times New Roman"/>
          <w:sz w:val="28"/>
          <w:szCs w:val="28"/>
        </w:rPr>
        <w:t xml:space="preserve">.2.  </w:t>
      </w:r>
      <w:r w:rsidR="00A93736">
        <w:rPr>
          <w:rFonts w:ascii="Times New Roman" w:hAnsi="Times New Roman" w:cs="Times New Roman"/>
          <w:sz w:val="28"/>
          <w:szCs w:val="28"/>
        </w:rPr>
        <w:t>Направление д</w:t>
      </w:r>
      <w:r w:rsidR="00874BDE">
        <w:rPr>
          <w:rFonts w:ascii="Times New Roman" w:hAnsi="Times New Roman" w:cs="Times New Roman"/>
          <w:sz w:val="28"/>
          <w:szCs w:val="28"/>
        </w:rPr>
        <w:t>окумент</w:t>
      </w:r>
      <w:r w:rsidR="00A93736">
        <w:rPr>
          <w:rFonts w:ascii="Times New Roman" w:hAnsi="Times New Roman" w:cs="Times New Roman"/>
          <w:sz w:val="28"/>
          <w:szCs w:val="28"/>
        </w:rPr>
        <w:t>ов</w:t>
      </w:r>
      <w:r w:rsidR="00874BDE">
        <w:rPr>
          <w:rFonts w:ascii="Times New Roman" w:hAnsi="Times New Roman" w:cs="Times New Roman"/>
          <w:sz w:val="28"/>
          <w:szCs w:val="28"/>
        </w:rPr>
        <w:t xml:space="preserve"> для рассмотрения Правительственной комиссией Свердловской области по приоритетным инвестиционным проектам Свердловской области и информирование заявителя по результатам принятых решений </w:t>
      </w:r>
      <w:r w:rsidR="00874BDE" w:rsidRPr="000E13BC">
        <w:rPr>
          <w:rFonts w:ascii="Times New Roman" w:hAnsi="Times New Roman" w:cs="Times New Roman"/>
          <w:sz w:val="28"/>
          <w:szCs w:val="28"/>
        </w:rPr>
        <w:t xml:space="preserve"> </w:t>
      </w:r>
      <w:r w:rsidR="00A93736">
        <w:rPr>
          <w:rFonts w:ascii="Times New Roman" w:hAnsi="Times New Roman" w:cs="Times New Roman"/>
          <w:sz w:val="28"/>
          <w:szCs w:val="28"/>
        </w:rPr>
        <w:t xml:space="preserve">возможно в электронном виде </w:t>
      </w:r>
      <w:r w:rsidR="00A93736" w:rsidRPr="00310F3F">
        <w:rPr>
          <w:rFonts w:ascii="Times New Roman" w:hAnsi="Times New Roman" w:cs="Times New Roman"/>
          <w:sz w:val="28"/>
          <w:szCs w:val="28"/>
        </w:rPr>
        <w:t xml:space="preserve">(текстовые файлы в формате </w:t>
      </w:r>
      <w:proofErr w:type="spellStart"/>
      <w:r w:rsidR="00A93736" w:rsidRPr="00310F3F">
        <w:rPr>
          <w:rFonts w:ascii="Times New Roman" w:hAnsi="Times New Roman" w:cs="Times New Roman"/>
          <w:sz w:val="28"/>
          <w:szCs w:val="28"/>
        </w:rPr>
        <w:t>Microsoft</w:t>
      </w:r>
      <w:proofErr w:type="spellEnd"/>
      <w:r w:rsidR="00A93736" w:rsidRPr="00310F3F">
        <w:rPr>
          <w:rFonts w:ascii="Times New Roman" w:hAnsi="Times New Roman" w:cs="Times New Roman"/>
          <w:sz w:val="28"/>
          <w:szCs w:val="28"/>
        </w:rPr>
        <w:t xml:space="preserve"> </w:t>
      </w:r>
      <w:proofErr w:type="spellStart"/>
      <w:r w:rsidR="00A93736" w:rsidRPr="00310F3F">
        <w:rPr>
          <w:rFonts w:ascii="Times New Roman" w:hAnsi="Times New Roman" w:cs="Times New Roman"/>
          <w:sz w:val="28"/>
          <w:szCs w:val="28"/>
        </w:rPr>
        <w:t>Word</w:t>
      </w:r>
      <w:proofErr w:type="spellEnd"/>
      <w:r w:rsidR="00A93736" w:rsidRPr="00310F3F">
        <w:rPr>
          <w:rFonts w:ascii="Times New Roman" w:hAnsi="Times New Roman" w:cs="Times New Roman"/>
          <w:sz w:val="28"/>
          <w:szCs w:val="28"/>
        </w:rPr>
        <w:t xml:space="preserve">, таблицы в формате </w:t>
      </w:r>
      <w:proofErr w:type="spellStart"/>
      <w:r w:rsidR="00A93736" w:rsidRPr="00310F3F">
        <w:rPr>
          <w:rFonts w:ascii="Times New Roman" w:hAnsi="Times New Roman" w:cs="Times New Roman"/>
          <w:sz w:val="28"/>
          <w:szCs w:val="28"/>
        </w:rPr>
        <w:t>Excel</w:t>
      </w:r>
      <w:proofErr w:type="spellEnd"/>
      <w:r w:rsidR="00A93736" w:rsidRPr="00310F3F">
        <w:rPr>
          <w:rFonts w:ascii="Times New Roman" w:hAnsi="Times New Roman" w:cs="Times New Roman"/>
          <w:sz w:val="28"/>
          <w:szCs w:val="28"/>
        </w:rPr>
        <w:t xml:space="preserve">) на адрес: </w:t>
      </w:r>
      <w:r w:rsidR="00A93736">
        <w:rPr>
          <w:rFonts w:ascii="Times New Roman" w:hAnsi="Times New Roman" w:cs="Times New Roman"/>
          <w:sz w:val="28"/>
          <w:szCs w:val="28"/>
        </w:rPr>
        <w:t xml:space="preserve"> </w:t>
      </w:r>
      <w:hyperlink r:id="rId21" w:history="1">
        <w:r w:rsidR="00A93736" w:rsidRPr="00310F3F">
          <w:rPr>
            <w:rStyle w:val="a3"/>
            <w:rFonts w:ascii="Times New Roman" w:hAnsi="Times New Roman" w:cs="Times New Roman"/>
            <w:color w:val="auto"/>
            <w:sz w:val="28"/>
            <w:szCs w:val="28"/>
          </w:rPr>
          <w:t>prior-invest@gov66.ru</w:t>
        </w:r>
      </w:hyperlink>
      <w:r w:rsidR="00A93736" w:rsidRPr="00CD0FC9">
        <w:rPr>
          <w:rFonts w:ascii="Times New Roman" w:hAnsi="Times New Roman" w:cs="Times New Roman"/>
          <w:sz w:val="28"/>
          <w:szCs w:val="28"/>
        </w:rPr>
        <w:t>, либо через многофункциональный центр.</w:t>
      </w:r>
    </w:p>
    <w:p w:rsidR="00A93736" w:rsidRDefault="00A93736" w:rsidP="00116022">
      <w:pPr>
        <w:pStyle w:val="ConsPlusNormal"/>
        <w:ind w:firstLine="709"/>
        <w:jc w:val="both"/>
        <w:rPr>
          <w:rFonts w:ascii="Times New Roman" w:hAnsi="Times New Roman" w:cs="Times New Roman"/>
          <w:sz w:val="28"/>
          <w:szCs w:val="28"/>
        </w:rPr>
      </w:pPr>
    </w:p>
    <w:p w:rsidR="008F1583" w:rsidRDefault="00D16539" w:rsidP="00CD0FC9">
      <w:pPr>
        <w:spacing w:after="0" w:line="240" w:lineRule="auto"/>
        <w:jc w:val="center"/>
        <w:rPr>
          <w:rFonts w:ascii="Times New Roman" w:hAnsi="Times New Roman" w:cs="Times New Roman"/>
          <w:b/>
          <w:bCs/>
          <w:sz w:val="28"/>
          <w:szCs w:val="28"/>
        </w:rPr>
      </w:pPr>
      <w:bookmarkStart w:id="13" w:name="Par148"/>
      <w:bookmarkEnd w:id="13"/>
      <w:r w:rsidRPr="00BC7088">
        <w:rPr>
          <w:rFonts w:ascii="Times New Roman" w:hAnsi="Times New Roman" w:cs="Times New Roman"/>
          <w:b/>
          <w:sz w:val="28"/>
          <w:szCs w:val="28"/>
        </w:rPr>
        <w:t xml:space="preserve">3. </w:t>
      </w:r>
      <w:r w:rsidR="00BC7088" w:rsidRPr="00BC7088">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BC7088" w:rsidRPr="00BC7088" w:rsidRDefault="00BC7088" w:rsidP="00CD0FC9">
      <w:pPr>
        <w:spacing w:after="0" w:line="240" w:lineRule="auto"/>
        <w:jc w:val="center"/>
        <w:rPr>
          <w:rFonts w:ascii="Times New Roman" w:hAnsi="Times New Roman" w:cs="Times New Roman"/>
          <w:sz w:val="28"/>
          <w:szCs w:val="28"/>
        </w:rPr>
      </w:pPr>
      <w:r w:rsidRPr="00BC7088">
        <w:rPr>
          <w:rFonts w:ascii="Times New Roman" w:hAnsi="Times New Roman" w:cs="Times New Roman"/>
          <w:b/>
          <w:bCs/>
          <w:sz w:val="28"/>
          <w:szCs w:val="28"/>
        </w:rPr>
        <w:t>в электронной форме</w:t>
      </w:r>
    </w:p>
    <w:p w:rsidR="00D16539" w:rsidRDefault="00D16539" w:rsidP="00BC7088">
      <w:pPr>
        <w:widowControl w:val="0"/>
        <w:autoSpaceDE w:val="0"/>
        <w:autoSpaceDN w:val="0"/>
        <w:adjustRightInd w:val="0"/>
        <w:spacing w:after="0" w:line="240" w:lineRule="auto"/>
        <w:jc w:val="center"/>
        <w:outlineLvl w:val="1"/>
        <w:rPr>
          <w:rFonts w:ascii="Calibri" w:hAnsi="Calibri" w:cs="Calibri"/>
        </w:rPr>
      </w:pPr>
    </w:p>
    <w:p w:rsidR="0032578A" w:rsidRDefault="00D16539" w:rsidP="00AE61A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152"/>
      <w:bookmarkEnd w:id="14"/>
      <w:r w:rsidRPr="00AE61AF">
        <w:rPr>
          <w:rFonts w:ascii="Times New Roman" w:hAnsi="Times New Roman" w:cs="Times New Roman"/>
          <w:sz w:val="28"/>
          <w:szCs w:val="28"/>
        </w:rPr>
        <w:t xml:space="preserve">3.1. </w:t>
      </w:r>
      <w:r w:rsidR="00810BAD" w:rsidRPr="00AE61AF">
        <w:rPr>
          <w:rFonts w:ascii="Times New Roman" w:hAnsi="Times New Roman" w:cs="Times New Roman"/>
          <w:sz w:val="28"/>
          <w:szCs w:val="28"/>
        </w:rPr>
        <w:t>Последовательность действий по предоставлению заявителю государственной услуги включает в себя следующие административные процедуры</w:t>
      </w:r>
      <w:r w:rsidR="00E8295D">
        <w:rPr>
          <w:rFonts w:ascii="Times New Roman" w:hAnsi="Times New Roman" w:cs="Times New Roman"/>
          <w:sz w:val="28"/>
          <w:szCs w:val="28"/>
        </w:rPr>
        <w:t>:</w:t>
      </w:r>
    </w:p>
    <w:p w:rsidR="00D16539" w:rsidRPr="00AE61AF" w:rsidRDefault="00D16539" w:rsidP="00AE61A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sidRPr="00AE61AF">
        <w:rPr>
          <w:rFonts w:ascii="Times New Roman" w:hAnsi="Times New Roman" w:cs="Times New Roman"/>
          <w:sz w:val="28"/>
          <w:szCs w:val="28"/>
        </w:rPr>
        <w:t xml:space="preserve">- </w:t>
      </w:r>
      <w:r w:rsidR="00475E33">
        <w:rPr>
          <w:rFonts w:ascii="Times New Roman" w:hAnsi="Times New Roman" w:cs="Times New Roman"/>
          <w:sz w:val="28"/>
          <w:szCs w:val="28"/>
        </w:rPr>
        <w:t xml:space="preserve"> </w:t>
      </w:r>
      <w:hyperlink w:anchor="Par165" w:history="1">
        <w:r w:rsidR="00475E33">
          <w:rPr>
            <w:rFonts w:ascii="Times New Roman" w:hAnsi="Times New Roman" w:cs="Times New Roman"/>
            <w:sz w:val="28"/>
            <w:szCs w:val="28"/>
          </w:rPr>
          <w:t>прием</w:t>
        </w:r>
      </w:hyperlink>
      <w:r w:rsidR="00475E33">
        <w:rPr>
          <w:rFonts w:ascii="Times New Roman" w:hAnsi="Times New Roman" w:cs="Times New Roman"/>
          <w:sz w:val="28"/>
          <w:szCs w:val="28"/>
        </w:rPr>
        <w:t xml:space="preserve"> </w:t>
      </w:r>
      <w:r w:rsidRPr="00AE61AF">
        <w:rPr>
          <w:rFonts w:ascii="Times New Roman" w:hAnsi="Times New Roman" w:cs="Times New Roman"/>
          <w:sz w:val="28"/>
          <w:szCs w:val="28"/>
        </w:rPr>
        <w:t xml:space="preserve"> </w:t>
      </w:r>
      <w:r w:rsidR="00A32E95">
        <w:rPr>
          <w:rFonts w:ascii="Times New Roman" w:hAnsi="Times New Roman" w:cs="Times New Roman"/>
          <w:sz w:val="28"/>
          <w:szCs w:val="28"/>
        </w:rPr>
        <w:t xml:space="preserve">документов </w:t>
      </w:r>
      <w:r w:rsidR="00D05D24">
        <w:rPr>
          <w:rFonts w:ascii="Times New Roman" w:hAnsi="Times New Roman" w:cs="Times New Roman"/>
          <w:sz w:val="28"/>
          <w:szCs w:val="28"/>
        </w:rPr>
        <w:t>заявителя (</w:t>
      </w:r>
      <w:r w:rsidR="000F43ED">
        <w:rPr>
          <w:rFonts w:ascii="Times New Roman" w:hAnsi="Times New Roman" w:cs="Times New Roman"/>
          <w:sz w:val="28"/>
          <w:szCs w:val="28"/>
        </w:rPr>
        <w:t>деклараций</w:t>
      </w:r>
      <w:r w:rsidR="002B2C00">
        <w:rPr>
          <w:rFonts w:ascii="Times New Roman" w:hAnsi="Times New Roman" w:cs="Times New Roman"/>
          <w:sz w:val="28"/>
          <w:szCs w:val="28"/>
        </w:rPr>
        <w:t xml:space="preserve"> </w:t>
      </w:r>
      <w:r w:rsidR="000F43ED">
        <w:rPr>
          <w:rFonts w:ascii="Times New Roman" w:hAnsi="Times New Roman" w:cs="Times New Roman"/>
          <w:sz w:val="28"/>
          <w:szCs w:val="28"/>
        </w:rPr>
        <w:t>об участии в реализации приоритетного инвестиционного проекта Свердловской области</w:t>
      </w:r>
      <w:r w:rsidR="00D05D24">
        <w:rPr>
          <w:rFonts w:ascii="Times New Roman" w:hAnsi="Times New Roman" w:cs="Times New Roman"/>
          <w:sz w:val="28"/>
          <w:szCs w:val="28"/>
        </w:rPr>
        <w:t xml:space="preserve"> или заявлени</w:t>
      </w:r>
      <w:r w:rsidR="000F43ED">
        <w:rPr>
          <w:rFonts w:ascii="Times New Roman" w:hAnsi="Times New Roman" w:cs="Times New Roman"/>
          <w:sz w:val="28"/>
          <w:szCs w:val="28"/>
        </w:rPr>
        <w:t>й</w:t>
      </w:r>
      <w:r w:rsidR="00D05D24">
        <w:rPr>
          <w:rFonts w:ascii="Times New Roman" w:hAnsi="Times New Roman" w:cs="Times New Roman"/>
          <w:sz w:val="28"/>
          <w:szCs w:val="28"/>
        </w:rPr>
        <w:t xml:space="preserve"> об </w:t>
      </w:r>
      <w:r w:rsidR="000F43ED">
        <w:rPr>
          <w:rFonts w:ascii="Times New Roman" w:hAnsi="Times New Roman" w:cs="Times New Roman"/>
          <w:sz w:val="28"/>
          <w:szCs w:val="28"/>
        </w:rPr>
        <w:t>отказе от участия в реализации приоритетного инвестиционного проекта Свердловской области</w:t>
      </w:r>
      <w:r w:rsidR="00D05D24">
        <w:rPr>
          <w:rFonts w:ascii="Times New Roman" w:hAnsi="Times New Roman" w:cs="Times New Roman"/>
          <w:sz w:val="28"/>
          <w:szCs w:val="28"/>
        </w:rPr>
        <w:t>)</w:t>
      </w:r>
      <w:r w:rsidRPr="00AE61AF">
        <w:rPr>
          <w:rFonts w:ascii="Times New Roman" w:hAnsi="Times New Roman" w:cs="Times New Roman"/>
          <w:sz w:val="28"/>
          <w:szCs w:val="28"/>
        </w:rPr>
        <w:t xml:space="preserve"> </w:t>
      </w:r>
      <w:r w:rsidR="0046063E">
        <w:rPr>
          <w:rFonts w:ascii="Times New Roman" w:hAnsi="Times New Roman" w:cs="Times New Roman"/>
          <w:sz w:val="28"/>
          <w:szCs w:val="28"/>
        </w:rPr>
        <w:t xml:space="preserve">и </w:t>
      </w:r>
      <w:r w:rsidRPr="00AE61AF">
        <w:rPr>
          <w:rFonts w:ascii="Times New Roman" w:hAnsi="Times New Roman" w:cs="Times New Roman"/>
          <w:sz w:val="28"/>
          <w:szCs w:val="28"/>
        </w:rPr>
        <w:t xml:space="preserve">регистрация </w:t>
      </w:r>
      <w:r w:rsidR="00AE61AF" w:rsidRPr="00AE61AF">
        <w:rPr>
          <w:rFonts w:ascii="Times New Roman" w:hAnsi="Times New Roman" w:cs="Times New Roman"/>
          <w:sz w:val="28"/>
          <w:szCs w:val="28"/>
        </w:rPr>
        <w:t>д</w:t>
      </w:r>
      <w:r w:rsidR="00D05D24">
        <w:rPr>
          <w:rFonts w:ascii="Times New Roman" w:hAnsi="Times New Roman" w:cs="Times New Roman"/>
          <w:sz w:val="28"/>
          <w:szCs w:val="28"/>
        </w:rPr>
        <w:t>окументов</w:t>
      </w:r>
      <w:r w:rsidR="00AE61AF" w:rsidRPr="00AE61AF">
        <w:rPr>
          <w:rFonts w:ascii="Times New Roman" w:hAnsi="Times New Roman" w:cs="Times New Roman"/>
          <w:sz w:val="28"/>
          <w:szCs w:val="28"/>
        </w:rPr>
        <w:t xml:space="preserve"> </w:t>
      </w:r>
      <w:r w:rsidR="00D05D24">
        <w:rPr>
          <w:rFonts w:ascii="Times New Roman" w:hAnsi="Times New Roman" w:cs="Times New Roman"/>
          <w:sz w:val="28"/>
          <w:szCs w:val="28"/>
        </w:rPr>
        <w:t>в книге регистраций</w:t>
      </w:r>
      <w:r w:rsidR="00AE61AF" w:rsidRPr="00AE61AF">
        <w:rPr>
          <w:rFonts w:ascii="Times New Roman" w:hAnsi="Times New Roman" w:cs="Times New Roman"/>
          <w:sz w:val="28"/>
          <w:szCs w:val="28"/>
        </w:rPr>
        <w:t xml:space="preserve"> уполномоченного органа</w:t>
      </w:r>
      <w:r w:rsidRPr="00AE61AF">
        <w:rPr>
          <w:rFonts w:ascii="Times New Roman" w:hAnsi="Times New Roman" w:cs="Times New Roman"/>
          <w:sz w:val="28"/>
          <w:szCs w:val="28"/>
        </w:rPr>
        <w:t>;</w:t>
      </w:r>
    </w:p>
    <w:p w:rsidR="00D16539" w:rsidRDefault="00D16539" w:rsidP="00AE61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1AF">
        <w:rPr>
          <w:rFonts w:ascii="Times New Roman" w:hAnsi="Times New Roman" w:cs="Times New Roman"/>
          <w:sz w:val="28"/>
          <w:szCs w:val="28"/>
        </w:rPr>
        <w:t xml:space="preserve">- </w:t>
      </w:r>
      <w:r w:rsidR="00015D73">
        <w:rPr>
          <w:rFonts w:ascii="Times New Roman" w:hAnsi="Times New Roman" w:cs="Times New Roman"/>
          <w:sz w:val="28"/>
          <w:szCs w:val="28"/>
        </w:rPr>
        <w:t xml:space="preserve"> </w:t>
      </w:r>
      <w:r w:rsidR="00640268">
        <w:rPr>
          <w:rFonts w:ascii="Times New Roman" w:hAnsi="Times New Roman" w:cs="Times New Roman"/>
          <w:sz w:val="28"/>
          <w:szCs w:val="28"/>
        </w:rPr>
        <w:t xml:space="preserve"> </w:t>
      </w:r>
      <w:r w:rsidR="00420C2F" w:rsidRPr="00AE61AF">
        <w:rPr>
          <w:rFonts w:ascii="Times New Roman" w:hAnsi="Times New Roman" w:cs="Times New Roman"/>
          <w:sz w:val="28"/>
          <w:szCs w:val="28"/>
        </w:rPr>
        <w:t xml:space="preserve">уведомление заявителя </w:t>
      </w:r>
      <w:r w:rsidRPr="00AE61AF">
        <w:rPr>
          <w:rFonts w:ascii="Times New Roman" w:hAnsi="Times New Roman" w:cs="Times New Roman"/>
          <w:sz w:val="28"/>
          <w:szCs w:val="28"/>
        </w:rPr>
        <w:t>о</w:t>
      </w:r>
      <w:r w:rsidR="00983CEF" w:rsidRPr="00AE61AF">
        <w:rPr>
          <w:rFonts w:ascii="Times New Roman" w:hAnsi="Times New Roman" w:cs="Times New Roman"/>
          <w:sz w:val="28"/>
          <w:szCs w:val="28"/>
        </w:rPr>
        <w:t xml:space="preserve"> при</w:t>
      </w:r>
      <w:r w:rsidR="00420C2F" w:rsidRPr="00AE61AF">
        <w:rPr>
          <w:rFonts w:ascii="Times New Roman" w:hAnsi="Times New Roman" w:cs="Times New Roman"/>
          <w:sz w:val="28"/>
          <w:szCs w:val="28"/>
        </w:rPr>
        <w:t xml:space="preserve">нятии или </w:t>
      </w:r>
      <w:r w:rsidR="00983CEF" w:rsidRPr="00AE61AF">
        <w:rPr>
          <w:rFonts w:ascii="Times New Roman" w:hAnsi="Times New Roman" w:cs="Times New Roman"/>
          <w:sz w:val="28"/>
          <w:szCs w:val="28"/>
        </w:rPr>
        <w:t>об отказе в при</w:t>
      </w:r>
      <w:r w:rsidR="00420C2F" w:rsidRPr="00AE61AF">
        <w:rPr>
          <w:rFonts w:ascii="Times New Roman" w:hAnsi="Times New Roman" w:cs="Times New Roman"/>
          <w:sz w:val="28"/>
          <w:szCs w:val="28"/>
        </w:rPr>
        <w:t>нятии</w:t>
      </w:r>
      <w:r w:rsidR="00983CEF" w:rsidRPr="00AE61AF">
        <w:rPr>
          <w:rFonts w:ascii="Times New Roman" w:hAnsi="Times New Roman" w:cs="Times New Roman"/>
          <w:sz w:val="28"/>
          <w:szCs w:val="28"/>
        </w:rPr>
        <w:t xml:space="preserve"> </w:t>
      </w:r>
      <w:r w:rsidR="0046063E">
        <w:rPr>
          <w:rFonts w:ascii="Times New Roman" w:hAnsi="Times New Roman" w:cs="Times New Roman"/>
          <w:sz w:val="28"/>
          <w:szCs w:val="28"/>
        </w:rPr>
        <w:t>декларации;</w:t>
      </w:r>
    </w:p>
    <w:p w:rsidR="00640268" w:rsidRDefault="0046063E" w:rsidP="00146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уполномоченным органом декларации </w:t>
      </w:r>
      <w:r w:rsidR="00264339">
        <w:rPr>
          <w:rFonts w:ascii="Times New Roman" w:hAnsi="Times New Roman" w:cs="Times New Roman"/>
          <w:sz w:val="28"/>
          <w:szCs w:val="28"/>
        </w:rPr>
        <w:t>об участии в реализации приоритетного инвестиционного проекта Свердловской области</w:t>
      </w:r>
      <w:r w:rsidR="00264339" w:rsidRPr="00FD50D6">
        <w:rPr>
          <w:rFonts w:ascii="Times New Roman" w:hAnsi="Times New Roman" w:cs="Times New Roman"/>
          <w:sz w:val="28"/>
          <w:szCs w:val="28"/>
        </w:rPr>
        <w:t xml:space="preserve"> </w:t>
      </w:r>
      <w:r w:rsidRPr="00FD50D6">
        <w:rPr>
          <w:rFonts w:ascii="Times New Roman" w:hAnsi="Times New Roman" w:cs="Times New Roman"/>
          <w:sz w:val="28"/>
          <w:szCs w:val="28"/>
        </w:rPr>
        <w:t xml:space="preserve">для  рассмотрения и подготовки заключения в </w:t>
      </w:r>
      <w:r w:rsidRPr="00CC6D27">
        <w:rPr>
          <w:rFonts w:ascii="Times New Roman" w:hAnsi="Times New Roman" w:cs="Times New Roman"/>
          <w:sz w:val="28"/>
          <w:szCs w:val="28"/>
        </w:rPr>
        <w:t>областной отраслевой исполнительный орган государственной власти Свердловской области, Министерство финансов Свердловской области и Управление Федеральной</w:t>
      </w:r>
      <w:r w:rsidRPr="00FD50D6">
        <w:rPr>
          <w:rFonts w:ascii="Times New Roman" w:hAnsi="Times New Roman" w:cs="Times New Roman"/>
          <w:sz w:val="28"/>
          <w:szCs w:val="28"/>
        </w:rPr>
        <w:t xml:space="preserve"> налоговой службы по Свердловской области</w:t>
      </w:r>
      <w:r w:rsidR="00640268">
        <w:rPr>
          <w:rFonts w:ascii="Times New Roman" w:hAnsi="Times New Roman" w:cs="Times New Roman"/>
          <w:sz w:val="28"/>
          <w:szCs w:val="28"/>
        </w:rPr>
        <w:t xml:space="preserve"> и</w:t>
      </w:r>
      <w:r w:rsidR="00146D2B">
        <w:rPr>
          <w:rFonts w:ascii="Times New Roman" w:hAnsi="Times New Roman" w:cs="Times New Roman"/>
          <w:sz w:val="28"/>
          <w:szCs w:val="28"/>
        </w:rPr>
        <w:t xml:space="preserve"> </w:t>
      </w:r>
      <w:r w:rsidRPr="00FD50D6">
        <w:rPr>
          <w:rFonts w:ascii="Times New Roman" w:hAnsi="Times New Roman" w:cs="Times New Roman"/>
          <w:sz w:val="28"/>
          <w:szCs w:val="28"/>
        </w:rPr>
        <w:t>подготовка сводной информации с учетом получен</w:t>
      </w:r>
      <w:r w:rsidR="00C8424D">
        <w:rPr>
          <w:rFonts w:ascii="Times New Roman" w:hAnsi="Times New Roman" w:cs="Times New Roman"/>
          <w:sz w:val="28"/>
          <w:szCs w:val="28"/>
        </w:rPr>
        <w:t>ных</w:t>
      </w:r>
      <w:r w:rsidRPr="00FD50D6">
        <w:rPr>
          <w:rFonts w:ascii="Times New Roman" w:hAnsi="Times New Roman" w:cs="Times New Roman"/>
          <w:sz w:val="28"/>
          <w:szCs w:val="28"/>
        </w:rPr>
        <w:t xml:space="preserve"> заключений</w:t>
      </w:r>
      <w:r w:rsidR="00640268">
        <w:rPr>
          <w:rFonts w:ascii="Times New Roman" w:hAnsi="Times New Roman" w:cs="Times New Roman"/>
          <w:sz w:val="28"/>
          <w:szCs w:val="28"/>
        </w:rPr>
        <w:t>;</w:t>
      </w:r>
    </w:p>
    <w:p w:rsidR="0046063E" w:rsidRPr="00FD50D6" w:rsidRDefault="00640268" w:rsidP="00146D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063E" w:rsidRPr="00FD50D6">
        <w:rPr>
          <w:rFonts w:ascii="Times New Roman" w:hAnsi="Times New Roman" w:cs="Times New Roman"/>
          <w:sz w:val="28"/>
          <w:szCs w:val="28"/>
        </w:rPr>
        <w:t xml:space="preserve"> направление </w:t>
      </w:r>
      <w:r>
        <w:rPr>
          <w:rFonts w:ascii="Times New Roman" w:hAnsi="Times New Roman" w:cs="Times New Roman"/>
          <w:sz w:val="28"/>
          <w:szCs w:val="28"/>
        </w:rPr>
        <w:t xml:space="preserve">уполномоченным органом </w:t>
      </w:r>
      <w:r w:rsidR="004731E4">
        <w:rPr>
          <w:rFonts w:ascii="Times New Roman" w:hAnsi="Times New Roman" w:cs="Times New Roman"/>
          <w:sz w:val="28"/>
          <w:szCs w:val="28"/>
        </w:rPr>
        <w:t>документов (сводн</w:t>
      </w:r>
      <w:r w:rsidR="00B35980">
        <w:rPr>
          <w:rFonts w:ascii="Times New Roman" w:hAnsi="Times New Roman" w:cs="Times New Roman"/>
          <w:sz w:val="28"/>
          <w:szCs w:val="28"/>
        </w:rPr>
        <w:t>ой</w:t>
      </w:r>
      <w:r w:rsidR="004731E4">
        <w:rPr>
          <w:rFonts w:ascii="Times New Roman" w:hAnsi="Times New Roman" w:cs="Times New Roman"/>
          <w:sz w:val="28"/>
          <w:szCs w:val="28"/>
        </w:rPr>
        <w:t xml:space="preserve"> информаци</w:t>
      </w:r>
      <w:r w:rsidR="00B35980">
        <w:rPr>
          <w:rFonts w:ascii="Times New Roman" w:hAnsi="Times New Roman" w:cs="Times New Roman"/>
          <w:sz w:val="28"/>
          <w:szCs w:val="28"/>
        </w:rPr>
        <w:t>и</w:t>
      </w:r>
      <w:r w:rsidR="004731E4">
        <w:rPr>
          <w:rFonts w:ascii="Times New Roman" w:hAnsi="Times New Roman" w:cs="Times New Roman"/>
          <w:sz w:val="28"/>
          <w:szCs w:val="28"/>
        </w:rPr>
        <w:t xml:space="preserve"> </w:t>
      </w:r>
      <w:r w:rsidR="0046063E" w:rsidRPr="00FD50D6">
        <w:rPr>
          <w:rFonts w:ascii="Times New Roman" w:hAnsi="Times New Roman" w:cs="Times New Roman"/>
          <w:sz w:val="28"/>
          <w:szCs w:val="28"/>
        </w:rPr>
        <w:t xml:space="preserve"> вместе с декларацией</w:t>
      </w:r>
      <w:r w:rsidR="004731E4">
        <w:rPr>
          <w:rFonts w:ascii="Times New Roman" w:hAnsi="Times New Roman" w:cs="Times New Roman"/>
          <w:sz w:val="28"/>
          <w:szCs w:val="28"/>
        </w:rPr>
        <w:t xml:space="preserve"> </w:t>
      </w:r>
      <w:r w:rsidR="0046063E" w:rsidRPr="00FD50D6">
        <w:rPr>
          <w:rFonts w:ascii="Times New Roman" w:hAnsi="Times New Roman" w:cs="Times New Roman"/>
          <w:sz w:val="28"/>
          <w:szCs w:val="28"/>
        </w:rPr>
        <w:t xml:space="preserve"> </w:t>
      </w:r>
      <w:r w:rsidR="00264339">
        <w:rPr>
          <w:rFonts w:ascii="Times New Roman" w:hAnsi="Times New Roman" w:cs="Times New Roman"/>
          <w:sz w:val="28"/>
          <w:szCs w:val="28"/>
        </w:rPr>
        <w:t xml:space="preserve">об участии в реализации приоритетного инвестиционного </w:t>
      </w:r>
      <w:r w:rsidR="00264339">
        <w:rPr>
          <w:rFonts w:ascii="Times New Roman" w:hAnsi="Times New Roman" w:cs="Times New Roman"/>
          <w:sz w:val="28"/>
          <w:szCs w:val="28"/>
        </w:rPr>
        <w:lastRenderedPageBreak/>
        <w:t>проекта Свердловской области</w:t>
      </w:r>
      <w:r w:rsidR="004731E4">
        <w:rPr>
          <w:rFonts w:ascii="Times New Roman" w:hAnsi="Times New Roman" w:cs="Times New Roman"/>
          <w:sz w:val="28"/>
          <w:szCs w:val="28"/>
        </w:rPr>
        <w:t>, либо материал</w:t>
      </w:r>
      <w:r w:rsidR="00B35980">
        <w:rPr>
          <w:rFonts w:ascii="Times New Roman" w:hAnsi="Times New Roman" w:cs="Times New Roman"/>
          <w:sz w:val="28"/>
          <w:szCs w:val="28"/>
        </w:rPr>
        <w:t>ов</w:t>
      </w:r>
      <w:r w:rsidR="00264339">
        <w:rPr>
          <w:rFonts w:ascii="Times New Roman" w:hAnsi="Times New Roman" w:cs="Times New Roman"/>
          <w:sz w:val="28"/>
          <w:szCs w:val="28"/>
        </w:rPr>
        <w:t>, свидетельствующих о наличии оснований для утраты субъектов инвестиционной деятельности такого статуса</w:t>
      </w:r>
      <w:r w:rsidR="004731E4">
        <w:rPr>
          <w:rFonts w:ascii="Times New Roman" w:hAnsi="Times New Roman" w:cs="Times New Roman"/>
          <w:sz w:val="28"/>
          <w:szCs w:val="28"/>
        </w:rPr>
        <w:t xml:space="preserve">) </w:t>
      </w:r>
      <w:r w:rsidR="0046063E" w:rsidRPr="00FD50D6">
        <w:rPr>
          <w:rFonts w:ascii="Times New Roman" w:hAnsi="Times New Roman" w:cs="Times New Roman"/>
          <w:sz w:val="28"/>
          <w:szCs w:val="28"/>
        </w:rPr>
        <w:t>в Правительственную комиссию Свердловской области по приоритетным</w:t>
      </w:r>
      <w:r w:rsidR="00FD50D6" w:rsidRPr="00FD50D6">
        <w:rPr>
          <w:rFonts w:ascii="Times New Roman" w:hAnsi="Times New Roman" w:cs="Times New Roman"/>
          <w:sz w:val="28"/>
          <w:szCs w:val="28"/>
        </w:rPr>
        <w:t xml:space="preserve"> инвестиционным проектам Свердловской области</w:t>
      </w:r>
      <w:r w:rsidR="00536D8E">
        <w:rPr>
          <w:rFonts w:ascii="Times New Roman" w:hAnsi="Times New Roman" w:cs="Times New Roman"/>
          <w:sz w:val="28"/>
          <w:szCs w:val="28"/>
        </w:rPr>
        <w:t>;</w:t>
      </w:r>
    </w:p>
    <w:p w:rsidR="00264339" w:rsidRDefault="00F67576" w:rsidP="0026433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64339">
        <w:rPr>
          <w:rFonts w:ascii="Times New Roman" w:hAnsi="Times New Roman" w:cs="Times New Roman"/>
          <w:sz w:val="28"/>
          <w:szCs w:val="28"/>
        </w:rPr>
        <w:t>внесение соответствующей записи о присвоении (об утрате) статуса участника приоритетного инвестиционного проекта Свердловской области в книгу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proofErr w:type="gramEnd"/>
    </w:p>
    <w:p w:rsidR="00D16539" w:rsidRDefault="00682609" w:rsidP="00AE61AF">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265" w:history="1">
        <w:r w:rsidR="00D16539" w:rsidRPr="00AE61AF">
          <w:rPr>
            <w:rFonts w:ascii="Times New Roman" w:hAnsi="Times New Roman" w:cs="Times New Roman"/>
            <w:sz w:val="28"/>
            <w:szCs w:val="28"/>
          </w:rPr>
          <w:t>Блок-схема</w:t>
        </w:r>
      </w:hyperlink>
      <w:r w:rsidR="00D16539" w:rsidRPr="00AE61AF">
        <w:rPr>
          <w:rFonts w:ascii="Times New Roman" w:hAnsi="Times New Roman" w:cs="Times New Roman"/>
          <w:sz w:val="28"/>
          <w:szCs w:val="28"/>
        </w:rPr>
        <w:t xml:space="preserve"> предоставления государственной услуги приведена в приложении </w:t>
      </w:r>
      <w:r w:rsidR="008548B4">
        <w:rPr>
          <w:rFonts w:ascii="Times New Roman" w:hAnsi="Times New Roman" w:cs="Times New Roman"/>
          <w:sz w:val="28"/>
          <w:szCs w:val="28"/>
        </w:rPr>
        <w:t>№</w:t>
      </w:r>
      <w:r w:rsidR="00D16539" w:rsidRPr="00AE61AF">
        <w:rPr>
          <w:rFonts w:ascii="Times New Roman" w:hAnsi="Times New Roman" w:cs="Times New Roman"/>
          <w:sz w:val="28"/>
          <w:szCs w:val="28"/>
        </w:rPr>
        <w:t xml:space="preserve"> 1 к настоящему </w:t>
      </w:r>
      <w:r w:rsidR="00AE61AF" w:rsidRPr="00AE61AF">
        <w:rPr>
          <w:rFonts w:ascii="Times New Roman" w:hAnsi="Times New Roman" w:cs="Times New Roman"/>
          <w:sz w:val="28"/>
          <w:szCs w:val="28"/>
        </w:rPr>
        <w:t>а</w:t>
      </w:r>
      <w:r w:rsidR="00D16539" w:rsidRPr="00AE61AF">
        <w:rPr>
          <w:rFonts w:ascii="Times New Roman" w:hAnsi="Times New Roman" w:cs="Times New Roman"/>
          <w:sz w:val="28"/>
          <w:szCs w:val="28"/>
        </w:rPr>
        <w:t>дминистративному регламенту.</w:t>
      </w:r>
    </w:p>
    <w:p w:rsidR="008C6320" w:rsidRDefault="008C6320" w:rsidP="00120A7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1583" w:rsidRPr="00AE61AF" w:rsidRDefault="008F1583" w:rsidP="008F15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Прием </w:t>
      </w:r>
      <w:r w:rsidRPr="00AE61AF">
        <w:rPr>
          <w:rFonts w:ascii="Times New Roman" w:hAnsi="Times New Roman" w:cs="Times New Roman"/>
          <w:sz w:val="28"/>
          <w:szCs w:val="28"/>
        </w:rPr>
        <w:t xml:space="preserve"> </w:t>
      </w:r>
      <w:r>
        <w:rPr>
          <w:rFonts w:ascii="Times New Roman" w:hAnsi="Times New Roman" w:cs="Times New Roman"/>
          <w:sz w:val="28"/>
          <w:szCs w:val="28"/>
        </w:rPr>
        <w:t>документов заявителя (</w:t>
      </w:r>
      <w:r w:rsidR="00215B4A">
        <w:rPr>
          <w:rFonts w:ascii="Times New Roman" w:hAnsi="Times New Roman" w:cs="Times New Roman"/>
          <w:sz w:val="28"/>
          <w:szCs w:val="28"/>
        </w:rPr>
        <w:t>деклараций об участии в реализации приоритетного инвестиционного проекта Свердловской области или заявлений об отказе от участия в реализации приоритетного инвестиционного проекта Свердловской области</w:t>
      </w:r>
      <w:r>
        <w:rPr>
          <w:rFonts w:ascii="Times New Roman" w:hAnsi="Times New Roman" w:cs="Times New Roman"/>
          <w:sz w:val="28"/>
          <w:szCs w:val="28"/>
        </w:rPr>
        <w:t>)</w:t>
      </w:r>
      <w:r w:rsidRPr="00AE61A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E61AF">
        <w:rPr>
          <w:rFonts w:ascii="Times New Roman" w:hAnsi="Times New Roman" w:cs="Times New Roman"/>
          <w:sz w:val="28"/>
          <w:szCs w:val="28"/>
        </w:rPr>
        <w:t>регистрация д</w:t>
      </w:r>
      <w:r>
        <w:rPr>
          <w:rFonts w:ascii="Times New Roman" w:hAnsi="Times New Roman" w:cs="Times New Roman"/>
          <w:sz w:val="28"/>
          <w:szCs w:val="28"/>
        </w:rPr>
        <w:t>окументов</w:t>
      </w:r>
      <w:r w:rsidRPr="00AE61AF">
        <w:rPr>
          <w:rFonts w:ascii="Times New Roman" w:hAnsi="Times New Roman" w:cs="Times New Roman"/>
          <w:sz w:val="28"/>
          <w:szCs w:val="28"/>
        </w:rPr>
        <w:t xml:space="preserve"> </w:t>
      </w:r>
      <w:r>
        <w:rPr>
          <w:rFonts w:ascii="Times New Roman" w:hAnsi="Times New Roman" w:cs="Times New Roman"/>
          <w:sz w:val="28"/>
          <w:szCs w:val="28"/>
        </w:rPr>
        <w:t>в книге регистраций</w:t>
      </w:r>
      <w:r w:rsidRPr="00AE61AF">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w:t>
      </w:r>
    </w:p>
    <w:p w:rsidR="00942F48" w:rsidRPr="00AE61AF" w:rsidRDefault="00D16539" w:rsidP="004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1AF">
        <w:rPr>
          <w:rFonts w:ascii="Times New Roman" w:hAnsi="Times New Roman" w:cs="Times New Roman"/>
          <w:sz w:val="28"/>
          <w:szCs w:val="28"/>
        </w:rPr>
        <w:t>3.</w:t>
      </w:r>
      <w:r w:rsidR="008C6320">
        <w:rPr>
          <w:rFonts w:ascii="Times New Roman" w:hAnsi="Times New Roman" w:cs="Times New Roman"/>
          <w:sz w:val="28"/>
          <w:szCs w:val="28"/>
        </w:rPr>
        <w:t>2</w:t>
      </w:r>
      <w:r w:rsidR="00E8295D">
        <w:rPr>
          <w:rFonts w:ascii="Times New Roman" w:hAnsi="Times New Roman" w:cs="Times New Roman"/>
          <w:sz w:val="28"/>
          <w:szCs w:val="28"/>
        </w:rPr>
        <w:t>.</w:t>
      </w:r>
      <w:r w:rsidR="008C6320">
        <w:rPr>
          <w:rFonts w:ascii="Times New Roman" w:hAnsi="Times New Roman" w:cs="Times New Roman"/>
          <w:sz w:val="28"/>
          <w:szCs w:val="28"/>
        </w:rPr>
        <w:t>1</w:t>
      </w:r>
      <w:r w:rsidRPr="00AE61AF">
        <w:rPr>
          <w:rFonts w:ascii="Times New Roman" w:hAnsi="Times New Roman" w:cs="Times New Roman"/>
          <w:sz w:val="28"/>
          <w:szCs w:val="28"/>
        </w:rPr>
        <w:t xml:space="preserve">. </w:t>
      </w:r>
      <w:r w:rsidR="00942F48" w:rsidRPr="00AE61AF">
        <w:rPr>
          <w:rFonts w:ascii="Times New Roman" w:hAnsi="Times New Roman" w:cs="Times New Roman"/>
          <w:sz w:val="28"/>
          <w:szCs w:val="28"/>
        </w:rPr>
        <w:t xml:space="preserve">Основанием для начала административной процедуры является подача заявителем </w:t>
      </w:r>
      <w:r w:rsidR="004731E4">
        <w:rPr>
          <w:rFonts w:ascii="Times New Roman" w:hAnsi="Times New Roman" w:cs="Times New Roman"/>
          <w:sz w:val="28"/>
          <w:szCs w:val="28"/>
        </w:rPr>
        <w:t>указанных в пункте 3.2 настоящего административного регламента</w:t>
      </w:r>
      <w:r w:rsidR="00942F48" w:rsidRPr="00AE61AF">
        <w:rPr>
          <w:rFonts w:ascii="Times New Roman" w:hAnsi="Times New Roman" w:cs="Times New Roman"/>
          <w:sz w:val="28"/>
          <w:szCs w:val="28"/>
        </w:rPr>
        <w:t xml:space="preserve"> </w:t>
      </w:r>
      <w:r w:rsidR="004731E4">
        <w:rPr>
          <w:rFonts w:ascii="Times New Roman" w:hAnsi="Times New Roman" w:cs="Times New Roman"/>
          <w:sz w:val="28"/>
          <w:szCs w:val="28"/>
        </w:rPr>
        <w:t xml:space="preserve"> документов </w:t>
      </w:r>
      <w:r w:rsidR="00942F48" w:rsidRPr="00AE61AF">
        <w:rPr>
          <w:rFonts w:ascii="Times New Roman" w:hAnsi="Times New Roman" w:cs="Times New Roman"/>
          <w:sz w:val="28"/>
          <w:szCs w:val="28"/>
        </w:rPr>
        <w:t xml:space="preserve">непосредственно в уполномоченный орган в бумажном виде, а также в электронном </w:t>
      </w:r>
      <w:r w:rsidR="00942F48" w:rsidRPr="0046063E">
        <w:rPr>
          <w:rFonts w:ascii="Times New Roman" w:hAnsi="Times New Roman" w:cs="Times New Roman"/>
          <w:sz w:val="28"/>
          <w:szCs w:val="28"/>
        </w:rPr>
        <w:t>виде (</w:t>
      </w:r>
      <w:r w:rsidR="0046063E" w:rsidRPr="0046063E">
        <w:rPr>
          <w:rFonts w:ascii="Times New Roman" w:hAnsi="Times New Roman" w:cs="Times New Roman"/>
          <w:sz w:val="28"/>
          <w:szCs w:val="28"/>
        </w:rPr>
        <w:t xml:space="preserve">текстовые файлы в формате </w:t>
      </w:r>
      <w:proofErr w:type="spellStart"/>
      <w:r w:rsidR="0046063E" w:rsidRPr="0046063E">
        <w:rPr>
          <w:rFonts w:ascii="Times New Roman" w:hAnsi="Times New Roman" w:cs="Times New Roman"/>
          <w:sz w:val="28"/>
          <w:szCs w:val="28"/>
        </w:rPr>
        <w:t>Microsoft</w:t>
      </w:r>
      <w:proofErr w:type="spellEnd"/>
      <w:r w:rsidR="0046063E" w:rsidRPr="0046063E">
        <w:rPr>
          <w:rFonts w:ascii="Times New Roman" w:hAnsi="Times New Roman" w:cs="Times New Roman"/>
          <w:sz w:val="28"/>
          <w:szCs w:val="28"/>
        </w:rPr>
        <w:t xml:space="preserve"> </w:t>
      </w:r>
      <w:proofErr w:type="spellStart"/>
      <w:r w:rsidR="0046063E" w:rsidRPr="0046063E">
        <w:rPr>
          <w:rFonts w:ascii="Times New Roman" w:hAnsi="Times New Roman" w:cs="Times New Roman"/>
          <w:sz w:val="28"/>
          <w:szCs w:val="28"/>
        </w:rPr>
        <w:t>Word</w:t>
      </w:r>
      <w:proofErr w:type="spellEnd"/>
      <w:r w:rsidR="0046063E" w:rsidRPr="0046063E">
        <w:rPr>
          <w:rFonts w:ascii="Times New Roman" w:hAnsi="Times New Roman" w:cs="Times New Roman"/>
          <w:sz w:val="28"/>
          <w:szCs w:val="28"/>
        </w:rPr>
        <w:t xml:space="preserve">, таблицы в формате </w:t>
      </w:r>
      <w:proofErr w:type="spellStart"/>
      <w:r w:rsidR="0046063E" w:rsidRPr="0046063E">
        <w:rPr>
          <w:rFonts w:ascii="Times New Roman" w:hAnsi="Times New Roman" w:cs="Times New Roman"/>
          <w:sz w:val="28"/>
          <w:szCs w:val="28"/>
        </w:rPr>
        <w:t>Excel</w:t>
      </w:r>
      <w:proofErr w:type="spellEnd"/>
      <w:r w:rsidR="00942F48" w:rsidRPr="0046063E">
        <w:rPr>
          <w:rFonts w:ascii="Times New Roman" w:hAnsi="Times New Roman" w:cs="Times New Roman"/>
          <w:sz w:val="28"/>
          <w:szCs w:val="28"/>
        </w:rPr>
        <w:t>) на адрес:</w:t>
      </w:r>
      <w:r w:rsidR="0046063E">
        <w:rPr>
          <w:rFonts w:ascii="Times New Roman" w:hAnsi="Times New Roman" w:cs="Times New Roman"/>
          <w:sz w:val="28"/>
          <w:szCs w:val="28"/>
        </w:rPr>
        <w:t xml:space="preserve"> </w:t>
      </w:r>
      <w:hyperlink r:id="rId22" w:history="1">
        <w:r w:rsidR="008F1583" w:rsidRPr="00343873">
          <w:rPr>
            <w:rStyle w:val="a3"/>
            <w:rFonts w:ascii="Times New Roman" w:hAnsi="Times New Roman" w:cs="Times New Roman"/>
            <w:sz w:val="28"/>
            <w:szCs w:val="28"/>
          </w:rPr>
          <w:t>prior-invest@gov66.ru</w:t>
        </w:r>
      </w:hyperlink>
      <w:r w:rsidR="00942F48" w:rsidRPr="00AE61AF">
        <w:rPr>
          <w:rFonts w:ascii="Times New Roman" w:hAnsi="Times New Roman" w:cs="Times New Roman"/>
          <w:sz w:val="28"/>
          <w:szCs w:val="28"/>
        </w:rPr>
        <w:t>, либо через многофункциональный центр.</w:t>
      </w:r>
    </w:p>
    <w:p w:rsidR="00942F48" w:rsidRPr="00AE61AF" w:rsidRDefault="00942F48" w:rsidP="005135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61AF">
        <w:rPr>
          <w:rFonts w:ascii="Times New Roman" w:hAnsi="Times New Roman" w:cs="Times New Roman"/>
          <w:sz w:val="28"/>
          <w:szCs w:val="28"/>
        </w:rPr>
        <w:t>Декларация</w:t>
      </w:r>
      <w:r w:rsidR="00362FF3" w:rsidRPr="00362FF3">
        <w:rPr>
          <w:rFonts w:ascii="Times New Roman" w:hAnsi="Times New Roman" w:cs="Times New Roman"/>
          <w:sz w:val="28"/>
          <w:szCs w:val="28"/>
        </w:rPr>
        <w:t xml:space="preserve"> </w:t>
      </w:r>
      <w:r w:rsidR="00215B4A">
        <w:rPr>
          <w:rFonts w:ascii="Times New Roman" w:hAnsi="Times New Roman" w:cs="Times New Roman"/>
          <w:sz w:val="28"/>
          <w:szCs w:val="28"/>
        </w:rPr>
        <w:t xml:space="preserve">об участии в реализации приоритетного инвестиционного проекта Свердловской области </w:t>
      </w:r>
      <w:r w:rsidRPr="00AE61AF">
        <w:rPr>
          <w:rFonts w:ascii="Times New Roman" w:hAnsi="Times New Roman" w:cs="Times New Roman"/>
          <w:sz w:val="28"/>
          <w:szCs w:val="28"/>
        </w:rPr>
        <w:t xml:space="preserve">подается в соответствии с </w:t>
      </w:r>
      <w:hyperlink w:anchor="Par114" w:history="1">
        <w:r w:rsidRPr="008548B4">
          <w:rPr>
            <w:rFonts w:ascii="Times New Roman" w:hAnsi="Times New Roman" w:cs="Times New Roman"/>
            <w:sz w:val="28"/>
            <w:szCs w:val="28"/>
          </w:rPr>
          <w:t xml:space="preserve">пунктом </w:t>
        </w:r>
        <w:r w:rsidRPr="00E6230F">
          <w:rPr>
            <w:rFonts w:ascii="Times New Roman" w:hAnsi="Times New Roman" w:cs="Times New Roman"/>
            <w:sz w:val="28"/>
            <w:szCs w:val="28"/>
          </w:rPr>
          <w:t>2.6</w:t>
        </w:r>
        <w:r w:rsidR="0046063E" w:rsidRPr="00E6230F">
          <w:rPr>
            <w:rFonts w:ascii="Times New Roman" w:hAnsi="Times New Roman" w:cs="Times New Roman"/>
            <w:sz w:val="28"/>
            <w:szCs w:val="28"/>
          </w:rPr>
          <w:t>.1</w:t>
        </w:r>
        <w:r w:rsidRPr="008548B4">
          <w:rPr>
            <w:rFonts w:ascii="Times New Roman" w:hAnsi="Times New Roman" w:cs="Times New Roman"/>
            <w:sz w:val="28"/>
            <w:szCs w:val="28"/>
          </w:rPr>
          <w:t xml:space="preserve"> раздела </w:t>
        </w:r>
        <w:r w:rsidR="00015D73">
          <w:rPr>
            <w:rFonts w:ascii="Times New Roman" w:hAnsi="Times New Roman" w:cs="Times New Roman"/>
            <w:sz w:val="28"/>
            <w:szCs w:val="28"/>
          </w:rPr>
          <w:br/>
        </w:r>
        <w:r w:rsidRPr="008548B4">
          <w:rPr>
            <w:rFonts w:ascii="Times New Roman" w:hAnsi="Times New Roman" w:cs="Times New Roman"/>
            <w:sz w:val="28"/>
            <w:szCs w:val="28"/>
          </w:rPr>
          <w:t>2</w:t>
        </w:r>
      </w:hyperlink>
      <w:r w:rsidRPr="008548B4">
        <w:rPr>
          <w:rFonts w:ascii="Times New Roman" w:hAnsi="Times New Roman" w:cs="Times New Roman"/>
          <w:sz w:val="28"/>
          <w:szCs w:val="28"/>
        </w:rPr>
        <w:t xml:space="preserve"> насто</w:t>
      </w:r>
      <w:r w:rsidRPr="00AE61AF">
        <w:rPr>
          <w:rFonts w:ascii="Times New Roman" w:hAnsi="Times New Roman" w:cs="Times New Roman"/>
          <w:sz w:val="28"/>
          <w:szCs w:val="28"/>
        </w:rPr>
        <w:t xml:space="preserve">ящего </w:t>
      </w:r>
      <w:r w:rsidR="00AE61AF" w:rsidRPr="00AE61AF">
        <w:rPr>
          <w:rFonts w:ascii="Times New Roman" w:hAnsi="Times New Roman" w:cs="Times New Roman"/>
          <w:sz w:val="28"/>
          <w:szCs w:val="28"/>
        </w:rPr>
        <w:t>а</w:t>
      </w:r>
      <w:r w:rsidRPr="00AE61AF">
        <w:rPr>
          <w:rFonts w:ascii="Times New Roman" w:hAnsi="Times New Roman" w:cs="Times New Roman"/>
          <w:sz w:val="28"/>
          <w:szCs w:val="28"/>
        </w:rPr>
        <w:t>дминистративного регламента.</w:t>
      </w:r>
    </w:p>
    <w:p w:rsidR="00215B4A" w:rsidRDefault="00942F48" w:rsidP="00215B4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E61AF">
        <w:rPr>
          <w:rFonts w:ascii="Times New Roman" w:hAnsi="Times New Roman" w:cs="Times New Roman"/>
          <w:sz w:val="28"/>
          <w:szCs w:val="28"/>
        </w:rPr>
        <w:t xml:space="preserve">К декларации </w:t>
      </w:r>
      <w:r w:rsidR="00215B4A">
        <w:rPr>
          <w:rFonts w:ascii="Times New Roman" w:hAnsi="Times New Roman" w:cs="Times New Roman"/>
          <w:sz w:val="28"/>
          <w:szCs w:val="28"/>
        </w:rPr>
        <w:t xml:space="preserve">об участии в реализации приоритетного инвестиционного проекта Свердловской области </w:t>
      </w:r>
      <w:r w:rsidRPr="00AE61AF">
        <w:rPr>
          <w:rFonts w:ascii="Times New Roman" w:hAnsi="Times New Roman" w:cs="Times New Roman"/>
          <w:sz w:val="28"/>
          <w:szCs w:val="28"/>
        </w:rPr>
        <w:t>прилага</w:t>
      </w:r>
      <w:r w:rsidR="00215B4A">
        <w:rPr>
          <w:rFonts w:ascii="Times New Roman" w:hAnsi="Times New Roman" w:cs="Times New Roman"/>
          <w:sz w:val="28"/>
          <w:szCs w:val="28"/>
        </w:rPr>
        <w:t>ю</w:t>
      </w:r>
      <w:r w:rsidRPr="00AE61AF">
        <w:rPr>
          <w:rFonts w:ascii="Times New Roman" w:hAnsi="Times New Roman" w:cs="Times New Roman"/>
          <w:sz w:val="28"/>
          <w:szCs w:val="28"/>
        </w:rPr>
        <w:t xml:space="preserve">тся </w:t>
      </w:r>
      <w:r w:rsidR="00215B4A">
        <w:rPr>
          <w:rFonts w:ascii="Times New Roman" w:hAnsi="Times New Roman" w:cs="Times New Roman"/>
          <w:sz w:val="28"/>
          <w:szCs w:val="28"/>
        </w:rPr>
        <w:t xml:space="preserve">документы, подтверждающие соблюдение условий, указанных в части первой и (или) части второй пункта 2 статьи 38-2 Закона </w:t>
      </w:r>
      <w:r w:rsidR="00215B4A" w:rsidRPr="00BC7088">
        <w:rPr>
          <w:rFonts w:ascii="Times New Roman" w:hAnsi="Times New Roman" w:cs="Times New Roman"/>
          <w:sz w:val="28"/>
          <w:szCs w:val="28"/>
        </w:rPr>
        <w:t xml:space="preserve">Свердловской области от 30 июня 2006 года № 43-ОЗ </w:t>
      </w:r>
      <w:r w:rsidR="00215B4A">
        <w:rPr>
          <w:rFonts w:ascii="Times New Roman" w:hAnsi="Times New Roman" w:cs="Times New Roman"/>
          <w:sz w:val="28"/>
          <w:szCs w:val="28"/>
        </w:rPr>
        <w:br/>
      </w:r>
      <w:r w:rsidR="00215B4A" w:rsidRPr="00BC7088">
        <w:rPr>
          <w:rFonts w:ascii="Times New Roman" w:hAnsi="Times New Roman" w:cs="Times New Roman"/>
          <w:sz w:val="28"/>
          <w:szCs w:val="28"/>
        </w:rPr>
        <w:t>«О государственной поддержке субъектов инвестиционной деяте</w:t>
      </w:r>
      <w:r w:rsidR="00215B4A">
        <w:rPr>
          <w:rFonts w:ascii="Times New Roman" w:hAnsi="Times New Roman" w:cs="Times New Roman"/>
          <w:sz w:val="28"/>
          <w:szCs w:val="28"/>
        </w:rPr>
        <w:t xml:space="preserve">льности в Свердловской области», перечень которых утвержден постановлением Правительства Свердловской области  от 13.11.2013 № 1387-ПП </w:t>
      </w:r>
      <w:r w:rsidR="00215B4A" w:rsidRPr="00BC7088">
        <w:rPr>
          <w:rFonts w:ascii="Times New Roman" w:hAnsi="Times New Roman" w:cs="Times New Roman"/>
          <w:sz w:val="28"/>
          <w:szCs w:val="28"/>
        </w:rPr>
        <w:t>«О реализации отдельных положений</w:t>
      </w:r>
      <w:proofErr w:type="gramEnd"/>
      <w:r w:rsidR="00215B4A" w:rsidRPr="00BC7088">
        <w:rPr>
          <w:rFonts w:ascii="Times New Roman" w:hAnsi="Times New Roman" w:cs="Times New Roman"/>
          <w:sz w:val="28"/>
          <w:szCs w:val="28"/>
        </w:rPr>
        <w:t xml:space="preserve"> Закона Свердловской области от 30 июня 2006 года </w:t>
      </w:r>
      <w:r w:rsidR="00215B4A">
        <w:rPr>
          <w:rFonts w:ascii="Times New Roman" w:hAnsi="Times New Roman" w:cs="Times New Roman"/>
          <w:sz w:val="28"/>
          <w:szCs w:val="28"/>
        </w:rPr>
        <w:br/>
      </w:r>
      <w:r w:rsidR="00215B4A" w:rsidRPr="00BC7088">
        <w:rPr>
          <w:rFonts w:ascii="Times New Roman" w:hAnsi="Times New Roman" w:cs="Times New Roman"/>
          <w:sz w:val="28"/>
          <w:szCs w:val="28"/>
        </w:rPr>
        <w:t>№ 43-ОЗ «О государственной поддержке субъектов инвестиционной деяте</w:t>
      </w:r>
      <w:r w:rsidR="00215B4A">
        <w:rPr>
          <w:rFonts w:ascii="Times New Roman" w:hAnsi="Times New Roman" w:cs="Times New Roman"/>
          <w:sz w:val="28"/>
          <w:szCs w:val="28"/>
        </w:rPr>
        <w:t>льности в Свердловской области».</w:t>
      </w:r>
    </w:p>
    <w:p w:rsidR="004731E4" w:rsidRDefault="004731E4" w:rsidP="004731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w:t>
      </w:r>
      <w:r w:rsidR="00215B4A">
        <w:rPr>
          <w:rFonts w:ascii="Times New Roman" w:hAnsi="Times New Roman" w:cs="Times New Roman"/>
          <w:sz w:val="28"/>
          <w:szCs w:val="28"/>
        </w:rPr>
        <w:t>об отказе от участия в реализации приоритетного инвестиционного проекта Свердловской области</w:t>
      </w:r>
      <w:r w:rsidR="00215B4A" w:rsidRPr="00AE61AF">
        <w:rPr>
          <w:rFonts w:ascii="Times New Roman" w:hAnsi="Times New Roman" w:cs="Times New Roman"/>
          <w:sz w:val="28"/>
          <w:szCs w:val="28"/>
        </w:rPr>
        <w:t xml:space="preserve"> </w:t>
      </w:r>
      <w:r w:rsidRPr="00AE61AF">
        <w:rPr>
          <w:rFonts w:ascii="Times New Roman" w:hAnsi="Times New Roman" w:cs="Times New Roman"/>
          <w:sz w:val="28"/>
          <w:szCs w:val="28"/>
        </w:rPr>
        <w:t>подается в соответствии</w:t>
      </w:r>
      <w:r>
        <w:rPr>
          <w:rFonts w:ascii="Times New Roman" w:hAnsi="Times New Roman" w:cs="Times New Roman"/>
          <w:sz w:val="28"/>
          <w:szCs w:val="28"/>
        </w:rPr>
        <w:t xml:space="preserve"> с пунктом 2.6.2 раздела 2 настоящего административного регламента.</w:t>
      </w:r>
    </w:p>
    <w:p w:rsidR="00AE61AF" w:rsidRPr="00513508" w:rsidRDefault="00513508" w:rsidP="005135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3508">
        <w:rPr>
          <w:rFonts w:ascii="Times New Roman" w:hAnsi="Times New Roman" w:cs="Times New Roman"/>
          <w:sz w:val="28"/>
          <w:szCs w:val="28"/>
        </w:rPr>
        <w:t>3.</w:t>
      </w:r>
      <w:r w:rsidR="008C6320">
        <w:rPr>
          <w:rFonts w:ascii="Times New Roman" w:hAnsi="Times New Roman" w:cs="Times New Roman"/>
          <w:sz w:val="28"/>
          <w:szCs w:val="28"/>
        </w:rPr>
        <w:t>2</w:t>
      </w:r>
      <w:r w:rsidR="00E8295D">
        <w:rPr>
          <w:rFonts w:ascii="Times New Roman" w:hAnsi="Times New Roman" w:cs="Times New Roman"/>
          <w:sz w:val="28"/>
          <w:szCs w:val="28"/>
        </w:rPr>
        <w:t>.</w:t>
      </w:r>
      <w:r w:rsidR="008C6320">
        <w:rPr>
          <w:rFonts w:ascii="Times New Roman" w:hAnsi="Times New Roman" w:cs="Times New Roman"/>
          <w:sz w:val="28"/>
          <w:szCs w:val="28"/>
        </w:rPr>
        <w:t>3</w:t>
      </w:r>
      <w:r w:rsidRPr="00513508">
        <w:rPr>
          <w:rFonts w:ascii="Times New Roman" w:hAnsi="Times New Roman" w:cs="Times New Roman"/>
          <w:sz w:val="28"/>
          <w:szCs w:val="28"/>
        </w:rPr>
        <w:t xml:space="preserve">. </w:t>
      </w:r>
      <w:r>
        <w:rPr>
          <w:rFonts w:ascii="Times New Roman" w:hAnsi="Times New Roman" w:cs="Times New Roman"/>
          <w:sz w:val="28"/>
          <w:szCs w:val="28"/>
        </w:rPr>
        <w:t xml:space="preserve"> </w:t>
      </w:r>
      <w:r w:rsidR="00A8561D">
        <w:rPr>
          <w:rFonts w:ascii="Times New Roman" w:hAnsi="Times New Roman" w:cs="Times New Roman"/>
          <w:sz w:val="28"/>
          <w:szCs w:val="28"/>
        </w:rPr>
        <w:t xml:space="preserve">Документы, указанные в пункте 3.2 </w:t>
      </w:r>
      <w:r w:rsidR="001A493A">
        <w:rPr>
          <w:rFonts w:ascii="Times New Roman" w:hAnsi="Times New Roman" w:cs="Times New Roman"/>
          <w:sz w:val="28"/>
          <w:szCs w:val="28"/>
        </w:rPr>
        <w:t xml:space="preserve"> </w:t>
      </w:r>
      <w:r w:rsidR="00A8561D" w:rsidRPr="008548B4">
        <w:rPr>
          <w:rFonts w:ascii="Times New Roman" w:hAnsi="Times New Roman" w:cs="Times New Roman"/>
          <w:sz w:val="28"/>
          <w:szCs w:val="28"/>
        </w:rPr>
        <w:t>насто</w:t>
      </w:r>
      <w:r w:rsidR="00A8561D" w:rsidRPr="00AE61AF">
        <w:rPr>
          <w:rFonts w:ascii="Times New Roman" w:hAnsi="Times New Roman" w:cs="Times New Roman"/>
          <w:sz w:val="28"/>
          <w:szCs w:val="28"/>
        </w:rPr>
        <w:t>ящего административного регламента</w:t>
      </w:r>
      <w:r w:rsidR="00215B4A">
        <w:rPr>
          <w:rFonts w:ascii="Times New Roman" w:hAnsi="Times New Roman" w:cs="Times New Roman"/>
          <w:sz w:val="28"/>
          <w:szCs w:val="28"/>
        </w:rPr>
        <w:t>,</w:t>
      </w:r>
      <w:r w:rsidR="00A8561D" w:rsidRPr="00176C5C">
        <w:rPr>
          <w:rFonts w:ascii="Times New Roman" w:hAnsi="Times New Roman" w:cs="Times New Roman"/>
          <w:sz w:val="28"/>
          <w:szCs w:val="28"/>
        </w:rPr>
        <w:t xml:space="preserve"> </w:t>
      </w:r>
      <w:r w:rsidRPr="00176C5C">
        <w:rPr>
          <w:rFonts w:ascii="Times New Roman" w:hAnsi="Times New Roman" w:cs="Times New Roman"/>
          <w:sz w:val="28"/>
          <w:szCs w:val="28"/>
        </w:rPr>
        <w:t>подлеж</w:t>
      </w:r>
      <w:r w:rsidR="00215B4A">
        <w:rPr>
          <w:rFonts w:ascii="Times New Roman" w:hAnsi="Times New Roman" w:cs="Times New Roman"/>
          <w:sz w:val="28"/>
          <w:szCs w:val="28"/>
        </w:rPr>
        <w:t>а</w:t>
      </w:r>
      <w:r w:rsidRPr="00176C5C">
        <w:rPr>
          <w:rFonts w:ascii="Times New Roman" w:hAnsi="Times New Roman" w:cs="Times New Roman"/>
          <w:sz w:val="28"/>
          <w:szCs w:val="28"/>
        </w:rPr>
        <w:t xml:space="preserve">т регистрации в </w:t>
      </w:r>
      <w:r>
        <w:rPr>
          <w:rFonts w:ascii="Times New Roman" w:hAnsi="Times New Roman" w:cs="Times New Roman"/>
          <w:sz w:val="28"/>
          <w:szCs w:val="28"/>
        </w:rPr>
        <w:t>течение одного дня</w:t>
      </w:r>
      <w:r w:rsidRPr="00176C5C">
        <w:rPr>
          <w:rFonts w:ascii="Times New Roman" w:hAnsi="Times New Roman" w:cs="Times New Roman"/>
          <w:sz w:val="28"/>
          <w:szCs w:val="28"/>
        </w:rPr>
        <w:t xml:space="preserve"> с момента </w:t>
      </w:r>
      <w:r w:rsidR="00215B4A">
        <w:rPr>
          <w:rFonts w:ascii="Times New Roman" w:hAnsi="Times New Roman" w:cs="Times New Roman"/>
          <w:sz w:val="28"/>
          <w:szCs w:val="28"/>
        </w:rPr>
        <w:t>их</w:t>
      </w:r>
      <w:r>
        <w:rPr>
          <w:rFonts w:ascii="Times New Roman" w:hAnsi="Times New Roman" w:cs="Times New Roman"/>
          <w:sz w:val="28"/>
          <w:szCs w:val="28"/>
        </w:rPr>
        <w:t xml:space="preserve"> </w:t>
      </w:r>
      <w:r w:rsidRPr="00176C5C">
        <w:rPr>
          <w:rFonts w:ascii="Times New Roman" w:hAnsi="Times New Roman" w:cs="Times New Roman"/>
          <w:sz w:val="28"/>
          <w:szCs w:val="28"/>
        </w:rPr>
        <w:lastRenderedPageBreak/>
        <w:t xml:space="preserve">поступления в уполномоченный орган. </w:t>
      </w:r>
    </w:p>
    <w:p w:rsidR="00AE61AF" w:rsidRPr="00176C5C" w:rsidRDefault="00AE61AF" w:rsidP="00176C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C5C">
        <w:rPr>
          <w:rFonts w:ascii="Times New Roman" w:hAnsi="Times New Roman" w:cs="Times New Roman"/>
          <w:sz w:val="28"/>
          <w:szCs w:val="28"/>
        </w:rPr>
        <w:t>3.</w:t>
      </w:r>
      <w:r w:rsidR="008C6320">
        <w:rPr>
          <w:rFonts w:ascii="Times New Roman" w:hAnsi="Times New Roman" w:cs="Times New Roman"/>
          <w:sz w:val="28"/>
          <w:szCs w:val="28"/>
        </w:rPr>
        <w:t>2</w:t>
      </w:r>
      <w:r w:rsidRPr="00176C5C">
        <w:rPr>
          <w:rFonts w:ascii="Times New Roman" w:hAnsi="Times New Roman" w:cs="Times New Roman"/>
          <w:sz w:val="28"/>
          <w:szCs w:val="28"/>
        </w:rPr>
        <w:t>.</w:t>
      </w:r>
      <w:r w:rsidR="008C6320">
        <w:rPr>
          <w:rFonts w:ascii="Times New Roman" w:hAnsi="Times New Roman" w:cs="Times New Roman"/>
          <w:sz w:val="28"/>
          <w:szCs w:val="28"/>
        </w:rPr>
        <w:t>4</w:t>
      </w:r>
      <w:r w:rsidRPr="00176C5C">
        <w:rPr>
          <w:rFonts w:ascii="Times New Roman" w:hAnsi="Times New Roman" w:cs="Times New Roman"/>
          <w:sz w:val="28"/>
          <w:szCs w:val="28"/>
        </w:rPr>
        <w:t>.</w:t>
      </w:r>
      <w:r w:rsidR="00513508">
        <w:rPr>
          <w:rFonts w:ascii="Times New Roman" w:hAnsi="Times New Roman" w:cs="Times New Roman"/>
          <w:sz w:val="28"/>
          <w:szCs w:val="28"/>
        </w:rPr>
        <w:t xml:space="preserve">  </w:t>
      </w:r>
      <w:r w:rsidR="00176C5C" w:rsidRPr="00176C5C">
        <w:rPr>
          <w:rFonts w:ascii="Times New Roman" w:hAnsi="Times New Roman" w:cs="Times New Roman"/>
          <w:sz w:val="28"/>
          <w:szCs w:val="28"/>
        </w:rPr>
        <w:t xml:space="preserve">В случае подачи </w:t>
      </w:r>
      <w:r w:rsidR="00A8561D">
        <w:rPr>
          <w:rFonts w:ascii="Times New Roman" w:hAnsi="Times New Roman" w:cs="Times New Roman"/>
          <w:sz w:val="28"/>
          <w:szCs w:val="28"/>
        </w:rPr>
        <w:t xml:space="preserve">документов, указанных в пункте 3.2  </w:t>
      </w:r>
      <w:r w:rsidR="00A8561D" w:rsidRPr="008548B4">
        <w:rPr>
          <w:rFonts w:ascii="Times New Roman" w:hAnsi="Times New Roman" w:cs="Times New Roman"/>
          <w:sz w:val="28"/>
          <w:szCs w:val="28"/>
        </w:rPr>
        <w:t>насто</w:t>
      </w:r>
      <w:r w:rsidR="00A8561D" w:rsidRPr="00AE61AF">
        <w:rPr>
          <w:rFonts w:ascii="Times New Roman" w:hAnsi="Times New Roman" w:cs="Times New Roman"/>
          <w:sz w:val="28"/>
          <w:szCs w:val="28"/>
        </w:rPr>
        <w:t>ящего административного регламента</w:t>
      </w:r>
      <w:r w:rsidR="00215B4A">
        <w:rPr>
          <w:rFonts w:ascii="Times New Roman" w:hAnsi="Times New Roman" w:cs="Times New Roman"/>
          <w:sz w:val="28"/>
          <w:szCs w:val="28"/>
        </w:rPr>
        <w:t>,</w:t>
      </w:r>
      <w:r w:rsidR="001A493A">
        <w:rPr>
          <w:rFonts w:ascii="Times New Roman" w:hAnsi="Times New Roman" w:cs="Times New Roman"/>
          <w:sz w:val="28"/>
          <w:szCs w:val="28"/>
        </w:rPr>
        <w:t xml:space="preserve"> </w:t>
      </w:r>
      <w:r w:rsidR="00176C5C" w:rsidRPr="00176C5C">
        <w:rPr>
          <w:rFonts w:ascii="Times New Roman" w:hAnsi="Times New Roman" w:cs="Times New Roman"/>
          <w:sz w:val="28"/>
          <w:szCs w:val="28"/>
        </w:rPr>
        <w:t xml:space="preserve">через многофункциональный центр, днем принятия </w:t>
      </w:r>
      <w:r w:rsidR="00A8561D">
        <w:rPr>
          <w:rFonts w:ascii="Times New Roman" w:hAnsi="Times New Roman" w:cs="Times New Roman"/>
          <w:sz w:val="28"/>
          <w:szCs w:val="28"/>
        </w:rPr>
        <w:t>документов</w:t>
      </w:r>
      <w:r w:rsidR="00176C5C" w:rsidRPr="00176C5C">
        <w:rPr>
          <w:rFonts w:ascii="Times New Roman" w:hAnsi="Times New Roman" w:cs="Times New Roman"/>
          <w:sz w:val="28"/>
          <w:szCs w:val="28"/>
        </w:rPr>
        <w:t xml:space="preserve"> считается день </w:t>
      </w:r>
      <w:r w:rsidR="00A8561D">
        <w:rPr>
          <w:rFonts w:ascii="Times New Roman" w:hAnsi="Times New Roman" w:cs="Times New Roman"/>
          <w:sz w:val="28"/>
          <w:szCs w:val="28"/>
        </w:rPr>
        <w:t>их</w:t>
      </w:r>
      <w:r w:rsidR="00176C5C" w:rsidRPr="00176C5C">
        <w:rPr>
          <w:rFonts w:ascii="Times New Roman" w:hAnsi="Times New Roman" w:cs="Times New Roman"/>
          <w:sz w:val="28"/>
          <w:szCs w:val="28"/>
        </w:rPr>
        <w:t xml:space="preserve"> поступления в уполномоченный орган.</w:t>
      </w:r>
    </w:p>
    <w:p w:rsidR="00AE61AF" w:rsidRPr="00176C5C" w:rsidRDefault="00100573" w:rsidP="00176C5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176C5C">
        <w:rPr>
          <w:rFonts w:ascii="Times New Roman" w:hAnsi="Times New Roman" w:cs="Times New Roman"/>
          <w:sz w:val="28"/>
          <w:szCs w:val="28"/>
        </w:rPr>
        <w:t>3.</w:t>
      </w:r>
      <w:r w:rsidR="008C6320">
        <w:rPr>
          <w:rFonts w:ascii="Times New Roman" w:hAnsi="Times New Roman" w:cs="Times New Roman"/>
          <w:sz w:val="28"/>
          <w:szCs w:val="28"/>
        </w:rPr>
        <w:t>2</w:t>
      </w:r>
      <w:r w:rsidRPr="00176C5C">
        <w:rPr>
          <w:rFonts w:ascii="Times New Roman" w:hAnsi="Times New Roman" w:cs="Times New Roman"/>
          <w:sz w:val="28"/>
          <w:szCs w:val="28"/>
        </w:rPr>
        <w:t>.</w:t>
      </w:r>
      <w:r w:rsidR="008C6320">
        <w:rPr>
          <w:rFonts w:ascii="Times New Roman" w:hAnsi="Times New Roman" w:cs="Times New Roman"/>
          <w:sz w:val="28"/>
          <w:szCs w:val="28"/>
        </w:rPr>
        <w:t>5</w:t>
      </w:r>
      <w:r w:rsidRPr="00176C5C">
        <w:rPr>
          <w:rFonts w:ascii="Times New Roman" w:hAnsi="Times New Roman" w:cs="Times New Roman"/>
          <w:sz w:val="28"/>
          <w:szCs w:val="28"/>
        </w:rPr>
        <w:t xml:space="preserve">. </w:t>
      </w:r>
      <w:r w:rsidR="00513508">
        <w:rPr>
          <w:rFonts w:ascii="Times New Roman" w:hAnsi="Times New Roman" w:cs="Times New Roman"/>
          <w:sz w:val="28"/>
          <w:szCs w:val="28"/>
        </w:rPr>
        <w:t xml:space="preserve"> </w:t>
      </w:r>
      <w:r w:rsidR="00A8561D">
        <w:rPr>
          <w:rFonts w:ascii="Times New Roman" w:hAnsi="Times New Roman" w:cs="Times New Roman"/>
          <w:sz w:val="28"/>
          <w:szCs w:val="28"/>
        </w:rPr>
        <w:t>Документы</w:t>
      </w:r>
      <w:r w:rsidR="001A493A">
        <w:rPr>
          <w:rFonts w:ascii="Times New Roman" w:hAnsi="Times New Roman" w:cs="Times New Roman"/>
          <w:sz w:val="28"/>
          <w:szCs w:val="28"/>
        </w:rPr>
        <w:t xml:space="preserve"> </w:t>
      </w:r>
      <w:r w:rsidR="00A8561D">
        <w:rPr>
          <w:rFonts w:ascii="Times New Roman" w:hAnsi="Times New Roman" w:cs="Times New Roman"/>
          <w:sz w:val="28"/>
          <w:szCs w:val="28"/>
        </w:rPr>
        <w:t>регистрирую</w:t>
      </w:r>
      <w:r w:rsidRPr="00176C5C">
        <w:rPr>
          <w:rFonts w:ascii="Times New Roman" w:hAnsi="Times New Roman" w:cs="Times New Roman"/>
          <w:sz w:val="28"/>
          <w:szCs w:val="28"/>
        </w:rPr>
        <w:t>тся сотрудником уполномоченного органа</w:t>
      </w:r>
      <w:r w:rsidR="00176C5C" w:rsidRPr="00176C5C">
        <w:rPr>
          <w:rFonts w:ascii="Times New Roman" w:hAnsi="Times New Roman" w:cs="Times New Roman"/>
          <w:sz w:val="28"/>
          <w:szCs w:val="28"/>
        </w:rPr>
        <w:t xml:space="preserve"> в </w:t>
      </w:r>
      <w:r w:rsidR="00E8295D">
        <w:rPr>
          <w:rFonts w:ascii="Times New Roman" w:hAnsi="Times New Roman" w:cs="Times New Roman"/>
          <w:sz w:val="28"/>
          <w:szCs w:val="28"/>
        </w:rPr>
        <w:t>журнале регистраций</w:t>
      </w:r>
      <w:r w:rsidR="00176C5C" w:rsidRPr="00176C5C">
        <w:rPr>
          <w:rFonts w:ascii="Times New Roman" w:hAnsi="Times New Roman" w:cs="Times New Roman"/>
          <w:sz w:val="28"/>
          <w:szCs w:val="28"/>
        </w:rPr>
        <w:t xml:space="preserve"> </w:t>
      </w:r>
      <w:r w:rsidR="00176C5C" w:rsidRPr="00475E33">
        <w:rPr>
          <w:rFonts w:ascii="Times New Roman" w:hAnsi="Times New Roman" w:cs="Times New Roman"/>
          <w:sz w:val="28"/>
          <w:szCs w:val="28"/>
        </w:rPr>
        <w:t xml:space="preserve">в день </w:t>
      </w:r>
      <w:r w:rsidR="00A8561D">
        <w:rPr>
          <w:rFonts w:ascii="Times New Roman" w:hAnsi="Times New Roman" w:cs="Times New Roman"/>
          <w:sz w:val="28"/>
          <w:szCs w:val="28"/>
        </w:rPr>
        <w:t>их</w:t>
      </w:r>
      <w:r w:rsidR="00176C5C" w:rsidRPr="00475E33">
        <w:rPr>
          <w:rFonts w:ascii="Times New Roman" w:hAnsi="Times New Roman" w:cs="Times New Roman"/>
          <w:sz w:val="28"/>
          <w:szCs w:val="28"/>
        </w:rPr>
        <w:t xml:space="preserve"> поступления</w:t>
      </w:r>
      <w:r w:rsidRPr="00176C5C">
        <w:rPr>
          <w:rFonts w:ascii="Times New Roman" w:hAnsi="Times New Roman" w:cs="Times New Roman"/>
          <w:sz w:val="28"/>
          <w:szCs w:val="28"/>
        </w:rPr>
        <w:t xml:space="preserve">, </w:t>
      </w:r>
      <w:r w:rsidR="00AE61AF" w:rsidRPr="00176C5C">
        <w:rPr>
          <w:rFonts w:ascii="Times New Roman" w:hAnsi="Times New Roman" w:cs="Times New Roman"/>
          <w:sz w:val="28"/>
          <w:szCs w:val="28"/>
        </w:rPr>
        <w:t>ответственным за регистрацию</w:t>
      </w:r>
      <w:r w:rsidR="00215B4A">
        <w:rPr>
          <w:rFonts w:ascii="Times New Roman" w:hAnsi="Times New Roman" w:cs="Times New Roman"/>
          <w:sz w:val="28"/>
          <w:szCs w:val="28"/>
        </w:rPr>
        <w:t xml:space="preserve"> и</w:t>
      </w:r>
      <w:r w:rsidR="00AE61AF" w:rsidRPr="00176C5C">
        <w:rPr>
          <w:rFonts w:ascii="Times New Roman" w:hAnsi="Times New Roman" w:cs="Times New Roman"/>
          <w:sz w:val="28"/>
          <w:szCs w:val="28"/>
        </w:rPr>
        <w:t xml:space="preserve"> уполномоченны</w:t>
      </w:r>
      <w:r w:rsidR="00513508">
        <w:rPr>
          <w:rFonts w:ascii="Times New Roman" w:hAnsi="Times New Roman" w:cs="Times New Roman"/>
          <w:sz w:val="28"/>
          <w:szCs w:val="28"/>
        </w:rPr>
        <w:t>м</w:t>
      </w:r>
      <w:r w:rsidR="00AE61AF" w:rsidRPr="00176C5C">
        <w:rPr>
          <w:rFonts w:ascii="Times New Roman" w:hAnsi="Times New Roman" w:cs="Times New Roman"/>
          <w:sz w:val="28"/>
          <w:szCs w:val="28"/>
        </w:rPr>
        <w:t xml:space="preserve"> принимать документы.</w:t>
      </w:r>
    </w:p>
    <w:p w:rsidR="00100573" w:rsidRPr="00176C5C" w:rsidRDefault="00100573" w:rsidP="00176C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C5C">
        <w:rPr>
          <w:rFonts w:ascii="Times New Roman" w:hAnsi="Times New Roman" w:cs="Times New Roman"/>
          <w:sz w:val="28"/>
          <w:szCs w:val="28"/>
        </w:rPr>
        <w:t>3.</w:t>
      </w:r>
      <w:r w:rsidR="008C6320">
        <w:rPr>
          <w:rFonts w:ascii="Times New Roman" w:hAnsi="Times New Roman" w:cs="Times New Roman"/>
          <w:sz w:val="28"/>
          <w:szCs w:val="28"/>
        </w:rPr>
        <w:t>2</w:t>
      </w:r>
      <w:r w:rsidRPr="00176C5C">
        <w:rPr>
          <w:rFonts w:ascii="Times New Roman" w:hAnsi="Times New Roman" w:cs="Times New Roman"/>
          <w:sz w:val="28"/>
          <w:szCs w:val="28"/>
        </w:rPr>
        <w:t>.</w:t>
      </w:r>
      <w:r w:rsidR="008C6320">
        <w:rPr>
          <w:rFonts w:ascii="Times New Roman" w:hAnsi="Times New Roman" w:cs="Times New Roman"/>
          <w:sz w:val="28"/>
          <w:szCs w:val="28"/>
        </w:rPr>
        <w:t>6</w:t>
      </w:r>
      <w:r w:rsidRPr="00176C5C">
        <w:rPr>
          <w:rFonts w:ascii="Times New Roman" w:hAnsi="Times New Roman" w:cs="Times New Roman"/>
          <w:sz w:val="28"/>
          <w:szCs w:val="28"/>
        </w:rPr>
        <w:t>. Результатом административной процедуры явля</w:t>
      </w:r>
      <w:r w:rsidR="00A8561D">
        <w:rPr>
          <w:rFonts w:ascii="Times New Roman" w:hAnsi="Times New Roman" w:cs="Times New Roman"/>
          <w:sz w:val="28"/>
          <w:szCs w:val="28"/>
        </w:rPr>
        <w:t>ю</w:t>
      </w:r>
      <w:r w:rsidRPr="00176C5C">
        <w:rPr>
          <w:rFonts w:ascii="Times New Roman" w:hAnsi="Times New Roman" w:cs="Times New Roman"/>
          <w:sz w:val="28"/>
          <w:szCs w:val="28"/>
        </w:rPr>
        <w:t>тс</w:t>
      </w:r>
      <w:r w:rsidR="00176C5C" w:rsidRPr="00176C5C">
        <w:rPr>
          <w:rFonts w:ascii="Times New Roman" w:hAnsi="Times New Roman" w:cs="Times New Roman"/>
          <w:sz w:val="28"/>
          <w:szCs w:val="28"/>
        </w:rPr>
        <w:t>я зарегистрированн</w:t>
      </w:r>
      <w:r w:rsidR="00A8561D">
        <w:rPr>
          <w:rFonts w:ascii="Times New Roman" w:hAnsi="Times New Roman" w:cs="Times New Roman"/>
          <w:sz w:val="28"/>
          <w:szCs w:val="28"/>
        </w:rPr>
        <w:t>ые</w:t>
      </w:r>
      <w:r w:rsidR="00176C5C" w:rsidRPr="00176C5C">
        <w:rPr>
          <w:rFonts w:ascii="Times New Roman" w:hAnsi="Times New Roman" w:cs="Times New Roman"/>
          <w:sz w:val="28"/>
          <w:szCs w:val="28"/>
        </w:rPr>
        <w:t xml:space="preserve"> </w:t>
      </w:r>
      <w:r w:rsidR="00A8561D">
        <w:rPr>
          <w:rFonts w:ascii="Times New Roman" w:hAnsi="Times New Roman" w:cs="Times New Roman"/>
          <w:sz w:val="28"/>
          <w:szCs w:val="28"/>
        </w:rPr>
        <w:t>документы</w:t>
      </w:r>
      <w:r w:rsidRPr="00176C5C">
        <w:rPr>
          <w:rFonts w:ascii="Times New Roman" w:hAnsi="Times New Roman" w:cs="Times New Roman"/>
          <w:sz w:val="28"/>
          <w:szCs w:val="28"/>
        </w:rPr>
        <w:t xml:space="preserve"> </w:t>
      </w:r>
      <w:r w:rsidR="00176C5C" w:rsidRPr="00176C5C">
        <w:rPr>
          <w:rFonts w:ascii="Times New Roman" w:hAnsi="Times New Roman" w:cs="Times New Roman"/>
          <w:sz w:val="28"/>
          <w:szCs w:val="28"/>
        </w:rPr>
        <w:t>с</w:t>
      </w:r>
      <w:r w:rsidRPr="00176C5C">
        <w:rPr>
          <w:rFonts w:ascii="Times New Roman" w:hAnsi="Times New Roman" w:cs="Times New Roman"/>
          <w:sz w:val="28"/>
          <w:szCs w:val="28"/>
        </w:rPr>
        <w:t xml:space="preserve"> указанием даты регистрации и порядкового номера.</w:t>
      </w:r>
    </w:p>
    <w:p w:rsidR="00475E33" w:rsidRDefault="00E8295D" w:rsidP="00176C5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6320">
        <w:rPr>
          <w:rFonts w:ascii="Times New Roman" w:hAnsi="Times New Roman" w:cs="Times New Roman"/>
          <w:sz w:val="28"/>
          <w:szCs w:val="28"/>
        </w:rPr>
        <w:t>2</w:t>
      </w:r>
      <w:r w:rsidR="00100573" w:rsidRPr="00176C5C">
        <w:rPr>
          <w:rFonts w:ascii="Times New Roman" w:hAnsi="Times New Roman" w:cs="Times New Roman"/>
          <w:sz w:val="28"/>
          <w:szCs w:val="28"/>
        </w:rPr>
        <w:t>.</w:t>
      </w:r>
      <w:r w:rsidR="008C6320">
        <w:rPr>
          <w:rFonts w:ascii="Times New Roman" w:hAnsi="Times New Roman" w:cs="Times New Roman"/>
          <w:sz w:val="28"/>
          <w:szCs w:val="28"/>
        </w:rPr>
        <w:t>7</w:t>
      </w:r>
      <w:r w:rsidR="00100573" w:rsidRPr="00176C5C">
        <w:rPr>
          <w:rFonts w:ascii="Times New Roman" w:hAnsi="Times New Roman" w:cs="Times New Roman"/>
          <w:sz w:val="28"/>
          <w:szCs w:val="28"/>
        </w:rPr>
        <w:t xml:space="preserve">. </w:t>
      </w:r>
      <w:r w:rsidR="008C6320">
        <w:rPr>
          <w:rFonts w:ascii="Times New Roman" w:hAnsi="Times New Roman" w:cs="Times New Roman"/>
          <w:sz w:val="28"/>
          <w:szCs w:val="28"/>
        </w:rPr>
        <w:t xml:space="preserve"> </w:t>
      </w:r>
      <w:proofErr w:type="gramStart"/>
      <w:r w:rsidR="00100573" w:rsidRPr="00176C5C">
        <w:rPr>
          <w:rFonts w:ascii="Times New Roman" w:hAnsi="Times New Roman" w:cs="Times New Roman"/>
          <w:sz w:val="28"/>
          <w:szCs w:val="28"/>
        </w:rPr>
        <w:t>Зарегистрированн</w:t>
      </w:r>
      <w:r w:rsidR="00A8561D">
        <w:rPr>
          <w:rFonts w:ascii="Times New Roman" w:hAnsi="Times New Roman" w:cs="Times New Roman"/>
          <w:sz w:val="28"/>
          <w:szCs w:val="28"/>
        </w:rPr>
        <w:t>ые</w:t>
      </w:r>
      <w:r w:rsidR="00100573" w:rsidRPr="00176C5C">
        <w:rPr>
          <w:rFonts w:ascii="Times New Roman" w:hAnsi="Times New Roman" w:cs="Times New Roman"/>
          <w:sz w:val="28"/>
          <w:szCs w:val="28"/>
        </w:rPr>
        <w:t xml:space="preserve"> в установленном порядке </w:t>
      </w:r>
      <w:r w:rsidR="00A8561D">
        <w:rPr>
          <w:rFonts w:ascii="Times New Roman" w:hAnsi="Times New Roman" w:cs="Times New Roman"/>
          <w:sz w:val="28"/>
          <w:szCs w:val="28"/>
        </w:rPr>
        <w:t>документ</w:t>
      </w:r>
      <w:r w:rsidR="00100573" w:rsidRPr="00176C5C">
        <w:rPr>
          <w:rFonts w:ascii="Times New Roman" w:hAnsi="Times New Roman" w:cs="Times New Roman"/>
          <w:sz w:val="28"/>
          <w:szCs w:val="28"/>
        </w:rPr>
        <w:t xml:space="preserve"> в течение одного рабочего дня передается специалистом, указанным в </w:t>
      </w:r>
      <w:hyperlink w:anchor="Par168" w:history="1">
        <w:r w:rsidR="00100573" w:rsidRPr="00176C5C">
          <w:rPr>
            <w:rFonts w:ascii="Times New Roman" w:hAnsi="Times New Roman" w:cs="Times New Roman"/>
            <w:sz w:val="28"/>
            <w:szCs w:val="28"/>
          </w:rPr>
          <w:t>подпункте 3.</w:t>
        </w:r>
        <w:r>
          <w:rPr>
            <w:rFonts w:ascii="Times New Roman" w:hAnsi="Times New Roman" w:cs="Times New Roman"/>
            <w:sz w:val="28"/>
            <w:szCs w:val="28"/>
          </w:rPr>
          <w:t>2</w:t>
        </w:r>
        <w:r w:rsidR="00100573" w:rsidRPr="00176C5C">
          <w:rPr>
            <w:rFonts w:ascii="Times New Roman" w:hAnsi="Times New Roman" w:cs="Times New Roman"/>
            <w:sz w:val="28"/>
            <w:szCs w:val="28"/>
          </w:rPr>
          <w:t>.</w:t>
        </w:r>
        <w:r w:rsidR="00015D73">
          <w:rPr>
            <w:rFonts w:ascii="Times New Roman" w:hAnsi="Times New Roman" w:cs="Times New Roman"/>
            <w:sz w:val="28"/>
            <w:szCs w:val="28"/>
          </w:rPr>
          <w:t>5</w:t>
        </w:r>
      </w:hyperlink>
      <w:r w:rsidR="00100573" w:rsidRPr="00176C5C">
        <w:rPr>
          <w:rFonts w:ascii="Times New Roman" w:hAnsi="Times New Roman" w:cs="Times New Roman"/>
          <w:sz w:val="28"/>
          <w:szCs w:val="28"/>
        </w:rPr>
        <w:t xml:space="preserve"> настоящего </w:t>
      </w:r>
      <w:r w:rsidR="00176C5C" w:rsidRPr="00176C5C">
        <w:rPr>
          <w:rFonts w:ascii="Times New Roman" w:hAnsi="Times New Roman" w:cs="Times New Roman"/>
          <w:sz w:val="28"/>
          <w:szCs w:val="28"/>
        </w:rPr>
        <w:t>а</w:t>
      </w:r>
      <w:r w:rsidR="00100573" w:rsidRPr="00176C5C">
        <w:rPr>
          <w:rFonts w:ascii="Times New Roman" w:hAnsi="Times New Roman" w:cs="Times New Roman"/>
          <w:sz w:val="28"/>
          <w:szCs w:val="28"/>
        </w:rPr>
        <w:t xml:space="preserve">дминистративного регламента, </w:t>
      </w:r>
      <w:r w:rsidR="00475E33">
        <w:rPr>
          <w:rFonts w:ascii="Times New Roman" w:hAnsi="Times New Roman" w:cs="Times New Roman"/>
          <w:sz w:val="28"/>
          <w:szCs w:val="28"/>
        </w:rPr>
        <w:t>в соответствующий отдел уполномоченного органа для рассмотрения</w:t>
      </w:r>
      <w:r w:rsidR="00475E33" w:rsidRPr="00475E33">
        <w:rPr>
          <w:rFonts w:ascii="Times New Roman" w:hAnsi="Times New Roman" w:cs="Times New Roman"/>
          <w:sz w:val="28"/>
          <w:szCs w:val="28"/>
        </w:rPr>
        <w:t>.</w:t>
      </w:r>
      <w:proofErr w:type="gramEnd"/>
    </w:p>
    <w:p w:rsidR="00176C5C" w:rsidRPr="00176C5C" w:rsidRDefault="00176C5C" w:rsidP="00176C5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176C5C" w:rsidRPr="007308DE" w:rsidRDefault="00100573" w:rsidP="007308D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308DE">
        <w:rPr>
          <w:rFonts w:ascii="Times New Roman" w:hAnsi="Times New Roman" w:cs="Times New Roman"/>
          <w:sz w:val="28"/>
          <w:szCs w:val="28"/>
        </w:rPr>
        <w:t>3.</w:t>
      </w:r>
      <w:r w:rsidR="008C6320">
        <w:rPr>
          <w:rFonts w:ascii="Times New Roman" w:hAnsi="Times New Roman" w:cs="Times New Roman"/>
          <w:sz w:val="28"/>
          <w:szCs w:val="28"/>
        </w:rPr>
        <w:t>3</w:t>
      </w:r>
      <w:r w:rsidRPr="007308DE">
        <w:rPr>
          <w:rFonts w:ascii="Times New Roman" w:hAnsi="Times New Roman" w:cs="Times New Roman"/>
          <w:sz w:val="28"/>
          <w:szCs w:val="28"/>
        </w:rPr>
        <w:t xml:space="preserve">. </w:t>
      </w:r>
      <w:r w:rsidR="008C6320">
        <w:rPr>
          <w:rFonts w:ascii="Times New Roman" w:hAnsi="Times New Roman" w:cs="Times New Roman"/>
          <w:sz w:val="28"/>
          <w:szCs w:val="28"/>
        </w:rPr>
        <w:t>У</w:t>
      </w:r>
      <w:r w:rsidR="00B01F92" w:rsidRPr="00AE61AF">
        <w:rPr>
          <w:rFonts w:ascii="Times New Roman" w:hAnsi="Times New Roman" w:cs="Times New Roman"/>
          <w:sz w:val="28"/>
          <w:szCs w:val="28"/>
        </w:rPr>
        <w:t xml:space="preserve">ведомление заявителя о принятии или об отказе в принятии </w:t>
      </w:r>
      <w:r w:rsidR="00B01F92">
        <w:rPr>
          <w:rFonts w:ascii="Times New Roman" w:hAnsi="Times New Roman" w:cs="Times New Roman"/>
          <w:sz w:val="28"/>
          <w:szCs w:val="28"/>
        </w:rPr>
        <w:t>декларации</w:t>
      </w:r>
      <w:r w:rsidR="00362FF3" w:rsidRPr="00362FF3">
        <w:rPr>
          <w:rFonts w:ascii="Times New Roman" w:hAnsi="Times New Roman" w:cs="Times New Roman"/>
          <w:sz w:val="28"/>
          <w:szCs w:val="28"/>
        </w:rPr>
        <w:t xml:space="preserve"> </w:t>
      </w:r>
      <w:r w:rsidR="00215B4A">
        <w:rPr>
          <w:rFonts w:ascii="Times New Roman" w:hAnsi="Times New Roman" w:cs="Times New Roman"/>
          <w:sz w:val="28"/>
          <w:szCs w:val="28"/>
        </w:rPr>
        <w:t>об участии в реализации приоритетного инвестиционного проекта Свердловской области</w:t>
      </w:r>
      <w:r w:rsidR="00176C5C" w:rsidRPr="007308DE">
        <w:rPr>
          <w:rFonts w:ascii="Times New Roman" w:hAnsi="Times New Roman" w:cs="Times New Roman"/>
          <w:sz w:val="28"/>
          <w:szCs w:val="28"/>
        </w:rPr>
        <w:t>.</w:t>
      </w:r>
    </w:p>
    <w:p w:rsidR="00DE5140"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08DE">
        <w:rPr>
          <w:rFonts w:ascii="Times New Roman" w:hAnsi="Times New Roman" w:cs="Times New Roman"/>
          <w:sz w:val="28"/>
          <w:szCs w:val="28"/>
        </w:rPr>
        <w:t>3.</w:t>
      </w:r>
      <w:r w:rsidR="00CE3ED3">
        <w:rPr>
          <w:rFonts w:ascii="Times New Roman" w:hAnsi="Times New Roman" w:cs="Times New Roman"/>
          <w:sz w:val="28"/>
          <w:szCs w:val="28"/>
        </w:rPr>
        <w:t>3</w:t>
      </w:r>
      <w:r w:rsidRPr="007308DE">
        <w:rPr>
          <w:rFonts w:ascii="Times New Roman" w:hAnsi="Times New Roman" w:cs="Times New Roman"/>
          <w:sz w:val="28"/>
          <w:szCs w:val="28"/>
        </w:rPr>
        <w:t>.1. Основанием для начала административной процедуры является принятие специалистом отдела</w:t>
      </w:r>
      <w:r>
        <w:rPr>
          <w:rFonts w:ascii="Times New Roman" w:hAnsi="Times New Roman" w:cs="Times New Roman"/>
          <w:sz w:val="28"/>
          <w:szCs w:val="28"/>
        </w:rPr>
        <w:t xml:space="preserve">  уполномоченного органа</w:t>
      </w:r>
      <w:r w:rsidR="00DE5140">
        <w:rPr>
          <w:rFonts w:ascii="Times New Roman" w:hAnsi="Times New Roman" w:cs="Times New Roman"/>
          <w:sz w:val="28"/>
          <w:szCs w:val="28"/>
        </w:rPr>
        <w:t xml:space="preserve">, указанного в подпункте 3.2.7 </w:t>
      </w:r>
      <w:r w:rsidRPr="007308DE">
        <w:rPr>
          <w:rFonts w:ascii="Times New Roman" w:hAnsi="Times New Roman" w:cs="Times New Roman"/>
          <w:sz w:val="28"/>
          <w:szCs w:val="28"/>
        </w:rPr>
        <w:t xml:space="preserve"> </w:t>
      </w:r>
      <w:r w:rsidR="00DE5140">
        <w:rPr>
          <w:rFonts w:ascii="Times New Roman" w:hAnsi="Times New Roman" w:cs="Times New Roman"/>
          <w:sz w:val="28"/>
          <w:szCs w:val="28"/>
        </w:rPr>
        <w:t xml:space="preserve">декларации </w:t>
      </w:r>
      <w:r w:rsidR="00215B4A">
        <w:rPr>
          <w:rFonts w:ascii="Times New Roman" w:hAnsi="Times New Roman" w:cs="Times New Roman"/>
          <w:sz w:val="28"/>
          <w:szCs w:val="28"/>
        </w:rPr>
        <w:t>об участии в реализации приоритетного инвестиционного проекта Свердловской области</w:t>
      </w:r>
      <w:r w:rsidR="00DE5140">
        <w:rPr>
          <w:rFonts w:ascii="Times New Roman" w:hAnsi="Times New Roman" w:cs="Times New Roman"/>
          <w:sz w:val="28"/>
          <w:szCs w:val="28"/>
        </w:rPr>
        <w:t xml:space="preserve"> на рассмотрение.</w:t>
      </w:r>
    </w:p>
    <w:p w:rsidR="00DE5140" w:rsidRPr="00DE5140" w:rsidRDefault="00DE5140" w:rsidP="00DE51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140">
        <w:rPr>
          <w:rFonts w:ascii="Times New Roman" w:hAnsi="Times New Roman" w:cs="Times New Roman"/>
          <w:sz w:val="28"/>
          <w:szCs w:val="28"/>
        </w:rPr>
        <w:t xml:space="preserve">3.3.2. Специалист отдела, </w:t>
      </w:r>
      <w:r w:rsidR="00870661">
        <w:rPr>
          <w:rFonts w:ascii="Times New Roman" w:hAnsi="Times New Roman" w:cs="Times New Roman"/>
          <w:sz w:val="28"/>
          <w:szCs w:val="28"/>
        </w:rPr>
        <w:t>уполномоченный на проверку документов</w:t>
      </w:r>
      <w:r w:rsidRPr="00DE5140">
        <w:rPr>
          <w:rFonts w:ascii="Times New Roman" w:hAnsi="Times New Roman" w:cs="Times New Roman"/>
          <w:sz w:val="28"/>
          <w:szCs w:val="28"/>
        </w:rPr>
        <w:t xml:space="preserve">, проверяет поступившую декларацию на предмет соответствия требованиям законодательства и настоящего административного регламента и в течение трех рабочих дней уведомляет заявителя о принятии или об отказе в принятии декларации </w:t>
      </w:r>
      <w:r w:rsidR="00215B4A">
        <w:rPr>
          <w:rFonts w:ascii="Times New Roman" w:hAnsi="Times New Roman" w:cs="Times New Roman"/>
          <w:sz w:val="28"/>
          <w:szCs w:val="28"/>
        </w:rPr>
        <w:t>об участии в реализации приоритетного инвестиционного проекта Свердловской области</w:t>
      </w:r>
      <w:r w:rsidRPr="00DE5140">
        <w:rPr>
          <w:rFonts w:ascii="Times New Roman" w:hAnsi="Times New Roman" w:cs="Times New Roman"/>
          <w:sz w:val="28"/>
          <w:szCs w:val="28"/>
        </w:rPr>
        <w:t>.</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140">
        <w:rPr>
          <w:rFonts w:ascii="Times New Roman" w:hAnsi="Times New Roman" w:cs="Times New Roman"/>
          <w:sz w:val="28"/>
          <w:szCs w:val="28"/>
        </w:rPr>
        <w:t>При соответствии декларации требованиям, установленным</w:t>
      </w:r>
      <w:r w:rsidRPr="00287A0D">
        <w:rPr>
          <w:rFonts w:ascii="Times New Roman" w:hAnsi="Times New Roman" w:cs="Times New Roman"/>
          <w:sz w:val="28"/>
          <w:szCs w:val="28"/>
        </w:rPr>
        <w:t xml:space="preserve"> </w:t>
      </w:r>
      <w:r w:rsidR="00215B4A">
        <w:rPr>
          <w:rFonts w:ascii="Times New Roman" w:hAnsi="Times New Roman" w:cs="Times New Roman"/>
          <w:sz w:val="28"/>
          <w:szCs w:val="28"/>
        </w:rPr>
        <w:t xml:space="preserve">в </w:t>
      </w:r>
      <w:hyperlink w:anchor="Par122" w:history="1">
        <w:r w:rsidRPr="00287A0D">
          <w:rPr>
            <w:rFonts w:ascii="Times New Roman" w:hAnsi="Times New Roman" w:cs="Times New Roman"/>
            <w:sz w:val="28"/>
            <w:szCs w:val="28"/>
          </w:rPr>
          <w:t>пункт</w:t>
        </w:r>
        <w:r w:rsidR="00215B4A">
          <w:rPr>
            <w:rFonts w:ascii="Times New Roman" w:hAnsi="Times New Roman" w:cs="Times New Roman"/>
            <w:sz w:val="28"/>
            <w:szCs w:val="28"/>
          </w:rPr>
          <w:t>е</w:t>
        </w:r>
        <w:r w:rsidRPr="00287A0D">
          <w:rPr>
            <w:rFonts w:ascii="Times New Roman" w:hAnsi="Times New Roman" w:cs="Times New Roman"/>
            <w:sz w:val="28"/>
            <w:szCs w:val="28"/>
          </w:rPr>
          <w:t xml:space="preserve"> </w:t>
        </w:r>
        <w:r w:rsidRPr="00870661">
          <w:rPr>
            <w:rFonts w:ascii="Times New Roman" w:hAnsi="Times New Roman" w:cs="Times New Roman"/>
            <w:sz w:val="28"/>
            <w:szCs w:val="28"/>
          </w:rPr>
          <w:t>2.6.1.</w:t>
        </w:r>
        <w:r w:rsidRPr="00287A0D">
          <w:rPr>
            <w:rFonts w:ascii="Times New Roman" w:hAnsi="Times New Roman" w:cs="Times New Roman"/>
            <w:sz w:val="28"/>
            <w:szCs w:val="28"/>
          </w:rPr>
          <w:t xml:space="preserve">  раздела 2</w:t>
        </w:r>
      </w:hyperlink>
      <w:r w:rsidRPr="00287A0D">
        <w:rPr>
          <w:rFonts w:ascii="Times New Roman" w:hAnsi="Times New Roman" w:cs="Times New Roman"/>
          <w:sz w:val="28"/>
          <w:szCs w:val="28"/>
        </w:rPr>
        <w:t xml:space="preserve"> настоящего  административного регламента, специалист отдела, указанн</w:t>
      </w:r>
      <w:r w:rsidR="00CE3ED3">
        <w:rPr>
          <w:rFonts w:ascii="Times New Roman" w:hAnsi="Times New Roman" w:cs="Times New Roman"/>
          <w:sz w:val="28"/>
          <w:szCs w:val="28"/>
        </w:rPr>
        <w:t>ый</w:t>
      </w:r>
      <w:r w:rsidRPr="00287A0D">
        <w:rPr>
          <w:rFonts w:ascii="Times New Roman" w:hAnsi="Times New Roman" w:cs="Times New Roman"/>
          <w:sz w:val="28"/>
          <w:szCs w:val="28"/>
        </w:rPr>
        <w:t xml:space="preserve"> в </w:t>
      </w:r>
      <w:hyperlink w:anchor="Par180" w:history="1">
        <w:r w:rsidRPr="00287A0D">
          <w:rPr>
            <w:rFonts w:ascii="Times New Roman" w:hAnsi="Times New Roman" w:cs="Times New Roman"/>
            <w:sz w:val="28"/>
            <w:szCs w:val="28"/>
          </w:rPr>
          <w:t>подпункте 3.</w:t>
        </w:r>
        <w:r w:rsidR="00DE5140">
          <w:rPr>
            <w:rFonts w:ascii="Times New Roman" w:hAnsi="Times New Roman" w:cs="Times New Roman"/>
            <w:sz w:val="28"/>
            <w:szCs w:val="28"/>
          </w:rPr>
          <w:t>3</w:t>
        </w:r>
        <w:r w:rsidR="00CE3ED3">
          <w:rPr>
            <w:rFonts w:ascii="Times New Roman" w:hAnsi="Times New Roman" w:cs="Times New Roman"/>
            <w:sz w:val="28"/>
            <w:szCs w:val="28"/>
          </w:rPr>
          <w:t>.</w:t>
        </w:r>
        <w:r w:rsidR="00DE5140">
          <w:rPr>
            <w:rFonts w:ascii="Times New Roman" w:hAnsi="Times New Roman" w:cs="Times New Roman"/>
            <w:sz w:val="28"/>
            <w:szCs w:val="28"/>
          </w:rPr>
          <w:t>2</w:t>
        </w:r>
        <w:r w:rsidR="00CE3ED3">
          <w:rPr>
            <w:rFonts w:ascii="Times New Roman" w:hAnsi="Times New Roman" w:cs="Times New Roman"/>
            <w:sz w:val="28"/>
            <w:szCs w:val="28"/>
          </w:rPr>
          <w:t>.</w:t>
        </w:r>
        <w:r w:rsidRPr="00287A0D">
          <w:rPr>
            <w:rFonts w:ascii="Times New Roman" w:hAnsi="Times New Roman" w:cs="Times New Roman"/>
            <w:sz w:val="28"/>
            <w:szCs w:val="28"/>
          </w:rPr>
          <w:t xml:space="preserve"> </w:t>
        </w:r>
      </w:hyperlink>
      <w:r w:rsidRPr="00287A0D">
        <w:rPr>
          <w:rFonts w:ascii="Times New Roman" w:hAnsi="Times New Roman" w:cs="Times New Roman"/>
          <w:sz w:val="28"/>
          <w:szCs w:val="28"/>
        </w:rPr>
        <w:t>настоящего административного регламента, подготавливает уведомление о принятии  декларации.</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 xml:space="preserve">При несоответствии декларации требованиям, установленным </w:t>
      </w:r>
      <w:r w:rsidR="00215B4A">
        <w:rPr>
          <w:rFonts w:ascii="Times New Roman" w:hAnsi="Times New Roman" w:cs="Times New Roman"/>
          <w:sz w:val="28"/>
          <w:szCs w:val="28"/>
        </w:rPr>
        <w:t xml:space="preserve">в </w:t>
      </w:r>
      <w:hyperlink w:anchor="Par122" w:history="1">
        <w:r w:rsidRPr="00287A0D">
          <w:rPr>
            <w:rFonts w:ascii="Times New Roman" w:hAnsi="Times New Roman" w:cs="Times New Roman"/>
            <w:sz w:val="28"/>
            <w:szCs w:val="28"/>
          </w:rPr>
          <w:t>пункт</w:t>
        </w:r>
        <w:r w:rsidR="00215B4A">
          <w:rPr>
            <w:rFonts w:ascii="Times New Roman" w:hAnsi="Times New Roman" w:cs="Times New Roman"/>
            <w:sz w:val="28"/>
            <w:szCs w:val="28"/>
          </w:rPr>
          <w:t>е</w:t>
        </w:r>
        <w:r w:rsidRPr="00287A0D">
          <w:rPr>
            <w:rFonts w:ascii="Times New Roman" w:hAnsi="Times New Roman" w:cs="Times New Roman"/>
            <w:sz w:val="28"/>
            <w:szCs w:val="28"/>
          </w:rPr>
          <w:t xml:space="preserve"> 2.6.1 </w:t>
        </w:r>
      </w:hyperlink>
      <w:r w:rsidRPr="00287A0D">
        <w:rPr>
          <w:rFonts w:ascii="Times New Roman" w:hAnsi="Times New Roman" w:cs="Times New Roman"/>
          <w:sz w:val="28"/>
          <w:szCs w:val="28"/>
        </w:rPr>
        <w:t xml:space="preserve"> настоящего административного регламента, специалист отдела, указанный в </w:t>
      </w:r>
      <w:hyperlink w:anchor="Par180" w:history="1">
        <w:r w:rsidRPr="00287A0D">
          <w:rPr>
            <w:rFonts w:ascii="Times New Roman" w:hAnsi="Times New Roman" w:cs="Times New Roman"/>
            <w:sz w:val="28"/>
            <w:szCs w:val="28"/>
          </w:rPr>
          <w:t>подпункте 3.</w:t>
        </w:r>
        <w:r w:rsidR="00870661">
          <w:rPr>
            <w:rFonts w:ascii="Times New Roman" w:hAnsi="Times New Roman" w:cs="Times New Roman"/>
            <w:sz w:val="28"/>
            <w:szCs w:val="28"/>
          </w:rPr>
          <w:t>3</w:t>
        </w:r>
        <w:r w:rsidR="00CE3ED3">
          <w:rPr>
            <w:rFonts w:ascii="Times New Roman" w:hAnsi="Times New Roman" w:cs="Times New Roman"/>
            <w:sz w:val="28"/>
            <w:szCs w:val="28"/>
          </w:rPr>
          <w:t>.2</w:t>
        </w:r>
        <w:r w:rsidRPr="00287A0D">
          <w:rPr>
            <w:rFonts w:ascii="Times New Roman" w:hAnsi="Times New Roman" w:cs="Times New Roman"/>
            <w:sz w:val="28"/>
            <w:szCs w:val="28"/>
          </w:rPr>
          <w:t xml:space="preserve"> </w:t>
        </w:r>
      </w:hyperlink>
      <w:r w:rsidRPr="00287A0D">
        <w:rPr>
          <w:rFonts w:ascii="Times New Roman" w:hAnsi="Times New Roman" w:cs="Times New Roman"/>
          <w:sz w:val="28"/>
          <w:szCs w:val="28"/>
        </w:rPr>
        <w:t>настоящего административного регламента, подготавливает уведомление об отказе в приеме декларации.</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В уведомлении об отказе в принятии декларации указываются причины, послужившие основанием для отказа.</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3.</w:t>
      </w:r>
      <w:r w:rsidR="00CE3ED3">
        <w:rPr>
          <w:rFonts w:ascii="Times New Roman" w:hAnsi="Times New Roman" w:cs="Times New Roman"/>
          <w:sz w:val="28"/>
          <w:szCs w:val="28"/>
        </w:rPr>
        <w:t>3</w:t>
      </w:r>
      <w:r w:rsidRPr="00287A0D">
        <w:rPr>
          <w:rFonts w:ascii="Times New Roman" w:hAnsi="Times New Roman" w:cs="Times New Roman"/>
          <w:sz w:val="28"/>
          <w:szCs w:val="28"/>
        </w:rPr>
        <w:t>.</w:t>
      </w:r>
      <w:r w:rsidR="00DE5140">
        <w:rPr>
          <w:rFonts w:ascii="Times New Roman" w:hAnsi="Times New Roman" w:cs="Times New Roman"/>
          <w:sz w:val="28"/>
          <w:szCs w:val="28"/>
        </w:rPr>
        <w:t>3</w:t>
      </w:r>
      <w:r w:rsidRPr="00287A0D">
        <w:rPr>
          <w:rFonts w:ascii="Times New Roman" w:hAnsi="Times New Roman" w:cs="Times New Roman"/>
          <w:sz w:val="28"/>
          <w:szCs w:val="28"/>
        </w:rPr>
        <w:t xml:space="preserve">. Уведомление о принятии декларации или об отказе в принятии декларации подписывается руководителем уполномоченного органа или лицом, его замещающим, и регистрируется </w:t>
      </w:r>
      <w:r w:rsidR="00FF712A">
        <w:rPr>
          <w:rFonts w:ascii="Times New Roman" w:hAnsi="Times New Roman" w:cs="Times New Roman"/>
          <w:sz w:val="28"/>
          <w:szCs w:val="28"/>
        </w:rPr>
        <w:t>книге регистрации</w:t>
      </w:r>
      <w:r w:rsidRPr="00287A0D">
        <w:rPr>
          <w:rFonts w:ascii="Times New Roman" w:hAnsi="Times New Roman" w:cs="Times New Roman"/>
          <w:sz w:val="28"/>
          <w:szCs w:val="28"/>
        </w:rPr>
        <w:t xml:space="preserve"> специалистом уполномоченного органа, обеспечивающим регистрацию исходящей корреспонденции.</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3.</w:t>
      </w:r>
      <w:r w:rsidR="00CE3ED3">
        <w:rPr>
          <w:rFonts w:ascii="Times New Roman" w:hAnsi="Times New Roman" w:cs="Times New Roman"/>
          <w:sz w:val="28"/>
          <w:szCs w:val="28"/>
        </w:rPr>
        <w:t>3</w:t>
      </w:r>
      <w:r w:rsidRPr="00287A0D">
        <w:rPr>
          <w:rFonts w:ascii="Times New Roman" w:hAnsi="Times New Roman" w:cs="Times New Roman"/>
          <w:sz w:val="28"/>
          <w:szCs w:val="28"/>
        </w:rPr>
        <w:t>.</w:t>
      </w:r>
      <w:r w:rsidR="00DE5140">
        <w:rPr>
          <w:rFonts w:ascii="Times New Roman" w:hAnsi="Times New Roman" w:cs="Times New Roman"/>
          <w:sz w:val="28"/>
          <w:szCs w:val="28"/>
        </w:rPr>
        <w:t>4</w:t>
      </w:r>
      <w:r w:rsidRPr="00287A0D">
        <w:rPr>
          <w:rFonts w:ascii="Times New Roman" w:hAnsi="Times New Roman" w:cs="Times New Roman"/>
          <w:sz w:val="28"/>
          <w:szCs w:val="28"/>
        </w:rPr>
        <w:t xml:space="preserve">. Специалист отдела, указанный в </w:t>
      </w:r>
      <w:hyperlink w:anchor="Par180" w:history="1">
        <w:r w:rsidRPr="00287A0D">
          <w:rPr>
            <w:rFonts w:ascii="Times New Roman" w:hAnsi="Times New Roman" w:cs="Times New Roman"/>
            <w:sz w:val="28"/>
            <w:szCs w:val="28"/>
          </w:rPr>
          <w:t>подпункте 3.</w:t>
        </w:r>
        <w:r w:rsidR="00DE5140">
          <w:rPr>
            <w:rFonts w:ascii="Times New Roman" w:hAnsi="Times New Roman" w:cs="Times New Roman"/>
            <w:sz w:val="28"/>
            <w:szCs w:val="28"/>
          </w:rPr>
          <w:t>3</w:t>
        </w:r>
        <w:r w:rsidRPr="00287A0D">
          <w:rPr>
            <w:rFonts w:ascii="Times New Roman" w:hAnsi="Times New Roman" w:cs="Times New Roman"/>
            <w:sz w:val="28"/>
            <w:szCs w:val="28"/>
          </w:rPr>
          <w:t>.2</w:t>
        </w:r>
        <w:r w:rsidRPr="00287A0D">
          <w:rPr>
            <w:rFonts w:ascii="Times New Roman" w:hAnsi="Times New Roman" w:cs="Times New Roman"/>
            <w:color w:val="0000FF"/>
            <w:sz w:val="28"/>
            <w:szCs w:val="28"/>
          </w:rPr>
          <w:t xml:space="preserve"> </w:t>
        </w:r>
      </w:hyperlink>
      <w:r w:rsidRPr="00287A0D">
        <w:rPr>
          <w:rFonts w:ascii="Times New Roman" w:hAnsi="Times New Roman" w:cs="Times New Roman"/>
          <w:sz w:val="28"/>
          <w:szCs w:val="28"/>
        </w:rPr>
        <w:t xml:space="preserve">настоящего </w:t>
      </w:r>
      <w:r w:rsidRPr="00287A0D">
        <w:rPr>
          <w:rFonts w:ascii="Times New Roman" w:hAnsi="Times New Roman" w:cs="Times New Roman"/>
          <w:sz w:val="28"/>
          <w:szCs w:val="28"/>
        </w:rPr>
        <w:lastRenderedPageBreak/>
        <w:t xml:space="preserve">административного регламента, обеспечивает направление уведомления заявителю о принятии  декларации или об отказе в принятии декларации </w:t>
      </w:r>
      <w:r w:rsidR="00015D73">
        <w:rPr>
          <w:rFonts w:ascii="Times New Roman" w:hAnsi="Times New Roman" w:cs="Times New Roman"/>
          <w:sz w:val="28"/>
          <w:szCs w:val="28"/>
        </w:rPr>
        <w:t xml:space="preserve">                 </w:t>
      </w:r>
      <w:r w:rsidR="00CE3ED3">
        <w:rPr>
          <w:rFonts w:ascii="Times New Roman" w:hAnsi="Times New Roman" w:cs="Times New Roman"/>
          <w:sz w:val="28"/>
          <w:szCs w:val="28"/>
        </w:rPr>
        <w:t>в течение трех рабочих дней</w:t>
      </w:r>
      <w:r w:rsidRPr="00287A0D">
        <w:rPr>
          <w:rFonts w:ascii="Times New Roman" w:hAnsi="Times New Roman" w:cs="Times New Roman"/>
          <w:sz w:val="28"/>
          <w:szCs w:val="28"/>
        </w:rPr>
        <w:t>.</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Уведомление заявителя о принятии декларации или об отказе в принятии  декларации осуществляется одним из следующих способов:</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w:t>
      </w:r>
      <w:r>
        <w:rPr>
          <w:rFonts w:ascii="Times New Roman" w:hAnsi="Times New Roman" w:cs="Times New Roman"/>
          <w:sz w:val="28"/>
          <w:szCs w:val="28"/>
        </w:rPr>
        <w:t xml:space="preserve">    </w:t>
      </w:r>
      <w:r w:rsidRPr="00287A0D">
        <w:rPr>
          <w:rFonts w:ascii="Times New Roman" w:hAnsi="Times New Roman" w:cs="Times New Roman"/>
          <w:sz w:val="28"/>
          <w:szCs w:val="28"/>
        </w:rPr>
        <w:t xml:space="preserve"> почтовым сообщением;</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7A0D">
        <w:rPr>
          <w:rFonts w:ascii="Times New Roman" w:hAnsi="Times New Roman" w:cs="Times New Roman"/>
          <w:sz w:val="28"/>
          <w:szCs w:val="28"/>
        </w:rPr>
        <w:t>посредством факсимильной связи;</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 электронным сообщением</w:t>
      </w:r>
      <w:r>
        <w:rPr>
          <w:rFonts w:ascii="Times New Roman" w:hAnsi="Times New Roman" w:cs="Times New Roman"/>
          <w:sz w:val="28"/>
          <w:szCs w:val="28"/>
        </w:rPr>
        <w:t xml:space="preserve"> с использованием информационно-телекоммуникационной сети Интернет.</w:t>
      </w:r>
      <w:r w:rsidRPr="00287A0D">
        <w:rPr>
          <w:rFonts w:ascii="Times New Roman" w:hAnsi="Times New Roman" w:cs="Times New Roman"/>
          <w:sz w:val="28"/>
          <w:szCs w:val="28"/>
        </w:rPr>
        <w:t xml:space="preserve"> </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3.</w:t>
      </w:r>
      <w:r w:rsidR="00CE3ED3">
        <w:rPr>
          <w:rFonts w:ascii="Times New Roman" w:hAnsi="Times New Roman" w:cs="Times New Roman"/>
          <w:sz w:val="28"/>
          <w:szCs w:val="28"/>
        </w:rPr>
        <w:t>3</w:t>
      </w:r>
      <w:r w:rsidRPr="00287A0D">
        <w:rPr>
          <w:rFonts w:ascii="Times New Roman" w:hAnsi="Times New Roman" w:cs="Times New Roman"/>
          <w:sz w:val="28"/>
          <w:szCs w:val="28"/>
        </w:rPr>
        <w:t>.</w:t>
      </w:r>
      <w:r w:rsidR="00DE5140">
        <w:rPr>
          <w:rFonts w:ascii="Times New Roman" w:hAnsi="Times New Roman" w:cs="Times New Roman"/>
          <w:sz w:val="28"/>
          <w:szCs w:val="28"/>
        </w:rPr>
        <w:t>5</w:t>
      </w:r>
      <w:r w:rsidRPr="00287A0D">
        <w:rPr>
          <w:rFonts w:ascii="Times New Roman" w:hAnsi="Times New Roman" w:cs="Times New Roman"/>
          <w:sz w:val="28"/>
          <w:szCs w:val="28"/>
        </w:rPr>
        <w:t>. Результатом административной процедуры является:</w:t>
      </w:r>
    </w:p>
    <w:p w:rsidR="00B56D5E" w:rsidRPr="00287A0D"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 направление заявителю уведомления о принятии декларации</w:t>
      </w:r>
      <w:r w:rsidR="00CE3ED3">
        <w:rPr>
          <w:rFonts w:ascii="Times New Roman" w:hAnsi="Times New Roman" w:cs="Times New Roman"/>
          <w:sz w:val="28"/>
          <w:szCs w:val="28"/>
        </w:rPr>
        <w:t xml:space="preserve"> </w:t>
      </w:r>
      <w:r w:rsidR="00215B4A">
        <w:rPr>
          <w:rFonts w:ascii="Times New Roman" w:hAnsi="Times New Roman" w:cs="Times New Roman"/>
          <w:sz w:val="28"/>
          <w:szCs w:val="28"/>
        </w:rPr>
        <w:t>об участии в реализации приоритетного инвестиционного проекта Свердловской области</w:t>
      </w:r>
      <w:r w:rsidRPr="00287A0D">
        <w:rPr>
          <w:rFonts w:ascii="Times New Roman" w:hAnsi="Times New Roman" w:cs="Times New Roman"/>
          <w:sz w:val="28"/>
          <w:szCs w:val="28"/>
        </w:rPr>
        <w:t>;</w:t>
      </w:r>
    </w:p>
    <w:p w:rsidR="00B56D5E" w:rsidRDefault="00B56D5E" w:rsidP="00B56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A0D">
        <w:rPr>
          <w:rFonts w:ascii="Times New Roman" w:hAnsi="Times New Roman" w:cs="Times New Roman"/>
          <w:sz w:val="28"/>
          <w:szCs w:val="28"/>
        </w:rPr>
        <w:t xml:space="preserve">- направление заявителю уведомления об отказе в принятии </w:t>
      </w:r>
      <w:r w:rsidR="00CE3ED3" w:rsidRPr="00287A0D">
        <w:rPr>
          <w:rFonts w:ascii="Times New Roman" w:hAnsi="Times New Roman" w:cs="Times New Roman"/>
          <w:sz w:val="28"/>
          <w:szCs w:val="28"/>
        </w:rPr>
        <w:t>декларации</w:t>
      </w:r>
      <w:r w:rsidR="00CE3ED3">
        <w:rPr>
          <w:rFonts w:ascii="Times New Roman" w:hAnsi="Times New Roman" w:cs="Times New Roman"/>
          <w:sz w:val="28"/>
          <w:szCs w:val="28"/>
        </w:rPr>
        <w:t xml:space="preserve"> </w:t>
      </w:r>
      <w:r w:rsidR="00215B4A">
        <w:rPr>
          <w:rFonts w:ascii="Times New Roman" w:hAnsi="Times New Roman" w:cs="Times New Roman"/>
          <w:sz w:val="28"/>
          <w:szCs w:val="28"/>
        </w:rPr>
        <w:t>об участии в реализации приоритетного инвестиционного проекта Свердловской области</w:t>
      </w:r>
      <w:r w:rsidRPr="00287A0D">
        <w:rPr>
          <w:rFonts w:ascii="Times New Roman" w:hAnsi="Times New Roman" w:cs="Times New Roman"/>
          <w:sz w:val="28"/>
          <w:szCs w:val="28"/>
        </w:rPr>
        <w:t>.</w:t>
      </w:r>
    </w:p>
    <w:p w:rsidR="00640268" w:rsidRDefault="00640268" w:rsidP="00146D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6D2B" w:rsidRPr="00FD50D6" w:rsidRDefault="00176C5C" w:rsidP="00146D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E5140">
        <w:rPr>
          <w:rFonts w:ascii="Times New Roman" w:hAnsi="Times New Roman" w:cs="Times New Roman"/>
          <w:sz w:val="28"/>
          <w:szCs w:val="28"/>
        </w:rPr>
        <w:t>4</w:t>
      </w:r>
      <w:r>
        <w:rPr>
          <w:rFonts w:ascii="Times New Roman" w:hAnsi="Times New Roman" w:cs="Times New Roman"/>
          <w:sz w:val="28"/>
          <w:szCs w:val="28"/>
        </w:rPr>
        <w:t xml:space="preserve">. </w:t>
      </w:r>
      <w:r w:rsidR="00DE5140">
        <w:rPr>
          <w:rFonts w:ascii="Times New Roman" w:hAnsi="Times New Roman" w:cs="Times New Roman"/>
          <w:sz w:val="28"/>
          <w:szCs w:val="28"/>
        </w:rPr>
        <w:t xml:space="preserve"> </w:t>
      </w:r>
      <w:r w:rsidR="00DE5140" w:rsidRPr="009531F0">
        <w:rPr>
          <w:rFonts w:ascii="Times New Roman" w:hAnsi="Times New Roman" w:cs="Times New Roman"/>
          <w:sz w:val="28"/>
          <w:szCs w:val="28"/>
        </w:rPr>
        <w:t>Направление</w:t>
      </w:r>
      <w:r w:rsidR="00DE5140">
        <w:rPr>
          <w:rFonts w:ascii="Times New Roman" w:hAnsi="Times New Roman" w:cs="Times New Roman"/>
          <w:sz w:val="28"/>
          <w:szCs w:val="28"/>
        </w:rPr>
        <w:t xml:space="preserve"> уполномоченным органом декларации </w:t>
      </w:r>
      <w:r w:rsidR="00215B4A">
        <w:rPr>
          <w:rFonts w:ascii="Times New Roman" w:hAnsi="Times New Roman" w:cs="Times New Roman"/>
          <w:sz w:val="28"/>
          <w:szCs w:val="28"/>
        </w:rPr>
        <w:t xml:space="preserve">об участии в реализации приоритетного инвестиционного проекта Свердловской области </w:t>
      </w:r>
      <w:r w:rsidR="00DE5140" w:rsidRPr="00FD50D6">
        <w:rPr>
          <w:rFonts w:ascii="Times New Roman" w:hAnsi="Times New Roman" w:cs="Times New Roman"/>
          <w:sz w:val="28"/>
          <w:szCs w:val="28"/>
        </w:rPr>
        <w:t>для  рассмотрения и подготовки заключения в областной отраслевой исполнительный орган государственной власти Свердловской области, Министерство финансов Свердловской области и Управление Федеральной налоговой службы по Свердловской области</w:t>
      </w:r>
      <w:r w:rsidR="00A8561D">
        <w:rPr>
          <w:rFonts w:ascii="Times New Roman" w:hAnsi="Times New Roman" w:cs="Times New Roman"/>
          <w:sz w:val="28"/>
          <w:szCs w:val="28"/>
        </w:rPr>
        <w:t xml:space="preserve"> и </w:t>
      </w:r>
      <w:r w:rsidR="00146D2B" w:rsidRPr="00FD50D6">
        <w:rPr>
          <w:rFonts w:ascii="Times New Roman" w:hAnsi="Times New Roman" w:cs="Times New Roman"/>
          <w:sz w:val="28"/>
          <w:szCs w:val="28"/>
        </w:rPr>
        <w:t xml:space="preserve"> подготовка сводной информации с учетом получен</w:t>
      </w:r>
      <w:r w:rsidR="00146D2B">
        <w:rPr>
          <w:rFonts w:ascii="Times New Roman" w:hAnsi="Times New Roman" w:cs="Times New Roman"/>
          <w:sz w:val="28"/>
          <w:szCs w:val="28"/>
        </w:rPr>
        <w:t>ных</w:t>
      </w:r>
      <w:r w:rsidR="00146D2B" w:rsidRPr="00FD50D6">
        <w:rPr>
          <w:rFonts w:ascii="Times New Roman" w:hAnsi="Times New Roman" w:cs="Times New Roman"/>
          <w:sz w:val="28"/>
          <w:szCs w:val="28"/>
        </w:rPr>
        <w:t xml:space="preserve"> заключений</w:t>
      </w:r>
      <w:r w:rsidR="00A8561D">
        <w:rPr>
          <w:rFonts w:ascii="Times New Roman" w:hAnsi="Times New Roman" w:cs="Times New Roman"/>
          <w:sz w:val="28"/>
          <w:szCs w:val="28"/>
        </w:rPr>
        <w:t>.</w:t>
      </w:r>
      <w:r w:rsidR="00146D2B" w:rsidRPr="00FD50D6">
        <w:rPr>
          <w:rFonts w:ascii="Times New Roman" w:hAnsi="Times New Roman" w:cs="Times New Roman"/>
          <w:sz w:val="28"/>
          <w:szCs w:val="28"/>
        </w:rPr>
        <w:t xml:space="preserve"> </w:t>
      </w:r>
    </w:p>
    <w:p w:rsidR="00E8295D" w:rsidRPr="00CA2B78" w:rsidRDefault="00DE5140" w:rsidP="00CA2B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A2B78">
        <w:rPr>
          <w:rFonts w:ascii="Times New Roman" w:hAnsi="Times New Roman" w:cs="Times New Roman"/>
          <w:sz w:val="28"/>
          <w:szCs w:val="28"/>
        </w:rPr>
        <w:t>.4.1. Основанием для начала административной процедуры является приняти</w:t>
      </w:r>
      <w:r w:rsidR="00187694" w:rsidRPr="00CA2B78">
        <w:rPr>
          <w:rFonts w:ascii="Times New Roman" w:hAnsi="Times New Roman" w:cs="Times New Roman"/>
          <w:sz w:val="28"/>
          <w:szCs w:val="28"/>
        </w:rPr>
        <w:t>е</w:t>
      </w:r>
      <w:r w:rsidRPr="00CA2B78">
        <w:rPr>
          <w:rFonts w:ascii="Times New Roman" w:hAnsi="Times New Roman" w:cs="Times New Roman"/>
          <w:sz w:val="28"/>
          <w:szCs w:val="28"/>
        </w:rPr>
        <w:t xml:space="preserve"> декларации </w:t>
      </w:r>
      <w:r w:rsidR="00215B4A">
        <w:rPr>
          <w:rFonts w:ascii="Times New Roman" w:hAnsi="Times New Roman" w:cs="Times New Roman"/>
          <w:sz w:val="28"/>
          <w:szCs w:val="28"/>
        </w:rPr>
        <w:t xml:space="preserve">об участии в реализации приоритетного инвестиционного проекта Свердловской области </w:t>
      </w:r>
      <w:r w:rsidR="00187694" w:rsidRPr="00CA2B78">
        <w:rPr>
          <w:rFonts w:ascii="Times New Roman" w:hAnsi="Times New Roman" w:cs="Times New Roman"/>
          <w:sz w:val="28"/>
          <w:szCs w:val="28"/>
        </w:rPr>
        <w:t>уполномоченным органом</w:t>
      </w:r>
      <w:r w:rsidR="00701A9B" w:rsidRPr="00CA2B78">
        <w:rPr>
          <w:rFonts w:ascii="Times New Roman" w:hAnsi="Times New Roman" w:cs="Times New Roman"/>
          <w:sz w:val="28"/>
          <w:szCs w:val="28"/>
        </w:rPr>
        <w:t>.</w:t>
      </w:r>
    </w:p>
    <w:p w:rsidR="00701A9B" w:rsidRPr="00CA2B78" w:rsidRDefault="00701A9B" w:rsidP="00CA2B78">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 xml:space="preserve">3.4.2. Уполномоченный орган </w:t>
      </w:r>
      <w:r w:rsidR="00146D2B" w:rsidRPr="00CA2B78">
        <w:rPr>
          <w:rFonts w:ascii="Times New Roman" w:hAnsi="Times New Roman" w:cs="Times New Roman"/>
          <w:sz w:val="28"/>
          <w:szCs w:val="28"/>
        </w:rPr>
        <w:t xml:space="preserve">в течение пяти рабочих дней с момента принятия декларации </w:t>
      </w:r>
      <w:r w:rsidRPr="00CA2B78">
        <w:rPr>
          <w:rFonts w:ascii="Times New Roman" w:hAnsi="Times New Roman" w:cs="Times New Roman"/>
          <w:sz w:val="28"/>
          <w:szCs w:val="28"/>
        </w:rPr>
        <w:t>направляет декларацию в областной отраслевой исполнительный орган государственной власти Свердловской области для рассмотрения и подготовки заключения.</w:t>
      </w:r>
    </w:p>
    <w:p w:rsidR="00701A9B" w:rsidRPr="00CA2B78" w:rsidRDefault="00701A9B" w:rsidP="00CA2B78">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 xml:space="preserve">Областной отраслевой исполнительный орган государственной власти Свердловской области в течение пяти рабочих дней рассматривает и представляет в уполномоченный орган заключение </w:t>
      </w:r>
      <w:r w:rsidR="00F96F84">
        <w:rPr>
          <w:rFonts w:ascii="Times New Roman" w:hAnsi="Times New Roman" w:cs="Times New Roman"/>
          <w:sz w:val="28"/>
          <w:szCs w:val="28"/>
        </w:rPr>
        <w:t xml:space="preserve">о целесообразности присвоения субъекту инвестиционной деятельности статуса участника приоритетного </w:t>
      </w:r>
      <w:r w:rsidRPr="00CA2B78">
        <w:rPr>
          <w:rFonts w:ascii="Times New Roman" w:hAnsi="Times New Roman" w:cs="Times New Roman"/>
          <w:sz w:val="28"/>
          <w:szCs w:val="28"/>
        </w:rPr>
        <w:t xml:space="preserve"> инвестиционно</w:t>
      </w:r>
      <w:r w:rsidR="00F96F84">
        <w:rPr>
          <w:rFonts w:ascii="Times New Roman" w:hAnsi="Times New Roman" w:cs="Times New Roman"/>
          <w:sz w:val="28"/>
          <w:szCs w:val="28"/>
        </w:rPr>
        <w:t>го</w:t>
      </w:r>
      <w:r w:rsidRPr="00CA2B78">
        <w:rPr>
          <w:rFonts w:ascii="Times New Roman" w:hAnsi="Times New Roman" w:cs="Times New Roman"/>
          <w:sz w:val="28"/>
          <w:szCs w:val="28"/>
        </w:rPr>
        <w:t xml:space="preserve"> проект</w:t>
      </w:r>
      <w:r w:rsidR="00F96F84">
        <w:rPr>
          <w:rFonts w:ascii="Times New Roman" w:hAnsi="Times New Roman" w:cs="Times New Roman"/>
          <w:sz w:val="28"/>
          <w:szCs w:val="28"/>
        </w:rPr>
        <w:t>а</w:t>
      </w:r>
      <w:r w:rsidRPr="00CA2B78">
        <w:rPr>
          <w:rFonts w:ascii="Times New Roman" w:hAnsi="Times New Roman" w:cs="Times New Roman"/>
          <w:sz w:val="28"/>
          <w:szCs w:val="28"/>
        </w:rPr>
        <w:t xml:space="preserve"> о целесообразности его реализации на территории Свердловской области и включении в реестр приоритетных инвестиционных проектов Свердловской области.</w:t>
      </w:r>
    </w:p>
    <w:p w:rsidR="00701A9B" w:rsidRPr="00CA2B78" w:rsidRDefault="00701A9B" w:rsidP="00CA2B78">
      <w:pPr>
        <w:pStyle w:val="ConsPlusNormal"/>
        <w:ind w:firstLine="709"/>
        <w:jc w:val="both"/>
        <w:rPr>
          <w:rFonts w:ascii="Times New Roman" w:hAnsi="Times New Roman" w:cs="Times New Roman"/>
          <w:sz w:val="28"/>
          <w:szCs w:val="28"/>
        </w:rPr>
      </w:pPr>
      <w:proofErr w:type="gramStart"/>
      <w:r w:rsidRPr="00CA2B78">
        <w:rPr>
          <w:rFonts w:ascii="Times New Roman" w:hAnsi="Times New Roman" w:cs="Times New Roman"/>
          <w:sz w:val="28"/>
          <w:szCs w:val="28"/>
        </w:rPr>
        <w:t xml:space="preserve">Заключение областного отраслевого исполнительного органа государственной власти Свердловской области наряду с другими сведениями </w:t>
      </w:r>
      <w:r w:rsidR="00146D2B" w:rsidRPr="00CA2B78">
        <w:rPr>
          <w:rFonts w:ascii="Times New Roman" w:hAnsi="Times New Roman" w:cs="Times New Roman"/>
          <w:sz w:val="28"/>
          <w:szCs w:val="28"/>
        </w:rPr>
        <w:t>содержит</w:t>
      </w:r>
      <w:r w:rsidRPr="00CA2B78">
        <w:rPr>
          <w:rFonts w:ascii="Times New Roman" w:hAnsi="Times New Roman" w:cs="Times New Roman"/>
          <w:sz w:val="28"/>
          <w:szCs w:val="28"/>
        </w:rPr>
        <w:t xml:space="preserve"> выводы о соответствии инвестиционного проекта условиям включения в реестр приоритетных инвестиционных проектов Свердловской области, предусмотренным </w:t>
      </w:r>
      <w:r w:rsidRPr="00870661">
        <w:rPr>
          <w:rFonts w:ascii="Times New Roman" w:hAnsi="Times New Roman" w:cs="Times New Roman"/>
          <w:sz w:val="28"/>
          <w:szCs w:val="28"/>
        </w:rPr>
        <w:t xml:space="preserve">в </w:t>
      </w:r>
      <w:hyperlink r:id="rId23" w:history="1">
        <w:r w:rsidRPr="00870661">
          <w:rPr>
            <w:rFonts w:ascii="Times New Roman" w:hAnsi="Times New Roman" w:cs="Times New Roman"/>
            <w:sz w:val="28"/>
            <w:szCs w:val="28"/>
          </w:rPr>
          <w:t>пункте 2 статьи 38-1</w:t>
        </w:r>
      </w:hyperlink>
      <w:r w:rsidRPr="00CA2B78">
        <w:rPr>
          <w:rFonts w:ascii="Times New Roman" w:hAnsi="Times New Roman" w:cs="Times New Roman"/>
          <w:sz w:val="28"/>
          <w:szCs w:val="28"/>
        </w:rPr>
        <w:t xml:space="preserve"> Закона Свердловской области</w:t>
      </w:r>
      <w:r w:rsidR="00CA2B78">
        <w:rPr>
          <w:rFonts w:ascii="Times New Roman" w:hAnsi="Times New Roman" w:cs="Times New Roman"/>
          <w:sz w:val="28"/>
          <w:szCs w:val="28"/>
        </w:rPr>
        <w:t xml:space="preserve">  </w:t>
      </w:r>
      <w:r w:rsidR="00015D73">
        <w:rPr>
          <w:rFonts w:ascii="Times New Roman" w:hAnsi="Times New Roman" w:cs="Times New Roman"/>
          <w:sz w:val="28"/>
          <w:szCs w:val="28"/>
        </w:rPr>
        <w:t xml:space="preserve">                       </w:t>
      </w:r>
      <w:r w:rsidRPr="00CA2B78">
        <w:rPr>
          <w:rFonts w:ascii="Times New Roman" w:hAnsi="Times New Roman" w:cs="Times New Roman"/>
          <w:sz w:val="28"/>
          <w:szCs w:val="28"/>
        </w:rPr>
        <w:t xml:space="preserve">от </w:t>
      </w:r>
      <w:r w:rsidR="00015D73">
        <w:rPr>
          <w:rFonts w:ascii="Times New Roman" w:hAnsi="Times New Roman" w:cs="Times New Roman"/>
          <w:sz w:val="28"/>
          <w:szCs w:val="28"/>
        </w:rPr>
        <w:t xml:space="preserve"> </w:t>
      </w:r>
      <w:r w:rsidRPr="00CA2B78">
        <w:rPr>
          <w:rFonts w:ascii="Times New Roman" w:hAnsi="Times New Roman" w:cs="Times New Roman"/>
          <w:sz w:val="28"/>
          <w:szCs w:val="28"/>
        </w:rPr>
        <w:t xml:space="preserve">30 июня 2006 года </w:t>
      </w:r>
      <w:r w:rsidR="00CA2B78">
        <w:rPr>
          <w:rFonts w:ascii="Times New Roman" w:hAnsi="Times New Roman" w:cs="Times New Roman"/>
          <w:sz w:val="28"/>
          <w:szCs w:val="28"/>
        </w:rPr>
        <w:t>№</w:t>
      </w:r>
      <w:r w:rsidRPr="00CA2B78">
        <w:rPr>
          <w:rFonts w:ascii="Times New Roman" w:hAnsi="Times New Roman" w:cs="Times New Roman"/>
          <w:sz w:val="28"/>
          <w:szCs w:val="28"/>
        </w:rPr>
        <w:t xml:space="preserve"> 43-ОЗ </w:t>
      </w:r>
      <w:r w:rsidR="00CA2B78">
        <w:rPr>
          <w:rFonts w:ascii="Times New Roman" w:hAnsi="Times New Roman" w:cs="Times New Roman"/>
          <w:sz w:val="28"/>
          <w:szCs w:val="28"/>
        </w:rPr>
        <w:t>«</w:t>
      </w:r>
      <w:r w:rsidRPr="00CA2B78">
        <w:rPr>
          <w:rFonts w:ascii="Times New Roman" w:hAnsi="Times New Roman" w:cs="Times New Roman"/>
          <w:sz w:val="28"/>
          <w:szCs w:val="28"/>
        </w:rPr>
        <w:t>О государственной поддержке субъектов инвестиционной деят</w:t>
      </w:r>
      <w:r w:rsidR="00CA2B78">
        <w:rPr>
          <w:rFonts w:ascii="Times New Roman" w:hAnsi="Times New Roman" w:cs="Times New Roman"/>
          <w:sz w:val="28"/>
          <w:szCs w:val="28"/>
        </w:rPr>
        <w:t>ельности в Свердловской области»</w:t>
      </w:r>
      <w:r w:rsidRPr="00CA2B78">
        <w:rPr>
          <w:rFonts w:ascii="Times New Roman" w:hAnsi="Times New Roman" w:cs="Times New Roman"/>
          <w:sz w:val="28"/>
          <w:szCs w:val="28"/>
        </w:rPr>
        <w:t>.</w:t>
      </w:r>
      <w:proofErr w:type="gramEnd"/>
    </w:p>
    <w:p w:rsidR="00701A9B" w:rsidRPr="00CA2B78" w:rsidRDefault="00701A9B" w:rsidP="00CA2B78">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lastRenderedPageBreak/>
        <w:t xml:space="preserve">3.4.3. Уполномоченный орган </w:t>
      </w:r>
      <w:r w:rsidR="00146D2B" w:rsidRPr="00CA2B78">
        <w:rPr>
          <w:rFonts w:ascii="Times New Roman" w:hAnsi="Times New Roman" w:cs="Times New Roman"/>
          <w:sz w:val="28"/>
          <w:szCs w:val="28"/>
        </w:rPr>
        <w:t xml:space="preserve">в течение пяти рабочих дней с момента принятия </w:t>
      </w:r>
      <w:r w:rsidRPr="00CA2B78">
        <w:rPr>
          <w:rFonts w:ascii="Times New Roman" w:hAnsi="Times New Roman" w:cs="Times New Roman"/>
          <w:sz w:val="28"/>
          <w:szCs w:val="28"/>
        </w:rPr>
        <w:t>направляет декларацию в Министерство финансов Свердловской области для рассмотрения и подготовки заключения.</w:t>
      </w:r>
    </w:p>
    <w:p w:rsidR="00701A9B" w:rsidRPr="00CA2B78" w:rsidRDefault="00701A9B" w:rsidP="00CA2B78">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Министерство финансов Свердловской области в течение пяти рабочих дней рассматривает и представляет в уполномоченный орган заключение по инвестиционному проекту в рамках своей компетенции.</w:t>
      </w:r>
    </w:p>
    <w:p w:rsidR="00146D2B" w:rsidRPr="00CA2B78" w:rsidRDefault="00146D2B" w:rsidP="00CA2B78">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3.4.4. Уполномоченный орган в течение пяти рабочих</w:t>
      </w:r>
      <w:r>
        <w:rPr>
          <w:rFonts w:ascii="Times New Roman" w:hAnsi="Times New Roman" w:cs="Times New Roman"/>
          <w:sz w:val="28"/>
          <w:szCs w:val="28"/>
        </w:rPr>
        <w:t xml:space="preserve"> дней с момента принятия </w:t>
      </w:r>
      <w:r w:rsidRPr="00CA2B78">
        <w:rPr>
          <w:rFonts w:ascii="Times New Roman" w:hAnsi="Times New Roman" w:cs="Times New Roman"/>
          <w:sz w:val="28"/>
          <w:szCs w:val="28"/>
        </w:rPr>
        <w:t>декларации направляет декларацию в Управление Федеральной налоговой службы по Свердловской области для рассмотрения и подготовки заключения.</w:t>
      </w:r>
    </w:p>
    <w:p w:rsidR="00146D2B" w:rsidRDefault="00146D2B" w:rsidP="00CA2B78">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 xml:space="preserve">3.4.5. Уполномоченный орган после получения заключений готовит сводную информацию и направляет ее вместе с декларацией в </w:t>
      </w:r>
      <w:r w:rsidR="00A8561D">
        <w:rPr>
          <w:rFonts w:ascii="Times New Roman" w:hAnsi="Times New Roman" w:cs="Times New Roman"/>
          <w:sz w:val="28"/>
          <w:szCs w:val="28"/>
        </w:rPr>
        <w:t>к</w:t>
      </w:r>
      <w:r w:rsidRPr="00CA2B78">
        <w:rPr>
          <w:rFonts w:ascii="Times New Roman" w:hAnsi="Times New Roman" w:cs="Times New Roman"/>
          <w:sz w:val="28"/>
          <w:szCs w:val="28"/>
        </w:rPr>
        <w:t>омиссию.</w:t>
      </w:r>
    </w:p>
    <w:p w:rsidR="007566B2" w:rsidRPr="00CA2B78" w:rsidRDefault="007566B2" w:rsidP="007566B2">
      <w:pPr>
        <w:pStyle w:val="ConsPlusNormal"/>
        <w:ind w:firstLine="709"/>
        <w:jc w:val="both"/>
        <w:rPr>
          <w:rFonts w:ascii="Times New Roman" w:hAnsi="Times New Roman" w:cs="Times New Roman"/>
          <w:sz w:val="28"/>
          <w:szCs w:val="28"/>
        </w:rPr>
      </w:pPr>
      <w:proofErr w:type="gramStart"/>
      <w:r w:rsidRPr="00CA2B78">
        <w:rPr>
          <w:rFonts w:ascii="Times New Roman" w:hAnsi="Times New Roman" w:cs="Times New Roman"/>
          <w:sz w:val="28"/>
          <w:szCs w:val="28"/>
        </w:rPr>
        <w:t xml:space="preserve">Сводная информация уполномоченного органа наряду с другими сведениями содержит основные сведения о субъекте инвестиционной деятельности и реализуемом им инвестиционном проекте, в соответствии с условиями, предусмотренными в </w:t>
      </w:r>
      <w:hyperlink r:id="rId24" w:history="1">
        <w:r w:rsidRPr="00870661">
          <w:rPr>
            <w:rFonts w:ascii="Times New Roman" w:hAnsi="Times New Roman" w:cs="Times New Roman"/>
            <w:sz w:val="28"/>
            <w:szCs w:val="28"/>
          </w:rPr>
          <w:t>пункте 2 статьи 38-1</w:t>
        </w:r>
      </w:hyperlink>
      <w:r w:rsidRPr="00870661">
        <w:rPr>
          <w:rFonts w:ascii="Times New Roman" w:hAnsi="Times New Roman" w:cs="Times New Roman"/>
          <w:sz w:val="28"/>
          <w:szCs w:val="28"/>
        </w:rPr>
        <w:t xml:space="preserve"> З</w:t>
      </w:r>
      <w:r w:rsidRPr="00CA2B78">
        <w:rPr>
          <w:rFonts w:ascii="Times New Roman" w:hAnsi="Times New Roman" w:cs="Times New Roman"/>
          <w:sz w:val="28"/>
          <w:szCs w:val="28"/>
        </w:rPr>
        <w:t xml:space="preserve">акона Свердловской области от 30 июня 2006 года </w:t>
      </w:r>
      <w:r>
        <w:rPr>
          <w:rFonts w:ascii="Times New Roman" w:hAnsi="Times New Roman" w:cs="Times New Roman"/>
          <w:sz w:val="28"/>
          <w:szCs w:val="28"/>
        </w:rPr>
        <w:t>№</w:t>
      </w:r>
      <w:r w:rsidRPr="00CA2B78">
        <w:rPr>
          <w:rFonts w:ascii="Times New Roman" w:hAnsi="Times New Roman" w:cs="Times New Roman"/>
          <w:sz w:val="28"/>
          <w:szCs w:val="28"/>
        </w:rPr>
        <w:t xml:space="preserve"> 43-ОЗ </w:t>
      </w:r>
      <w:r>
        <w:rPr>
          <w:rFonts w:ascii="Times New Roman" w:hAnsi="Times New Roman" w:cs="Times New Roman"/>
          <w:sz w:val="28"/>
          <w:szCs w:val="28"/>
        </w:rPr>
        <w:t xml:space="preserve"> «</w:t>
      </w:r>
      <w:r w:rsidRPr="00CA2B78">
        <w:rPr>
          <w:rFonts w:ascii="Times New Roman" w:hAnsi="Times New Roman" w:cs="Times New Roman"/>
          <w:sz w:val="28"/>
          <w:szCs w:val="28"/>
        </w:rPr>
        <w:t>О государственной поддержке субъектов инвестиционной деят</w:t>
      </w:r>
      <w:r>
        <w:rPr>
          <w:rFonts w:ascii="Times New Roman" w:hAnsi="Times New Roman" w:cs="Times New Roman"/>
          <w:sz w:val="28"/>
          <w:szCs w:val="28"/>
        </w:rPr>
        <w:t>ельности в Свердловской области»</w:t>
      </w:r>
      <w:r w:rsidRPr="00CA2B78">
        <w:rPr>
          <w:rFonts w:ascii="Times New Roman" w:hAnsi="Times New Roman" w:cs="Times New Roman"/>
          <w:sz w:val="28"/>
          <w:szCs w:val="28"/>
        </w:rPr>
        <w:t xml:space="preserve"> и выводах областного отраслевого исполнительного органа государственной власти Свердловской области и Министерства</w:t>
      </w:r>
      <w:proofErr w:type="gramEnd"/>
      <w:r w:rsidRPr="00CA2B78">
        <w:rPr>
          <w:rFonts w:ascii="Times New Roman" w:hAnsi="Times New Roman" w:cs="Times New Roman"/>
          <w:sz w:val="28"/>
          <w:szCs w:val="28"/>
        </w:rPr>
        <w:t xml:space="preserve"> финансов Свердловской области.</w:t>
      </w:r>
    </w:p>
    <w:p w:rsidR="00536D8E" w:rsidRDefault="00536D8E" w:rsidP="00536D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3.4.6. Результатом административной процедуры является подготовка  сводной информации.</w:t>
      </w:r>
    </w:p>
    <w:p w:rsidR="00536D8E" w:rsidRDefault="00536D8E" w:rsidP="007566B2">
      <w:pPr>
        <w:pStyle w:val="ConsPlusNormal"/>
        <w:ind w:firstLine="709"/>
        <w:jc w:val="both"/>
        <w:rPr>
          <w:rFonts w:ascii="Times New Roman" w:hAnsi="Times New Roman" w:cs="Times New Roman"/>
          <w:sz w:val="28"/>
          <w:szCs w:val="28"/>
        </w:rPr>
      </w:pPr>
    </w:p>
    <w:p w:rsidR="00536D8E" w:rsidRDefault="00536D8E" w:rsidP="00536D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Н</w:t>
      </w:r>
      <w:r w:rsidRPr="00FD50D6">
        <w:rPr>
          <w:rFonts w:ascii="Times New Roman" w:hAnsi="Times New Roman" w:cs="Times New Roman"/>
          <w:sz w:val="28"/>
          <w:szCs w:val="28"/>
        </w:rPr>
        <w:t xml:space="preserve">аправление </w:t>
      </w:r>
      <w:r>
        <w:rPr>
          <w:rFonts w:ascii="Times New Roman" w:hAnsi="Times New Roman" w:cs="Times New Roman"/>
          <w:sz w:val="28"/>
          <w:szCs w:val="28"/>
        </w:rPr>
        <w:t xml:space="preserve">уполномоченным органом документов </w:t>
      </w:r>
      <w:r w:rsidRPr="00FD50D6">
        <w:rPr>
          <w:rFonts w:ascii="Times New Roman" w:hAnsi="Times New Roman" w:cs="Times New Roman"/>
          <w:sz w:val="28"/>
          <w:szCs w:val="28"/>
        </w:rPr>
        <w:t xml:space="preserve">в </w:t>
      </w:r>
      <w:r>
        <w:rPr>
          <w:rFonts w:ascii="Times New Roman" w:hAnsi="Times New Roman" w:cs="Times New Roman"/>
          <w:sz w:val="28"/>
          <w:szCs w:val="28"/>
        </w:rPr>
        <w:t xml:space="preserve">Правительственную </w:t>
      </w:r>
      <w:r w:rsidRPr="00FD50D6">
        <w:rPr>
          <w:rFonts w:ascii="Times New Roman" w:hAnsi="Times New Roman" w:cs="Times New Roman"/>
          <w:sz w:val="28"/>
          <w:szCs w:val="28"/>
        </w:rPr>
        <w:t>комиссию Свердловской области по приоритетным инвестиционным проектам Свердловской области</w:t>
      </w:r>
      <w:r>
        <w:rPr>
          <w:rFonts w:ascii="Times New Roman" w:hAnsi="Times New Roman" w:cs="Times New Roman"/>
          <w:sz w:val="28"/>
          <w:szCs w:val="28"/>
        </w:rPr>
        <w:t xml:space="preserve"> (далее - комиссия)</w:t>
      </w:r>
      <w:r w:rsidRPr="00FD50D6">
        <w:rPr>
          <w:rFonts w:ascii="Times New Roman" w:hAnsi="Times New Roman" w:cs="Times New Roman"/>
          <w:sz w:val="28"/>
          <w:szCs w:val="28"/>
        </w:rPr>
        <w:t>.</w:t>
      </w:r>
      <w:r w:rsidRPr="00536D8E">
        <w:rPr>
          <w:rFonts w:ascii="Times New Roman" w:hAnsi="Times New Roman" w:cs="Times New Roman"/>
          <w:sz w:val="28"/>
          <w:szCs w:val="28"/>
        </w:rPr>
        <w:t xml:space="preserve"> </w:t>
      </w:r>
    </w:p>
    <w:p w:rsidR="00536D8E" w:rsidRDefault="00536D8E" w:rsidP="00536D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В комиссию направляются  сводная информация </w:t>
      </w:r>
      <w:r w:rsidRPr="00FD50D6">
        <w:rPr>
          <w:rFonts w:ascii="Times New Roman" w:hAnsi="Times New Roman" w:cs="Times New Roman"/>
          <w:sz w:val="28"/>
          <w:szCs w:val="28"/>
        </w:rPr>
        <w:t>вместе с декларацией</w:t>
      </w:r>
      <w:r>
        <w:rPr>
          <w:rFonts w:ascii="Times New Roman" w:hAnsi="Times New Roman" w:cs="Times New Roman"/>
          <w:sz w:val="28"/>
          <w:szCs w:val="28"/>
        </w:rPr>
        <w:t xml:space="preserve"> </w:t>
      </w:r>
      <w:r w:rsidR="00CC4DBC">
        <w:rPr>
          <w:rFonts w:ascii="Times New Roman" w:hAnsi="Times New Roman" w:cs="Times New Roman"/>
          <w:sz w:val="28"/>
          <w:szCs w:val="28"/>
        </w:rPr>
        <w:t>об участии в реализации приоритетного инвестиционного проекта Свердловской области</w:t>
      </w:r>
      <w:r>
        <w:rPr>
          <w:rFonts w:ascii="Times New Roman" w:hAnsi="Times New Roman" w:cs="Times New Roman"/>
          <w:sz w:val="28"/>
          <w:szCs w:val="28"/>
        </w:rPr>
        <w:t>, либо материалы для исключения инвестиционного проекта из реестра.</w:t>
      </w:r>
    </w:p>
    <w:p w:rsidR="00F96F84" w:rsidRPr="00CA2B78" w:rsidRDefault="00F96F84" w:rsidP="00F96F84">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Срок, в течение которого декларация направляется уполномоченным органом в комиссию, составляет 15 рабочих дней со дня принятия декларации уполномоченным органом.</w:t>
      </w:r>
    </w:p>
    <w:p w:rsidR="00A8561D" w:rsidRPr="00A8561D" w:rsidRDefault="00A8561D" w:rsidP="00A856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6D8E">
        <w:rPr>
          <w:rFonts w:ascii="Times New Roman" w:hAnsi="Times New Roman" w:cs="Times New Roman"/>
          <w:sz w:val="28"/>
          <w:szCs w:val="28"/>
        </w:rPr>
        <w:t>5</w:t>
      </w:r>
      <w:r>
        <w:rPr>
          <w:rFonts w:ascii="Times New Roman" w:hAnsi="Times New Roman" w:cs="Times New Roman"/>
          <w:sz w:val="28"/>
          <w:szCs w:val="28"/>
        </w:rPr>
        <w:t>.</w:t>
      </w:r>
      <w:r w:rsidR="00F96F84">
        <w:rPr>
          <w:rFonts w:ascii="Times New Roman" w:hAnsi="Times New Roman" w:cs="Times New Roman"/>
          <w:sz w:val="28"/>
          <w:szCs w:val="28"/>
        </w:rPr>
        <w:t>2</w:t>
      </w:r>
      <w:r w:rsidRPr="00A8561D">
        <w:rPr>
          <w:rFonts w:ascii="Times New Roman" w:hAnsi="Times New Roman" w:cs="Times New Roman"/>
          <w:sz w:val="28"/>
          <w:szCs w:val="28"/>
        </w:rPr>
        <w:t xml:space="preserve">.  </w:t>
      </w:r>
      <w:proofErr w:type="gramStart"/>
      <w:r w:rsidRPr="00A8561D">
        <w:rPr>
          <w:rFonts w:ascii="Times New Roman" w:hAnsi="Times New Roman" w:cs="Times New Roman"/>
          <w:sz w:val="28"/>
          <w:szCs w:val="28"/>
        </w:rPr>
        <w:t>В случае поступления в уполномоченный орган от субъект</w:t>
      </w:r>
      <w:r w:rsidR="00F96F84">
        <w:rPr>
          <w:rFonts w:ascii="Times New Roman" w:hAnsi="Times New Roman" w:cs="Times New Roman"/>
          <w:sz w:val="28"/>
          <w:szCs w:val="28"/>
        </w:rPr>
        <w:t>а</w:t>
      </w:r>
      <w:r w:rsidRPr="00A8561D">
        <w:rPr>
          <w:rFonts w:ascii="Times New Roman" w:hAnsi="Times New Roman" w:cs="Times New Roman"/>
          <w:sz w:val="28"/>
          <w:szCs w:val="28"/>
        </w:rPr>
        <w:t xml:space="preserve"> инвестиционной деятельности, заявлени</w:t>
      </w:r>
      <w:r w:rsidR="00F96F84">
        <w:rPr>
          <w:rFonts w:ascii="Times New Roman" w:hAnsi="Times New Roman" w:cs="Times New Roman"/>
          <w:sz w:val="28"/>
          <w:szCs w:val="28"/>
        </w:rPr>
        <w:t>я</w:t>
      </w:r>
      <w:r w:rsidRPr="00A8561D">
        <w:rPr>
          <w:rFonts w:ascii="Times New Roman" w:hAnsi="Times New Roman" w:cs="Times New Roman"/>
          <w:sz w:val="28"/>
          <w:szCs w:val="28"/>
        </w:rPr>
        <w:t xml:space="preserve"> </w:t>
      </w:r>
      <w:r w:rsidR="00F96F84">
        <w:rPr>
          <w:rFonts w:ascii="Times New Roman" w:hAnsi="Times New Roman" w:cs="Times New Roman"/>
          <w:sz w:val="28"/>
          <w:szCs w:val="28"/>
        </w:rPr>
        <w:t>об отказе от участия в реализации приоритетного инвестиционного проекта Свердловской области</w:t>
      </w:r>
      <w:r w:rsidR="007566B2">
        <w:rPr>
          <w:rFonts w:ascii="Times New Roman" w:hAnsi="Times New Roman" w:cs="Times New Roman"/>
          <w:sz w:val="28"/>
          <w:szCs w:val="28"/>
        </w:rPr>
        <w:t xml:space="preserve">, а также наступления случаев, предусмотренных в пункте </w:t>
      </w:r>
      <w:r w:rsidR="00CC4DBC">
        <w:rPr>
          <w:rFonts w:ascii="Times New Roman" w:hAnsi="Times New Roman" w:cs="Times New Roman"/>
          <w:sz w:val="28"/>
          <w:szCs w:val="28"/>
        </w:rPr>
        <w:t>10</w:t>
      </w:r>
      <w:r w:rsidR="007566B2">
        <w:rPr>
          <w:rFonts w:ascii="Times New Roman" w:hAnsi="Times New Roman" w:cs="Times New Roman"/>
          <w:sz w:val="28"/>
          <w:szCs w:val="28"/>
        </w:rPr>
        <w:t xml:space="preserve"> статьи 38-</w:t>
      </w:r>
      <w:r w:rsidR="00CC4DBC">
        <w:rPr>
          <w:rFonts w:ascii="Times New Roman" w:hAnsi="Times New Roman" w:cs="Times New Roman"/>
          <w:sz w:val="28"/>
          <w:szCs w:val="28"/>
        </w:rPr>
        <w:t>2</w:t>
      </w:r>
      <w:r w:rsidR="007566B2">
        <w:rPr>
          <w:rFonts w:ascii="Times New Roman" w:hAnsi="Times New Roman" w:cs="Times New Roman"/>
          <w:sz w:val="28"/>
          <w:szCs w:val="28"/>
        </w:rPr>
        <w:t xml:space="preserve"> </w:t>
      </w:r>
      <w:r w:rsidR="007566B2" w:rsidRPr="00870661">
        <w:rPr>
          <w:rFonts w:ascii="Times New Roman" w:hAnsi="Times New Roman" w:cs="Times New Roman"/>
          <w:sz w:val="28"/>
          <w:szCs w:val="28"/>
        </w:rPr>
        <w:t>З</w:t>
      </w:r>
      <w:r w:rsidR="007566B2" w:rsidRPr="00CA2B78">
        <w:rPr>
          <w:rFonts w:ascii="Times New Roman" w:hAnsi="Times New Roman" w:cs="Times New Roman"/>
          <w:sz w:val="28"/>
          <w:szCs w:val="28"/>
        </w:rPr>
        <w:t xml:space="preserve">акона Свердловской области от 30 июня 2006 года </w:t>
      </w:r>
      <w:r w:rsidR="007566B2">
        <w:rPr>
          <w:rFonts w:ascii="Times New Roman" w:hAnsi="Times New Roman" w:cs="Times New Roman"/>
          <w:sz w:val="28"/>
          <w:szCs w:val="28"/>
        </w:rPr>
        <w:t>№</w:t>
      </w:r>
      <w:r w:rsidR="007566B2" w:rsidRPr="00CA2B78">
        <w:rPr>
          <w:rFonts w:ascii="Times New Roman" w:hAnsi="Times New Roman" w:cs="Times New Roman"/>
          <w:sz w:val="28"/>
          <w:szCs w:val="28"/>
        </w:rPr>
        <w:t xml:space="preserve"> 43-ОЗ </w:t>
      </w:r>
      <w:r w:rsidR="007566B2">
        <w:rPr>
          <w:rFonts w:ascii="Times New Roman" w:hAnsi="Times New Roman" w:cs="Times New Roman"/>
          <w:sz w:val="28"/>
          <w:szCs w:val="28"/>
        </w:rPr>
        <w:t xml:space="preserve"> «</w:t>
      </w:r>
      <w:r w:rsidR="007566B2" w:rsidRPr="00CA2B78">
        <w:rPr>
          <w:rFonts w:ascii="Times New Roman" w:hAnsi="Times New Roman" w:cs="Times New Roman"/>
          <w:sz w:val="28"/>
          <w:szCs w:val="28"/>
        </w:rPr>
        <w:t>О государственной поддержке субъектов инвестиционной деят</w:t>
      </w:r>
      <w:r w:rsidR="007566B2">
        <w:rPr>
          <w:rFonts w:ascii="Times New Roman" w:hAnsi="Times New Roman" w:cs="Times New Roman"/>
          <w:sz w:val="28"/>
          <w:szCs w:val="28"/>
        </w:rPr>
        <w:t>ельности в Свердловской области»</w:t>
      </w:r>
      <w:r w:rsidR="00CC4DBC">
        <w:rPr>
          <w:rFonts w:ascii="Times New Roman" w:hAnsi="Times New Roman" w:cs="Times New Roman"/>
          <w:sz w:val="28"/>
          <w:szCs w:val="28"/>
        </w:rPr>
        <w:t>,</w:t>
      </w:r>
      <w:r w:rsidR="007566B2">
        <w:rPr>
          <w:rFonts w:ascii="Times New Roman" w:hAnsi="Times New Roman" w:cs="Times New Roman"/>
          <w:sz w:val="28"/>
          <w:szCs w:val="28"/>
        </w:rPr>
        <w:t xml:space="preserve"> уполномоченный орган готовит и направляет в комиссию </w:t>
      </w:r>
      <w:r w:rsidR="00CC4DBC">
        <w:rPr>
          <w:rFonts w:ascii="Times New Roman" w:hAnsi="Times New Roman" w:cs="Times New Roman"/>
          <w:sz w:val="28"/>
          <w:szCs w:val="28"/>
        </w:rPr>
        <w:t>материалы, свидетельствующие о</w:t>
      </w:r>
      <w:proofErr w:type="gramEnd"/>
      <w:r w:rsidR="00CC4DBC">
        <w:rPr>
          <w:rFonts w:ascii="Times New Roman" w:hAnsi="Times New Roman" w:cs="Times New Roman"/>
          <w:sz w:val="28"/>
          <w:szCs w:val="28"/>
        </w:rPr>
        <w:t xml:space="preserve"> </w:t>
      </w:r>
      <w:proofErr w:type="gramStart"/>
      <w:r w:rsidR="00CC4DBC">
        <w:rPr>
          <w:rFonts w:ascii="Times New Roman" w:hAnsi="Times New Roman" w:cs="Times New Roman"/>
          <w:sz w:val="28"/>
          <w:szCs w:val="28"/>
        </w:rPr>
        <w:t>наличии</w:t>
      </w:r>
      <w:proofErr w:type="gramEnd"/>
      <w:r w:rsidR="00CC4DBC">
        <w:rPr>
          <w:rFonts w:ascii="Times New Roman" w:hAnsi="Times New Roman" w:cs="Times New Roman"/>
          <w:sz w:val="28"/>
          <w:szCs w:val="28"/>
        </w:rPr>
        <w:t xml:space="preserve"> оснований для утраты субъектом инвестиционной деятельности такого статуса </w:t>
      </w:r>
      <w:r w:rsidR="007566B2">
        <w:rPr>
          <w:rFonts w:ascii="Times New Roman" w:hAnsi="Times New Roman" w:cs="Times New Roman"/>
          <w:sz w:val="28"/>
          <w:szCs w:val="28"/>
        </w:rPr>
        <w:t>для исключения инвестиционного проекта из реестра.</w:t>
      </w:r>
    </w:p>
    <w:p w:rsidR="00A8561D" w:rsidRDefault="00A8561D" w:rsidP="00CA2B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6D8E">
        <w:rPr>
          <w:rFonts w:ascii="Times New Roman" w:hAnsi="Times New Roman" w:cs="Times New Roman"/>
          <w:sz w:val="28"/>
          <w:szCs w:val="28"/>
        </w:rPr>
        <w:t>5</w:t>
      </w:r>
      <w:r>
        <w:rPr>
          <w:rFonts w:ascii="Times New Roman" w:hAnsi="Times New Roman" w:cs="Times New Roman"/>
          <w:sz w:val="28"/>
          <w:szCs w:val="28"/>
        </w:rPr>
        <w:t>.</w:t>
      </w:r>
      <w:r w:rsidR="00536D8E">
        <w:rPr>
          <w:rFonts w:ascii="Times New Roman" w:hAnsi="Times New Roman" w:cs="Times New Roman"/>
          <w:sz w:val="28"/>
          <w:szCs w:val="28"/>
        </w:rPr>
        <w:t>4</w:t>
      </w:r>
      <w:r>
        <w:rPr>
          <w:rFonts w:ascii="Times New Roman" w:hAnsi="Times New Roman" w:cs="Times New Roman"/>
          <w:sz w:val="28"/>
          <w:szCs w:val="28"/>
        </w:rPr>
        <w:t xml:space="preserve">. Результатом административной процедуры является </w:t>
      </w:r>
      <w:r w:rsidR="00536D8E">
        <w:rPr>
          <w:rFonts w:ascii="Times New Roman" w:hAnsi="Times New Roman" w:cs="Times New Roman"/>
          <w:sz w:val="28"/>
          <w:szCs w:val="28"/>
        </w:rPr>
        <w:t xml:space="preserve">направление уполномоченным органом </w:t>
      </w:r>
      <w:r>
        <w:rPr>
          <w:rFonts w:ascii="Times New Roman" w:hAnsi="Times New Roman" w:cs="Times New Roman"/>
          <w:sz w:val="28"/>
          <w:szCs w:val="28"/>
        </w:rPr>
        <w:t>сводной информации вместе с декларацией</w:t>
      </w:r>
      <w:r w:rsidR="00536D8E">
        <w:rPr>
          <w:rFonts w:ascii="Times New Roman" w:hAnsi="Times New Roman" w:cs="Times New Roman"/>
          <w:sz w:val="28"/>
          <w:szCs w:val="28"/>
        </w:rPr>
        <w:t xml:space="preserve"> </w:t>
      </w:r>
      <w:r w:rsidR="00CC4DBC">
        <w:rPr>
          <w:rFonts w:ascii="Times New Roman" w:hAnsi="Times New Roman" w:cs="Times New Roman"/>
          <w:sz w:val="28"/>
          <w:szCs w:val="28"/>
        </w:rPr>
        <w:t xml:space="preserve">об участии </w:t>
      </w:r>
      <w:r w:rsidR="00CC4DBC">
        <w:rPr>
          <w:rFonts w:ascii="Times New Roman" w:hAnsi="Times New Roman" w:cs="Times New Roman"/>
          <w:sz w:val="28"/>
          <w:szCs w:val="28"/>
        </w:rPr>
        <w:lastRenderedPageBreak/>
        <w:t>в реализации приоритетного инвестиционного проекта Свердловской области</w:t>
      </w:r>
      <w:r>
        <w:rPr>
          <w:rFonts w:ascii="Times New Roman" w:hAnsi="Times New Roman" w:cs="Times New Roman"/>
          <w:sz w:val="28"/>
          <w:szCs w:val="28"/>
        </w:rPr>
        <w:t>, либо материалов для исключения инвестиционного проекта из реестра в комиссию</w:t>
      </w:r>
      <w:r w:rsidR="007566B2">
        <w:rPr>
          <w:rFonts w:ascii="Times New Roman" w:hAnsi="Times New Roman" w:cs="Times New Roman"/>
          <w:sz w:val="28"/>
          <w:szCs w:val="28"/>
        </w:rPr>
        <w:t>.</w:t>
      </w:r>
    </w:p>
    <w:p w:rsidR="00A8561D" w:rsidRPr="00CA2B78" w:rsidRDefault="00A8561D" w:rsidP="00CA2B78">
      <w:pPr>
        <w:pStyle w:val="ConsPlusNormal"/>
        <w:ind w:firstLine="709"/>
        <w:jc w:val="both"/>
        <w:rPr>
          <w:rFonts w:ascii="Times New Roman" w:hAnsi="Times New Roman" w:cs="Times New Roman"/>
          <w:sz w:val="28"/>
          <w:szCs w:val="28"/>
        </w:rPr>
      </w:pPr>
    </w:p>
    <w:p w:rsidR="00022462" w:rsidRDefault="00187694" w:rsidP="00870661">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3.</w:t>
      </w:r>
      <w:r w:rsidR="00536D8E">
        <w:rPr>
          <w:rFonts w:ascii="Times New Roman" w:hAnsi="Times New Roman" w:cs="Times New Roman"/>
          <w:sz w:val="28"/>
          <w:szCs w:val="28"/>
        </w:rPr>
        <w:t>6</w:t>
      </w:r>
      <w:r w:rsidRPr="00CA2B78">
        <w:rPr>
          <w:rFonts w:ascii="Times New Roman" w:hAnsi="Times New Roman" w:cs="Times New Roman"/>
          <w:sz w:val="28"/>
          <w:szCs w:val="28"/>
        </w:rPr>
        <w:t xml:space="preserve">. </w:t>
      </w:r>
      <w:proofErr w:type="gramStart"/>
      <w:r w:rsidR="00CC4DBC">
        <w:rPr>
          <w:rFonts w:ascii="Times New Roman" w:hAnsi="Times New Roman" w:cs="Times New Roman"/>
          <w:sz w:val="28"/>
          <w:szCs w:val="28"/>
        </w:rPr>
        <w:t>Внесение соответствующей записи о присвоении (об утрате) статуса участника приоритетного инвестиционного проекта Свердловской области в книгу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и</w:t>
      </w:r>
      <w:r w:rsidR="00D222FF">
        <w:rPr>
          <w:rFonts w:ascii="Times New Roman" w:hAnsi="Times New Roman" w:cs="Times New Roman"/>
          <w:color w:val="000000"/>
          <w:sz w:val="28"/>
          <w:szCs w:val="28"/>
        </w:rPr>
        <w:t xml:space="preserve"> информирование заявителей о результатах</w:t>
      </w:r>
      <w:r w:rsidR="00022462">
        <w:rPr>
          <w:rFonts w:ascii="Times New Roman" w:hAnsi="Times New Roman" w:cs="Times New Roman"/>
          <w:sz w:val="28"/>
          <w:szCs w:val="28"/>
        </w:rPr>
        <w:t>.</w:t>
      </w:r>
      <w:proofErr w:type="gramEnd"/>
    </w:p>
    <w:p w:rsidR="00022462" w:rsidRPr="00CA2B78" w:rsidRDefault="00022462" w:rsidP="00CE13EF">
      <w:pPr>
        <w:pStyle w:val="ConsPlusNormal"/>
        <w:ind w:right="-2" w:firstLine="709"/>
        <w:jc w:val="both"/>
        <w:rPr>
          <w:rFonts w:ascii="Times New Roman" w:hAnsi="Times New Roman" w:cs="Times New Roman"/>
          <w:sz w:val="28"/>
          <w:szCs w:val="28"/>
        </w:rPr>
      </w:pPr>
      <w:r>
        <w:rPr>
          <w:rFonts w:ascii="Times New Roman" w:hAnsi="Times New Roman" w:cs="Times New Roman"/>
          <w:sz w:val="28"/>
          <w:szCs w:val="28"/>
        </w:rPr>
        <w:t>3.</w:t>
      </w:r>
      <w:r w:rsidR="00536D8E">
        <w:rPr>
          <w:rFonts w:ascii="Times New Roman" w:hAnsi="Times New Roman" w:cs="Times New Roman"/>
          <w:sz w:val="28"/>
          <w:szCs w:val="28"/>
        </w:rPr>
        <w:t>6</w:t>
      </w:r>
      <w:r>
        <w:rPr>
          <w:rFonts w:ascii="Times New Roman" w:hAnsi="Times New Roman" w:cs="Times New Roman"/>
          <w:sz w:val="28"/>
          <w:szCs w:val="28"/>
        </w:rPr>
        <w:t>.1</w:t>
      </w:r>
      <w:r w:rsidRPr="00CA2B78">
        <w:rPr>
          <w:rFonts w:ascii="Times New Roman" w:hAnsi="Times New Roman" w:cs="Times New Roman"/>
          <w:sz w:val="28"/>
          <w:szCs w:val="28"/>
        </w:rPr>
        <w:t xml:space="preserve">. Основанием для начала административной процедуры является принятие Правительством Свердловской области решения </w:t>
      </w:r>
      <w:r w:rsidR="00CC4DBC">
        <w:rPr>
          <w:rFonts w:ascii="Times New Roman" w:hAnsi="Times New Roman" w:cs="Times New Roman"/>
          <w:sz w:val="28"/>
          <w:szCs w:val="28"/>
        </w:rPr>
        <w:t>о присвоении (об утрате)</w:t>
      </w:r>
      <w:r w:rsidRPr="00CA2B78">
        <w:rPr>
          <w:rFonts w:ascii="Times New Roman" w:hAnsi="Times New Roman" w:cs="Times New Roman"/>
          <w:sz w:val="28"/>
          <w:szCs w:val="28"/>
        </w:rPr>
        <w:t xml:space="preserve"> </w:t>
      </w:r>
      <w:r w:rsidR="00CC4DBC">
        <w:rPr>
          <w:rFonts w:ascii="Times New Roman" w:hAnsi="Times New Roman" w:cs="Times New Roman"/>
          <w:sz w:val="28"/>
          <w:szCs w:val="28"/>
        </w:rPr>
        <w:t xml:space="preserve">субъекту (субъектом) </w:t>
      </w:r>
      <w:r w:rsidRPr="00CA2B78">
        <w:rPr>
          <w:rFonts w:ascii="Times New Roman" w:hAnsi="Times New Roman" w:cs="Times New Roman"/>
          <w:sz w:val="28"/>
          <w:szCs w:val="28"/>
        </w:rPr>
        <w:t>инвестиционно</w:t>
      </w:r>
      <w:r w:rsidR="00CC4DBC">
        <w:rPr>
          <w:rFonts w:ascii="Times New Roman" w:hAnsi="Times New Roman" w:cs="Times New Roman"/>
          <w:sz w:val="28"/>
          <w:szCs w:val="28"/>
        </w:rPr>
        <w:t>й деятельности</w:t>
      </w:r>
      <w:r w:rsidRPr="00CA2B78">
        <w:rPr>
          <w:rFonts w:ascii="Times New Roman" w:hAnsi="Times New Roman" w:cs="Times New Roman"/>
          <w:sz w:val="28"/>
          <w:szCs w:val="28"/>
        </w:rPr>
        <w:t xml:space="preserve"> </w:t>
      </w:r>
      <w:r w:rsidR="00CC4DBC">
        <w:rPr>
          <w:rFonts w:ascii="Times New Roman" w:hAnsi="Times New Roman" w:cs="Times New Roman"/>
          <w:sz w:val="28"/>
          <w:szCs w:val="28"/>
        </w:rPr>
        <w:t xml:space="preserve">статуса участника  приоритетного </w:t>
      </w:r>
      <w:r w:rsidR="00EA3B9E" w:rsidRPr="00120A74">
        <w:rPr>
          <w:rFonts w:ascii="Times New Roman" w:hAnsi="Times New Roman" w:cs="Times New Roman"/>
          <w:sz w:val="28"/>
          <w:szCs w:val="28"/>
        </w:rPr>
        <w:t>инвестиционн</w:t>
      </w:r>
      <w:r w:rsidR="00CC4DBC">
        <w:rPr>
          <w:rFonts w:ascii="Times New Roman" w:hAnsi="Times New Roman" w:cs="Times New Roman"/>
          <w:sz w:val="28"/>
          <w:szCs w:val="28"/>
        </w:rPr>
        <w:t>ого</w:t>
      </w:r>
      <w:r w:rsidR="00EA3B9E" w:rsidRPr="00120A74">
        <w:rPr>
          <w:rFonts w:ascii="Times New Roman" w:hAnsi="Times New Roman" w:cs="Times New Roman"/>
          <w:sz w:val="28"/>
          <w:szCs w:val="28"/>
        </w:rPr>
        <w:t xml:space="preserve"> проект</w:t>
      </w:r>
      <w:r w:rsidR="00CC4DBC">
        <w:rPr>
          <w:rFonts w:ascii="Times New Roman" w:hAnsi="Times New Roman" w:cs="Times New Roman"/>
          <w:sz w:val="28"/>
          <w:szCs w:val="28"/>
        </w:rPr>
        <w:t>а</w:t>
      </w:r>
      <w:r w:rsidR="00EA3B9E" w:rsidRPr="00120A74">
        <w:rPr>
          <w:rFonts w:ascii="Times New Roman" w:hAnsi="Times New Roman" w:cs="Times New Roman"/>
          <w:sz w:val="28"/>
          <w:szCs w:val="28"/>
        </w:rPr>
        <w:t xml:space="preserve"> Свердловской области</w:t>
      </w:r>
      <w:r w:rsidRPr="00CA2B78">
        <w:rPr>
          <w:rFonts w:ascii="Times New Roman" w:hAnsi="Times New Roman" w:cs="Times New Roman"/>
          <w:sz w:val="28"/>
          <w:szCs w:val="28"/>
        </w:rPr>
        <w:t>.</w:t>
      </w:r>
    </w:p>
    <w:p w:rsidR="00D222FF" w:rsidRDefault="00022462" w:rsidP="00CE13EF">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3.</w:t>
      </w:r>
      <w:r w:rsidR="00536D8E">
        <w:rPr>
          <w:rFonts w:ascii="Times New Roman" w:hAnsi="Times New Roman" w:cs="Times New Roman"/>
          <w:sz w:val="28"/>
          <w:szCs w:val="28"/>
        </w:rPr>
        <w:t>6</w:t>
      </w:r>
      <w:r w:rsidRPr="00CA2B78">
        <w:rPr>
          <w:rFonts w:ascii="Times New Roman" w:hAnsi="Times New Roman" w:cs="Times New Roman"/>
          <w:sz w:val="28"/>
          <w:szCs w:val="28"/>
        </w:rPr>
        <w:t>.</w:t>
      </w:r>
      <w:r w:rsidR="00EA3B9E">
        <w:rPr>
          <w:rFonts w:ascii="Times New Roman" w:hAnsi="Times New Roman" w:cs="Times New Roman"/>
          <w:sz w:val="28"/>
          <w:szCs w:val="28"/>
        </w:rPr>
        <w:t>2</w:t>
      </w:r>
      <w:r w:rsidRPr="00CA2B78">
        <w:rPr>
          <w:rFonts w:ascii="Times New Roman" w:hAnsi="Times New Roman" w:cs="Times New Roman"/>
          <w:sz w:val="28"/>
          <w:szCs w:val="28"/>
        </w:rPr>
        <w:t xml:space="preserve">. </w:t>
      </w:r>
      <w:proofErr w:type="gramStart"/>
      <w:r w:rsidR="00CE13EF" w:rsidRPr="00CE13EF">
        <w:rPr>
          <w:rFonts w:ascii="Times New Roman" w:hAnsi="Times New Roman" w:cs="Times New Roman"/>
          <w:sz w:val="28"/>
          <w:szCs w:val="28"/>
        </w:rPr>
        <w:t>Учет субъектов инвестиционной деятельности, которым присвоен статус участника приоритетного инвестиционного проекта Свердловской области, осуществляется уполномоченным органом путем ведения к</w:t>
      </w:r>
      <w:r w:rsidR="00CC4DBC" w:rsidRPr="00CE13EF">
        <w:rPr>
          <w:rFonts w:ascii="Times New Roman" w:hAnsi="Times New Roman" w:cs="Times New Roman"/>
          <w:sz w:val="28"/>
          <w:szCs w:val="28"/>
        </w:rPr>
        <w:t>ниг</w:t>
      </w:r>
      <w:r w:rsidR="00CE13EF" w:rsidRPr="00CE13EF">
        <w:rPr>
          <w:rFonts w:ascii="Times New Roman" w:hAnsi="Times New Roman" w:cs="Times New Roman"/>
          <w:sz w:val="28"/>
          <w:szCs w:val="28"/>
        </w:rPr>
        <w:t>и</w:t>
      </w:r>
      <w:r w:rsidR="00CC4DBC" w:rsidRPr="00CE13EF">
        <w:rPr>
          <w:rFonts w:ascii="Times New Roman" w:hAnsi="Times New Roman" w:cs="Times New Roman"/>
          <w:sz w:val="28"/>
          <w:szCs w:val="28"/>
        </w:rPr>
        <w:t xml:space="preserve">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w:t>
      </w:r>
      <w:r w:rsidR="00CC4DBC">
        <w:rPr>
          <w:rFonts w:ascii="Times New Roman" w:hAnsi="Times New Roman" w:cs="Times New Roman"/>
          <w:sz w:val="28"/>
          <w:szCs w:val="28"/>
        </w:rPr>
        <w:t xml:space="preserve"> перевооружению объектов основных фондов)</w:t>
      </w:r>
      <w:r w:rsidR="00D222FF">
        <w:rPr>
          <w:rFonts w:ascii="Times New Roman" w:hAnsi="Times New Roman" w:cs="Times New Roman"/>
          <w:sz w:val="28"/>
          <w:szCs w:val="28"/>
        </w:rPr>
        <w:t>.</w:t>
      </w:r>
      <w:proofErr w:type="gramEnd"/>
    </w:p>
    <w:p w:rsidR="00022462" w:rsidRPr="00CA2B78" w:rsidRDefault="00B73E59" w:rsidP="00CA2B78">
      <w:pPr>
        <w:pStyle w:val="ConsPlusNormal"/>
        <w:ind w:right="-2" w:firstLine="709"/>
        <w:jc w:val="both"/>
        <w:rPr>
          <w:rFonts w:ascii="Times New Roman" w:hAnsi="Times New Roman" w:cs="Times New Roman"/>
          <w:sz w:val="28"/>
          <w:szCs w:val="28"/>
        </w:rPr>
      </w:pPr>
      <w:r w:rsidRPr="00CA2B78">
        <w:rPr>
          <w:rFonts w:ascii="Times New Roman" w:hAnsi="Times New Roman" w:cs="Times New Roman"/>
          <w:sz w:val="28"/>
          <w:szCs w:val="28"/>
        </w:rPr>
        <w:t xml:space="preserve"> </w:t>
      </w:r>
      <w:r w:rsidR="00D222FF">
        <w:rPr>
          <w:rFonts w:ascii="Times New Roman" w:hAnsi="Times New Roman" w:cs="Times New Roman"/>
          <w:sz w:val="28"/>
          <w:szCs w:val="28"/>
        </w:rPr>
        <w:t xml:space="preserve">3.6.3. </w:t>
      </w:r>
      <w:r w:rsidR="00CE13EF">
        <w:rPr>
          <w:rFonts w:ascii="Times New Roman" w:hAnsi="Times New Roman" w:cs="Times New Roman"/>
          <w:sz w:val="28"/>
          <w:szCs w:val="28"/>
        </w:rPr>
        <w:t xml:space="preserve">Книга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ведется путем </w:t>
      </w:r>
      <w:r w:rsidRPr="00CA2B78">
        <w:rPr>
          <w:rFonts w:ascii="Times New Roman" w:hAnsi="Times New Roman" w:cs="Times New Roman"/>
          <w:sz w:val="28"/>
          <w:szCs w:val="28"/>
        </w:rPr>
        <w:t>внесения в не</w:t>
      </w:r>
      <w:r w:rsidR="00CE13EF">
        <w:rPr>
          <w:rFonts w:ascii="Times New Roman" w:hAnsi="Times New Roman" w:cs="Times New Roman"/>
          <w:sz w:val="28"/>
          <w:szCs w:val="28"/>
        </w:rPr>
        <w:t>е</w:t>
      </w:r>
      <w:r w:rsidRPr="00CA2B78">
        <w:rPr>
          <w:rFonts w:ascii="Times New Roman" w:hAnsi="Times New Roman" w:cs="Times New Roman"/>
          <w:sz w:val="28"/>
          <w:szCs w:val="28"/>
        </w:rPr>
        <w:t xml:space="preserve"> соответствующей записи.</w:t>
      </w:r>
    </w:p>
    <w:p w:rsidR="007045EC" w:rsidRPr="00CA2B78" w:rsidRDefault="00B73E59" w:rsidP="00CA2B78">
      <w:pPr>
        <w:pStyle w:val="ConsPlusNormal"/>
        <w:ind w:right="-2" w:firstLine="709"/>
        <w:jc w:val="both"/>
        <w:rPr>
          <w:rFonts w:ascii="Times New Roman" w:hAnsi="Times New Roman" w:cs="Times New Roman"/>
          <w:sz w:val="28"/>
          <w:szCs w:val="28"/>
        </w:rPr>
      </w:pPr>
      <w:r w:rsidRPr="00CA2B78">
        <w:rPr>
          <w:rFonts w:ascii="Times New Roman" w:hAnsi="Times New Roman" w:cs="Times New Roman"/>
          <w:sz w:val="28"/>
          <w:szCs w:val="28"/>
        </w:rPr>
        <w:t>3.</w:t>
      </w:r>
      <w:r w:rsidR="00536D8E">
        <w:rPr>
          <w:rFonts w:ascii="Times New Roman" w:hAnsi="Times New Roman" w:cs="Times New Roman"/>
          <w:sz w:val="28"/>
          <w:szCs w:val="28"/>
        </w:rPr>
        <w:t>6</w:t>
      </w:r>
      <w:r w:rsidRPr="00CA2B78">
        <w:rPr>
          <w:rFonts w:ascii="Times New Roman" w:hAnsi="Times New Roman" w:cs="Times New Roman"/>
          <w:sz w:val="28"/>
          <w:szCs w:val="28"/>
        </w:rPr>
        <w:t>.</w:t>
      </w:r>
      <w:r w:rsidR="00D222FF">
        <w:rPr>
          <w:rFonts w:ascii="Times New Roman" w:hAnsi="Times New Roman" w:cs="Times New Roman"/>
          <w:sz w:val="28"/>
          <w:szCs w:val="28"/>
        </w:rPr>
        <w:t>4</w:t>
      </w:r>
      <w:r w:rsidRPr="00CA2B78">
        <w:rPr>
          <w:rFonts w:ascii="Times New Roman" w:hAnsi="Times New Roman" w:cs="Times New Roman"/>
          <w:sz w:val="28"/>
          <w:szCs w:val="28"/>
        </w:rPr>
        <w:t xml:space="preserve">. Внесение </w:t>
      </w:r>
      <w:r w:rsidR="00CE13EF">
        <w:rPr>
          <w:rFonts w:ascii="Times New Roman" w:hAnsi="Times New Roman" w:cs="Times New Roman"/>
          <w:sz w:val="28"/>
          <w:szCs w:val="28"/>
        </w:rPr>
        <w:t>книгу учета</w:t>
      </w:r>
      <w:r w:rsidR="00EA3B9E" w:rsidRPr="00CA2B78">
        <w:rPr>
          <w:rFonts w:ascii="Times New Roman" w:hAnsi="Times New Roman" w:cs="Times New Roman"/>
          <w:sz w:val="28"/>
          <w:szCs w:val="28"/>
        </w:rPr>
        <w:t xml:space="preserve"> </w:t>
      </w:r>
      <w:r w:rsidRPr="00CA2B78">
        <w:rPr>
          <w:rFonts w:ascii="Times New Roman" w:hAnsi="Times New Roman" w:cs="Times New Roman"/>
          <w:sz w:val="28"/>
          <w:szCs w:val="28"/>
        </w:rPr>
        <w:t xml:space="preserve">записи </w:t>
      </w:r>
      <w:r w:rsidR="00CA2B78">
        <w:rPr>
          <w:rFonts w:ascii="Times New Roman" w:hAnsi="Times New Roman" w:cs="Times New Roman"/>
          <w:sz w:val="28"/>
          <w:szCs w:val="28"/>
        </w:rPr>
        <w:t xml:space="preserve">осуществляется </w:t>
      </w:r>
      <w:r w:rsidRPr="00CA2B78">
        <w:rPr>
          <w:rFonts w:ascii="Times New Roman" w:hAnsi="Times New Roman" w:cs="Times New Roman"/>
          <w:sz w:val="28"/>
          <w:szCs w:val="28"/>
        </w:rPr>
        <w:t xml:space="preserve">на основании решения Правительства Свердловской области </w:t>
      </w:r>
      <w:r w:rsidR="00CE13EF">
        <w:rPr>
          <w:rFonts w:ascii="Times New Roman" w:hAnsi="Times New Roman" w:cs="Times New Roman"/>
          <w:sz w:val="28"/>
          <w:szCs w:val="28"/>
        </w:rPr>
        <w:t>о присвоении (об утрате)</w:t>
      </w:r>
      <w:r w:rsidR="00CE13EF" w:rsidRPr="00CA2B78">
        <w:rPr>
          <w:rFonts w:ascii="Times New Roman" w:hAnsi="Times New Roman" w:cs="Times New Roman"/>
          <w:sz w:val="28"/>
          <w:szCs w:val="28"/>
        </w:rPr>
        <w:t xml:space="preserve"> </w:t>
      </w:r>
      <w:r w:rsidR="00CE13EF">
        <w:rPr>
          <w:rFonts w:ascii="Times New Roman" w:hAnsi="Times New Roman" w:cs="Times New Roman"/>
          <w:sz w:val="28"/>
          <w:szCs w:val="28"/>
        </w:rPr>
        <w:t>субъекту (</w:t>
      </w:r>
      <w:r w:rsidR="00CE13EF" w:rsidRPr="00CE13EF">
        <w:rPr>
          <w:rFonts w:ascii="Times New Roman" w:hAnsi="Times New Roman" w:cs="Times New Roman"/>
          <w:sz w:val="28"/>
          <w:szCs w:val="28"/>
        </w:rPr>
        <w:t xml:space="preserve">субъектом) инвестиционной деятельности статуса участника  приоритетного инвестиционного проекта Свердловской области </w:t>
      </w:r>
      <w:r w:rsidR="007045EC" w:rsidRPr="00CE13EF">
        <w:rPr>
          <w:rFonts w:ascii="Times New Roman" w:hAnsi="Times New Roman" w:cs="Times New Roman"/>
          <w:sz w:val="28"/>
          <w:szCs w:val="28"/>
        </w:rPr>
        <w:t>осуществляется в течение пяти рабочих дней со дня принятия такого решения.</w:t>
      </w:r>
    </w:p>
    <w:p w:rsidR="00D222FF" w:rsidRPr="00D222FF" w:rsidRDefault="007045EC" w:rsidP="00D222FF">
      <w:pPr>
        <w:pStyle w:val="ConsPlusNormal"/>
        <w:ind w:firstLine="709"/>
        <w:jc w:val="both"/>
        <w:rPr>
          <w:rFonts w:ascii="Times New Roman" w:hAnsi="Times New Roman" w:cs="Times New Roman"/>
          <w:sz w:val="28"/>
          <w:szCs w:val="28"/>
        </w:rPr>
      </w:pPr>
      <w:r w:rsidRPr="00CA2B78">
        <w:rPr>
          <w:rFonts w:ascii="Times New Roman" w:hAnsi="Times New Roman" w:cs="Times New Roman"/>
          <w:sz w:val="28"/>
          <w:szCs w:val="28"/>
        </w:rPr>
        <w:t>3.</w:t>
      </w:r>
      <w:r w:rsidR="00536D8E">
        <w:rPr>
          <w:rFonts w:ascii="Times New Roman" w:hAnsi="Times New Roman" w:cs="Times New Roman"/>
          <w:sz w:val="28"/>
          <w:szCs w:val="28"/>
        </w:rPr>
        <w:t>6</w:t>
      </w:r>
      <w:r w:rsidR="00EA3B9E">
        <w:rPr>
          <w:rFonts w:ascii="Times New Roman" w:hAnsi="Times New Roman" w:cs="Times New Roman"/>
          <w:sz w:val="28"/>
          <w:szCs w:val="28"/>
        </w:rPr>
        <w:t>.</w:t>
      </w:r>
      <w:r w:rsidR="00D222FF">
        <w:rPr>
          <w:rFonts w:ascii="Times New Roman" w:hAnsi="Times New Roman" w:cs="Times New Roman"/>
          <w:sz w:val="28"/>
          <w:szCs w:val="28"/>
        </w:rPr>
        <w:t>5</w:t>
      </w:r>
      <w:r w:rsidRPr="00D222FF">
        <w:rPr>
          <w:rFonts w:ascii="Times New Roman" w:hAnsi="Times New Roman" w:cs="Times New Roman"/>
          <w:sz w:val="28"/>
          <w:szCs w:val="28"/>
        </w:rPr>
        <w:t xml:space="preserve">. </w:t>
      </w:r>
      <w:r w:rsidR="00D222FF" w:rsidRPr="00D222FF">
        <w:rPr>
          <w:rFonts w:ascii="Times New Roman" w:hAnsi="Times New Roman" w:cs="Times New Roman"/>
          <w:sz w:val="28"/>
          <w:szCs w:val="28"/>
        </w:rPr>
        <w:t xml:space="preserve">Копия решения </w:t>
      </w:r>
      <w:r w:rsidR="00D222FF" w:rsidRPr="00CA2B78">
        <w:rPr>
          <w:rFonts w:ascii="Times New Roman" w:hAnsi="Times New Roman" w:cs="Times New Roman"/>
          <w:sz w:val="28"/>
          <w:szCs w:val="28"/>
        </w:rPr>
        <w:t xml:space="preserve">Правительства Свердловской области  </w:t>
      </w:r>
      <w:r w:rsidR="00CE13EF">
        <w:rPr>
          <w:rFonts w:ascii="Times New Roman" w:hAnsi="Times New Roman" w:cs="Times New Roman"/>
          <w:sz w:val="28"/>
          <w:szCs w:val="28"/>
        </w:rPr>
        <w:t>о присвоении (об утрате)</w:t>
      </w:r>
      <w:r w:rsidR="00CE13EF" w:rsidRPr="00CA2B78">
        <w:rPr>
          <w:rFonts w:ascii="Times New Roman" w:hAnsi="Times New Roman" w:cs="Times New Roman"/>
          <w:sz w:val="28"/>
          <w:szCs w:val="28"/>
        </w:rPr>
        <w:t xml:space="preserve"> </w:t>
      </w:r>
      <w:r w:rsidR="00CE13EF">
        <w:rPr>
          <w:rFonts w:ascii="Times New Roman" w:hAnsi="Times New Roman" w:cs="Times New Roman"/>
          <w:sz w:val="28"/>
          <w:szCs w:val="28"/>
        </w:rPr>
        <w:t>субъекту (</w:t>
      </w:r>
      <w:r w:rsidR="00CE13EF" w:rsidRPr="00CE13EF">
        <w:rPr>
          <w:rFonts w:ascii="Times New Roman" w:hAnsi="Times New Roman" w:cs="Times New Roman"/>
          <w:sz w:val="28"/>
          <w:szCs w:val="28"/>
        </w:rPr>
        <w:t>субъектом) инвестиционной деятельности статуса участника  приоритетного инвестиционного проекта Свердловской области</w:t>
      </w:r>
      <w:r w:rsidR="00D222FF" w:rsidRPr="00CA2B78">
        <w:rPr>
          <w:rFonts w:ascii="Times New Roman" w:hAnsi="Times New Roman" w:cs="Times New Roman"/>
          <w:sz w:val="28"/>
          <w:szCs w:val="28"/>
        </w:rPr>
        <w:t xml:space="preserve"> </w:t>
      </w:r>
      <w:r w:rsidR="00D222FF" w:rsidRPr="00D222FF">
        <w:rPr>
          <w:rFonts w:ascii="Times New Roman" w:hAnsi="Times New Roman" w:cs="Times New Roman"/>
          <w:sz w:val="28"/>
          <w:szCs w:val="28"/>
        </w:rPr>
        <w:t xml:space="preserve">направляется </w:t>
      </w:r>
      <w:r w:rsidR="00D222FF">
        <w:rPr>
          <w:rFonts w:ascii="Times New Roman" w:hAnsi="Times New Roman" w:cs="Times New Roman"/>
          <w:sz w:val="28"/>
          <w:szCs w:val="28"/>
        </w:rPr>
        <w:t>заявителю</w:t>
      </w:r>
      <w:r w:rsidR="00D222FF" w:rsidRPr="00D222FF">
        <w:rPr>
          <w:rFonts w:ascii="Times New Roman" w:hAnsi="Times New Roman" w:cs="Times New Roman"/>
          <w:sz w:val="28"/>
          <w:szCs w:val="28"/>
        </w:rPr>
        <w:t xml:space="preserve"> в течение пяти рабочих дней со дня принятия этого решения.</w:t>
      </w:r>
    </w:p>
    <w:p w:rsidR="00CE13EF" w:rsidRDefault="00D222FF" w:rsidP="00CE13EF">
      <w:pPr>
        <w:pStyle w:val="ConsPlusNormal"/>
        <w:ind w:firstLine="709"/>
        <w:jc w:val="both"/>
        <w:rPr>
          <w:rFonts w:ascii="Times New Roman" w:hAnsi="Times New Roman" w:cs="Times New Roman"/>
          <w:sz w:val="28"/>
          <w:szCs w:val="28"/>
        </w:rPr>
      </w:pPr>
      <w:r w:rsidRPr="00D222FF">
        <w:rPr>
          <w:rFonts w:ascii="Times New Roman" w:hAnsi="Times New Roman" w:cs="Times New Roman"/>
          <w:sz w:val="28"/>
          <w:szCs w:val="28"/>
        </w:rPr>
        <w:t xml:space="preserve">3.6.6. </w:t>
      </w:r>
      <w:proofErr w:type="gramStart"/>
      <w:r w:rsidR="007045EC" w:rsidRPr="00D222FF">
        <w:rPr>
          <w:rFonts w:ascii="Times New Roman" w:hAnsi="Times New Roman" w:cs="Times New Roman"/>
          <w:sz w:val="28"/>
          <w:szCs w:val="28"/>
        </w:rPr>
        <w:t>Результатом</w:t>
      </w:r>
      <w:r w:rsidR="007045EC" w:rsidRPr="00CA2B78">
        <w:rPr>
          <w:rFonts w:ascii="Times New Roman" w:hAnsi="Times New Roman" w:cs="Times New Roman"/>
          <w:sz w:val="28"/>
          <w:szCs w:val="28"/>
        </w:rPr>
        <w:t xml:space="preserve"> административной процедуры является внесение </w:t>
      </w:r>
      <w:r w:rsidR="00CE13EF">
        <w:rPr>
          <w:rFonts w:ascii="Times New Roman" w:hAnsi="Times New Roman" w:cs="Times New Roman"/>
          <w:sz w:val="28"/>
          <w:szCs w:val="28"/>
        </w:rPr>
        <w:t xml:space="preserve">соответствующей записи о присвоении (об утрате) статуса участника </w:t>
      </w:r>
      <w:r w:rsidR="00CE13EF">
        <w:rPr>
          <w:rFonts w:ascii="Times New Roman" w:hAnsi="Times New Roman" w:cs="Times New Roman"/>
          <w:sz w:val="28"/>
          <w:szCs w:val="28"/>
        </w:rPr>
        <w:lastRenderedPageBreak/>
        <w:t>приоритетного инвестиционного проекта Свердловской области в книгу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proofErr w:type="gramEnd"/>
    </w:p>
    <w:p w:rsidR="007566B2" w:rsidRDefault="007566B2" w:rsidP="009909E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165"/>
      <w:bookmarkStart w:id="18" w:name="Par166"/>
      <w:bookmarkStart w:id="19" w:name="Par174"/>
      <w:bookmarkStart w:id="20" w:name="Par186"/>
      <w:bookmarkStart w:id="21" w:name="Par199"/>
      <w:bookmarkEnd w:id="17"/>
      <w:bookmarkEnd w:id="18"/>
      <w:bookmarkEnd w:id="19"/>
      <w:bookmarkEnd w:id="20"/>
      <w:bookmarkEnd w:id="21"/>
    </w:p>
    <w:p w:rsidR="00D16539" w:rsidRPr="009909E1" w:rsidRDefault="00D16539" w:rsidP="009909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909E1">
        <w:rPr>
          <w:rFonts w:ascii="Times New Roman" w:hAnsi="Times New Roman" w:cs="Times New Roman"/>
          <w:b/>
          <w:sz w:val="28"/>
          <w:szCs w:val="28"/>
        </w:rPr>
        <w:t xml:space="preserve">4. Формы </w:t>
      </w:r>
      <w:proofErr w:type="gramStart"/>
      <w:r w:rsidRPr="009909E1">
        <w:rPr>
          <w:rFonts w:ascii="Times New Roman" w:hAnsi="Times New Roman" w:cs="Times New Roman"/>
          <w:b/>
          <w:sz w:val="28"/>
          <w:szCs w:val="28"/>
        </w:rPr>
        <w:t>контроля за</w:t>
      </w:r>
      <w:proofErr w:type="gramEnd"/>
      <w:r w:rsidRPr="009909E1">
        <w:rPr>
          <w:rFonts w:ascii="Times New Roman" w:hAnsi="Times New Roman" w:cs="Times New Roman"/>
          <w:b/>
          <w:sz w:val="28"/>
          <w:szCs w:val="28"/>
        </w:rPr>
        <w:t xml:space="preserve"> </w:t>
      </w:r>
      <w:r w:rsidR="00DB78B2" w:rsidRPr="009909E1">
        <w:rPr>
          <w:rFonts w:ascii="Times New Roman" w:hAnsi="Times New Roman" w:cs="Times New Roman"/>
          <w:b/>
          <w:sz w:val="28"/>
          <w:szCs w:val="28"/>
        </w:rPr>
        <w:t>предоставлением государственной услуги</w:t>
      </w:r>
    </w:p>
    <w:p w:rsidR="00D16539" w:rsidRPr="009909E1" w:rsidRDefault="00D16539" w:rsidP="009909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5F0D" w:rsidRPr="009909E1" w:rsidRDefault="00D16539"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4.1.</w:t>
      </w:r>
      <w:r w:rsidR="00C10F0B" w:rsidRPr="009909E1">
        <w:rPr>
          <w:rFonts w:ascii="Times New Roman" w:hAnsi="Times New Roman" w:cs="Times New Roman"/>
          <w:sz w:val="28"/>
          <w:szCs w:val="28"/>
        </w:rPr>
        <w:t xml:space="preserve"> </w:t>
      </w:r>
      <w:r w:rsidR="003E5F0D" w:rsidRPr="009909E1">
        <w:rPr>
          <w:rFonts w:ascii="Times New Roman" w:hAnsi="Times New Roman" w:cs="Times New Roman"/>
          <w:sz w:val="28"/>
          <w:szCs w:val="28"/>
        </w:rPr>
        <w:t xml:space="preserve">Порядок осуществления текущего </w:t>
      </w:r>
      <w:proofErr w:type="gramStart"/>
      <w:r w:rsidR="003E5F0D" w:rsidRPr="009909E1">
        <w:rPr>
          <w:rFonts w:ascii="Times New Roman" w:hAnsi="Times New Roman" w:cs="Times New Roman"/>
          <w:sz w:val="28"/>
          <w:szCs w:val="28"/>
        </w:rPr>
        <w:t>контроля за</w:t>
      </w:r>
      <w:proofErr w:type="gramEnd"/>
      <w:r w:rsidR="003E5F0D" w:rsidRPr="009909E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F4FAD" w:rsidRPr="009909E1" w:rsidRDefault="003E5F0D" w:rsidP="009909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9E1">
        <w:rPr>
          <w:rFonts w:ascii="Times New Roman" w:hAnsi="Times New Roman" w:cs="Times New Roman"/>
          <w:sz w:val="28"/>
          <w:szCs w:val="28"/>
        </w:rPr>
        <w:t xml:space="preserve">4.1.1. </w:t>
      </w:r>
      <w:r w:rsidR="009F4FAD" w:rsidRPr="009909E1">
        <w:rPr>
          <w:rFonts w:ascii="Times New Roman" w:hAnsi="Times New Roman" w:cs="Times New Roman"/>
          <w:sz w:val="28"/>
          <w:szCs w:val="28"/>
        </w:rPr>
        <w:t xml:space="preserve">Текущий </w:t>
      </w:r>
      <w:proofErr w:type="gramStart"/>
      <w:r w:rsidR="009F4FAD" w:rsidRPr="009909E1">
        <w:rPr>
          <w:rFonts w:ascii="Times New Roman" w:hAnsi="Times New Roman" w:cs="Times New Roman"/>
          <w:sz w:val="28"/>
          <w:szCs w:val="28"/>
        </w:rPr>
        <w:t>контроль за</w:t>
      </w:r>
      <w:proofErr w:type="gramEnd"/>
      <w:r w:rsidR="009F4FAD" w:rsidRPr="009909E1">
        <w:rPr>
          <w:rFonts w:ascii="Times New Roman" w:hAnsi="Times New Roman" w:cs="Times New Roman"/>
          <w:sz w:val="28"/>
          <w:szCs w:val="28"/>
        </w:rPr>
        <w:t xml:space="preserve"> соблюдением и исполнением  положений  настоящего регламента, принятием решений, осуществляется должностными лицами уполномоченного органа, ответственными за организацию работы по предоставлению государственной услуги.</w:t>
      </w:r>
    </w:p>
    <w:p w:rsidR="009F4FAD" w:rsidRPr="009909E1" w:rsidRDefault="009F4FAD" w:rsidP="009909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4FAD" w:rsidRPr="009909E1" w:rsidRDefault="009F4FAD"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9909E1">
        <w:rPr>
          <w:rFonts w:ascii="Times New Roman" w:hAnsi="Times New Roman" w:cs="Times New Roman"/>
          <w:sz w:val="28"/>
          <w:szCs w:val="28"/>
        </w:rPr>
        <w:t>контроля за</w:t>
      </w:r>
      <w:proofErr w:type="gramEnd"/>
      <w:r w:rsidRPr="009909E1">
        <w:rPr>
          <w:rFonts w:ascii="Times New Roman" w:hAnsi="Times New Roman" w:cs="Times New Roman"/>
          <w:sz w:val="28"/>
          <w:szCs w:val="28"/>
        </w:rPr>
        <w:t xml:space="preserve"> полнотой и качеством предос</w:t>
      </w:r>
      <w:r w:rsidR="009909E1">
        <w:rPr>
          <w:rFonts w:ascii="Times New Roman" w:hAnsi="Times New Roman" w:cs="Times New Roman"/>
          <w:sz w:val="28"/>
          <w:szCs w:val="28"/>
        </w:rPr>
        <w:t>тавления государственной услуги.</w:t>
      </w:r>
    </w:p>
    <w:p w:rsidR="009F4FAD" w:rsidRPr="009909E1" w:rsidRDefault="009F4FAD"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 xml:space="preserve">4.2.1. </w:t>
      </w:r>
      <w:proofErr w:type="gramStart"/>
      <w:r w:rsidRPr="009909E1">
        <w:rPr>
          <w:rFonts w:ascii="Times New Roman" w:hAnsi="Times New Roman" w:cs="Times New Roman"/>
          <w:sz w:val="28"/>
          <w:szCs w:val="28"/>
        </w:rPr>
        <w:t>Контроль за</w:t>
      </w:r>
      <w:proofErr w:type="gramEnd"/>
      <w:r w:rsidRPr="009909E1">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принятые решения, действия (бездействие) лиц, осуществляющих предоставление государственной услуги.</w:t>
      </w:r>
    </w:p>
    <w:p w:rsidR="00B070D5" w:rsidRPr="009909E1" w:rsidRDefault="00B070D5"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Проверки могут быть плановыми и внеплановыми. Внеплановые проверки могут осуществляться по конкретному обращению заявителя.</w:t>
      </w:r>
    </w:p>
    <w:p w:rsidR="00B070D5" w:rsidRPr="009909E1" w:rsidRDefault="00B070D5"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4.2.2. Периодичность осуществления проверок устанавливается должностными лицами уполномоченного органа на основании нормативных правовых актов уполномоченного органа.</w:t>
      </w:r>
    </w:p>
    <w:p w:rsidR="00B070D5" w:rsidRPr="009909E1" w:rsidRDefault="00B070D5" w:rsidP="009909E1">
      <w:pPr>
        <w:pStyle w:val="ConsPlusNormal"/>
        <w:ind w:firstLine="709"/>
        <w:jc w:val="both"/>
        <w:rPr>
          <w:rFonts w:ascii="Times New Roman" w:hAnsi="Times New Roman" w:cs="Times New Roman"/>
          <w:sz w:val="28"/>
          <w:szCs w:val="28"/>
        </w:rPr>
      </w:pPr>
    </w:p>
    <w:p w:rsidR="00B070D5" w:rsidRPr="009909E1" w:rsidRDefault="00B070D5"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4.3. 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p>
    <w:p w:rsidR="009F4FAD" w:rsidRPr="009909E1" w:rsidRDefault="00B070D5"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 xml:space="preserve">4.3.1. </w:t>
      </w:r>
      <w:r w:rsidR="009F4FAD" w:rsidRPr="009909E1">
        <w:rPr>
          <w:rFonts w:ascii="Times New Roman" w:hAnsi="Times New Roman" w:cs="Times New Roman"/>
          <w:sz w:val="28"/>
          <w:szCs w:val="28"/>
        </w:rPr>
        <w:t xml:space="preserve">По результатам проведенных проверок, в случае выявления нарушений прав </w:t>
      </w:r>
      <w:r w:rsidRPr="009909E1">
        <w:rPr>
          <w:rFonts w:ascii="Times New Roman" w:hAnsi="Times New Roman" w:cs="Times New Roman"/>
          <w:sz w:val="28"/>
          <w:szCs w:val="28"/>
        </w:rPr>
        <w:t>заявителей</w:t>
      </w:r>
      <w:r w:rsidR="009F4FAD" w:rsidRPr="009909E1">
        <w:rPr>
          <w:rFonts w:ascii="Times New Roman" w:hAnsi="Times New Roman" w:cs="Times New Roman"/>
          <w:sz w:val="28"/>
          <w:szCs w:val="28"/>
        </w:rPr>
        <w:t>, к виновным лицам осуществляется применение мер ответственности в порядке, установленном законодательством Российской Федерации.</w:t>
      </w:r>
    </w:p>
    <w:p w:rsidR="009F4FAD" w:rsidRPr="009909E1" w:rsidRDefault="009F4FAD" w:rsidP="009909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070D5" w:rsidRPr="009909E1" w:rsidRDefault="00B070D5"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lastRenderedPageBreak/>
        <w:t xml:space="preserve">4.4. Положения, характеризующие требования к порядку и формам </w:t>
      </w:r>
      <w:proofErr w:type="gramStart"/>
      <w:r w:rsidRPr="009909E1">
        <w:rPr>
          <w:rFonts w:ascii="Times New Roman" w:hAnsi="Times New Roman" w:cs="Times New Roman"/>
          <w:sz w:val="28"/>
          <w:szCs w:val="28"/>
        </w:rPr>
        <w:t>контроля за</w:t>
      </w:r>
      <w:proofErr w:type="gramEnd"/>
      <w:r w:rsidRPr="009909E1">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w:t>
      </w:r>
    </w:p>
    <w:p w:rsidR="00B070D5" w:rsidRPr="009909E1" w:rsidRDefault="00B070D5" w:rsidP="009909E1">
      <w:pPr>
        <w:pStyle w:val="ConsPlusNormal"/>
        <w:ind w:firstLine="709"/>
        <w:jc w:val="both"/>
        <w:rPr>
          <w:rFonts w:ascii="Times New Roman" w:hAnsi="Times New Roman" w:cs="Times New Roman"/>
          <w:sz w:val="28"/>
          <w:szCs w:val="28"/>
        </w:rPr>
      </w:pPr>
      <w:r w:rsidRPr="009909E1">
        <w:rPr>
          <w:rFonts w:ascii="Times New Roman" w:hAnsi="Times New Roman" w:cs="Times New Roman"/>
          <w:sz w:val="28"/>
          <w:szCs w:val="28"/>
        </w:rPr>
        <w:t xml:space="preserve">4.4.1. </w:t>
      </w:r>
      <w:proofErr w:type="gramStart"/>
      <w:r w:rsidRPr="009909E1">
        <w:rPr>
          <w:rFonts w:ascii="Times New Roman" w:hAnsi="Times New Roman" w:cs="Times New Roman"/>
          <w:sz w:val="28"/>
          <w:szCs w:val="28"/>
        </w:rPr>
        <w:t>Контроль за</w:t>
      </w:r>
      <w:proofErr w:type="gramEnd"/>
      <w:r w:rsidRPr="009909E1">
        <w:rPr>
          <w:rFonts w:ascii="Times New Roman" w:hAnsi="Times New Roman" w:cs="Times New Roman"/>
          <w:sz w:val="28"/>
          <w:szCs w:val="28"/>
        </w:rPr>
        <w:t xml:space="preserve"> ходом предоставления государственных услуг заявители могут осуществлять на основании</w:t>
      </w:r>
      <w:r w:rsidR="009909E1" w:rsidRPr="009909E1">
        <w:rPr>
          <w:rFonts w:ascii="Times New Roman" w:hAnsi="Times New Roman" w:cs="Times New Roman"/>
          <w:sz w:val="28"/>
          <w:szCs w:val="28"/>
        </w:rPr>
        <w:t xml:space="preserve"> </w:t>
      </w:r>
      <w:r w:rsidRPr="009909E1">
        <w:rPr>
          <w:rFonts w:ascii="Times New Roman" w:hAnsi="Times New Roman" w:cs="Times New Roman"/>
          <w:sz w:val="28"/>
          <w:szCs w:val="28"/>
        </w:rPr>
        <w:t>устной информации, полученной по</w:t>
      </w:r>
      <w:r w:rsidR="009909E1" w:rsidRPr="009909E1">
        <w:rPr>
          <w:rFonts w:ascii="Times New Roman" w:hAnsi="Times New Roman" w:cs="Times New Roman"/>
          <w:sz w:val="28"/>
          <w:szCs w:val="28"/>
        </w:rPr>
        <w:t xml:space="preserve"> справочному</w:t>
      </w:r>
      <w:r w:rsidRPr="009909E1">
        <w:rPr>
          <w:rFonts w:ascii="Times New Roman" w:hAnsi="Times New Roman" w:cs="Times New Roman"/>
          <w:sz w:val="28"/>
          <w:szCs w:val="28"/>
        </w:rPr>
        <w:t xml:space="preserve"> </w:t>
      </w:r>
      <w:r w:rsidR="009909E1" w:rsidRPr="009909E1">
        <w:rPr>
          <w:rFonts w:ascii="Times New Roman" w:hAnsi="Times New Roman" w:cs="Times New Roman"/>
          <w:sz w:val="28"/>
          <w:szCs w:val="28"/>
        </w:rPr>
        <w:t xml:space="preserve">телефону уполномоченного органа, а также </w:t>
      </w:r>
      <w:r w:rsidRPr="009909E1">
        <w:rPr>
          <w:rFonts w:ascii="Times New Roman" w:hAnsi="Times New Roman" w:cs="Times New Roman"/>
          <w:sz w:val="28"/>
          <w:szCs w:val="28"/>
        </w:rPr>
        <w:t>по запросу в письменной или электронной форме.</w:t>
      </w:r>
    </w:p>
    <w:p w:rsidR="007566B2" w:rsidRDefault="007566B2" w:rsidP="003E5F0D">
      <w:pPr>
        <w:pStyle w:val="ConsPlusNormal"/>
        <w:ind w:firstLine="540"/>
        <w:jc w:val="both"/>
      </w:pPr>
    </w:p>
    <w:p w:rsidR="00D16539" w:rsidRPr="005C38D1" w:rsidRDefault="00D165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2" w:name="Par226"/>
      <w:bookmarkEnd w:id="22"/>
      <w:r w:rsidRPr="005C38D1">
        <w:rPr>
          <w:rFonts w:ascii="Times New Roman" w:hAnsi="Times New Roman" w:cs="Times New Roman"/>
          <w:b/>
          <w:sz w:val="28"/>
          <w:szCs w:val="28"/>
        </w:rPr>
        <w:t>5. Досудебный (внесудебный) порядок обжалования решений</w:t>
      </w:r>
    </w:p>
    <w:p w:rsidR="00D16539" w:rsidRPr="005C38D1" w:rsidRDefault="00D16539">
      <w:pPr>
        <w:widowControl w:val="0"/>
        <w:autoSpaceDE w:val="0"/>
        <w:autoSpaceDN w:val="0"/>
        <w:adjustRightInd w:val="0"/>
        <w:spacing w:after="0" w:line="240" w:lineRule="auto"/>
        <w:jc w:val="center"/>
        <w:rPr>
          <w:rFonts w:ascii="Times New Roman" w:hAnsi="Times New Roman" w:cs="Times New Roman"/>
          <w:b/>
          <w:sz w:val="28"/>
          <w:szCs w:val="28"/>
        </w:rPr>
      </w:pPr>
      <w:r w:rsidRPr="005C38D1">
        <w:rPr>
          <w:rFonts w:ascii="Times New Roman" w:hAnsi="Times New Roman" w:cs="Times New Roman"/>
          <w:b/>
          <w:sz w:val="28"/>
          <w:szCs w:val="28"/>
        </w:rPr>
        <w:t xml:space="preserve">и действий (бездействия) </w:t>
      </w:r>
      <w:r w:rsidR="00DB170B" w:rsidRPr="005C38D1">
        <w:rPr>
          <w:rFonts w:ascii="Times New Roman" w:hAnsi="Times New Roman" w:cs="Times New Roman"/>
          <w:b/>
          <w:sz w:val="28"/>
          <w:szCs w:val="28"/>
        </w:rPr>
        <w:t>уполномоченного органа</w:t>
      </w:r>
      <w:r w:rsidRPr="005C38D1">
        <w:rPr>
          <w:rFonts w:ascii="Times New Roman" w:hAnsi="Times New Roman" w:cs="Times New Roman"/>
          <w:b/>
          <w:sz w:val="28"/>
          <w:szCs w:val="28"/>
        </w:rPr>
        <w:t>, его должностных лиц</w:t>
      </w:r>
    </w:p>
    <w:p w:rsidR="00D16539" w:rsidRDefault="00D16539">
      <w:pPr>
        <w:widowControl w:val="0"/>
        <w:autoSpaceDE w:val="0"/>
        <w:autoSpaceDN w:val="0"/>
        <w:adjustRightInd w:val="0"/>
        <w:spacing w:after="0" w:line="240" w:lineRule="auto"/>
        <w:jc w:val="both"/>
        <w:rPr>
          <w:rFonts w:ascii="Calibri" w:hAnsi="Calibri" w:cs="Calibri"/>
        </w:rPr>
      </w:pP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xml:space="preserve">5.1. Заявитель вправе в административном порядке обжаловать решения и действия (бездействие) </w:t>
      </w:r>
      <w:r w:rsidR="00030C63" w:rsidRPr="00CF504C">
        <w:rPr>
          <w:rFonts w:ascii="Times New Roman" w:hAnsi="Times New Roman" w:cs="Times New Roman"/>
          <w:sz w:val="28"/>
          <w:szCs w:val="28"/>
        </w:rPr>
        <w:t>уполномоченного органа</w:t>
      </w:r>
      <w:r w:rsidR="00DB170B" w:rsidRPr="00CF504C">
        <w:rPr>
          <w:rFonts w:ascii="Times New Roman" w:hAnsi="Times New Roman" w:cs="Times New Roman"/>
          <w:sz w:val="28"/>
          <w:szCs w:val="28"/>
        </w:rPr>
        <w:t>, а также его должностных лиц</w:t>
      </w:r>
      <w:r w:rsidRPr="00CF504C">
        <w:rPr>
          <w:rFonts w:ascii="Times New Roman" w:hAnsi="Times New Roman" w:cs="Times New Roman"/>
          <w:sz w:val="28"/>
          <w:szCs w:val="28"/>
        </w:rPr>
        <w:t>, принятые (осуществленные) ими в ходе предоставления государственной услуги.</w:t>
      </w:r>
    </w:p>
    <w:p w:rsidR="005E3152" w:rsidRDefault="00546F7C">
      <w:pPr>
        <w:widowControl w:val="0"/>
        <w:autoSpaceDE w:val="0"/>
        <w:autoSpaceDN w:val="0"/>
        <w:adjustRightInd w:val="0"/>
        <w:spacing w:after="0" w:line="240" w:lineRule="auto"/>
        <w:ind w:firstLine="540"/>
        <w:jc w:val="both"/>
        <w:rPr>
          <w:rFonts w:ascii="Calibri" w:hAnsi="Calibri" w:cs="Calibri"/>
        </w:rPr>
      </w:pPr>
      <w:r w:rsidRPr="00CF504C">
        <w:rPr>
          <w:rFonts w:ascii="Times New Roman" w:eastAsia="Arial Unicode MS" w:hAnsi="Times New Roman" w:cs="Times New Roman"/>
          <w:sz w:val="28"/>
          <w:szCs w:val="28"/>
          <w:lang w:eastAsia="ru-RU"/>
        </w:rPr>
        <w:t>5.1.2. Основанием для начала досудебного (внесудебного) обжалования является поступление жалобы</w:t>
      </w:r>
      <w:r w:rsidRPr="008027E6">
        <w:rPr>
          <w:rFonts w:ascii="Times New Roman" w:eastAsia="Arial Unicode MS" w:hAnsi="Times New Roman"/>
          <w:sz w:val="28"/>
          <w:szCs w:val="28"/>
          <w:lang w:eastAsia="ru-RU"/>
        </w:rPr>
        <w:t xml:space="preserve"> соответственно в Министерство или Правительство Свердловской области</w:t>
      </w:r>
      <w:r>
        <w:rPr>
          <w:rFonts w:ascii="Times New Roman" w:eastAsia="Arial Unicode MS" w:hAnsi="Times New Roman"/>
          <w:sz w:val="28"/>
          <w:szCs w:val="28"/>
          <w:lang w:eastAsia="ru-RU"/>
        </w:rPr>
        <w:t>.</w:t>
      </w:r>
    </w:p>
    <w:p w:rsidR="00546F7C" w:rsidRDefault="00546F7C">
      <w:pPr>
        <w:widowControl w:val="0"/>
        <w:autoSpaceDE w:val="0"/>
        <w:autoSpaceDN w:val="0"/>
        <w:adjustRightInd w:val="0"/>
        <w:spacing w:after="0" w:line="240" w:lineRule="auto"/>
        <w:ind w:firstLine="540"/>
        <w:jc w:val="both"/>
        <w:rPr>
          <w:rFonts w:ascii="Calibri" w:hAnsi="Calibri" w:cs="Calibri"/>
        </w:rPr>
      </w:pPr>
    </w:p>
    <w:p w:rsidR="005E3152"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xml:space="preserve">5.2. </w:t>
      </w:r>
      <w:r w:rsidR="005E3152" w:rsidRPr="00CF504C">
        <w:rPr>
          <w:rFonts w:ascii="Times New Roman" w:hAnsi="Times New Roman" w:cs="Times New Roman"/>
          <w:sz w:val="28"/>
          <w:szCs w:val="28"/>
        </w:rPr>
        <w:t>Предмет жалобы.</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Заявитель может обратиться с жалобой</w:t>
      </w:r>
      <w:r w:rsidR="005E3152" w:rsidRPr="00CF504C">
        <w:rPr>
          <w:rFonts w:ascii="Times New Roman" w:hAnsi="Times New Roman" w:cs="Times New Roman"/>
          <w:sz w:val="28"/>
          <w:szCs w:val="28"/>
        </w:rPr>
        <w:t xml:space="preserve"> на нарушени</w:t>
      </w:r>
      <w:r w:rsidR="00BB2BA7">
        <w:rPr>
          <w:rFonts w:ascii="Times New Roman" w:hAnsi="Times New Roman" w:cs="Times New Roman"/>
          <w:sz w:val="28"/>
          <w:szCs w:val="28"/>
        </w:rPr>
        <w:t>е</w:t>
      </w:r>
      <w:r w:rsidR="005E3152" w:rsidRPr="00CF504C">
        <w:rPr>
          <w:rFonts w:ascii="Times New Roman" w:hAnsi="Times New Roman" w:cs="Times New Roman"/>
          <w:sz w:val="28"/>
          <w:szCs w:val="28"/>
        </w:rPr>
        <w:t xml:space="preserve"> порядка предоставления государственной услуги</w:t>
      </w:r>
      <w:r w:rsidRPr="00CF504C">
        <w:rPr>
          <w:rFonts w:ascii="Times New Roman" w:hAnsi="Times New Roman" w:cs="Times New Roman"/>
          <w:sz w:val="28"/>
          <w:szCs w:val="28"/>
        </w:rPr>
        <w:t>, в том числе в следующих случаях:</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нарушение срока регистрации декларации;</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нарушение срока предоставления государственной услуги;</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w:t>
      </w:r>
      <w:r w:rsidR="00030C63" w:rsidRPr="00CF504C">
        <w:rPr>
          <w:rFonts w:ascii="Times New Roman" w:hAnsi="Times New Roman" w:cs="Times New Roman"/>
          <w:sz w:val="28"/>
          <w:szCs w:val="28"/>
        </w:rPr>
        <w:t xml:space="preserve">а также нормативными правовыми актами субъекта Российской Федерации </w:t>
      </w:r>
      <w:r w:rsidRPr="00CF504C">
        <w:rPr>
          <w:rFonts w:ascii="Times New Roman" w:hAnsi="Times New Roman" w:cs="Times New Roman"/>
          <w:sz w:val="28"/>
          <w:szCs w:val="28"/>
        </w:rPr>
        <w:t>для предоставления государственной услуги;</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отказ в приеме документов, представление которых предусмотрено нормативными правовы</w:t>
      </w:r>
      <w:r w:rsidR="00030C63" w:rsidRPr="00CF504C">
        <w:rPr>
          <w:rFonts w:ascii="Times New Roman" w:hAnsi="Times New Roman" w:cs="Times New Roman"/>
          <w:sz w:val="28"/>
          <w:szCs w:val="28"/>
        </w:rPr>
        <w:t xml:space="preserve">ми актами Российской Федерации, а также нормативными правовыми актами субъекта Российской Федерации  </w:t>
      </w:r>
      <w:r w:rsidRPr="00CF504C">
        <w:rPr>
          <w:rFonts w:ascii="Times New Roman" w:hAnsi="Times New Roman" w:cs="Times New Roman"/>
          <w:sz w:val="28"/>
          <w:szCs w:val="28"/>
        </w:rPr>
        <w:t>для предоставления государственной услуги, у заявителя;</w:t>
      </w:r>
    </w:p>
    <w:p w:rsidR="00030C63" w:rsidRPr="00CF504C" w:rsidRDefault="00D16539" w:rsidP="00030C6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F504C">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030C63" w:rsidRPr="00CF504C">
        <w:rPr>
          <w:rFonts w:ascii="Times New Roman" w:hAnsi="Times New Roman" w:cs="Times New Roman"/>
          <w:sz w:val="28"/>
          <w:szCs w:val="28"/>
        </w:rPr>
        <w:t>а также нормативными правовыми актами субъекта Российской Федерации;</w:t>
      </w:r>
      <w:proofErr w:type="gramEnd"/>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w:t>
      </w:r>
      <w:r w:rsidR="00030C63" w:rsidRPr="00CF504C">
        <w:rPr>
          <w:rFonts w:ascii="Times New Roman" w:hAnsi="Times New Roman" w:cs="Times New Roman"/>
          <w:sz w:val="28"/>
          <w:szCs w:val="28"/>
        </w:rPr>
        <w:t>, а также нормативными правовыми актами субъекта Российской Федерации</w:t>
      </w:r>
      <w:r w:rsidRPr="00CF504C">
        <w:rPr>
          <w:rFonts w:ascii="Times New Roman" w:hAnsi="Times New Roman" w:cs="Times New Roman"/>
          <w:sz w:val="28"/>
          <w:szCs w:val="28"/>
        </w:rPr>
        <w:t>;</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xml:space="preserve">- отказ </w:t>
      </w:r>
      <w:r w:rsidR="00576FF2" w:rsidRPr="00CF504C">
        <w:rPr>
          <w:rFonts w:ascii="Times New Roman" w:hAnsi="Times New Roman" w:cs="Times New Roman"/>
          <w:sz w:val="28"/>
          <w:szCs w:val="28"/>
        </w:rPr>
        <w:t xml:space="preserve">уполномоченного органа </w:t>
      </w:r>
      <w:r w:rsidRPr="00CF504C">
        <w:rPr>
          <w:rFonts w:ascii="Times New Roman" w:hAnsi="Times New Roman" w:cs="Times New Roman"/>
          <w:sz w:val="28"/>
          <w:szCs w:val="28"/>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3152" w:rsidRPr="00CF504C" w:rsidRDefault="005E3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w:t>
      </w:r>
    </w:p>
    <w:p w:rsidR="005E3152" w:rsidRPr="00CF504C" w:rsidRDefault="005E3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546F"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 xml:space="preserve">5.3. </w:t>
      </w:r>
      <w:r w:rsidR="00287A0D" w:rsidRPr="00CF504C">
        <w:rPr>
          <w:rFonts w:ascii="Times New Roman" w:hAnsi="Times New Roman" w:cs="Times New Roman"/>
          <w:sz w:val="28"/>
          <w:szCs w:val="28"/>
        </w:rPr>
        <w:t xml:space="preserve"> </w:t>
      </w:r>
      <w:r w:rsidR="00F5546F" w:rsidRPr="00CF504C">
        <w:rPr>
          <w:rFonts w:ascii="Times New Roman" w:hAnsi="Times New Roman" w:cs="Times New Roman"/>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F5546F" w:rsidRPr="00CF504C" w:rsidRDefault="00A937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F5546F" w:rsidRPr="00CF504C">
        <w:rPr>
          <w:rFonts w:ascii="Times New Roman" w:hAnsi="Times New Roman" w:cs="Times New Roman"/>
          <w:sz w:val="28"/>
          <w:szCs w:val="28"/>
        </w:rPr>
        <w:t>Уполномоченным на рассмотрение жалобы органом является Министерство экономики Свердловской области.</w:t>
      </w:r>
    </w:p>
    <w:p w:rsidR="00F5546F" w:rsidRPr="00CF504C" w:rsidRDefault="00F554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7A0D" w:rsidRPr="00CF504C" w:rsidRDefault="00F554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5.4. П</w:t>
      </w:r>
      <w:r w:rsidR="00287A0D" w:rsidRPr="00CF504C">
        <w:rPr>
          <w:rFonts w:ascii="Times New Roman" w:hAnsi="Times New Roman" w:cs="Times New Roman"/>
          <w:sz w:val="28"/>
          <w:szCs w:val="28"/>
        </w:rPr>
        <w:t>орядок подачи и рассмотрения жалобы.</w:t>
      </w:r>
    </w:p>
    <w:p w:rsidR="00546F7C" w:rsidRPr="00CF504C" w:rsidRDefault="00546F7C" w:rsidP="00CF504C">
      <w:pPr>
        <w:tabs>
          <w:tab w:val="left" w:pos="0"/>
        </w:tabs>
        <w:spacing w:after="0" w:line="307" w:lineRule="exact"/>
        <w:ind w:right="40" w:firstLine="567"/>
        <w:jc w:val="both"/>
        <w:rPr>
          <w:rFonts w:ascii="Times New Roman" w:eastAsia="Arial Unicode MS" w:hAnsi="Times New Roman" w:cs="Times New Roman"/>
          <w:sz w:val="28"/>
          <w:szCs w:val="28"/>
          <w:lang w:eastAsia="ru-RU"/>
        </w:rPr>
      </w:pPr>
      <w:r w:rsidRPr="00CF504C">
        <w:rPr>
          <w:rFonts w:ascii="Times New Roman" w:eastAsia="Arial Unicode MS" w:hAnsi="Times New Roman" w:cs="Times New Roman"/>
          <w:sz w:val="28"/>
          <w:szCs w:val="28"/>
          <w:lang w:eastAsia="ru-RU"/>
        </w:rPr>
        <w:t>5.</w:t>
      </w:r>
      <w:r w:rsidR="00077318" w:rsidRPr="00CF504C">
        <w:rPr>
          <w:rFonts w:ascii="Times New Roman" w:eastAsia="Arial Unicode MS" w:hAnsi="Times New Roman" w:cs="Times New Roman"/>
          <w:sz w:val="28"/>
          <w:szCs w:val="28"/>
          <w:lang w:eastAsia="ru-RU"/>
        </w:rPr>
        <w:t>4</w:t>
      </w:r>
      <w:r w:rsidRPr="00CF504C">
        <w:rPr>
          <w:rFonts w:ascii="Times New Roman" w:eastAsia="Arial Unicode MS" w:hAnsi="Times New Roman" w:cs="Times New Roman"/>
          <w:sz w:val="28"/>
          <w:szCs w:val="28"/>
          <w:lang w:eastAsia="ru-RU"/>
        </w:rPr>
        <w:t xml:space="preserve">.1.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 </w:t>
      </w:r>
    </w:p>
    <w:p w:rsidR="00546F7C"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sidRPr="00CF504C">
        <w:rPr>
          <w:rFonts w:ascii="Times New Roman" w:eastAsia="Arial Unicode MS" w:hAnsi="Times New Roman" w:cs="Times New Roman"/>
          <w:sz w:val="28"/>
          <w:szCs w:val="28"/>
          <w:lang w:eastAsia="ru-RU"/>
        </w:rPr>
        <w:t>Жалоба в письменной форме может быть</w:t>
      </w:r>
      <w:r w:rsidRPr="00365D1C">
        <w:rPr>
          <w:rFonts w:ascii="Times New Roman" w:eastAsia="Arial Unicode MS" w:hAnsi="Times New Roman"/>
          <w:sz w:val="28"/>
          <w:szCs w:val="28"/>
          <w:lang w:eastAsia="ru-RU"/>
        </w:rPr>
        <w:t xml:space="preserve"> также направлена по почте. </w:t>
      </w:r>
    </w:p>
    <w:p w:rsidR="00546F7C"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5.</w:t>
      </w:r>
      <w:r w:rsidR="00077318">
        <w:rPr>
          <w:rFonts w:ascii="Times New Roman" w:eastAsia="Arial Unicode MS" w:hAnsi="Times New Roman"/>
          <w:sz w:val="28"/>
          <w:szCs w:val="28"/>
          <w:lang w:eastAsia="ru-RU"/>
        </w:rPr>
        <w:t>4</w:t>
      </w:r>
      <w:r>
        <w:rPr>
          <w:rFonts w:ascii="Times New Roman" w:eastAsia="Arial Unicode MS" w:hAnsi="Times New Roman"/>
          <w:sz w:val="28"/>
          <w:szCs w:val="28"/>
          <w:lang w:eastAsia="ru-RU"/>
        </w:rPr>
        <w:t xml:space="preserve">.2. </w:t>
      </w:r>
      <w:r w:rsidRPr="00365D1C">
        <w:rPr>
          <w:rFonts w:ascii="Times New Roman" w:eastAsia="Arial Unicode MS"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F7C"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5.</w:t>
      </w:r>
      <w:r w:rsidR="00077318">
        <w:rPr>
          <w:rFonts w:ascii="Times New Roman" w:eastAsia="Arial Unicode MS" w:hAnsi="Times New Roman"/>
          <w:sz w:val="28"/>
          <w:szCs w:val="28"/>
          <w:lang w:eastAsia="ru-RU"/>
        </w:rPr>
        <w:t>4</w:t>
      </w:r>
      <w:r>
        <w:rPr>
          <w:rFonts w:ascii="Times New Roman" w:eastAsia="Arial Unicode MS" w:hAnsi="Times New Roman"/>
          <w:sz w:val="28"/>
          <w:szCs w:val="28"/>
          <w:lang w:eastAsia="ru-RU"/>
        </w:rPr>
        <w:t xml:space="preserve">.3. </w:t>
      </w:r>
      <w:r w:rsidRPr="00365D1C">
        <w:rPr>
          <w:rFonts w:ascii="Times New Roman" w:eastAsia="Arial Unicode MS" w:hAnsi="Times New Roman"/>
          <w:sz w:val="28"/>
          <w:szCs w:val="28"/>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546F7C" w:rsidRPr="008027E6"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5.</w:t>
      </w:r>
      <w:r w:rsidR="00077318">
        <w:rPr>
          <w:rFonts w:ascii="Times New Roman" w:eastAsia="Arial Unicode MS" w:hAnsi="Times New Roman"/>
          <w:sz w:val="28"/>
          <w:szCs w:val="28"/>
          <w:lang w:eastAsia="ru-RU"/>
        </w:rPr>
        <w:t>4</w:t>
      </w:r>
      <w:r>
        <w:rPr>
          <w:rFonts w:ascii="Times New Roman" w:eastAsia="Arial Unicode MS" w:hAnsi="Times New Roman"/>
          <w:sz w:val="28"/>
          <w:szCs w:val="28"/>
          <w:lang w:eastAsia="ru-RU"/>
        </w:rPr>
        <w:t xml:space="preserve">.4. </w:t>
      </w:r>
      <w:r w:rsidRPr="008027E6">
        <w:rPr>
          <w:rFonts w:ascii="Times New Roman" w:eastAsia="Arial Unicode MS" w:hAnsi="Times New Roman"/>
          <w:sz w:val="28"/>
          <w:szCs w:val="28"/>
          <w:lang w:eastAsia="ru-RU"/>
        </w:rPr>
        <w:t xml:space="preserve">В электронном виде жалоба может быть подана заявителем посредством официального сайта </w:t>
      </w:r>
      <w:r>
        <w:rPr>
          <w:rFonts w:ascii="Times New Roman" w:eastAsia="Arial Unicode MS" w:hAnsi="Times New Roman"/>
          <w:sz w:val="28"/>
          <w:szCs w:val="28"/>
          <w:lang w:eastAsia="ru-RU"/>
        </w:rPr>
        <w:t xml:space="preserve">уполномоченного </w:t>
      </w:r>
      <w:r w:rsidRPr="008027E6">
        <w:rPr>
          <w:rFonts w:ascii="Times New Roman" w:eastAsia="Arial Unicode MS" w:hAnsi="Times New Roman"/>
          <w:sz w:val="28"/>
          <w:szCs w:val="28"/>
          <w:lang w:eastAsia="ru-RU"/>
        </w:rPr>
        <w:t xml:space="preserve">органа, </w:t>
      </w:r>
      <w:r>
        <w:rPr>
          <w:rFonts w:ascii="Times New Roman" w:eastAsia="Arial Unicode MS" w:hAnsi="Times New Roman"/>
          <w:sz w:val="28"/>
          <w:szCs w:val="28"/>
          <w:lang w:eastAsia="ru-RU"/>
        </w:rPr>
        <w:t>оказывающего</w:t>
      </w:r>
      <w:r w:rsidRPr="008027E6">
        <w:rPr>
          <w:rFonts w:ascii="Times New Roman" w:eastAsia="Arial Unicode MS" w:hAnsi="Times New Roman"/>
          <w:sz w:val="28"/>
          <w:szCs w:val="28"/>
          <w:lang w:eastAsia="ru-RU"/>
        </w:rPr>
        <w:t xml:space="preserve"> государственн</w:t>
      </w:r>
      <w:r>
        <w:rPr>
          <w:rFonts w:ascii="Times New Roman" w:eastAsia="Arial Unicode MS" w:hAnsi="Times New Roman"/>
          <w:sz w:val="28"/>
          <w:szCs w:val="28"/>
          <w:lang w:eastAsia="ru-RU"/>
        </w:rPr>
        <w:t>ую</w:t>
      </w:r>
      <w:r w:rsidRPr="008027E6">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услугу</w:t>
      </w:r>
      <w:r w:rsidRPr="008027E6">
        <w:rPr>
          <w:rFonts w:ascii="Times New Roman" w:eastAsia="Arial Unicode MS" w:hAnsi="Times New Roman"/>
          <w:sz w:val="28"/>
          <w:szCs w:val="28"/>
          <w:lang w:eastAsia="ru-RU"/>
        </w:rPr>
        <w:t>.</w:t>
      </w:r>
    </w:p>
    <w:p w:rsidR="00546F7C"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sidRPr="008027E6">
        <w:rPr>
          <w:rFonts w:ascii="Times New Roman" w:eastAsia="Arial Unicode MS" w:hAnsi="Times New Roman"/>
          <w:sz w:val="28"/>
          <w:szCs w:val="28"/>
          <w:lang w:eastAsia="ru-RU"/>
        </w:rPr>
        <w:t>При подаче жалобы в электронном виде документы, указанные в пункт</w:t>
      </w:r>
      <w:r w:rsidR="009449B7">
        <w:rPr>
          <w:rFonts w:ascii="Times New Roman" w:eastAsia="Arial Unicode MS" w:hAnsi="Times New Roman"/>
          <w:sz w:val="28"/>
          <w:szCs w:val="28"/>
          <w:lang w:eastAsia="ru-RU"/>
        </w:rPr>
        <w:t>ах</w:t>
      </w:r>
      <w:r w:rsidRPr="008027E6">
        <w:rPr>
          <w:rFonts w:ascii="Times New Roman" w:eastAsia="Arial Unicode MS" w:hAnsi="Times New Roman"/>
          <w:sz w:val="28"/>
          <w:szCs w:val="28"/>
          <w:lang w:eastAsia="ru-RU"/>
        </w:rPr>
        <w:t xml:space="preserve"> </w:t>
      </w:r>
      <w:r w:rsidR="009449B7">
        <w:rPr>
          <w:rFonts w:ascii="Times New Roman" w:eastAsia="Arial Unicode MS" w:hAnsi="Times New Roman"/>
          <w:sz w:val="28"/>
          <w:szCs w:val="28"/>
          <w:lang w:eastAsia="ru-RU"/>
        </w:rPr>
        <w:t xml:space="preserve"> 5.</w:t>
      </w:r>
      <w:r w:rsidR="00077318">
        <w:rPr>
          <w:rFonts w:ascii="Times New Roman" w:eastAsia="Arial Unicode MS" w:hAnsi="Times New Roman"/>
          <w:sz w:val="28"/>
          <w:szCs w:val="28"/>
          <w:lang w:eastAsia="ru-RU"/>
        </w:rPr>
        <w:t>4</w:t>
      </w:r>
      <w:r w:rsidR="009449B7">
        <w:rPr>
          <w:rFonts w:ascii="Times New Roman" w:eastAsia="Arial Unicode MS" w:hAnsi="Times New Roman"/>
          <w:sz w:val="28"/>
          <w:szCs w:val="28"/>
          <w:lang w:eastAsia="ru-RU"/>
        </w:rPr>
        <w:t xml:space="preserve">.2  и  </w:t>
      </w:r>
      <w:r>
        <w:rPr>
          <w:rFonts w:ascii="Times New Roman" w:eastAsia="Arial Unicode MS" w:hAnsi="Times New Roman"/>
          <w:sz w:val="28"/>
          <w:szCs w:val="28"/>
          <w:lang w:eastAsia="ru-RU"/>
        </w:rPr>
        <w:t>5.</w:t>
      </w:r>
      <w:r w:rsidR="00077318">
        <w:rPr>
          <w:rFonts w:ascii="Times New Roman" w:eastAsia="Arial Unicode MS" w:hAnsi="Times New Roman"/>
          <w:sz w:val="28"/>
          <w:szCs w:val="28"/>
          <w:lang w:eastAsia="ru-RU"/>
        </w:rPr>
        <w:t>4</w:t>
      </w:r>
      <w:r w:rsidR="009449B7">
        <w:rPr>
          <w:rFonts w:ascii="Times New Roman" w:eastAsia="Arial Unicode MS" w:hAnsi="Times New Roman"/>
          <w:sz w:val="28"/>
          <w:szCs w:val="28"/>
          <w:lang w:eastAsia="ru-RU"/>
        </w:rPr>
        <w:t>.3</w:t>
      </w:r>
      <w:r>
        <w:rPr>
          <w:rFonts w:ascii="Times New Roman" w:eastAsia="Arial Unicode MS" w:hAnsi="Times New Roman"/>
          <w:sz w:val="28"/>
          <w:szCs w:val="28"/>
          <w:lang w:eastAsia="ru-RU"/>
        </w:rPr>
        <w:t>.</w:t>
      </w:r>
      <w:r w:rsidRPr="008027E6">
        <w:rPr>
          <w:rFonts w:ascii="Times New Roman" w:eastAsia="Arial Unicode MS" w:hAnsi="Times New Roman"/>
          <w:sz w:val="28"/>
          <w:szCs w:val="28"/>
          <w:lang w:eastAsia="ru-RU"/>
        </w:rPr>
        <w:t xml:space="preserve"> настоящего </w:t>
      </w:r>
      <w:r w:rsidR="009449B7">
        <w:rPr>
          <w:rFonts w:ascii="Times New Roman" w:eastAsia="Arial Unicode MS" w:hAnsi="Times New Roman"/>
          <w:sz w:val="28"/>
          <w:szCs w:val="28"/>
          <w:lang w:eastAsia="ru-RU"/>
        </w:rPr>
        <w:t>р</w:t>
      </w:r>
      <w:r w:rsidRPr="008027E6">
        <w:rPr>
          <w:rFonts w:ascii="Times New Roman" w:eastAsia="Arial Unicode MS" w:hAnsi="Times New Roman"/>
          <w:sz w:val="28"/>
          <w:szCs w:val="28"/>
          <w:lang w:eastAsia="ru-RU"/>
        </w:rPr>
        <w:t xml:space="preserve">егламента, могут быть представлены </w:t>
      </w:r>
      <w:r w:rsidR="009449B7">
        <w:rPr>
          <w:rFonts w:ascii="Times New Roman" w:eastAsia="Arial Unicode MS" w:hAnsi="Times New Roman"/>
          <w:sz w:val="28"/>
          <w:szCs w:val="28"/>
          <w:lang w:eastAsia="ru-RU"/>
        </w:rPr>
        <w:t xml:space="preserve">также </w:t>
      </w:r>
      <w:r w:rsidRPr="008027E6">
        <w:rPr>
          <w:rFonts w:ascii="Times New Roman" w:eastAsia="Arial Unicode MS" w:hAnsi="Times New Roman"/>
          <w:sz w:val="28"/>
          <w:szCs w:val="28"/>
          <w:lang w:eastAsia="ru-RU"/>
        </w:rPr>
        <w:t>в форме электронных документов, подписанных электронной подписью, вид которой предусмотрен законод</w:t>
      </w:r>
      <w:r w:rsidR="009449B7">
        <w:rPr>
          <w:rFonts w:ascii="Times New Roman" w:eastAsia="Arial Unicode MS" w:hAnsi="Times New Roman"/>
          <w:sz w:val="28"/>
          <w:szCs w:val="28"/>
          <w:lang w:eastAsia="ru-RU"/>
        </w:rPr>
        <w:t>ательством Российской Федерации</w:t>
      </w:r>
      <w:r w:rsidRPr="008027E6">
        <w:rPr>
          <w:rFonts w:ascii="Times New Roman" w:eastAsia="Arial Unicode MS" w:hAnsi="Times New Roman"/>
          <w:sz w:val="28"/>
          <w:szCs w:val="28"/>
          <w:lang w:eastAsia="ru-RU"/>
        </w:rPr>
        <w:t>.</w:t>
      </w:r>
    </w:p>
    <w:p w:rsidR="00077318" w:rsidRDefault="00077318"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5.4.5. Жалоба должна содержать:</w:t>
      </w:r>
    </w:p>
    <w:p w:rsidR="00077318" w:rsidRDefault="00077318"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r w:rsidR="005F1F35">
        <w:rPr>
          <w:rFonts w:ascii="Times New Roman" w:eastAsia="Arial Unicode MS" w:hAnsi="Times New Roman"/>
          <w:sz w:val="28"/>
          <w:szCs w:val="28"/>
          <w:lang w:eastAsia="ru-RU"/>
        </w:rPr>
        <w:t xml:space="preserve">  </w:t>
      </w:r>
      <w:r>
        <w:rPr>
          <w:rFonts w:ascii="Times New Roman" w:eastAsia="Arial Unicode MS" w:hAnsi="Times New Roman"/>
          <w:sz w:val="28"/>
          <w:szCs w:val="28"/>
          <w:lang w:eastAsia="ru-RU"/>
        </w:rPr>
        <w:t xml:space="preserve"> сведения о заявителе;</w:t>
      </w:r>
    </w:p>
    <w:p w:rsidR="00077318" w:rsidRDefault="00077318"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сведения об обжалуемых решениях и действиях (бездействии) уполномоченного органа;</w:t>
      </w:r>
    </w:p>
    <w:p w:rsidR="00077318" w:rsidRDefault="00077318"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 доводы, на основании которых заявитель не согласен с решением и действием (бездействием) уполномоченного органа.</w:t>
      </w:r>
    </w:p>
    <w:p w:rsidR="00546F7C" w:rsidRDefault="00546F7C" w:rsidP="00CF504C">
      <w:pPr>
        <w:widowControl w:val="0"/>
        <w:autoSpaceDE w:val="0"/>
        <w:autoSpaceDN w:val="0"/>
        <w:adjustRightInd w:val="0"/>
        <w:spacing w:after="0" w:line="240" w:lineRule="auto"/>
        <w:ind w:firstLine="567"/>
        <w:jc w:val="both"/>
        <w:rPr>
          <w:rFonts w:ascii="Calibri" w:hAnsi="Calibri" w:cs="Calibri"/>
        </w:rPr>
      </w:pPr>
    </w:p>
    <w:p w:rsidR="00B27753" w:rsidRPr="00C17DB8" w:rsidRDefault="00B27753" w:rsidP="00B277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Pr="00C17DB8">
        <w:rPr>
          <w:rFonts w:ascii="Times New Roman" w:hAnsi="Times New Roman" w:cs="Times New Roman"/>
          <w:sz w:val="28"/>
          <w:szCs w:val="28"/>
        </w:rPr>
        <w:t>. Сроки рассмотрения жалобы.</w:t>
      </w:r>
    </w:p>
    <w:p w:rsidR="00B27753" w:rsidRPr="00C17DB8" w:rsidRDefault="00B27753" w:rsidP="00B277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7DB8">
        <w:rPr>
          <w:rFonts w:ascii="Times New Roman" w:hAnsi="Times New Roman" w:cs="Times New Roman"/>
          <w:sz w:val="28"/>
          <w:szCs w:val="28"/>
        </w:rPr>
        <w:t>5.</w:t>
      </w:r>
      <w:r>
        <w:rPr>
          <w:rFonts w:ascii="Times New Roman" w:hAnsi="Times New Roman" w:cs="Times New Roman"/>
          <w:sz w:val="28"/>
          <w:szCs w:val="28"/>
        </w:rPr>
        <w:t>5</w:t>
      </w:r>
      <w:r w:rsidRPr="00C17DB8">
        <w:rPr>
          <w:rFonts w:ascii="Times New Roman" w:hAnsi="Times New Roman" w:cs="Times New Roman"/>
          <w:sz w:val="28"/>
          <w:szCs w:val="28"/>
        </w:rPr>
        <w:t xml:space="preserve">.1. </w:t>
      </w:r>
      <w:proofErr w:type="gramStart"/>
      <w:r w:rsidRPr="00C17DB8">
        <w:rPr>
          <w:rFonts w:ascii="Times New Roman" w:hAnsi="Times New Roman" w:cs="Times New Roman"/>
          <w:sz w:val="28"/>
          <w:szCs w:val="28"/>
        </w:rPr>
        <w:t xml:space="preserve">Поступившая жалоба подлежит рассмотрению должностным лицом, наделенным полномочиями по рассмотрению жалоб, в течение </w:t>
      </w:r>
      <w:r w:rsidRPr="00994948">
        <w:rPr>
          <w:rFonts w:ascii="Times New Roman" w:hAnsi="Times New Roman" w:cs="Times New Roman"/>
          <w:sz w:val="28"/>
          <w:szCs w:val="28"/>
        </w:rPr>
        <w:t xml:space="preserve">15 рабочих дней со дня ее регистрации, а в случае обжалования отказа в принятии декларации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8"/>
          <w:szCs w:val="28"/>
        </w:rPr>
        <w:t>5</w:t>
      </w:r>
      <w:r w:rsidRPr="00994948">
        <w:rPr>
          <w:rFonts w:ascii="Times New Roman" w:hAnsi="Times New Roman" w:cs="Times New Roman"/>
          <w:sz w:val="28"/>
          <w:szCs w:val="28"/>
        </w:rPr>
        <w:t xml:space="preserve"> рабочих дней со дня ее регистрации.</w:t>
      </w:r>
      <w:proofErr w:type="gramEnd"/>
    </w:p>
    <w:p w:rsidR="00B27753" w:rsidRDefault="00B27753" w:rsidP="00CF504C">
      <w:pPr>
        <w:tabs>
          <w:tab w:val="left" w:pos="0"/>
        </w:tabs>
        <w:spacing w:after="0" w:line="307" w:lineRule="exact"/>
        <w:ind w:right="40" w:firstLine="567"/>
        <w:jc w:val="both"/>
        <w:rPr>
          <w:rFonts w:ascii="Times New Roman" w:eastAsia="Arial Unicode MS" w:hAnsi="Times New Roman"/>
          <w:sz w:val="28"/>
          <w:szCs w:val="28"/>
          <w:lang w:eastAsia="ru-RU"/>
        </w:rPr>
      </w:pPr>
    </w:p>
    <w:p w:rsidR="00A93736"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5.</w:t>
      </w:r>
      <w:r w:rsidR="00B27753">
        <w:rPr>
          <w:rFonts w:ascii="Times New Roman" w:eastAsia="Arial Unicode MS" w:hAnsi="Times New Roman"/>
          <w:sz w:val="28"/>
          <w:szCs w:val="28"/>
          <w:lang w:eastAsia="ru-RU"/>
        </w:rPr>
        <w:t>6</w:t>
      </w:r>
      <w:r>
        <w:rPr>
          <w:rFonts w:ascii="Times New Roman" w:eastAsia="Arial Unicode MS" w:hAnsi="Times New Roman"/>
          <w:sz w:val="28"/>
          <w:szCs w:val="28"/>
          <w:lang w:eastAsia="ru-RU"/>
        </w:rPr>
        <w:t xml:space="preserve">. </w:t>
      </w:r>
      <w:r w:rsidR="00A93736">
        <w:rPr>
          <w:rFonts w:ascii="Times New Roman" w:eastAsia="Arial Unicode MS" w:hAnsi="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3736" w:rsidRDefault="00A93736"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5.</w:t>
      </w:r>
      <w:r w:rsidR="00B27753">
        <w:rPr>
          <w:rFonts w:ascii="Times New Roman" w:eastAsia="Arial Unicode MS" w:hAnsi="Times New Roman"/>
          <w:sz w:val="28"/>
          <w:szCs w:val="28"/>
          <w:lang w:eastAsia="ru-RU"/>
        </w:rPr>
        <w:t>6</w:t>
      </w:r>
      <w:r>
        <w:rPr>
          <w:rFonts w:ascii="Times New Roman" w:eastAsia="Arial Unicode MS" w:hAnsi="Times New Roman"/>
          <w:sz w:val="28"/>
          <w:szCs w:val="28"/>
          <w:lang w:eastAsia="ru-RU"/>
        </w:rPr>
        <w:t xml:space="preserve">.1. Оснований для приостановления рассмотрения жалобы действующим законодательством Российской Федерации не </w:t>
      </w:r>
      <w:proofErr w:type="gramStart"/>
      <w:r>
        <w:rPr>
          <w:rFonts w:ascii="Times New Roman" w:eastAsia="Arial Unicode MS" w:hAnsi="Times New Roman"/>
          <w:sz w:val="28"/>
          <w:szCs w:val="28"/>
          <w:lang w:eastAsia="ru-RU"/>
        </w:rPr>
        <w:t>предусмотрена</w:t>
      </w:r>
      <w:proofErr w:type="gramEnd"/>
      <w:r>
        <w:rPr>
          <w:rFonts w:ascii="Times New Roman" w:eastAsia="Arial Unicode MS" w:hAnsi="Times New Roman"/>
          <w:sz w:val="28"/>
          <w:szCs w:val="28"/>
          <w:lang w:eastAsia="ru-RU"/>
        </w:rPr>
        <w:t>.</w:t>
      </w:r>
    </w:p>
    <w:p w:rsidR="00546F7C" w:rsidRPr="00365D1C" w:rsidRDefault="00A93736" w:rsidP="00CF504C">
      <w:pPr>
        <w:tabs>
          <w:tab w:val="left" w:pos="0"/>
        </w:tabs>
        <w:spacing w:after="0" w:line="307" w:lineRule="exact"/>
        <w:ind w:right="40" w:firstLine="567"/>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lastRenderedPageBreak/>
        <w:t>5.</w:t>
      </w:r>
      <w:r w:rsidR="00B27753">
        <w:rPr>
          <w:rFonts w:ascii="Times New Roman" w:eastAsia="Arial Unicode MS" w:hAnsi="Times New Roman"/>
          <w:sz w:val="28"/>
          <w:szCs w:val="28"/>
          <w:lang w:eastAsia="ru-RU"/>
        </w:rPr>
        <w:t>6</w:t>
      </w:r>
      <w:r>
        <w:rPr>
          <w:rFonts w:ascii="Times New Roman" w:eastAsia="Arial Unicode MS" w:hAnsi="Times New Roman"/>
          <w:sz w:val="28"/>
          <w:szCs w:val="28"/>
          <w:lang w:eastAsia="ru-RU"/>
        </w:rPr>
        <w:t xml:space="preserve">.2. </w:t>
      </w:r>
      <w:r w:rsidR="00546F7C" w:rsidRPr="00365D1C">
        <w:rPr>
          <w:rFonts w:ascii="Times New Roman" w:eastAsia="Arial Unicode MS" w:hAnsi="Times New Roman"/>
          <w:sz w:val="28"/>
          <w:szCs w:val="28"/>
          <w:lang w:eastAsia="ru-RU"/>
        </w:rPr>
        <w:t>Уполномоченный орган вправе оставить жалобу без ответа в следующих случаях:</w:t>
      </w:r>
    </w:p>
    <w:p w:rsidR="00546F7C" w:rsidRPr="00365D1C"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sidRPr="00365D1C">
        <w:rPr>
          <w:rFonts w:ascii="Times New Roman" w:eastAsia="Arial Unicode MS"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6F7C" w:rsidRPr="00365D1C" w:rsidRDefault="00546F7C" w:rsidP="00CF504C">
      <w:pPr>
        <w:tabs>
          <w:tab w:val="left" w:pos="0"/>
        </w:tabs>
        <w:spacing w:after="0" w:line="307" w:lineRule="exact"/>
        <w:ind w:right="40" w:firstLine="567"/>
        <w:jc w:val="both"/>
        <w:rPr>
          <w:rFonts w:ascii="Times New Roman" w:eastAsia="Arial Unicode MS" w:hAnsi="Times New Roman"/>
          <w:sz w:val="28"/>
          <w:szCs w:val="28"/>
          <w:lang w:eastAsia="ru-RU"/>
        </w:rPr>
      </w:pPr>
      <w:r w:rsidRPr="00365D1C">
        <w:rPr>
          <w:rFonts w:ascii="Times New Roman" w:eastAsia="Arial Unicode MS"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6F7C" w:rsidRPr="00365D1C" w:rsidRDefault="00546F7C" w:rsidP="00546F7C">
      <w:pPr>
        <w:tabs>
          <w:tab w:val="left" w:pos="0"/>
        </w:tabs>
        <w:spacing w:after="0" w:line="307" w:lineRule="exact"/>
        <w:ind w:right="40" w:firstLine="709"/>
        <w:jc w:val="both"/>
        <w:rPr>
          <w:rFonts w:ascii="Times New Roman" w:eastAsia="Arial Unicode MS" w:hAnsi="Times New Roman"/>
          <w:sz w:val="28"/>
          <w:szCs w:val="28"/>
          <w:lang w:eastAsia="ru-RU"/>
        </w:rPr>
      </w:pPr>
      <w:r w:rsidRPr="00365D1C">
        <w:rPr>
          <w:rFonts w:ascii="Times New Roman" w:eastAsia="Arial Unicode MS" w:hAnsi="Times New Roman"/>
          <w:sz w:val="28"/>
          <w:szCs w:val="28"/>
          <w:lang w:eastAsia="ru-RU"/>
        </w:rPr>
        <w:t>5</w:t>
      </w:r>
      <w:r>
        <w:rPr>
          <w:rFonts w:ascii="Times New Roman" w:eastAsia="Arial Unicode MS" w:hAnsi="Times New Roman"/>
          <w:sz w:val="28"/>
          <w:szCs w:val="28"/>
          <w:lang w:eastAsia="ru-RU"/>
        </w:rPr>
        <w:t>.</w:t>
      </w:r>
      <w:r w:rsidR="00B27753">
        <w:rPr>
          <w:rFonts w:ascii="Times New Roman" w:eastAsia="Arial Unicode MS" w:hAnsi="Times New Roman"/>
          <w:sz w:val="28"/>
          <w:szCs w:val="28"/>
          <w:lang w:eastAsia="ru-RU"/>
        </w:rPr>
        <w:t>6.3</w:t>
      </w:r>
      <w:r w:rsidRPr="00365D1C">
        <w:rPr>
          <w:rFonts w:ascii="Times New Roman" w:eastAsia="Arial Unicode MS" w:hAnsi="Times New Roman"/>
          <w:sz w:val="28"/>
          <w:szCs w:val="28"/>
          <w:lang w:eastAsia="ru-RU"/>
        </w:rPr>
        <w:t>. Уполномоченный орган отказывает в удовлетворении жалобы в следующих случаях:</w:t>
      </w:r>
    </w:p>
    <w:p w:rsidR="00546F7C" w:rsidRPr="00365D1C" w:rsidRDefault="00546F7C" w:rsidP="00546F7C">
      <w:pPr>
        <w:tabs>
          <w:tab w:val="left" w:pos="0"/>
        </w:tabs>
        <w:spacing w:after="0" w:line="307" w:lineRule="exact"/>
        <w:ind w:right="40" w:firstLine="709"/>
        <w:jc w:val="both"/>
        <w:rPr>
          <w:rFonts w:ascii="Times New Roman" w:eastAsia="Arial Unicode MS" w:hAnsi="Times New Roman"/>
          <w:sz w:val="28"/>
          <w:szCs w:val="28"/>
          <w:lang w:eastAsia="ru-RU"/>
        </w:rPr>
      </w:pPr>
      <w:r w:rsidRPr="00365D1C">
        <w:rPr>
          <w:rFonts w:ascii="Times New Roman" w:eastAsia="Arial Unicode MS"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46F7C" w:rsidRPr="00365D1C" w:rsidRDefault="00546F7C" w:rsidP="00546F7C">
      <w:pPr>
        <w:tabs>
          <w:tab w:val="left" w:pos="0"/>
        </w:tabs>
        <w:spacing w:after="0" w:line="307" w:lineRule="exact"/>
        <w:ind w:right="40" w:firstLine="709"/>
        <w:jc w:val="both"/>
        <w:rPr>
          <w:rFonts w:ascii="Times New Roman" w:eastAsia="Arial Unicode MS" w:hAnsi="Times New Roman"/>
          <w:sz w:val="28"/>
          <w:szCs w:val="28"/>
          <w:lang w:eastAsia="ru-RU"/>
        </w:rPr>
      </w:pPr>
      <w:r w:rsidRPr="00365D1C">
        <w:rPr>
          <w:rFonts w:ascii="Times New Roman" w:eastAsia="Arial Unicode MS"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546F7C" w:rsidRPr="007D3240" w:rsidRDefault="00546F7C" w:rsidP="00546F7C">
      <w:pPr>
        <w:tabs>
          <w:tab w:val="left" w:pos="0"/>
        </w:tabs>
        <w:spacing w:after="0" w:line="307" w:lineRule="exact"/>
        <w:ind w:right="40" w:firstLine="709"/>
        <w:jc w:val="both"/>
        <w:rPr>
          <w:rFonts w:ascii="Times New Roman" w:eastAsia="Arial Unicode MS" w:hAnsi="Times New Roman"/>
          <w:sz w:val="28"/>
          <w:szCs w:val="28"/>
          <w:lang w:eastAsia="ru-RU"/>
        </w:rPr>
      </w:pPr>
      <w:r w:rsidRPr="00365D1C">
        <w:rPr>
          <w:rFonts w:ascii="Times New Roman" w:eastAsia="Arial Unicode MS" w:hAnsi="Times New Roman"/>
          <w:sz w:val="28"/>
          <w:szCs w:val="28"/>
          <w:lang w:eastAsia="ru-RU"/>
        </w:rPr>
        <w:t xml:space="preserve">3) наличие решения по жалобе, принятого ранее в соответствии с требованиями настоящего </w:t>
      </w:r>
      <w:r>
        <w:rPr>
          <w:rFonts w:ascii="Times New Roman" w:eastAsia="Arial Unicode MS" w:hAnsi="Times New Roman"/>
          <w:sz w:val="28"/>
          <w:szCs w:val="28"/>
          <w:lang w:eastAsia="ru-RU"/>
        </w:rPr>
        <w:t>р</w:t>
      </w:r>
      <w:r w:rsidRPr="00365D1C">
        <w:rPr>
          <w:rFonts w:ascii="Times New Roman" w:eastAsia="Arial Unicode MS" w:hAnsi="Times New Roman"/>
          <w:sz w:val="28"/>
          <w:szCs w:val="28"/>
          <w:lang w:eastAsia="ru-RU"/>
        </w:rPr>
        <w:t>егламента в отношении того же заявителя и по тому же предмету жалобы.</w:t>
      </w:r>
    </w:p>
    <w:p w:rsidR="00546F7C" w:rsidRDefault="00546F7C">
      <w:pPr>
        <w:widowControl w:val="0"/>
        <w:autoSpaceDE w:val="0"/>
        <w:autoSpaceDN w:val="0"/>
        <w:adjustRightInd w:val="0"/>
        <w:spacing w:after="0" w:line="240" w:lineRule="auto"/>
        <w:ind w:firstLine="540"/>
        <w:jc w:val="both"/>
        <w:rPr>
          <w:rFonts w:ascii="Calibri" w:hAnsi="Calibri" w:cs="Calibri"/>
        </w:rPr>
      </w:pPr>
    </w:p>
    <w:p w:rsidR="00287A0D" w:rsidRPr="00C17DB8"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7DB8">
        <w:rPr>
          <w:rFonts w:ascii="Times New Roman" w:hAnsi="Times New Roman" w:cs="Times New Roman"/>
          <w:sz w:val="28"/>
          <w:szCs w:val="28"/>
        </w:rPr>
        <w:t>5.</w:t>
      </w:r>
      <w:r w:rsidR="00B27753">
        <w:rPr>
          <w:rFonts w:ascii="Times New Roman" w:hAnsi="Times New Roman" w:cs="Times New Roman"/>
          <w:sz w:val="28"/>
          <w:szCs w:val="28"/>
        </w:rPr>
        <w:t>7</w:t>
      </w:r>
      <w:r w:rsidRPr="00C17DB8">
        <w:rPr>
          <w:rFonts w:ascii="Times New Roman" w:hAnsi="Times New Roman" w:cs="Times New Roman"/>
          <w:sz w:val="28"/>
          <w:szCs w:val="28"/>
        </w:rPr>
        <w:t xml:space="preserve">. </w:t>
      </w:r>
      <w:r w:rsidR="00287A0D" w:rsidRPr="00C17DB8">
        <w:rPr>
          <w:rFonts w:ascii="Times New Roman" w:hAnsi="Times New Roman" w:cs="Times New Roman"/>
          <w:sz w:val="28"/>
          <w:szCs w:val="28"/>
        </w:rPr>
        <w:t xml:space="preserve">Результат </w:t>
      </w:r>
      <w:r w:rsidR="00C17DB8" w:rsidRPr="00C17DB8">
        <w:rPr>
          <w:rFonts w:ascii="Times New Roman" w:hAnsi="Times New Roman" w:cs="Times New Roman"/>
          <w:sz w:val="28"/>
          <w:szCs w:val="28"/>
        </w:rPr>
        <w:t>рассмотрения жалобы</w:t>
      </w:r>
      <w:r w:rsidR="00287A0D" w:rsidRPr="00C17DB8">
        <w:rPr>
          <w:rFonts w:ascii="Times New Roman" w:hAnsi="Times New Roman" w:cs="Times New Roman"/>
          <w:sz w:val="28"/>
          <w:szCs w:val="28"/>
        </w:rPr>
        <w:t>.</w:t>
      </w:r>
    </w:p>
    <w:p w:rsidR="00D16539" w:rsidRPr="00C17DB8" w:rsidRDefault="008E6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7DB8">
        <w:rPr>
          <w:rFonts w:ascii="Times New Roman" w:hAnsi="Times New Roman" w:cs="Times New Roman"/>
          <w:sz w:val="28"/>
          <w:szCs w:val="28"/>
        </w:rPr>
        <w:t>5.</w:t>
      </w:r>
      <w:r w:rsidR="00B27753">
        <w:rPr>
          <w:rFonts w:ascii="Times New Roman" w:hAnsi="Times New Roman" w:cs="Times New Roman"/>
          <w:sz w:val="28"/>
          <w:szCs w:val="28"/>
        </w:rPr>
        <w:t>7</w:t>
      </w:r>
      <w:r w:rsidRPr="00C17DB8">
        <w:rPr>
          <w:rFonts w:ascii="Times New Roman" w:hAnsi="Times New Roman" w:cs="Times New Roman"/>
          <w:sz w:val="28"/>
          <w:szCs w:val="28"/>
        </w:rPr>
        <w:t xml:space="preserve">.1. </w:t>
      </w:r>
      <w:r w:rsidR="00D16539" w:rsidRPr="00C17DB8">
        <w:rPr>
          <w:rFonts w:ascii="Times New Roman" w:hAnsi="Times New Roman" w:cs="Times New Roman"/>
          <w:sz w:val="28"/>
          <w:szCs w:val="28"/>
        </w:rPr>
        <w:t>По результатам рассмотрения жалобы принимается одно из следующих решений:</w:t>
      </w:r>
    </w:p>
    <w:p w:rsidR="00D16539" w:rsidRPr="00C17DB8"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7DB8">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DB170B" w:rsidRPr="00C17DB8">
        <w:rPr>
          <w:rFonts w:ascii="Times New Roman" w:hAnsi="Times New Roman" w:cs="Times New Roman"/>
          <w:sz w:val="28"/>
          <w:szCs w:val="28"/>
        </w:rPr>
        <w:t>, а также нормативными правовыми актами Свердловской области</w:t>
      </w:r>
      <w:r w:rsidRPr="00C17DB8">
        <w:rPr>
          <w:rFonts w:ascii="Times New Roman" w:hAnsi="Times New Roman" w:cs="Times New Roman"/>
          <w:sz w:val="28"/>
          <w:szCs w:val="28"/>
        </w:rPr>
        <w:t>;</w:t>
      </w:r>
      <w:proofErr w:type="gramEnd"/>
    </w:p>
    <w:p w:rsidR="00D16539" w:rsidRPr="00C17DB8"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7DB8">
        <w:rPr>
          <w:rFonts w:ascii="Times New Roman" w:hAnsi="Times New Roman" w:cs="Times New Roman"/>
          <w:sz w:val="28"/>
          <w:szCs w:val="28"/>
        </w:rPr>
        <w:t>- отказать в удовлетворении жалобы.</w:t>
      </w:r>
    </w:p>
    <w:p w:rsidR="00C17DB8" w:rsidRDefault="00C17DB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27753">
        <w:rPr>
          <w:rFonts w:ascii="Times New Roman" w:hAnsi="Times New Roman" w:cs="Times New Roman"/>
          <w:sz w:val="28"/>
          <w:szCs w:val="28"/>
        </w:rPr>
        <w:t>7</w:t>
      </w:r>
      <w:r>
        <w:rPr>
          <w:rFonts w:ascii="Times New Roman" w:hAnsi="Times New Roman" w:cs="Times New Roman"/>
          <w:sz w:val="28"/>
          <w:szCs w:val="28"/>
        </w:rPr>
        <w:t>.2</w:t>
      </w:r>
      <w:r w:rsidR="00D16539" w:rsidRPr="00C17DB8">
        <w:rPr>
          <w:rFonts w:ascii="Times New Roman" w:hAnsi="Times New Roman" w:cs="Times New Roman"/>
          <w:sz w:val="28"/>
          <w:szCs w:val="28"/>
        </w:rPr>
        <w:t xml:space="preserve">. </w:t>
      </w:r>
      <w:r>
        <w:rPr>
          <w:rFonts w:ascii="Times New Roman" w:hAnsi="Times New Roman" w:cs="Times New Roman"/>
          <w:sz w:val="28"/>
          <w:szCs w:val="28"/>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3E5F0D" w:rsidRDefault="003E5F0D" w:rsidP="005E3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F0D" w:rsidRDefault="00077318" w:rsidP="005E315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27753">
        <w:rPr>
          <w:rFonts w:ascii="Times New Roman" w:hAnsi="Times New Roman" w:cs="Times New Roman"/>
          <w:sz w:val="28"/>
          <w:szCs w:val="28"/>
        </w:rPr>
        <w:t>8</w:t>
      </w:r>
      <w:r w:rsidR="00C17DB8" w:rsidRPr="005E3152">
        <w:rPr>
          <w:rFonts w:ascii="Times New Roman" w:hAnsi="Times New Roman" w:cs="Times New Roman"/>
          <w:sz w:val="28"/>
          <w:szCs w:val="28"/>
        </w:rPr>
        <w:t>.</w:t>
      </w:r>
      <w:r w:rsidR="003E5F0D">
        <w:rPr>
          <w:rFonts w:ascii="Times New Roman" w:hAnsi="Times New Roman" w:cs="Times New Roman"/>
          <w:sz w:val="28"/>
          <w:szCs w:val="28"/>
        </w:rPr>
        <w:t xml:space="preserve"> Порядок информирования заявителя о результатах рассмотрения жалобы.</w:t>
      </w:r>
    </w:p>
    <w:p w:rsidR="00C17DB8" w:rsidRPr="00CF504C" w:rsidRDefault="003E5F0D" w:rsidP="005E315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27753">
        <w:rPr>
          <w:rFonts w:ascii="Times New Roman" w:hAnsi="Times New Roman" w:cs="Times New Roman"/>
          <w:sz w:val="28"/>
          <w:szCs w:val="28"/>
        </w:rPr>
        <w:t>8</w:t>
      </w:r>
      <w:r>
        <w:rPr>
          <w:rFonts w:ascii="Times New Roman" w:hAnsi="Times New Roman" w:cs="Times New Roman"/>
          <w:sz w:val="28"/>
          <w:szCs w:val="28"/>
        </w:rPr>
        <w:t>.1.</w:t>
      </w:r>
      <w:r w:rsidR="00C17DB8" w:rsidRPr="005E3152">
        <w:rPr>
          <w:rFonts w:ascii="Times New Roman" w:hAnsi="Times New Roman" w:cs="Times New Roman"/>
          <w:sz w:val="28"/>
          <w:szCs w:val="28"/>
        </w:rPr>
        <w:t xml:space="preserve"> Ответ заявителю по результатам рассмотрения жалобы направляется  заявителю не </w:t>
      </w:r>
      <w:r w:rsidR="00D16539" w:rsidRPr="005E3152">
        <w:rPr>
          <w:rFonts w:ascii="Times New Roman" w:hAnsi="Times New Roman" w:cs="Times New Roman"/>
          <w:sz w:val="28"/>
          <w:szCs w:val="28"/>
        </w:rPr>
        <w:t>позднее дня, следующего</w:t>
      </w:r>
      <w:r w:rsidR="00D16539" w:rsidRPr="00C17DB8">
        <w:rPr>
          <w:rFonts w:ascii="Times New Roman" w:hAnsi="Times New Roman" w:cs="Times New Roman"/>
          <w:sz w:val="28"/>
          <w:szCs w:val="28"/>
        </w:rPr>
        <w:t xml:space="preserve"> за днем принятия решения, указанного в пункте</w:t>
      </w:r>
      <w:r w:rsidR="00C17DB8">
        <w:rPr>
          <w:rFonts w:ascii="Times New Roman" w:hAnsi="Times New Roman" w:cs="Times New Roman"/>
          <w:sz w:val="28"/>
          <w:szCs w:val="28"/>
        </w:rPr>
        <w:t xml:space="preserve"> 5.</w:t>
      </w:r>
      <w:r w:rsidR="005F1F35">
        <w:rPr>
          <w:rFonts w:ascii="Times New Roman" w:hAnsi="Times New Roman" w:cs="Times New Roman"/>
          <w:sz w:val="28"/>
          <w:szCs w:val="28"/>
        </w:rPr>
        <w:t>7</w:t>
      </w:r>
      <w:r w:rsidR="00C17DB8">
        <w:rPr>
          <w:rFonts w:ascii="Times New Roman" w:hAnsi="Times New Roman" w:cs="Times New Roman"/>
          <w:sz w:val="28"/>
          <w:szCs w:val="28"/>
        </w:rPr>
        <w:t xml:space="preserve">.1, </w:t>
      </w:r>
      <w:r w:rsidR="00D16539" w:rsidRPr="00C17DB8">
        <w:rPr>
          <w:rFonts w:ascii="Times New Roman" w:hAnsi="Times New Roman" w:cs="Times New Roman"/>
          <w:sz w:val="28"/>
          <w:szCs w:val="28"/>
        </w:rPr>
        <w:t xml:space="preserve">в письменной форме </w:t>
      </w:r>
      <w:r w:rsidR="00DB170B" w:rsidRPr="00C17DB8">
        <w:rPr>
          <w:rFonts w:ascii="Times New Roman" w:hAnsi="Times New Roman" w:cs="Times New Roman"/>
          <w:sz w:val="28"/>
          <w:szCs w:val="28"/>
        </w:rPr>
        <w:t>или</w:t>
      </w:r>
      <w:r w:rsidR="00D16539" w:rsidRPr="00C17DB8">
        <w:rPr>
          <w:rFonts w:ascii="Times New Roman" w:hAnsi="Times New Roman" w:cs="Times New Roman"/>
          <w:sz w:val="28"/>
          <w:szCs w:val="28"/>
        </w:rPr>
        <w:t>, по желанию заявителя, в форме</w:t>
      </w:r>
      <w:r w:rsidR="005E3152">
        <w:rPr>
          <w:rFonts w:ascii="Times New Roman" w:hAnsi="Times New Roman" w:cs="Times New Roman"/>
          <w:sz w:val="28"/>
          <w:szCs w:val="28"/>
        </w:rPr>
        <w:t xml:space="preserve"> </w:t>
      </w:r>
      <w:r w:rsidR="00C17DB8" w:rsidRPr="00CF504C">
        <w:rPr>
          <w:rFonts w:ascii="Times New Roman" w:hAnsi="Times New Roman" w:cs="Times New Roman"/>
          <w:sz w:val="28"/>
          <w:szCs w:val="28"/>
        </w:rPr>
        <w:t xml:space="preserve">электронного документа по адресу электронной почты, указанному в </w:t>
      </w:r>
      <w:r w:rsidR="005E3152" w:rsidRPr="00CF504C">
        <w:rPr>
          <w:rFonts w:ascii="Times New Roman" w:hAnsi="Times New Roman" w:cs="Times New Roman"/>
          <w:sz w:val="28"/>
          <w:szCs w:val="28"/>
        </w:rPr>
        <w:t>жалобе</w:t>
      </w:r>
      <w:r w:rsidR="00C17DB8" w:rsidRPr="00CF504C">
        <w:rPr>
          <w:rFonts w:ascii="Times New Roman" w:hAnsi="Times New Roman" w:cs="Times New Roman"/>
          <w:sz w:val="28"/>
          <w:szCs w:val="28"/>
        </w:rPr>
        <w:t>.</w:t>
      </w:r>
    </w:p>
    <w:p w:rsidR="005E3152"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5.</w:t>
      </w:r>
      <w:r w:rsidR="00B27753">
        <w:rPr>
          <w:rFonts w:ascii="Times New Roman" w:hAnsi="Times New Roman" w:cs="Times New Roman"/>
          <w:sz w:val="28"/>
          <w:szCs w:val="28"/>
        </w:rPr>
        <w:t>8</w:t>
      </w:r>
      <w:r w:rsidRPr="00CF504C">
        <w:rPr>
          <w:rFonts w:ascii="Times New Roman" w:hAnsi="Times New Roman" w:cs="Times New Roman"/>
          <w:sz w:val="28"/>
          <w:szCs w:val="28"/>
        </w:rPr>
        <w:t>.</w:t>
      </w:r>
      <w:r w:rsidR="003E5F0D">
        <w:rPr>
          <w:rFonts w:ascii="Times New Roman" w:hAnsi="Times New Roman" w:cs="Times New Roman"/>
          <w:sz w:val="28"/>
          <w:szCs w:val="28"/>
        </w:rPr>
        <w:t>2</w:t>
      </w:r>
      <w:r w:rsidRPr="00CF504C">
        <w:rPr>
          <w:rFonts w:ascii="Times New Roman" w:hAnsi="Times New Roman" w:cs="Times New Roman"/>
          <w:sz w:val="28"/>
          <w:szCs w:val="28"/>
        </w:rPr>
        <w:t xml:space="preserve">. </w:t>
      </w:r>
      <w:r w:rsidR="005E3152" w:rsidRPr="00CF504C">
        <w:rPr>
          <w:rFonts w:ascii="Times New Roman" w:hAnsi="Times New Roman" w:cs="Times New Roman"/>
          <w:sz w:val="28"/>
          <w:szCs w:val="28"/>
        </w:rPr>
        <w:t xml:space="preserve">Ответ по результатам рассмотрения жалобы подписывается руководителем уполномоченного органа  или </w:t>
      </w:r>
      <w:r w:rsidR="00E02FA2">
        <w:rPr>
          <w:rFonts w:ascii="Times New Roman" w:hAnsi="Times New Roman" w:cs="Times New Roman"/>
          <w:sz w:val="28"/>
          <w:szCs w:val="28"/>
        </w:rPr>
        <w:t xml:space="preserve">лицом, </w:t>
      </w:r>
      <w:r w:rsidR="005E3152" w:rsidRPr="00CF504C">
        <w:rPr>
          <w:rFonts w:ascii="Times New Roman" w:hAnsi="Times New Roman" w:cs="Times New Roman"/>
          <w:sz w:val="28"/>
          <w:szCs w:val="28"/>
        </w:rPr>
        <w:t>его заме</w:t>
      </w:r>
      <w:r w:rsidR="00E02FA2">
        <w:rPr>
          <w:rFonts w:ascii="Times New Roman" w:hAnsi="Times New Roman" w:cs="Times New Roman"/>
          <w:sz w:val="28"/>
          <w:szCs w:val="28"/>
        </w:rPr>
        <w:t>щающим</w:t>
      </w:r>
      <w:r w:rsidR="005E3152" w:rsidRPr="00CF504C">
        <w:rPr>
          <w:rFonts w:ascii="Times New Roman" w:hAnsi="Times New Roman" w:cs="Times New Roman"/>
          <w:sz w:val="28"/>
          <w:szCs w:val="28"/>
        </w:rPr>
        <w:t xml:space="preserve">. </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5.</w:t>
      </w:r>
      <w:r w:rsidR="00B27753">
        <w:rPr>
          <w:rFonts w:ascii="Times New Roman" w:hAnsi="Times New Roman" w:cs="Times New Roman"/>
          <w:sz w:val="28"/>
          <w:szCs w:val="28"/>
        </w:rPr>
        <w:t>8</w:t>
      </w:r>
      <w:r w:rsidRPr="00CF504C">
        <w:rPr>
          <w:rFonts w:ascii="Times New Roman" w:hAnsi="Times New Roman" w:cs="Times New Roman"/>
          <w:sz w:val="28"/>
          <w:szCs w:val="28"/>
        </w:rPr>
        <w:t>.</w:t>
      </w:r>
      <w:r w:rsidR="003E5F0D">
        <w:rPr>
          <w:rFonts w:ascii="Times New Roman" w:hAnsi="Times New Roman" w:cs="Times New Roman"/>
          <w:sz w:val="28"/>
          <w:szCs w:val="28"/>
        </w:rPr>
        <w:t>3.</w:t>
      </w:r>
      <w:r w:rsidRPr="00CF504C">
        <w:rPr>
          <w:rFonts w:ascii="Times New Roman" w:hAnsi="Times New Roman" w:cs="Times New Roman"/>
          <w:sz w:val="28"/>
          <w:szCs w:val="28"/>
        </w:rPr>
        <w:t xml:space="preserve"> </w:t>
      </w:r>
      <w:proofErr w:type="gramStart"/>
      <w:r w:rsidRPr="00CF504C">
        <w:rPr>
          <w:rFonts w:ascii="Times New Roman" w:hAnsi="Times New Roman" w:cs="Times New Roman"/>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CF504C">
        <w:rPr>
          <w:rFonts w:ascii="Times New Roman" w:hAnsi="Times New Roman" w:cs="Times New Roman"/>
          <w:sz w:val="28"/>
          <w:szCs w:val="28"/>
        </w:rPr>
        <w:t>руководитель уполномоченного органа</w:t>
      </w:r>
      <w:r w:rsidRPr="00CF504C">
        <w:rPr>
          <w:rFonts w:ascii="Times New Roman" w:hAnsi="Times New Roman" w:cs="Times New Roman"/>
          <w:sz w:val="28"/>
          <w:szCs w:val="28"/>
        </w:rPr>
        <w:t xml:space="preserve">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w:t>
      </w:r>
      <w:proofErr w:type="gramEnd"/>
      <w:r w:rsidRPr="00CF504C">
        <w:rPr>
          <w:rFonts w:ascii="Times New Roman" w:hAnsi="Times New Roman" w:cs="Times New Roman"/>
          <w:sz w:val="28"/>
          <w:szCs w:val="28"/>
        </w:rPr>
        <w:t xml:space="preserve"> в </w:t>
      </w:r>
      <w:r w:rsidR="00CF504C" w:rsidRPr="00CF504C">
        <w:rPr>
          <w:rFonts w:ascii="Times New Roman" w:hAnsi="Times New Roman" w:cs="Times New Roman"/>
          <w:sz w:val="28"/>
          <w:szCs w:val="28"/>
        </w:rPr>
        <w:lastRenderedPageBreak/>
        <w:t>уполномоченный</w:t>
      </w:r>
      <w:r w:rsidR="00CF504C">
        <w:rPr>
          <w:rFonts w:ascii="Times New Roman" w:hAnsi="Times New Roman" w:cs="Times New Roman"/>
          <w:sz w:val="28"/>
          <w:szCs w:val="28"/>
        </w:rPr>
        <w:t xml:space="preserve"> орган</w:t>
      </w:r>
      <w:r w:rsidRPr="00CF504C">
        <w:rPr>
          <w:rFonts w:ascii="Times New Roman" w:hAnsi="Times New Roman" w:cs="Times New Roman"/>
          <w:sz w:val="28"/>
          <w:szCs w:val="28"/>
        </w:rPr>
        <w:t xml:space="preserve">. О </w:t>
      </w:r>
      <w:r w:rsidR="00E02FA2">
        <w:rPr>
          <w:rFonts w:ascii="Times New Roman" w:hAnsi="Times New Roman" w:cs="Times New Roman"/>
          <w:sz w:val="28"/>
          <w:szCs w:val="28"/>
        </w:rPr>
        <w:t xml:space="preserve">принятом </w:t>
      </w:r>
      <w:r w:rsidRPr="00CF504C">
        <w:rPr>
          <w:rFonts w:ascii="Times New Roman" w:hAnsi="Times New Roman" w:cs="Times New Roman"/>
          <w:sz w:val="28"/>
          <w:szCs w:val="28"/>
        </w:rPr>
        <w:t xml:space="preserve">решении </w:t>
      </w:r>
      <w:r w:rsidR="00E02FA2" w:rsidRPr="00CF504C">
        <w:rPr>
          <w:rFonts w:ascii="Times New Roman" w:hAnsi="Times New Roman" w:cs="Times New Roman"/>
          <w:sz w:val="28"/>
          <w:szCs w:val="28"/>
        </w:rPr>
        <w:t>уведомляется</w:t>
      </w:r>
      <w:r w:rsidR="00E02FA2">
        <w:rPr>
          <w:rFonts w:ascii="Times New Roman" w:hAnsi="Times New Roman" w:cs="Times New Roman"/>
          <w:sz w:val="28"/>
          <w:szCs w:val="28"/>
        </w:rPr>
        <w:t xml:space="preserve"> заявитель,</w:t>
      </w:r>
      <w:r w:rsidR="00E02FA2" w:rsidRPr="00CF504C">
        <w:rPr>
          <w:rFonts w:ascii="Times New Roman" w:hAnsi="Times New Roman" w:cs="Times New Roman"/>
          <w:sz w:val="28"/>
          <w:szCs w:val="28"/>
        </w:rPr>
        <w:t xml:space="preserve"> </w:t>
      </w:r>
      <w:r w:rsidRPr="00CF504C">
        <w:rPr>
          <w:rFonts w:ascii="Times New Roman" w:hAnsi="Times New Roman" w:cs="Times New Roman"/>
          <w:sz w:val="28"/>
          <w:szCs w:val="28"/>
        </w:rPr>
        <w:t>направивший жалобу.</w:t>
      </w:r>
    </w:p>
    <w:p w:rsidR="00D16539" w:rsidRPr="00CF504C" w:rsidRDefault="00D165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504C">
        <w:rPr>
          <w:rFonts w:ascii="Times New Roman" w:hAnsi="Times New Roman" w:cs="Times New Roman"/>
          <w:sz w:val="28"/>
          <w:szCs w:val="28"/>
        </w:rPr>
        <w:t>5.</w:t>
      </w:r>
      <w:r w:rsidR="00B27753">
        <w:rPr>
          <w:rFonts w:ascii="Times New Roman" w:hAnsi="Times New Roman" w:cs="Times New Roman"/>
          <w:sz w:val="28"/>
          <w:szCs w:val="28"/>
        </w:rPr>
        <w:t>8</w:t>
      </w:r>
      <w:r w:rsidR="00CF504C" w:rsidRPr="00CF504C">
        <w:rPr>
          <w:rFonts w:ascii="Times New Roman" w:hAnsi="Times New Roman" w:cs="Times New Roman"/>
          <w:sz w:val="28"/>
          <w:szCs w:val="28"/>
        </w:rPr>
        <w:t>.</w:t>
      </w:r>
      <w:r w:rsidR="003E5F0D">
        <w:rPr>
          <w:rFonts w:ascii="Times New Roman" w:hAnsi="Times New Roman" w:cs="Times New Roman"/>
          <w:sz w:val="28"/>
          <w:szCs w:val="28"/>
        </w:rPr>
        <w:t>4</w:t>
      </w:r>
      <w:r w:rsidRPr="00CF504C">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258"/>
      <w:bookmarkEnd w:id="23"/>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6D8E" w:rsidRDefault="00536D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7468A" w:rsidRDefault="0057468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6539" w:rsidRDefault="00D1653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83CEF">
        <w:rPr>
          <w:rFonts w:ascii="Times New Roman" w:hAnsi="Times New Roman" w:cs="Times New Roman"/>
          <w:sz w:val="28"/>
          <w:szCs w:val="28"/>
        </w:rPr>
        <w:lastRenderedPageBreak/>
        <w:t xml:space="preserve">Приложение </w:t>
      </w:r>
    </w:p>
    <w:p w:rsidR="00D16539" w:rsidRPr="00983CEF" w:rsidRDefault="00D16539">
      <w:pPr>
        <w:widowControl w:val="0"/>
        <w:autoSpaceDE w:val="0"/>
        <w:autoSpaceDN w:val="0"/>
        <w:adjustRightInd w:val="0"/>
        <w:spacing w:after="0" w:line="240" w:lineRule="auto"/>
        <w:jc w:val="right"/>
        <w:rPr>
          <w:rFonts w:ascii="Times New Roman" w:hAnsi="Times New Roman" w:cs="Times New Roman"/>
          <w:sz w:val="28"/>
          <w:szCs w:val="28"/>
        </w:rPr>
      </w:pPr>
      <w:r w:rsidRPr="00983CEF">
        <w:rPr>
          <w:rFonts w:ascii="Times New Roman" w:hAnsi="Times New Roman" w:cs="Times New Roman"/>
          <w:sz w:val="28"/>
          <w:szCs w:val="28"/>
        </w:rPr>
        <w:t xml:space="preserve">к </w:t>
      </w:r>
      <w:r w:rsidR="007566B2">
        <w:rPr>
          <w:rFonts w:ascii="Times New Roman" w:hAnsi="Times New Roman" w:cs="Times New Roman"/>
          <w:sz w:val="28"/>
          <w:szCs w:val="28"/>
        </w:rPr>
        <w:t>а</w:t>
      </w:r>
      <w:r w:rsidRPr="00983CEF">
        <w:rPr>
          <w:rFonts w:ascii="Times New Roman" w:hAnsi="Times New Roman" w:cs="Times New Roman"/>
          <w:sz w:val="28"/>
          <w:szCs w:val="28"/>
        </w:rPr>
        <w:t>дминистративному регламенту</w:t>
      </w:r>
    </w:p>
    <w:p w:rsidR="00D16539" w:rsidRPr="00983CEF" w:rsidRDefault="00D16539">
      <w:pPr>
        <w:widowControl w:val="0"/>
        <w:autoSpaceDE w:val="0"/>
        <w:autoSpaceDN w:val="0"/>
        <w:adjustRightInd w:val="0"/>
        <w:spacing w:after="0" w:line="240" w:lineRule="auto"/>
        <w:jc w:val="both"/>
        <w:rPr>
          <w:rFonts w:ascii="Times New Roman" w:hAnsi="Times New Roman" w:cs="Times New Roman"/>
          <w:sz w:val="28"/>
          <w:szCs w:val="28"/>
        </w:rPr>
      </w:pPr>
    </w:p>
    <w:p w:rsidR="00D16539" w:rsidRPr="0057468A" w:rsidRDefault="00D16539">
      <w:pPr>
        <w:widowControl w:val="0"/>
        <w:autoSpaceDE w:val="0"/>
        <w:autoSpaceDN w:val="0"/>
        <w:adjustRightInd w:val="0"/>
        <w:spacing w:after="0" w:line="240" w:lineRule="auto"/>
        <w:jc w:val="center"/>
        <w:rPr>
          <w:rFonts w:ascii="Times New Roman" w:hAnsi="Times New Roman" w:cs="Times New Roman"/>
          <w:bCs/>
          <w:sz w:val="28"/>
          <w:szCs w:val="28"/>
        </w:rPr>
      </w:pPr>
      <w:bookmarkStart w:id="24" w:name="Par265"/>
      <w:bookmarkEnd w:id="24"/>
      <w:r w:rsidRPr="0057468A">
        <w:rPr>
          <w:rFonts w:ascii="Times New Roman" w:hAnsi="Times New Roman" w:cs="Times New Roman"/>
          <w:bCs/>
          <w:sz w:val="28"/>
          <w:szCs w:val="28"/>
        </w:rPr>
        <w:t>БЛОК-СХЕМА</w:t>
      </w:r>
    </w:p>
    <w:p w:rsidR="0057468A" w:rsidRPr="0057468A" w:rsidRDefault="00D16539" w:rsidP="0057468A">
      <w:pPr>
        <w:widowControl w:val="0"/>
        <w:autoSpaceDE w:val="0"/>
        <w:autoSpaceDN w:val="0"/>
        <w:adjustRightInd w:val="0"/>
        <w:spacing w:after="0" w:line="240" w:lineRule="auto"/>
        <w:jc w:val="center"/>
        <w:rPr>
          <w:rFonts w:ascii="Times New Roman" w:hAnsi="Times New Roman" w:cs="Times New Roman"/>
          <w:bCs/>
          <w:sz w:val="28"/>
          <w:szCs w:val="28"/>
        </w:rPr>
      </w:pPr>
      <w:r w:rsidRPr="0057468A">
        <w:rPr>
          <w:rFonts w:ascii="Times New Roman" w:hAnsi="Times New Roman" w:cs="Times New Roman"/>
          <w:bCs/>
          <w:sz w:val="28"/>
          <w:szCs w:val="28"/>
        </w:rPr>
        <w:t xml:space="preserve">ПРЕДОСТАВЛЕНИЯ </w:t>
      </w:r>
      <w:r w:rsidR="00576FF2" w:rsidRPr="0057468A">
        <w:rPr>
          <w:rFonts w:ascii="Times New Roman" w:hAnsi="Times New Roman" w:cs="Times New Roman"/>
          <w:bCs/>
          <w:sz w:val="28"/>
          <w:szCs w:val="28"/>
        </w:rPr>
        <w:t>МИНИСТЕРСТВОМ ЭКОНОМИКИ СВЕРДЛОВСКОЙ ОБЛАСТИ</w:t>
      </w:r>
      <w:r w:rsidRPr="0057468A">
        <w:rPr>
          <w:rFonts w:ascii="Times New Roman" w:hAnsi="Times New Roman" w:cs="Times New Roman"/>
          <w:bCs/>
          <w:sz w:val="28"/>
          <w:szCs w:val="28"/>
        </w:rPr>
        <w:t xml:space="preserve"> ГОСУДАРСТВЕННОЙ УСЛУГИ</w:t>
      </w:r>
      <w:r w:rsidR="00576FF2" w:rsidRPr="0057468A">
        <w:rPr>
          <w:rFonts w:ascii="Times New Roman" w:hAnsi="Times New Roman" w:cs="Times New Roman"/>
          <w:bCs/>
          <w:sz w:val="28"/>
          <w:szCs w:val="28"/>
        </w:rPr>
        <w:t xml:space="preserve"> </w:t>
      </w:r>
      <w:r w:rsidRPr="0057468A">
        <w:rPr>
          <w:rFonts w:ascii="Times New Roman" w:hAnsi="Times New Roman" w:cs="Times New Roman"/>
          <w:bCs/>
          <w:sz w:val="28"/>
          <w:szCs w:val="28"/>
        </w:rPr>
        <w:t xml:space="preserve">ПО ПРИЕМУ </w:t>
      </w:r>
      <w:r w:rsidR="0057468A" w:rsidRPr="0057468A">
        <w:rPr>
          <w:rFonts w:ascii="Times New Roman" w:hAnsi="Times New Roman" w:cs="Times New Roman"/>
          <w:bCs/>
          <w:sz w:val="28"/>
          <w:szCs w:val="28"/>
        </w:rPr>
        <w:t xml:space="preserve">ДОКУМЕНТОВ ПО ПРИОРИТЕТНЫМ ИНВЕСТИЦИОННЫМ ПРОЕКТАМ СВЕРДЛОВСКОЙ ОБЛАСТИ НА РАССМОТРЕНИЕ ПРАВИТЕЛЬСТВЕННОЙ КОМИССИИ СВЕРДЛОВСКОЙ ОБЛАСТИ ПО ПРИОРИТЕТНЫМ ИНВЕСТИЦИОННЫМ ПРОЕКТАМ СВЕРДЛОВСКОЙ ОБЛАСТИ В ЦЕЛЯХ ПРИСВОЕНИЯ (УТРАТЫ) СТАТУСА УЧАСТНИКА  ПРИОРИТЕТНОГО ИНВЕСТИЦИОННОГО ПРОЕКТА СВЕРДЛОВСКОЙ ОБЛАСТИ И ИНФОРМИРОВАНИЕ ЗАЯВИТЕЛЕЙ О РЕЗУЛЬТАТАХ ПРИНЯТЫХ РЕШЕНИЙ </w:t>
      </w:r>
    </w:p>
    <w:p w:rsidR="00983CEF" w:rsidRDefault="00983CEF">
      <w:pPr>
        <w:pStyle w:val="ConsPlusNonformat"/>
        <w:rPr>
          <w:rFonts w:ascii="Times New Roman" w:hAnsi="Times New Roman" w:cs="Times New Roman"/>
          <w:sz w:val="28"/>
          <w:szCs w:val="28"/>
        </w:rPr>
      </w:pPr>
    </w:p>
    <w:tbl>
      <w:tblPr>
        <w:tblStyle w:val="a5"/>
        <w:tblW w:w="0" w:type="auto"/>
        <w:tblLook w:val="04A0"/>
      </w:tblPr>
      <w:tblGrid>
        <w:gridCol w:w="9853"/>
      </w:tblGrid>
      <w:tr w:rsidR="00983CEF" w:rsidTr="00420C2F">
        <w:trPr>
          <w:trHeight w:val="1156"/>
        </w:trPr>
        <w:tc>
          <w:tcPr>
            <w:tcW w:w="9853" w:type="dxa"/>
          </w:tcPr>
          <w:p w:rsidR="00983CEF" w:rsidRDefault="0057468A" w:rsidP="005F3CC5">
            <w:pPr>
              <w:widowControl w:val="0"/>
              <w:autoSpaceDE w:val="0"/>
              <w:autoSpaceDN w:val="0"/>
              <w:adjustRightInd w:val="0"/>
              <w:ind w:firstLine="709"/>
              <w:jc w:val="both"/>
              <w:rPr>
                <w:rFonts w:ascii="Times New Roman" w:hAnsi="Times New Roman" w:cs="Times New Roman"/>
                <w:sz w:val="28"/>
                <w:szCs w:val="28"/>
              </w:rPr>
            </w:pPr>
            <w:r w:rsidRPr="005F3CC5">
              <w:rPr>
                <w:rFonts w:ascii="Times New Roman" w:hAnsi="Times New Roman" w:cs="Times New Roman"/>
                <w:sz w:val="28"/>
                <w:szCs w:val="28"/>
              </w:rPr>
              <w:t>Прием документов заявителя (деклараций об участии в реализации приоритетного инвестиционного проекта Свердловской области или заявлений об отказе от участия в реализации приоритетного инвестиционного проекта Свердловской области) и регистрация документов в книге регистраций уполномоченного органа</w:t>
            </w:r>
          </w:p>
        </w:tc>
      </w:tr>
    </w:tbl>
    <w:p w:rsidR="00B35980" w:rsidRDefault="00682609">
      <w:pPr>
        <w:pStyle w:val="ConsPlusNonformat"/>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9" type="#_x0000_t32" style="position:absolute;margin-left:221.6pt;margin-top:2pt;width:.05pt;height:31.9pt;z-index:251661312;mso-position-horizontal-relative:text;mso-position-vertical-relative:text" o:connectortype="straight">
            <v:stroke endarrow="block"/>
          </v:shape>
        </w:pict>
      </w:r>
    </w:p>
    <w:p w:rsidR="00420C2F" w:rsidRDefault="00420C2F">
      <w:pPr>
        <w:pStyle w:val="ConsPlusNonformat"/>
        <w:rPr>
          <w:rFonts w:ascii="Times New Roman" w:hAnsi="Times New Roman" w:cs="Times New Roman"/>
          <w:sz w:val="28"/>
          <w:szCs w:val="28"/>
        </w:rPr>
      </w:pPr>
    </w:p>
    <w:tbl>
      <w:tblPr>
        <w:tblStyle w:val="a5"/>
        <w:tblW w:w="0" w:type="auto"/>
        <w:tblLook w:val="04A0"/>
      </w:tblPr>
      <w:tblGrid>
        <w:gridCol w:w="9853"/>
      </w:tblGrid>
      <w:tr w:rsidR="00420C2F" w:rsidTr="005F3CC5">
        <w:trPr>
          <w:trHeight w:val="659"/>
        </w:trPr>
        <w:tc>
          <w:tcPr>
            <w:tcW w:w="9853" w:type="dxa"/>
          </w:tcPr>
          <w:p w:rsidR="00420C2F" w:rsidRDefault="002E761A" w:rsidP="005F3CC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w:t>
            </w:r>
            <w:r w:rsidRPr="00AE61AF">
              <w:rPr>
                <w:rFonts w:ascii="Times New Roman" w:hAnsi="Times New Roman" w:cs="Times New Roman"/>
                <w:sz w:val="28"/>
                <w:szCs w:val="28"/>
              </w:rPr>
              <w:t xml:space="preserve">ведомление заявителя о принятии или об отказе в принятии </w:t>
            </w:r>
            <w:r>
              <w:rPr>
                <w:rFonts w:ascii="Times New Roman" w:hAnsi="Times New Roman" w:cs="Times New Roman"/>
                <w:sz w:val="28"/>
                <w:szCs w:val="28"/>
              </w:rPr>
              <w:t>декларации</w:t>
            </w:r>
          </w:p>
        </w:tc>
      </w:tr>
    </w:tbl>
    <w:p w:rsidR="00420C2F" w:rsidRDefault="00682609">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margin-left:221.5pt;margin-top:3pt;width:.05pt;height:24pt;z-index:251659264;mso-position-horizontal-relative:text;mso-position-vertical-relative:text" o:connectortype="straight">
            <v:stroke endarrow="block"/>
          </v:shape>
        </w:pict>
      </w:r>
    </w:p>
    <w:tbl>
      <w:tblPr>
        <w:tblStyle w:val="a5"/>
        <w:tblpPr w:leftFromText="180" w:rightFromText="180" w:vertAnchor="text" w:horzAnchor="margin" w:tblpY="190"/>
        <w:tblW w:w="0" w:type="auto"/>
        <w:tblLook w:val="04A0"/>
      </w:tblPr>
      <w:tblGrid>
        <w:gridCol w:w="9853"/>
      </w:tblGrid>
      <w:tr w:rsidR="00DD34F4" w:rsidTr="00DD34F4">
        <w:tc>
          <w:tcPr>
            <w:tcW w:w="9853" w:type="dxa"/>
          </w:tcPr>
          <w:p w:rsidR="00DD34F4" w:rsidRDefault="00682609" w:rsidP="00DD34F4">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225.4pt;margin-top:112.75pt;width:0;height:25.05pt;z-index:251665408" o:connectortype="straight">
                  <v:stroke endarrow="block"/>
                </v:shape>
              </w:pict>
            </w:r>
            <w:r w:rsidR="00DD34F4">
              <w:rPr>
                <w:rFonts w:ascii="Times New Roman" w:hAnsi="Times New Roman" w:cs="Times New Roman"/>
                <w:sz w:val="28"/>
                <w:szCs w:val="28"/>
              </w:rPr>
              <w:t xml:space="preserve">Направление уполномоченным органом декларации о включении в реестр </w:t>
            </w:r>
            <w:r w:rsidR="00DD34F4" w:rsidRPr="00FD50D6">
              <w:rPr>
                <w:rFonts w:ascii="Times New Roman" w:hAnsi="Times New Roman" w:cs="Times New Roman"/>
                <w:sz w:val="28"/>
                <w:szCs w:val="28"/>
              </w:rPr>
              <w:t>приоритетных инвестиционных проектов Свердловской области для  рассмотрения и подготовки заключения в областной отраслевой исполнительный орган государственной власти Свердловской области, Министерство финансов Свердловской области и Управление Федеральной налоговой службы по Свердловской области</w:t>
            </w:r>
            <w:r w:rsidR="00DD34F4">
              <w:rPr>
                <w:rFonts w:ascii="Times New Roman" w:hAnsi="Times New Roman" w:cs="Times New Roman"/>
                <w:sz w:val="28"/>
                <w:szCs w:val="28"/>
              </w:rPr>
              <w:t xml:space="preserve"> и </w:t>
            </w:r>
            <w:r w:rsidR="00DD34F4" w:rsidRPr="00FD50D6">
              <w:rPr>
                <w:rFonts w:ascii="Times New Roman" w:hAnsi="Times New Roman" w:cs="Times New Roman"/>
                <w:sz w:val="28"/>
                <w:szCs w:val="28"/>
              </w:rPr>
              <w:t>подготовка сводной информации с учетом получен</w:t>
            </w:r>
            <w:r w:rsidR="00DD34F4">
              <w:rPr>
                <w:rFonts w:ascii="Times New Roman" w:hAnsi="Times New Roman" w:cs="Times New Roman"/>
                <w:sz w:val="28"/>
                <w:szCs w:val="28"/>
              </w:rPr>
              <w:t>ных</w:t>
            </w:r>
            <w:r w:rsidR="00DD34F4" w:rsidRPr="00FD50D6">
              <w:rPr>
                <w:rFonts w:ascii="Times New Roman" w:hAnsi="Times New Roman" w:cs="Times New Roman"/>
                <w:sz w:val="28"/>
                <w:szCs w:val="28"/>
              </w:rPr>
              <w:t xml:space="preserve"> заключений </w:t>
            </w:r>
          </w:p>
        </w:tc>
      </w:tr>
    </w:tbl>
    <w:p w:rsidR="00420C2F" w:rsidRDefault="00420C2F">
      <w:pPr>
        <w:pStyle w:val="ConsPlusNonformat"/>
        <w:rPr>
          <w:rFonts w:ascii="Times New Roman" w:hAnsi="Times New Roman" w:cs="Times New Roman"/>
          <w:sz w:val="28"/>
          <w:szCs w:val="28"/>
        </w:rPr>
      </w:pPr>
    </w:p>
    <w:tbl>
      <w:tblPr>
        <w:tblStyle w:val="a5"/>
        <w:tblpPr w:leftFromText="180" w:rightFromText="180" w:vertAnchor="text" w:horzAnchor="margin" w:tblpY="134"/>
        <w:tblW w:w="9889" w:type="dxa"/>
        <w:tblLook w:val="04A0"/>
      </w:tblPr>
      <w:tblGrid>
        <w:gridCol w:w="9889"/>
      </w:tblGrid>
      <w:tr w:rsidR="00DD34F4" w:rsidTr="00DD34F4">
        <w:trPr>
          <w:trHeight w:val="1975"/>
        </w:trPr>
        <w:tc>
          <w:tcPr>
            <w:tcW w:w="9889" w:type="dxa"/>
          </w:tcPr>
          <w:p w:rsidR="00DD34F4" w:rsidRPr="00FD50D6" w:rsidRDefault="00DD34F4" w:rsidP="00DD34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FD50D6">
              <w:rPr>
                <w:rFonts w:ascii="Times New Roman" w:hAnsi="Times New Roman" w:cs="Times New Roman"/>
                <w:sz w:val="28"/>
                <w:szCs w:val="28"/>
              </w:rPr>
              <w:t xml:space="preserve">аправление </w:t>
            </w:r>
            <w:r>
              <w:rPr>
                <w:rFonts w:ascii="Times New Roman" w:hAnsi="Times New Roman" w:cs="Times New Roman"/>
                <w:sz w:val="28"/>
                <w:szCs w:val="28"/>
              </w:rPr>
              <w:t xml:space="preserve">уполномоченным органом документов (сводной информации </w:t>
            </w:r>
            <w:r w:rsidRPr="00FD50D6">
              <w:rPr>
                <w:rFonts w:ascii="Times New Roman" w:hAnsi="Times New Roman" w:cs="Times New Roman"/>
                <w:sz w:val="28"/>
                <w:szCs w:val="28"/>
              </w:rPr>
              <w:t xml:space="preserve"> вместе с декларацией</w:t>
            </w:r>
            <w:r>
              <w:rPr>
                <w:rFonts w:ascii="Times New Roman" w:hAnsi="Times New Roman" w:cs="Times New Roman"/>
                <w:sz w:val="28"/>
                <w:szCs w:val="28"/>
              </w:rPr>
              <w:t xml:space="preserve"> </w:t>
            </w:r>
            <w:r w:rsidRPr="00FD50D6">
              <w:rPr>
                <w:rFonts w:ascii="Times New Roman" w:hAnsi="Times New Roman" w:cs="Times New Roman"/>
                <w:sz w:val="28"/>
                <w:szCs w:val="28"/>
              </w:rPr>
              <w:t xml:space="preserve"> </w:t>
            </w:r>
            <w:r>
              <w:rPr>
                <w:rFonts w:ascii="Times New Roman" w:hAnsi="Times New Roman" w:cs="Times New Roman"/>
                <w:sz w:val="28"/>
                <w:szCs w:val="28"/>
              </w:rPr>
              <w:t xml:space="preserve">об участии в реализации приоритетного инвестиционного проекта Свердловской области, либо материалов, свидетельствующих о наличии оснований для утраты субъектов инвестиционной деятельности такого статуса) </w:t>
            </w:r>
            <w:r w:rsidRPr="00FD50D6">
              <w:rPr>
                <w:rFonts w:ascii="Times New Roman" w:hAnsi="Times New Roman" w:cs="Times New Roman"/>
                <w:sz w:val="28"/>
                <w:szCs w:val="28"/>
              </w:rPr>
              <w:t>в Правительственную комиссию Свердловской области по приоритетным инвестиционным проектам Свердловской области</w:t>
            </w:r>
          </w:p>
          <w:p w:rsidR="00DD34F4" w:rsidRDefault="00682609" w:rsidP="00DD34F4">
            <w:pPr>
              <w:pStyle w:val="ConsPlusNormal"/>
              <w:ind w:firstLine="709"/>
              <w:jc w:val="both"/>
              <w:rPr>
                <w:rFonts w:ascii="Calibri" w:hAnsi="Calibri" w:cs="Calibri"/>
              </w:rPr>
            </w:pPr>
            <w:r>
              <w:rPr>
                <w:rFonts w:ascii="Calibri" w:hAnsi="Calibri" w:cs="Calibri"/>
                <w:noProof/>
                <w:lang w:eastAsia="ru-RU"/>
              </w:rPr>
              <w:pict>
                <v:shape id="_x0000_s1034" type="#_x0000_t32" style="position:absolute;left:0;text-align:left;margin-left:221.55pt;margin-top:12pt;width:.05pt;height:20.55pt;flip:x;z-index:251667456" o:connectortype="straight">
                  <v:stroke endarrow="block"/>
                </v:shape>
              </w:pict>
            </w:r>
          </w:p>
        </w:tc>
      </w:tr>
    </w:tbl>
    <w:p w:rsidR="00D16539" w:rsidRPr="00983CEF" w:rsidRDefault="00D16539" w:rsidP="00420C2F">
      <w:pPr>
        <w:pStyle w:val="ConsPlusNonformat"/>
        <w:rPr>
          <w:rFonts w:ascii="Times New Roman" w:hAnsi="Times New Roman" w:cs="Times New Roman"/>
          <w:sz w:val="28"/>
          <w:szCs w:val="28"/>
        </w:rPr>
      </w:pPr>
      <w:r w:rsidRPr="00983CEF">
        <w:rPr>
          <w:rFonts w:ascii="Times New Roman" w:hAnsi="Times New Roman" w:cs="Times New Roman"/>
          <w:sz w:val="28"/>
          <w:szCs w:val="28"/>
        </w:rPr>
        <w:t xml:space="preserve">        </w:t>
      </w:r>
    </w:p>
    <w:p w:rsidR="00536D8E" w:rsidRDefault="00536D8E">
      <w:pPr>
        <w:widowControl w:val="0"/>
        <w:autoSpaceDE w:val="0"/>
        <w:autoSpaceDN w:val="0"/>
        <w:adjustRightInd w:val="0"/>
        <w:spacing w:after="0" w:line="240" w:lineRule="auto"/>
        <w:jc w:val="both"/>
        <w:rPr>
          <w:rFonts w:ascii="Calibri" w:hAnsi="Calibri" w:cs="Calibri"/>
        </w:rPr>
      </w:pPr>
    </w:p>
    <w:p w:rsidR="005F3CC5" w:rsidRDefault="005F3CC5" w:rsidP="002E761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5" w:name="Par292"/>
      <w:bookmarkEnd w:id="25"/>
    </w:p>
    <w:p w:rsidR="005F3CC5" w:rsidRDefault="005F3CC5" w:rsidP="002E76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95875" w:rsidRDefault="00682609" w:rsidP="002E761A">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7.9pt;margin-top:1.75pt;width:495.75pt;height:148.5pt;z-index:251662336">
            <v:textbox>
              <w:txbxContent>
                <w:p w:rsidR="005F3CC5" w:rsidRDefault="005F3CC5" w:rsidP="005F3CC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Внесение соответствующей записи о присвоении (об утрате) статуса участника приоритетного инвестиционного проекта Свердловской области в книгу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proofErr w:type="gramEnd"/>
                </w:p>
                <w:p w:rsidR="00215B4A" w:rsidRDefault="00215B4A"/>
              </w:txbxContent>
            </v:textbox>
          </v:rect>
        </w:pict>
      </w:r>
    </w:p>
    <w:sectPr w:rsidR="00C95875" w:rsidSect="00475E33">
      <w:headerReference w:type="default" r:id="rId25"/>
      <w:pgSz w:w="11906" w:h="16838"/>
      <w:pgMar w:top="96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A4" w:rsidRDefault="00442FA4" w:rsidP="005E2FD1">
      <w:pPr>
        <w:spacing w:after="0" w:line="240" w:lineRule="auto"/>
      </w:pPr>
      <w:r>
        <w:separator/>
      </w:r>
    </w:p>
  </w:endnote>
  <w:endnote w:type="continuationSeparator" w:id="0">
    <w:p w:rsidR="00442FA4" w:rsidRDefault="00442FA4" w:rsidP="005E2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A4" w:rsidRDefault="00442FA4" w:rsidP="005E2FD1">
      <w:pPr>
        <w:spacing w:after="0" w:line="240" w:lineRule="auto"/>
      </w:pPr>
      <w:r>
        <w:separator/>
      </w:r>
    </w:p>
  </w:footnote>
  <w:footnote w:type="continuationSeparator" w:id="0">
    <w:p w:rsidR="00442FA4" w:rsidRDefault="00442FA4" w:rsidP="005E2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8079"/>
      <w:docPartObj>
        <w:docPartGallery w:val="Page Numbers (Top of Page)"/>
        <w:docPartUnique/>
      </w:docPartObj>
    </w:sdtPr>
    <w:sdtEndPr>
      <w:rPr>
        <w:rFonts w:ascii="Times New Roman" w:hAnsi="Times New Roman" w:cs="Times New Roman"/>
        <w:sz w:val="28"/>
        <w:szCs w:val="28"/>
      </w:rPr>
    </w:sdtEndPr>
    <w:sdtContent>
      <w:p w:rsidR="00215B4A" w:rsidRPr="005E2FD1" w:rsidRDefault="00682609">
        <w:pPr>
          <w:pStyle w:val="a6"/>
          <w:jc w:val="center"/>
          <w:rPr>
            <w:rFonts w:ascii="Times New Roman" w:hAnsi="Times New Roman" w:cs="Times New Roman"/>
            <w:sz w:val="28"/>
            <w:szCs w:val="28"/>
          </w:rPr>
        </w:pPr>
        <w:r w:rsidRPr="005E2FD1">
          <w:rPr>
            <w:rFonts w:ascii="Times New Roman" w:hAnsi="Times New Roman" w:cs="Times New Roman"/>
            <w:sz w:val="28"/>
            <w:szCs w:val="28"/>
          </w:rPr>
          <w:fldChar w:fldCharType="begin"/>
        </w:r>
        <w:r w:rsidR="00215B4A" w:rsidRPr="005E2FD1">
          <w:rPr>
            <w:rFonts w:ascii="Times New Roman" w:hAnsi="Times New Roman" w:cs="Times New Roman"/>
            <w:sz w:val="28"/>
            <w:szCs w:val="28"/>
          </w:rPr>
          <w:instrText xml:space="preserve"> PAGE   \* MERGEFORMAT </w:instrText>
        </w:r>
        <w:r w:rsidRPr="005E2FD1">
          <w:rPr>
            <w:rFonts w:ascii="Times New Roman" w:hAnsi="Times New Roman" w:cs="Times New Roman"/>
            <w:sz w:val="28"/>
            <w:szCs w:val="28"/>
          </w:rPr>
          <w:fldChar w:fldCharType="separate"/>
        </w:r>
        <w:r w:rsidR="00B4158F">
          <w:rPr>
            <w:rFonts w:ascii="Times New Roman" w:hAnsi="Times New Roman" w:cs="Times New Roman"/>
            <w:noProof/>
            <w:sz w:val="28"/>
            <w:szCs w:val="28"/>
          </w:rPr>
          <w:t>21</w:t>
        </w:r>
        <w:r w:rsidRPr="005E2FD1">
          <w:rPr>
            <w:rFonts w:ascii="Times New Roman" w:hAnsi="Times New Roman" w:cs="Times New Roman"/>
            <w:sz w:val="28"/>
            <w:szCs w:val="28"/>
          </w:rPr>
          <w:fldChar w:fldCharType="end"/>
        </w:r>
      </w:p>
    </w:sdtContent>
  </w:sdt>
  <w:p w:rsidR="00215B4A" w:rsidRDefault="00215B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1A30"/>
    <w:multiLevelType w:val="hybridMultilevel"/>
    <w:tmpl w:val="959AAAC2"/>
    <w:lvl w:ilvl="0" w:tplc="0AB41858">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D5F82"/>
    <w:multiLevelType w:val="hybridMultilevel"/>
    <w:tmpl w:val="7180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6539"/>
    <w:rsid w:val="00002206"/>
    <w:rsid w:val="000157E1"/>
    <w:rsid w:val="00015D73"/>
    <w:rsid w:val="00022462"/>
    <w:rsid w:val="00026257"/>
    <w:rsid w:val="00030C63"/>
    <w:rsid w:val="00050523"/>
    <w:rsid w:val="00066770"/>
    <w:rsid w:val="00074438"/>
    <w:rsid w:val="00077318"/>
    <w:rsid w:val="00081B8F"/>
    <w:rsid w:val="000E13BC"/>
    <w:rsid w:val="000F0B23"/>
    <w:rsid w:val="000F43ED"/>
    <w:rsid w:val="00100573"/>
    <w:rsid w:val="00103384"/>
    <w:rsid w:val="00113B17"/>
    <w:rsid w:val="00116022"/>
    <w:rsid w:val="00120A74"/>
    <w:rsid w:val="00146D2B"/>
    <w:rsid w:val="001543E2"/>
    <w:rsid w:val="00176C5C"/>
    <w:rsid w:val="00186E23"/>
    <w:rsid w:val="00187694"/>
    <w:rsid w:val="001A493A"/>
    <w:rsid w:val="001C5D0D"/>
    <w:rsid w:val="001D6619"/>
    <w:rsid w:val="001E1552"/>
    <w:rsid w:val="001F3F0A"/>
    <w:rsid w:val="00207569"/>
    <w:rsid w:val="00211C6B"/>
    <w:rsid w:val="00215733"/>
    <w:rsid w:val="00215B4A"/>
    <w:rsid w:val="002341B5"/>
    <w:rsid w:val="00251806"/>
    <w:rsid w:val="002535F1"/>
    <w:rsid w:val="00263059"/>
    <w:rsid w:val="00264339"/>
    <w:rsid w:val="00285DFB"/>
    <w:rsid w:val="002865DE"/>
    <w:rsid w:val="00287A0D"/>
    <w:rsid w:val="002A2DFC"/>
    <w:rsid w:val="002B1667"/>
    <w:rsid w:val="002B2C00"/>
    <w:rsid w:val="002B4B82"/>
    <w:rsid w:val="002C6EF1"/>
    <w:rsid w:val="002C7677"/>
    <w:rsid w:val="002E761A"/>
    <w:rsid w:val="002F1B50"/>
    <w:rsid w:val="00310F3F"/>
    <w:rsid w:val="0032578A"/>
    <w:rsid w:val="00330D55"/>
    <w:rsid w:val="00334A74"/>
    <w:rsid w:val="00343E72"/>
    <w:rsid w:val="003446B2"/>
    <w:rsid w:val="00362FF3"/>
    <w:rsid w:val="00390A74"/>
    <w:rsid w:val="003916C4"/>
    <w:rsid w:val="003A5750"/>
    <w:rsid w:val="003E5F0D"/>
    <w:rsid w:val="00407AF0"/>
    <w:rsid w:val="00417888"/>
    <w:rsid w:val="0042069D"/>
    <w:rsid w:val="00420C2F"/>
    <w:rsid w:val="00433844"/>
    <w:rsid w:val="004355CC"/>
    <w:rsid w:val="00437EC4"/>
    <w:rsid w:val="00442EA6"/>
    <w:rsid w:val="00442FA4"/>
    <w:rsid w:val="00446120"/>
    <w:rsid w:val="00452810"/>
    <w:rsid w:val="00452F49"/>
    <w:rsid w:val="00453B2C"/>
    <w:rsid w:val="004561E7"/>
    <w:rsid w:val="0046063E"/>
    <w:rsid w:val="004731E4"/>
    <w:rsid w:val="0047447C"/>
    <w:rsid w:val="00475017"/>
    <w:rsid w:val="00475E33"/>
    <w:rsid w:val="005077CF"/>
    <w:rsid w:val="00513508"/>
    <w:rsid w:val="005155B6"/>
    <w:rsid w:val="00517EBC"/>
    <w:rsid w:val="00536D8E"/>
    <w:rsid w:val="0054256C"/>
    <w:rsid w:val="00545E8C"/>
    <w:rsid w:val="00546F7C"/>
    <w:rsid w:val="00554605"/>
    <w:rsid w:val="00567B15"/>
    <w:rsid w:val="0057468A"/>
    <w:rsid w:val="00574D61"/>
    <w:rsid w:val="00576FF2"/>
    <w:rsid w:val="005850F3"/>
    <w:rsid w:val="00587A5C"/>
    <w:rsid w:val="005A6D8A"/>
    <w:rsid w:val="005B6EAE"/>
    <w:rsid w:val="005C38D1"/>
    <w:rsid w:val="005E2FD1"/>
    <w:rsid w:val="005E3152"/>
    <w:rsid w:val="005F1F35"/>
    <w:rsid w:val="005F2473"/>
    <w:rsid w:val="005F3CC5"/>
    <w:rsid w:val="00640268"/>
    <w:rsid w:val="006628EC"/>
    <w:rsid w:val="00671B37"/>
    <w:rsid w:val="00682609"/>
    <w:rsid w:val="006B6B58"/>
    <w:rsid w:val="006E0B54"/>
    <w:rsid w:val="006E15C1"/>
    <w:rsid w:val="006F593B"/>
    <w:rsid w:val="00701A9B"/>
    <w:rsid w:val="007043EE"/>
    <w:rsid w:val="007045EC"/>
    <w:rsid w:val="007070F1"/>
    <w:rsid w:val="0071009A"/>
    <w:rsid w:val="007308DE"/>
    <w:rsid w:val="0074207B"/>
    <w:rsid w:val="00747C62"/>
    <w:rsid w:val="007566B2"/>
    <w:rsid w:val="00784F7C"/>
    <w:rsid w:val="007B13C8"/>
    <w:rsid w:val="007C02C0"/>
    <w:rsid w:val="007D080B"/>
    <w:rsid w:val="007E74F9"/>
    <w:rsid w:val="00810BAD"/>
    <w:rsid w:val="00853650"/>
    <w:rsid w:val="008548B4"/>
    <w:rsid w:val="00870661"/>
    <w:rsid w:val="008717D9"/>
    <w:rsid w:val="00874BDE"/>
    <w:rsid w:val="0089084C"/>
    <w:rsid w:val="00895D3B"/>
    <w:rsid w:val="008C6320"/>
    <w:rsid w:val="008D09A4"/>
    <w:rsid w:val="008D0CF5"/>
    <w:rsid w:val="008E0692"/>
    <w:rsid w:val="008E6323"/>
    <w:rsid w:val="008F1583"/>
    <w:rsid w:val="008F3C9D"/>
    <w:rsid w:val="00932CBC"/>
    <w:rsid w:val="00942F48"/>
    <w:rsid w:val="009449B7"/>
    <w:rsid w:val="009531F0"/>
    <w:rsid w:val="00953A95"/>
    <w:rsid w:val="00983CEF"/>
    <w:rsid w:val="009909E1"/>
    <w:rsid w:val="00994948"/>
    <w:rsid w:val="00997057"/>
    <w:rsid w:val="009A4D6F"/>
    <w:rsid w:val="009B7734"/>
    <w:rsid w:val="009E4ED6"/>
    <w:rsid w:val="009F4FAD"/>
    <w:rsid w:val="009F67D7"/>
    <w:rsid w:val="00A03463"/>
    <w:rsid w:val="00A07581"/>
    <w:rsid w:val="00A15975"/>
    <w:rsid w:val="00A32E95"/>
    <w:rsid w:val="00A33DD6"/>
    <w:rsid w:val="00A36CA6"/>
    <w:rsid w:val="00A51E55"/>
    <w:rsid w:val="00A8561D"/>
    <w:rsid w:val="00A93736"/>
    <w:rsid w:val="00A95397"/>
    <w:rsid w:val="00AA7113"/>
    <w:rsid w:val="00AC11EF"/>
    <w:rsid w:val="00AC7C5A"/>
    <w:rsid w:val="00AD0607"/>
    <w:rsid w:val="00AD3A86"/>
    <w:rsid w:val="00AE45F0"/>
    <w:rsid w:val="00AE61AF"/>
    <w:rsid w:val="00AE79FD"/>
    <w:rsid w:val="00B002A5"/>
    <w:rsid w:val="00B0155D"/>
    <w:rsid w:val="00B01F92"/>
    <w:rsid w:val="00B061DE"/>
    <w:rsid w:val="00B070D5"/>
    <w:rsid w:val="00B27753"/>
    <w:rsid w:val="00B35980"/>
    <w:rsid w:val="00B4158F"/>
    <w:rsid w:val="00B54790"/>
    <w:rsid w:val="00B56D5E"/>
    <w:rsid w:val="00B64443"/>
    <w:rsid w:val="00B65DE1"/>
    <w:rsid w:val="00B73E59"/>
    <w:rsid w:val="00B95A69"/>
    <w:rsid w:val="00BA6CC0"/>
    <w:rsid w:val="00BB0E90"/>
    <w:rsid w:val="00BB2BA7"/>
    <w:rsid w:val="00BC7088"/>
    <w:rsid w:val="00BD2369"/>
    <w:rsid w:val="00BD57B3"/>
    <w:rsid w:val="00BF1B57"/>
    <w:rsid w:val="00C10F0B"/>
    <w:rsid w:val="00C17DB8"/>
    <w:rsid w:val="00C23123"/>
    <w:rsid w:val="00C37E75"/>
    <w:rsid w:val="00C414A4"/>
    <w:rsid w:val="00C50BC3"/>
    <w:rsid w:val="00C51FD2"/>
    <w:rsid w:val="00C8424D"/>
    <w:rsid w:val="00C90192"/>
    <w:rsid w:val="00C95875"/>
    <w:rsid w:val="00CA2B78"/>
    <w:rsid w:val="00CA4B72"/>
    <w:rsid w:val="00CA6B76"/>
    <w:rsid w:val="00CA73C1"/>
    <w:rsid w:val="00CB1772"/>
    <w:rsid w:val="00CB228B"/>
    <w:rsid w:val="00CC13CD"/>
    <w:rsid w:val="00CC4DBC"/>
    <w:rsid w:val="00CC4EC6"/>
    <w:rsid w:val="00CC6D27"/>
    <w:rsid w:val="00CD0FC9"/>
    <w:rsid w:val="00CE13EF"/>
    <w:rsid w:val="00CE3ED3"/>
    <w:rsid w:val="00CF02D4"/>
    <w:rsid w:val="00CF504C"/>
    <w:rsid w:val="00D05D24"/>
    <w:rsid w:val="00D16539"/>
    <w:rsid w:val="00D222FF"/>
    <w:rsid w:val="00D27429"/>
    <w:rsid w:val="00D32706"/>
    <w:rsid w:val="00D4777C"/>
    <w:rsid w:val="00D52B05"/>
    <w:rsid w:val="00D64202"/>
    <w:rsid w:val="00D65E61"/>
    <w:rsid w:val="00D97462"/>
    <w:rsid w:val="00DA566B"/>
    <w:rsid w:val="00DB170B"/>
    <w:rsid w:val="00DB1D32"/>
    <w:rsid w:val="00DB5F1F"/>
    <w:rsid w:val="00DB78B2"/>
    <w:rsid w:val="00DC1562"/>
    <w:rsid w:val="00DC4E97"/>
    <w:rsid w:val="00DD34F4"/>
    <w:rsid w:val="00DE0B5C"/>
    <w:rsid w:val="00DE5140"/>
    <w:rsid w:val="00E02DF8"/>
    <w:rsid w:val="00E02FA2"/>
    <w:rsid w:val="00E15965"/>
    <w:rsid w:val="00E24135"/>
    <w:rsid w:val="00E34169"/>
    <w:rsid w:val="00E47E23"/>
    <w:rsid w:val="00E6230F"/>
    <w:rsid w:val="00E6291A"/>
    <w:rsid w:val="00E8295D"/>
    <w:rsid w:val="00EA3B9E"/>
    <w:rsid w:val="00EB1FB4"/>
    <w:rsid w:val="00EC36F5"/>
    <w:rsid w:val="00ED3F75"/>
    <w:rsid w:val="00EE6B8C"/>
    <w:rsid w:val="00F13EA7"/>
    <w:rsid w:val="00F15597"/>
    <w:rsid w:val="00F174D4"/>
    <w:rsid w:val="00F27D34"/>
    <w:rsid w:val="00F33763"/>
    <w:rsid w:val="00F357A6"/>
    <w:rsid w:val="00F521D1"/>
    <w:rsid w:val="00F52C72"/>
    <w:rsid w:val="00F5546F"/>
    <w:rsid w:val="00F60FB1"/>
    <w:rsid w:val="00F67576"/>
    <w:rsid w:val="00F7184F"/>
    <w:rsid w:val="00F72F13"/>
    <w:rsid w:val="00F86FFC"/>
    <w:rsid w:val="00F96F84"/>
    <w:rsid w:val="00FA0CF0"/>
    <w:rsid w:val="00FA500A"/>
    <w:rsid w:val="00FD02BA"/>
    <w:rsid w:val="00FD50D6"/>
    <w:rsid w:val="00FE6CFE"/>
    <w:rsid w:val="00FF7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5" type="connector" idref="#_x0000_s1027"/>
        <o:r id="V:Rule6" type="connector" idref="#_x0000_s1034"/>
        <o:r id="V:Rule7" type="connector" idref="#_x0000_s1029"/>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8C"/>
  </w:style>
  <w:style w:type="paragraph" w:styleId="2">
    <w:name w:val="heading 2"/>
    <w:basedOn w:val="a"/>
    <w:link w:val="20"/>
    <w:uiPriority w:val="9"/>
    <w:qFormat/>
    <w:rsid w:val="000505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165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165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D97462"/>
    <w:pPr>
      <w:autoSpaceDE w:val="0"/>
      <w:autoSpaceDN w:val="0"/>
      <w:adjustRightInd w:val="0"/>
      <w:spacing w:after="0" w:line="240" w:lineRule="auto"/>
    </w:pPr>
    <w:rPr>
      <w:rFonts w:ascii="Arial" w:hAnsi="Arial" w:cs="Arial"/>
      <w:sz w:val="20"/>
      <w:szCs w:val="20"/>
    </w:rPr>
  </w:style>
  <w:style w:type="character" w:styleId="a3">
    <w:name w:val="Hyperlink"/>
    <w:rsid w:val="0074207B"/>
    <w:rPr>
      <w:color w:val="003399"/>
      <w:u w:val="single"/>
    </w:rPr>
  </w:style>
  <w:style w:type="character" w:styleId="a4">
    <w:name w:val="Strong"/>
    <w:basedOn w:val="a0"/>
    <w:uiPriority w:val="22"/>
    <w:qFormat/>
    <w:rsid w:val="00263059"/>
    <w:rPr>
      <w:b/>
      <w:bCs/>
    </w:rPr>
  </w:style>
  <w:style w:type="table" w:styleId="a5">
    <w:name w:val="Table Grid"/>
    <w:basedOn w:val="a1"/>
    <w:uiPriority w:val="59"/>
    <w:rsid w:val="00983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E2F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2FD1"/>
  </w:style>
  <w:style w:type="paragraph" w:styleId="a8">
    <w:name w:val="footer"/>
    <w:basedOn w:val="a"/>
    <w:link w:val="a9"/>
    <w:uiPriority w:val="99"/>
    <w:semiHidden/>
    <w:unhideWhenUsed/>
    <w:rsid w:val="005E2FD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E2FD1"/>
  </w:style>
  <w:style w:type="paragraph" w:styleId="aa">
    <w:name w:val="Balloon Text"/>
    <w:basedOn w:val="a"/>
    <w:link w:val="ab"/>
    <w:uiPriority w:val="99"/>
    <w:semiHidden/>
    <w:unhideWhenUsed/>
    <w:rsid w:val="007C02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02C0"/>
    <w:rPr>
      <w:rFonts w:ascii="Tahoma" w:hAnsi="Tahoma" w:cs="Tahoma"/>
      <w:sz w:val="16"/>
      <w:szCs w:val="16"/>
    </w:rPr>
  </w:style>
  <w:style w:type="character" w:styleId="ac">
    <w:name w:val="FollowedHyperlink"/>
    <w:basedOn w:val="a0"/>
    <w:uiPriority w:val="99"/>
    <w:semiHidden/>
    <w:unhideWhenUsed/>
    <w:rsid w:val="008F3C9D"/>
    <w:rPr>
      <w:color w:val="800080" w:themeColor="followedHyperlink"/>
      <w:u w:val="single"/>
    </w:rPr>
  </w:style>
  <w:style w:type="paragraph" w:styleId="ad">
    <w:name w:val="List Paragraph"/>
    <w:basedOn w:val="a"/>
    <w:uiPriority w:val="34"/>
    <w:qFormat/>
    <w:rsid w:val="00050523"/>
    <w:pPr>
      <w:ind w:left="720"/>
      <w:contextualSpacing/>
    </w:pPr>
  </w:style>
  <w:style w:type="paragraph" w:styleId="ae">
    <w:name w:val="Normal (Web)"/>
    <w:basedOn w:val="a"/>
    <w:uiPriority w:val="99"/>
    <w:unhideWhenUsed/>
    <w:rsid w:val="00050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0523"/>
    <w:rPr>
      <w:rFonts w:ascii="Times New Roman" w:eastAsia="Times New Roman" w:hAnsi="Times New Roman" w:cs="Times New Roman"/>
      <w:b/>
      <w:bCs/>
      <w:sz w:val="36"/>
      <w:szCs w:val="36"/>
      <w:lang w:eastAsia="ru-RU"/>
    </w:rPr>
  </w:style>
  <w:style w:type="paragraph" w:customStyle="1" w:styleId="ConsPlusTitle">
    <w:name w:val="ConsPlusTitle"/>
    <w:uiPriority w:val="99"/>
    <w:rsid w:val="009F4FAD"/>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377806">
      <w:bodyDiv w:val="1"/>
      <w:marLeft w:val="0"/>
      <w:marRight w:val="0"/>
      <w:marTop w:val="0"/>
      <w:marBottom w:val="0"/>
      <w:divBdr>
        <w:top w:val="none" w:sz="0" w:space="0" w:color="auto"/>
        <w:left w:val="none" w:sz="0" w:space="0" w:color="auto"/>
        <w:bottom w:val="none" w:sz="0" w:space="0" w:color="auto"/>
        <w:right w:val="none" w:sz="0" w:space="0" w:color="auto"/>
      </w:divBdr>
    </w:div>
    <w:div w:id="28460315">
      <w:bodyDiv w:val="1"/>
      <w:marLeft w:val="0"/>
      <w:marRight w:val="0"/>
      <w:marTop w:val="0"/>
      <w:marBottom w:val="0"/>
      <w:divBdr>
        <w:top w:val="none" w:sz="0" w:space="0" w:color="auto"/>
        <w:left w:val="none" w:sz="0" w:space="0" w:color="auto"/>
        <w:bottom w:val="none" w:sz="0" w:space="0" w:color="auto"/>
        <w:right w:val="none" w:sz="0" w:space="0" w:color="auto"/>
      </w:divBdr>
    </w:div>
    <w:div w:id="99571779">
      <w:bodyDiv w:val="1"/>
      <w:marLeft w:val="0"/>
      <w:marRight w:val="0"/>
      <w:marTop w:val="0"/>
      <w:marBottom w:val="0"/>
      <w:divBdr>
        <w:top w:val="none" w:sz="0" w:space="0" w:color="auto"/>
        <w:left w:val="none" w:sz="0" w:space="0" w:color="auto"/>
        <w:bottom w:val="none" w:sz="0" w:space="0" w:color="auto"/>
        <w:right w:val="none" w:sz="0" w:space="0" w:color="auto"/>
      </w:divBdr>
    </w:div>
    <w:div w:id="757478795">
      <w:bodyDiv w:val="1"/>
      <w:marLeft w:val="0"/>
      <w:marRight w:val="0"/>
      <w:marTop w:val="0"/>
      <w:marBottom w:val="0"/>
      <w:divBdr>
        <w:top w:val="none" w:sz="0" w:space="0" w:color="auto"/>
        <w:left w:val="none" w:sz="0" w:space="0" w:color="auto"/>
        <w:bottom w:val="none" w:sz="0" w:space="0" w:color="auto"/>
        <w:right w:val="none" w:sz="0" w:space="0" w:color="auto"/>
      </w:divBdr>
    </w:div>
    <w:div w:id="768040929">
      <w:bodyDiv w:val="1"/>
      <w:marLeft w:val="0"/>
      <w:marRight w:val="0"/>
      <w:marTop w:val="0"/>
      <w:marBottom w:val="0"/>
      <w:divBdr>
        <w:top w:val="none" w:sz="0" w:space="0" w:color="auto"/>
        <w:left w:val="none" w:sz="0" w:space="0" w:color="auto"/>
        <w:bottom w:val="none" w:sz="0" w:space="0" w:color="auto"/>
        <w:right w:val="none" w:sz="0" w:space="0" w:color="auto"/>
      </w:divBdr>
    </w:div>
    <w:div w:id="1074933690">
      <w:bodyDiv w:val="1"/>
      <w:marLeft w:val="0"/>
      <w:marRight w:val="0"/>
      <w:marTop w:val="0"/>
      <w:marBottom w:val="0"/>
      <w:divBdr>
        <w:top w:val="none" w:sz="0" w:space="0" w:color="auto"/>
        <w:left w:val="none" w:sz="0" w:space="0" w:color="auto"/>
        <w:bottom w:val="none" w:sz="0" w:space="0" w:color="auto"/>
        <w:right w:val="none" w:sz="0" w:space="0" w:color="auto"/>
      </w:divBdr>
    </w:div>
    <w:div w:id="1559973219">
      <w:bodyDiv w:val="1"/>
      <w:marLeft w:val="0"/>
      <w:marRight w:val="0"/>
      <w:marTop w:val="0"/>
      <w:marBottom w:val="0"/>
      <w:divBdr>
        <w:top w:val="none" w:sz="0" w:space="0" w:color="auto"/>
        <w:left w:val="none" w:sz="0" w:space="0" w:color="auto"/>
        <w:bottom w:val="none" w:sz="0" w:space="0" w:color="auto"/>
        <w:right w:val="none" w:sz="0" w:space="0" w:color="auto"/>
      </w:divBdr>
    </w:div>
    <w:div w:id="1950965420">
      <w:bodyDiv w:val="1"/>
      <w:marLeft w:val="0"/>
      <w:marRight w:val="0"/>
      <w:marTop w:val="0"/>
      <w:marBottom w:val="0"/>
      <w:divBdr>
        <w:top w:val="none" w:sz="0" w:space="0" w:color="auto"/>
        <w:left w:val="none" w:sz="0" w:space="0" w:color="auto"/>
        <w:bottom w:val="none" w:sz="0" w:space="0" w:color="auto"/>
        <w:right w:val="none" w:sz="0" w:space="0" w:color="auto"/>
      </w:divBdr>
    </w:div>
    <w:div w:id="1990132644">
      <w:bodyDiv w:val="1"/>
      <w:marLeft w:val="0"/>
      <w:marRight w:val="0"/>
      <w:marTop w:val="0"/>
      <w:marBottom w:val="0"/>
      <w:divBdr>
        <w:top w:val="none" w:sz="0" w:space="0" w:color="auto"/>
        <w:left w:val="none" w:sz="0" w:space="0" w:color="auto"/>
        <w:bottom w:val="none" w:sz="0" w:space="0" w:color="auto"/>
        <w:right w:val="none" w:sz="0" w:space="0" w:color="auto"/>
      </w:divBdr>
    </w:div>
    <w:div w:id="20314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6.gosuslugi.ru" TargetMode="External"/><Relationship Id="rId13" Type="http://schemas.openxmlformats.org/officeDocument/2006/relationships/hyperlink" Target="http://www.mfc66.ru" TargetMode="External"/><Relationship Id="rId18" Type="http://schemas.openxmlformats.org/officeDocument/2006/relationships/hyperlink" Target="mailto:prior-invest@gov66.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or-invest@gov66.ru" TargetMode="External"/><Relationship Id="rId7" Type="http://schemas.openxmlformats.org/officeDocument/2006/relationships/endnotes" Target="endnotes.xml"/><Relationship Id="rId12" Type="http://schemas.openxmlformats.org/officeDocument/2006/relationships/hyperlink" Target="mailto:prior-invest@gov66.ru" TargetMode="External"/><Relationship Id="rId17" Type="http://schemas.openxmlformats.org/officeDocument/2006/relationships/hyperlink" Target="consultantplus://offline/ref=14B43D0587B1EAF1A02E874ABD439A6FA913112F07D40C9766199FD14DE7C9D71CV0p7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4B43D0587B1EAF1A02E874ABD439A6FA913112F07D70A97611F9FD14DE7C9D71CV0p7K" TargetMode="External"/><Relationship Id="rId20" Type="http://schemas.openxmlformats.org/officeDocument/2006/relationships/hyperlink" Target="consultantplus://offline/ref=7F518C980331CDBE83A3B552FFDED65D94F8BA990F29F95AD3B00B47DF3A81E1A87FF7593DQ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gov66.ru" TargetMode="External"/><Relationship Id="rId24" Type="http://schemas.openxmlformats.org/officeDocument/2006/relationships/hyperlink" Target="consultantplus://offline/ref=AB31BD8184931EE7C899038B286CB8B8250EEE7E3CA4F93F9A71A8A2690E9CC3AE0049BF9231906ADA733A54YEdAK" TargetMode="External"/><Relationship Id="rId5" Type="http://schemas.openxmlformats.org/officeDocument/2006/relationships/webSettings" Target="webSettings.xml"/><Relationship Id="rId15" Type="http://schemas.openxmlformats.org/officeDocument/2006/relationships/hyperlink" Target="consultantplus://offline/ref=7F518C980331CDBE83A3B552FFDED65D94F8BA990F29F95AD3B00B47DF3A81E1A87FF75CD8F54D0E37QCK" TargetMode="External"/><Relationship Id="rId23" Type="http://schemas.openxmlformats.org/officeDocument/2006/relationships/hyperlink" Target="consultantplus://offline/ref=364104AA180E3FB559D929EF1FD4E5F9FD1946620E805875BD8DF6E1222CB3A389C7B3C6FECAA9DABA6081C8xDRBK" TargetMode="External"/><Relationship Id="rId10" Type="http://schemas.openxmlformats.org/officeDocument/2006/relationships/hyperlink" Target="http://www.mfc66.ru" TargetMode="External"/><Relationship Id="rId19" Type="http://schemas.openxmlformats.org/officeDocument/2006/relationships/hyperlink" Target="mailto:prior-invest@gov66.ru" TargetMode="External"/><Relationship Id="rId4" Type="http://schemas.openxmlformats.org/officeDocument/2006/relationships/settings" Target="settings.xml"/><Relationship Id="rId9" Type="http://schemas.openxmlformats.org/officeDocument/2006/relationships/hyperlink" Target="http://www.economy.midural.ru" TargetMode="External"/><Relationship Id="rId14" Type="http://schemas.openxmlformats.org/officeDocument/2006/relationships/hyperlink" Target="consultantplus://offline/ref=7F518C980331CDBE83A3AB5FE9B2885194F7EC9D002AF70D89EF501A88338BB6EF30AE1E9CF84C0778DF933EQDK" TargetMode="External"/><Relationship Id="rId22" Type="http://schemas.openxmlformats.org/officeDocument/2006/relationships/hyperlink" Target="mailto:prior-invest@gov66.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3C0DC-C197-4C25-81E6-FE0B7CD8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7347</Words>
  <Characters>41878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alferova</dc:creator>
  <cp:keywords/>
  <dc:description/>
  <cp:lastModifiedBy>Mokrushina</cp:lastModifiedBy>
  <cp:revision>2</cp:revision>
  <cp:lastPrinted>2014-06-27T04:31:00Z</cp:lastPrinted>
  <dcterms:created xsi:type="dcterms:W3CDTF">2014-07-01T12:46:00Z</dcterms:created>
  <dcterms:modified xsi:type="dcterms:W3CDTF">2014-07-01T12:46:00Z</dcterms:modified>
</cp:coreProperties>
</file>