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0D" w:rsidRDefault="00AE68B5" w:rsidP="001777B6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E68B5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  <w:r w:rsidRPr="00AE68B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E68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68B5">
        <w:rPr>
          <w:rFonts w:ascii="Times New Roman" w:hAnsi="Times New Roman" w:cs="Times New Roman"/>
          <w:sz w:val="24"/>
          <w:szCs w:val="24"/>
        </w:rPr>
        <w:t xml:space="preserve"> _______ № _______</w:t>
      </w:r>
    </w:p>
    <w:p w:rsidR="00726C77" w:rsidRDefault="00726C77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1777B6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C510CC">
        <w:rPr>
          <w:rFonts w:ascii="Times New Roman" w:hAnsi="Times New Roman" w:cs="Times New Roman"/>
          <w:sz w:val="28"/>
          <w:szCs w:val="24"/>
        </w:rPr>
        <w:t xml:space="preserve"> полугодие </w:t>
      </w:r>
      <w:r w:rsidR="001777B6" w:rsidRPr="001777B6">
        <w:rPr>
          <w:rFonts w:ascii="Times New Roman" w:hAnsi="Times New Roman" w:cs="Times New Roman"/>
          <w:sz w:val="28"/>
          <w:szCs w:val="24"/>
        </w:rPr>
        <w:t>2015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1777B6" w:rsidRDefault="001777B6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0CC" w:rsidRDefault="001777B6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промышленности и науки Свердловской области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68"/>
        <w:gridCol w:w="3544"/>
        <w:gridCol w:w="5811"/>
      </w:tblGrid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920E2B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1777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1777B6" w:rsidP="007D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проекта нормативных правовых акт</w:t>
            </w:r>
            <w:r w:rsidR="00DD5A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7B6" w:rsidRDefault="007D174D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1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777B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Свердловской области «О внесении изменений в государственную программу Свердловской области «Развитие промышленности и науки на территории Свердловской области до 2020 года», утвержденную постановлением Правительства Свердловской области от 24.10.2013 № 1293-ПП»;</w:t>
            </w:r>
          </w:p>
          <w:p w:rsidR="001777B6" w:rsidRDefault="007D174D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1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CFB">
              <w:rPr>
                <w:rFonts w:ascii="Times New Roman" w:hAnsi="Times New Roman" w:cs="Times New Roman"/>
                <w:sz w:val="24"/>
                <w:szCs w:val="24"/>
              </w:rPr>
              <w:t>Закон Свердловской области «Об отдельных вопросах реализации в Свердловской области промышленной политики Российской Федерации»;</w:t>
            </w:r>
          </w:p>
          <w:p w:rsidR="00F44CFB" w:rsidRDefault="007D174D" w:rsidP="0029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D1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44B5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Свердловской области «О внесении изменений в государственную программу Свердловской области «Развитие промышленности и науки на территории Свердловской области до 2020 года», утвержденную постановлением Правительства Свердловской области от 24.10.2013 № 1293-ПП»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726C77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  <w:p w:rsidR="00C130AE" w:rsidRPr="00FE7CE0" w:rsidRDefault="00C130AE" w:rsidP="001777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ED241D" w:rsidRDefault="00FE44B5" w:rsidP="007D174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Союз промышленников и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241D" w:rsidRDefault="00FE44B5" w:rsidP="007D174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241D" w:rsidRDefault="00FE44B5" w:rsidP="007D174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241D" w:rsidRDefault="00FE44B5" w:rsidP="007D174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Свердловское региональное отделение Общероссийской общественной организации «Деловая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241D" w:rsidRDefault="00FE44B5" w:rsidP="007D174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  <w:proofErr w:type="spellStart"/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E44B5" w:rsidRDefault="00FE44B5" w:rsidP="007D174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«Свердловская региональная ассоциация выпускников Президентской программы»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4B5" w:rsidRDefault="00FE44B5" w:rsidP="007D174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Свердловское отраслевое некоммерческое объединение работодателей «Уральский союз лесопромышленников»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FE44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</w:tc>
        <w:tc>
          <w:tcPr>
            <w:tcW w:w="5811" w:type="dxa"/>
          </w:tcPr>
          <w:p w:rsidR="00AE68B5" w:rsidRDefault="007D174D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>1 организация;</w:t>
            </w:r>
          </w:p>
          <w:p w:rsidR="002968C9" w:rsidRDefault="002968C9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68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организаций;</w:t>
            </w:r>
          </w:p>
          <w:p w:rsidR="002968C9" w:rsidRPr="002968C9" w:rsidRDefault="002968C9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68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организация.</w:t>
            </w: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296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акта</w:t>
            </w:r>
          </w:p>
        </w:tc>
        <w:tc>
          <w:tcPr>
            <w:tcW w:w="5811" w:type="dxa"/>
          </w:tcPr>
          <w:p w:rsidR="00AE68B5" w:rsidRPr="002968C9" w:rsidRDefault="002968C9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2968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968C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от 1 организации;</w:t>
            </w:r>
          </w:p>
          <w:p w:rsidR="002968C9" w:rsidRPr="002968C9" w:rsidRDefault="002968C9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68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предложений;</w:t>
            </w:r>
          </w:p>
          <w:p w:rsidR="002968C9" w:rsidRPr="002968C9" w:rsidRDefault="002968C9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68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предложений от 1 организации / 1 мнение о поддержке от 1 организации.</w:t>
            </w: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</w:tc>
        <w:tc>
          <w:tcPr>
            <w:tcW w:w="5811" w:type="dxa"/>
          </w:tcPr>
          <w:p w:rsidR="00AE68B5" w:rsidRPr="00DD5AF3" w:rsidRDefault="00DD5AF3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5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предложений;</w:t>
            </w:r>
          </w:p>
          <w:p w:rsidR="00DD5AF3" w:rsidRPr="00DD5AF3" w:rsidRDefault="00DD5AF3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D5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5AF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предложений;</w:t>
            </w:r>
          </w:p>
          <w:p w:rsidR="00DD5AF3" w:rsidRPr="00DD5AF3" w:rsidRDefault="00DD5AF3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D5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предложения.</w:t>
            </w:r>
          </w:p>
        </w:tc>
      </w:tr>
      <w:tr w:rsidR="00994361" w:rsidTr="001777B6">
        <w:tc>
          <w:tcPr>
            <w:tcW w:w="568" w:type="dxa"/>
          </w:tcPr>
          <w:p w:rsidR="00994361" w:rsidRPr="00181B22" w:rsidRDefault="00994361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</w:p>
        </w:tc>
        <w:tc>
          <w:tcPr>
            <w:tcW w:w="5811" w:type="dxa"/>
          </w:tcPr>
          <w:p w:rsidR="00DD5AF3" w:rsidRPr="00DD5AF3" w:rsidRDefault="00DD5AF3" w:rsidP="00D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5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предложений;</w:t>
            </w:r>
          </w:p>
          <w:p w:rsidR="00DD5AF3" w:rsidRPr="00DD5AF3" w:rsidRDefault="00DD5AF3" w:rsidP="00D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D5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5AF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предложений;</w:t>
            </w:r>
          </w:p>
          <w:p w:rsidR="00994361" w:rsidRDefault="00DD5AF3" w:rsidP="00D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D5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предложение.</w:t>
            </w:r>
          </w:p>
        </w:tc>
      </w:tr>
      <w:tr w:rsidR="00994361" w:rsidTr="001777B6">
        <w:tc>
          <w:tcPr>
            <w:tcW w:w="568" w:type="dxa"/>
          </w:tcPr>
          <w:p w:rsidR="00994361" w:rsidRPr="00181B22" w:rsidRDefault="00994361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 доработке проектов актов</w:t>
            </w:r>
          </w:p>
        </w:tc>
        <w:tc>
          <w:tcPr>
            <w:tcW w:w="5811" w:type="dxa"/>
          </w:tcPr>
          <w:p w:rsidR="00DD5AF3" w:rsidRPr="00DD5AF3" w:rsidRDefault="00DD5AF3" w:rsidP="00D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5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предложение;</w:t>
            </w:r>
          </w:p>
          <w:p w:rsidR="00DD5AF3" w:rsidRPr="00DD5AF3" w:rsidRDefault="00DD5AF3" w:rsidP="00D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D5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5AF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предложений;</w:t>
            </w:r>
          </w:p>
          <w:p w:rsidR="00994361" w:rsidRDefault="00DD5AF3" w:rsidP="00D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D5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предложения.</w:t>
            </w:r>
          </w:p>
        </w:tc>
      </w:tr>
      <w:tr w:rsidR="00E53FCD" w:rsidTr="001777B6">
        <w:tc>
          <w:tcPr>
            <w:tcW w:w="568" w:type="dxa"/>
          </w:tcPr>
          <w:p w:rsidR="00E53FCD" w:rsidRPr="00920E2B" w:rsidRDefault="00E53FCD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3FCD" w:rsidRPr="00E53FCD" w:rsidRDefault="00E461C8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5811" w:type="dxa"/>
          </w:tcPr>
          <w:p w:rsidR="00E53FCD" w:rsidRDefault="006C44AF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F10" w:rsidTr="001777B6">
        <w:tc>
          <w:tcPr>
            <w:tcW w:w="568" w:type="dxa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</w:p>
        </w:tc>
        <w:tc>
          <w:tcPr>
            <w:tcW w:w="5811" w:type="dxa"/>
          </w:tcPr>
          <w:p w:rsidR="00170F10" w:rsidRDefault="006C44AF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F10" w:rsidTr="001777B6">
        <w:tc>
          <w:tcPr>
            <w:tcW w:w="568" w:type="dxa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</w:tc>
        <w:tc>
          <w:tcPr>
            <w:tcW w:w="5811" w:type="dxa"/>
          </w:tcPr>
          <w:p w:rsidR="00170F10" w:rsidRDefault="006C44AF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F10" w:rsidTr="001777B6">
        <w:tc>
          <w:tcPr>
            <w:tcW w:w="568" w:type="dxa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</w:p>
        </w:tc>
        <w:tc>
          <w:tcPr>
            <w:tcW w:w="5811" w:type="dxa"/>
          </w:tcPr>
          <w:p w:rsidR="00170F10" w:rsidRDefault="006C44AF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8F0" w:rsidTr="001777B6">
        <w:tc>
          <w:tcPr>
            <w:tcW w:w="568" w:type="dxa"/>
          </w:tcPr>
          <w:p w:rsidR="00D758F0" w:rsidRPr="00181B22" w:rsidRDefault="00D758F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58F0" w:rsidRPr="00FE7CE0" w:rsidRDefault="00F05AC1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</w:p>
        </w:tc>
        <w:tc>
          <w:tcPr>
            <w:tcW w:w="5811" w:type="dxa"/>
          </w:tcPr>
          <w:p w:rsidR="00D758F0" w:rsidRDefault="006C44AF" w:rsidP="006C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тоговы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ОРВ (заключени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размещались 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="00C91025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исполнительного органа государственной власти Свердловской области в сфере </w:t>
            </w:r>
            <w:proofErr w:type="gramStart"/>
            <w:r w:rsidR="00C91025"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 проектов нормативных правовых актов Свердловской области</w:t>
            </w:r>
            <w:proofErr w:type="gramEnd"/>
            <w:r w:rsidR="00C91025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сроки.</w:t>
            </w:r>
          </w:p>
        </w:tc>
      </w:tr>
      <w:tr w:rsidR="00863719" w:rsidTr="001777B6">
        <w:tc>
          <w:tcPr>
            <w:tcW w:w="568" w:type="dxa"/>
          </w:tcPr>
          <w:p w:rsidR="00863719" w:rsidRPr="00920E2B" w:rsidRDefault="00863719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863719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</w:tc>
        <w:tc>
          <w:tcPr>
            <w:tcW w:w="5811" w:type="dxa"/>
          </w:tcPr>
          <w:p w:rsidR="00C91025" w:rsidRPr="00DD5AF3" w:rsidRDefault="00C91025" w:rsidP="00C9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5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Свердловской области </w:t>
            </w:r>
            <w:r w:rsidRPr="00C91025">
              <w:rPr>
                <w:rFonts w:ascii="Times New Roman" w:hAnsi="Times New Roman" w:cs="Times New Roman"/>
                <w:sz w:val="24"/>
                <w:szCs w:val="24"/>
              </w:rPr>
              <w:t xml:space="preserve">от 22.09.2015 </w:t>
            </w:r>
            <w:r w:rsidR="00ED24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1025">
              <w:rPr>
                <w:rFonts w:ascii="Times New Roman" w:hAnsi="Times New Roman" w:cs="Times New Roman"/>
                <w:sz w:val="24"/>
                <w:szCs w:val="24"/>
              </w:rPr>
              <w:t xml:space="preserve"> 842-ПП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C91025" w:rsidRPr="00DD5AF3" w:rsidRDefault="00C91025" w:rsidP="00C9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D5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Свердловской области от 23.11.2015            № 136-ОЗ;</w:t>
            </w:r>
          </w:p>
          <w:p w:rsidR="00863719" w:rsidRDefault="00C91025" w:rsidP="00C9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D5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Свердловской области от 09.09.2015 № 814-ПП.</w:t>
            </w:r>
          </w:p>
        </w:tc>
      </w:tr>
      <w:tr w:rsidR="00920E2B" w:rsidTr="001777B6">
        <w:tc>
          <w:tcPr>
            <w:tcW w:w="568" w:type="dxa"/>
          </w:tcPr>
          <w:p w:rsidR="00920E2B" w:rsidRPr="00920E2B" w:rsidRDefault="00920E2B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920E2B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</w:tc>
        <w:tc>
          <w:tcPr>
            <w:tcW w:w="5811" w:type="dxa"/>
          </w:tcPr>
          <w:p w:rsidR="00920E2B" w:rsidRDefault="00C91025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7CE0" w:rsidRPr="003A3CE6" w:rsidRDefault="00FE7CE0" w:rsidP="00C910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E7CE0" w:rsidRPr="003A3CE6" w:rsidSect="001777B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BF" w:rsidRDefault="00F21ABF" w:rsidP="001455C4">
      <w:pPr>
        <w:spacing w:after="0" w:line="240" w:lineRule="auto"/>
      </w:pPr>
      <w:r>
        <w:separator/>
      </w:r>
    </w:p>
  </w:endnote>
  <w:endnote w:type="continuationSeparator" w:id="0">
    <w:p w:rsidR="00F21ABF" w:rsidRDefault="00F21ABF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BF" w:rsidRDefault="00F21ABF" w:rsidP="001455C4">
      <w:pPr>
        <w:spacing w:after="0" w:line="240" w:lineRule="auto"/>
      </w:pPr>
      <w:r>
        <w:separator/>
      </w:r>
    </w:p>
  </w:footnote>
  <w:footnote w:type="continuationSeparator" w:id="0">
    <w:p w:rsidR="00F21ABF" w:rsidRDefault="00F21ABF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24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C4"/>
    <w:rsid w:val="00027680"/>
    <w:rsid w:val="001455C4"/>
    <w:rsid w:val="00170F10"/>
    <w:rsid w:val="001777B6"/>
    <w:rsid w:val="00181B22"/>
    <w:rsid w:val="002968C9"/>
    <w:rsid w:val="002B2A82"/>
    <w:rsid w:val="002E7DC4"/>
    <w:rsid w:val="003345F3"/>
    <w:rsid w:val="003A3CE6"/>
    <w:rsid w:val="003D623E"/>
    <w:rsid w:val="0040099C"/>
    <w:rsid w:val="004B597C"/>
    <w:rsid w:val="004C06BA"/>
    <w:rsid w:val="004E70F7"/>
    <w:rsid w:val="005233E7"/>
    <w:rsid w:val="0059296E"/>
    <w:rsid w:val="006333E4"/>
    <w:rsid w:val="006430B4"/>
    <w:rsid w:val="00650C4C"/>
    <w:rsid w:val="00694898"/>
    <w:rsid w:val="006966DA"/>
    <w:rsid w:val="006A374C"/>
    <w:rsid w:val="006C44AF"/>
    <w:rsid w:val="006D5B49"/>
    <w:rsid w:val="00726C77"/>
    <w:rsid w:val="00777158"/>
    <w:rsid w:val="00791C9E"/>
    <w:rsid w:val="007D174D"/>
    <w:rsid w:val="007F75A0"/>
    <w:rsid w:val="00825C69"/>
    <w:rsid w:val="00860E59"/>
    <w:rsid w:val="00863719"/>
    <w:rsid w:val="008C2D29"/>
    <w:rsid w:val="008E4624"/>
    <w:rsid w:val="00914BC8"/>
    <w:rsid w:val="00920E2B"/>
    <w:rsid w:val="0093304B"/>
    <w:rsid w:val="0095552A"/>
    <w:rsid w:val="00994361"/>
    <w:rsid w:val="009B6273"/>
    <w:rsid w:val="00A379FC"/>
    <w:rsid w:val="00A823D0"/>
    <w:rsid w:val="00AC15D6"/>
    <w:rsid w:val="00AE68B5"/>
    <w:rsid w:val="00B2610D"/>
    <w:rsid w:val="00B938AF"/>
    <w:rsid w:val="00C130AE"/>
    <w:rsid w:val="00C510CC"/>
    <w:rsid w:val="00C91025"/>
    <w:rsid w:val="00D00868"/>
    <w:rsid w:val="00D04C6F"/>
    <w:rsid w:val="00D307F7"/>
    <w:rsid w:val="00D758F0"/>
    <w:rsid w:val="00DD48CD"/>
    <w:rsid w:val="00DD5AF3"/>
    <w:rsid w:val="00E461C8"/>
    <w:rsid w:val="00E53FCD"/>
    <w:rsid w:val="00EC4AE4"/>
    <w:rsid w:val="00ED241D"/>
    <w:rsid w:val="00F05AC1"/>
    <w:rsid w:val="00F21ABF"/>
    <w:rsid w:val="00F44CFB"/>
    <w:rsid w:val="00F830C4"/>
    <w:rsid w:val="00FE44B5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7D5A-D7E1-4AB4-B59F-E7710831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Марина Юрьевна</dc:creator>
  <cp:lastModifiedBy>Мазихина Виктория Владимировна</cp:lastModifiedBy>
  <cp:revision>10</cp:revision>
  <dcterms:created xsi:type="dcterms:W3CDTF">2016-01-14T05:32:00Z</dcterms:created>
  <dcterms:modified xsi:type="dcterms:W3CDTF">2016-01-15T11:21:00Z</dcterms:modified>
</cp:coreProperties>
</file>