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E0" w:rsidRDefault="00F220E0" w:rsidP="003C719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DD32AC" w:rsidRDefault="00F220E0" w:rsidP="003C719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__________№_________</w:t>
      </w:r>
    </w:p>
    <w:p w:rsidR="00F220E0" w:rsidRDefault="00F220E0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0E0" w:rsidRDefault="00F220E0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DD22D2">
        <w:rPr>
          <w:rFonts w:ascii="Times New Roman" w:hAnsi="Times New Roman" w:cs="Times New Roman"/>
          <w:sz w:val="28"/>
          <w:szCs w:val="24"/>
        </w:rPr>
        <w:t>1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1777B6" w:rsidRPr="001777B6">
        <w:rPr>
          <w:rFonts w:ascii="Times New Roman" w:hAnsi="Times New Roman" w:cs="Times New Roman"/>
          <w:sz w:val="28"/>
          <w:szCs w:val="24"/>
        </w:rPr>
        <w:t>201</w:t>
      </w:r>
      <w:r w:rsidR="00DD22D2">
        <w:rPr>
          <w:rFonts w:ascii="Times New Roman" w:hAnsi="Times New Roman" w:cs="Times New Roman"/>
          <w:sz w:val="28"/>
          <w:szCs w:val="24"/>
        </w:rPr>
        <w:t>7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1777B6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C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 и науки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Pr="0081741D" w:rsidRDefault="00B34B77" w:rsidP="00DD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13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7B6" w:rsidRPr="0081741D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613A17" w:rsidRPr="0081741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777B6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613A17" w:rsidRPr="0081741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777B6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613A17" w:rsidRPr="008174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777B6" w:rsidRPr="008174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40E" w:rsidRPr="0081741D" w:rsidRDefault="00B34B77" w:rsidP="00DD22D2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41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</w:t>
            </w:r>
            <w:r w:rsidR="0099140E" w:rsidRPr="0081741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проект постановления Правительства Свердловской области «</w:t>
            </w:r>
            <w:r w:rsidR="00DD22D2" w:rsidRPr="008174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осуществления </w:t>
            </w:r>
            <w:proofErr w:type="gramStart"/>
            <w:r w:rsidR="00DD22D2" w:rsidRPr="008174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="00DD22D2" w:rsidRPr="008174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выполнением специального инвестиционного контракта для отдельных отраслей промышленности Свердловской области</w:t>
            </w:r>
            <w:r w:rsidR="0099140E" w:rsidRPr="00817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D22D2" w:rsidRPr="00817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741D" w:rsidRPr="0081741D" w:rsidRDefault="0081741D" w:rsidP="00B34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проект приказа Министерства промышленности и науки Свердловской области </w:t>
            </w:r>
            <w:r w:rsidRPr="00817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формы заявления о заключении специального инвестиционного контракта для отдельных отраслей промышленности Свердловской области»;</w:t>
            </w:r>
          </w:p>
          <w:p w:rsidR="0081741D" w:rsidRPr="00891D4E" w:rsidRDefault="00B34B77" w:rsidP="0081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9140E" w:rsidRPr="008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A7163" w:rsidRPr="008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 </w:t>
            </w:r>
            <w:r w:rsidRPr="008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приказа Министерства промышленности и науки Свердловской области </w:t>
            </w:r>
            <w:r w:rsidR="001A7163" w:rsidRPr="008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1741D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Административный регламент исполнения Министерством промышленности и науки Свердловской области государственной функции по лицензионному контролю деятельности по заготовке, хранению, переработке и реализации лома черных металлов, цветных металлов на территории Свердловской области, утвержденный Приказом Министерства промышленности и науки Свердловской области от 05.06.2015 № 222</w:t>
            </w:r>
            <w:r w:rsidR="001A7163" w:rsidRPr="001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ED241D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41D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  <w:proofErr w:type="spellStart"/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44B5" w:rsidRDefault="00FE44B5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«Свердловская региональная ассоциация выпускников Президентской программы»</w:t>
            </w:r>
            <w:r w:rsidR="00891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FE44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811" w:type="dxa"/>
          </w:tcPr>
          <w:p w:rsidR="002968C9" w:rsidRPr="008B6108" w:rsidRDefault="0081741D" w:rsidP="0081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077" w:rsidRPr="008B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10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296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поступивших предложений от участников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</w:tc>
        <w:tc>
          <w:tcPr>
            <w:tcW w:w="5811" w:type="dxa"/>
          </w:tcPr>
          <w:p w:rsidR="00F06561" w:rsidRPr="0081741D" w:rsidRDefault="0081741D" w:rsidP="0081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2968C9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поступившее </w:t>
            </w:r>
            <w:r w:rsidR="002968C9" w:rsidRPr="0081741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8174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68C9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61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34B77" w:rsidRPr="00817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8C9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мнен</w:t>
            </w:r>
            <w:r w:rsidR="00F06561" w:rsidRPr="00817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4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6561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о поддержке </w:t>
            </w:r>
            <w:r w:rsidR="0099140E" w:rsidRPr="0081741D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5811" w:type="dxa"/>
          </w:tcPr>
          <w:p w:rsidR="00DD5AF3" w:rsidRPr="0081741D" w:rsidRDefault="00B34B77" w:rsidP="008B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41D" w:rsidRPr="00817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561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8B61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811" w:type="dxa"/>
          </w:tcPr>
          <w:p w:rsidR="00F06561" w:rsidRDefault="00DD22D2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AF3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Pr="008174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7163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учтено с обоснованием неполного учета</w:t>
            </w:r>
          </w:p>
          <w:p w:rsidR="00994361" w:rsidRDefault="00994361" w:rsidP="00DD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</w:p>
        </w:tc>
        <w:tc>
          <w:tcPr>
            <w:tcW w:w="5811" w:type="dxa"/>
          </w:tcPr>
          <w:p w:rsidR="00994361" w:rsidRDefault="00B34B77" w:rsidP="0081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8174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7163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с обоснованием отклонения предложений о доработке проектов актов;</w:t>
            </w:r>
          </w:p>
        </w:tc>
      </w:tr>
      <w:tr w:rsidR="00E53FCD" w:rsidTr="001777B6">
        <w:tc>
          <w:tcPr>
            <w:tcW w:w="568" w:type="dxa"/>
          </w:tcPr>
          <w:p w:rsidR="00E53FCD" w:rsidRPr="00920E2B" w:rsidRDefault="00E53FCD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B34B77" w:rsidP="008B6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6561">
              <w:rPr>
                <w:rFonts w:ascii="Times New Roman" w:hAnsi="Times New Roman" w:cs="Times New Roman"/>
                <w:sz w:val="24"/>
                <w:szCs w:val="24"/>
              </w:rPr>
              <w:t>согласительн</w:t>
            </w:r>
            <w:r w:rsidR="008B610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6F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8B61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</w:p>
        </w:tc>
        <w:tc>
          <w:tcPr>
            <w:tcW w:w="5811" w:type="dxa"/>
          </w:tcPr>
          <w:p w:rsidR="00170F10" w:rsidRPr="0081741D" w:rsidRDefault="0081741D" w:rsidP="0083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833792">
              <w:rPr>
                <w:rFonts w:ascii="Times New Roman" w:hAnsi="Times New Roman" w:cs="Times New Roman"/>
                <w:sz w:val="24"/>
                <w:szCs w:val="24"/>
              </w:rPr>
              <w:t>о результатам согласительного</w:t>
            </w:r>
            <w:r w:rsidR="0099140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8337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9FD" w:rsidRPr="00EF49F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1A7163" w:rsidRPr="0081741D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8B7338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Свердловской области </w:t>
            </w:r>
            <w:r w:rsidR="006F73CD" w:rsidRPr="008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F73CD" w:rsidRPr="0081741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осуществления контроля за выполнением специального инвестиционного контракта для отдельных отраслей промышленности Свердловской области</w:t>
            </w:r>
            <w:r w:rsidR="006F73CD" w:rsidRPr="008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F49FD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40E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 с учетом замечаний и предложений </w:t>
            </w:r>
            <w:proofErr w:type="gramStart"/>
            <w:r w:rsidR="0099140E" w:rsidRPr="0081741D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="0099140E" w:rsidRPr="00817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792" w:rsidRDefault="0081741D" w:rsidP="0081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41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33792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согласительного совещания проект приказа Министерства промышленности и науки Свердловской области </w:t>
            </w:r>
            <w:r w:rsidR="00833792" w:rsidRPr="0081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33792" w:rsidRPr="008174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</w:t>
            </w:r>
            <w:r w:rsidR="0083379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Министерством промышленности и науки Свердловской области государственной функции по лицензионному контролю деятельности по заготовке, хранению, переработке и реализации лома черных металлов, цветных металлов на территории Свердловской области, утвержденный Приказом Министерства промышленности и науки Свердловской области от 05.06.2015 № 222</w:t>
            </w:r>
            <w:r w:rsidR="00833792" w:rsidRPr="001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33792">
              <w:rPr>
                <w:rFonts w:ascii="Times New Roman" w:hAnsi="Times New Roman" w:cs="Times New Roman"/>
                <w:sz w:val="24"/>
                <w:szCs w:val="24"/>
              </w:rPr>
              <w:t xml:space="preserve"> доработан с учетом</w:t>
            </w:r>
            <w:proofErr w:type="gramEnd"/>
            <w:r w:rsidR="00833792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 </w:t>
            </w:r>
            <w:proofErr w:type="gramStart"/>
            <w:r w:rsidR="00833792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</w:tcPr>
          <w:p w:rsidR="00170F10" w:rsidRDefault="0081741D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</w:tc>
        <w:tc>
          <w:tcPr>
            <w:tcW w:w="5811" w:type="dxa"/>
          </w:tcPr>
          <w:p w:rsidR="00170F10" w:rsidRDefault="0081741D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8F0" w:rsidTr="001777B6">
        <w:tc>
          <w:tcPr>
            <w:tcW w:w="568" w:type="dxa"/>
          </w:tcPr>
          <w:p w:rsidR="00D758F0" w:rsidRPr="00181B22" w:rsidRDefault="00D758F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58F0" w:rsidRPr="00FE7CE0" w:rsidRDefault="00F05AC1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</w:p>
        </w:tc>
        <w:tc>
          <w:tcPr>
            <w:tcW w:w="5811" w:type="dxa"/>
          </w:tcPr>
          <w:p w:rsidR="00D758F0" w:rsidRDefault="006C44AF" w:rsidP="006C1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ОРВ (заключени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размещались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83">
              <w:rPr>
                <w:rFonts w:ascii="Times New Roman" w:hAnsi="Times New Roman" w:cs="Times New Roman"/>
                <w:sz w:val="24"/>
                <w:szCs w:val="24"/>
              </w:rPr>
              <w:t>для публичных консультаций</w:t>
            </w:r>
            <w:r w:rsidR="00EF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сроки.</w:t>
            </w:r>
          </w:p>
        </w:tc>
      </w:tr>
      <w:tr w:rsidR="00863719" w:rsidTr="001777B6">
        <w:tc>
          <w:tcPr>
            <w:tcW w:w="568" w:type="dxa"/>
          </w:tcPr>
          <w:p w:rsidR="00863719" w:rsidRPr="00920E2B" w:rsidRDefault="00863719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863719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</w:tc>
        <w:tc>
          <w:tcPr>
            <w:tcW w:w="5811" w:type="dxa"/>
          </w:tcPr>
          <w:p w:rsidR="00702B83" w:rsidRPr="006F73CD" w:rsidRDefault="0081741D" w:rsidP="00702B83">
            <w:pPr>
              <w:autoSpaceDE w:val="0"/>
              <w:autoSpaceDN w:val="0"/>
              <w:adjustRightInd w:val="0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04D42" w:rsidRPr="006F7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2B83" w:rsidRPr="006F73C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Свердловской области </w:t>
            </w:r>
            <w:r w:rsidR="006F73CD" w:rsidRPr="006F73CD">
              <w:rPr>
                <w:rStyle w:val="kcdialogtitlewhite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23.03.2017 № </w:t>
            </w:r>
            <w:r w:rsidR="006F73CD" w:rsidRPr="0081741D">
              <w:rPr>
                <w:rStyle w:val="kcdialogtitlewhite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164-ПП </w:t>
            </w:r>
            <w:r w:rsidR="00702B83" w:rsidRPr="008174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73CD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осуществления </w:t>
            </w:r>
            <w:proofErr w:type="gramStart"/>
            <w:r w:rsidR="006F73CD" w:rsidRPr="0081741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F73CD" w:rsidRPr="0081741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специального инвестиционного контракта для отдельных отраслей промышленности Свердловской области</w:t>
            </w:r>
            <w:r w:rsidR="006F73CD" w:rsidRPr="0081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02B83" w:rsidRPr="00817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41D" w:rsidRDefault="0081741D" w:rsidP="008337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промышленности и науки Свердловской </w:t>
            </w:r>
            <w:r w:rsidR="0028750D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23.03.2017 № 93 </w:t>
            </w:r>
            <w:r w:rsidRPr="00817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220E0" w:rsidRPr="00817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="00F22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7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утверждении формы заявления о заключении специального инвестиционного контракта для отдельных отраслей промышленности Свердловской области»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33792" w:rsidRPr="006F73CD" w:rsidRDefault="0081741D" w:rsidP="00F22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79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промышленности и науки Свердловской </w:t>
            </w:r>
            <w:r w:rsidR="0028750D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833792">
              <w:rPr>
                <w:rFonts w:ascii="Times New Roman" w:hAnsi="Times New Roman" w:cs="Times New Roman"/>
                <w:sz w:val="24"/>
                <w:szCs w:val="24"/>
              </w:rPr>
              <w:t xml:space="preserve">от 29.03.2017 № 111 </w:t>
            </w:r>
            <w:r w:rsidRPr="001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220E0">
              <w:rPr>
                <w:rFonts w:ascii="Times New Roman" w:hAnsi="Times New Roman" w:cs="Times New Roman"/>
                <w:sz w:val="24"/>
                <w:szCs w:val="24"/>
              </w:rPr>
              <w:t>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Административный регламент исполнения Министерством промышленности и науки Свердловской области государственной функции по лицензионному контролю деятельности по заготовке, хранению, переработке и реализации лома черных металлов, цветных металлов на территории Свердловской области, утвержденный Приказом Министерства промышленности и науки Свердловской области от 05.06.2015 № 222</w:t>
            </w:r>
            <w:r w:rsidRPr="001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20E2B" w:rsidTr="001777B6">
        <w:tc>
          <w:tcPr>
            <w:tcW w:w="568" w:type="dxa"/>
          </w:tcPr>
          <w:p w:rsidR="00920E2B" w:rsidRPr="00920E2B" w:rsidRDefault="00920E2B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920E2B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</w:tc>
        <w:tc>
          <w:tcPr>
            <w:tcW w:w="5811" w:type="dxa"/>
          </w:tcPr>
          <w:p w:rsidR="00920E2B" w:rsidRDefault="00C91025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4D42" w:rsidRDefault="00904D42" w:rsidP="00904D42">
      <w:pPr>
        <w:rPr>
          <w:sz w:val="16"/>
          <w:szCs w:val="16"/>
        </w:rPr>
      </w:pPr>
    </w:p>
    <w:p w:rsidR="0028750D" w:rsidRDefault="00904D42" w:rsidP="0028750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F33CB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4062B5">
        <w:rPr>
          <w:rFonts w:ascii="Times New Roman" w:hAnsi="Times New Roman" w:cs="Times New Roman"/>
          <w:sz w:val="24"/>
          <w:szCs w:val="24"/>
        </w:rPr>
        <w:t>1.</w:t>
      </w:r>
      <w:r w:rsidRPr="00904D42">
        <w:rPr>
          <w:rFonts w:ascii="Times New Roman" w:hAnsi="Times New Roman" w:cs="Times New Roman"/>
          <w:sz w:val="24"/>
          <w:szCs w:val="24"/>
        </w:rPr>
        <w:t xml:space="preserve"> </w:t>
      </w:r>
      <w:r w:rsidRPr="004062B5">
        <w:rPr>
          <w:rFonts w:ascii="Times New Roman" w:hAnsi="Times New Roman" w:cs="Times New Roman"/>
          <w:sz w:val="24"/>
          <w:szCs w:val="24"/>
        </w:rPr>
        <w:t xml:space="preserve">Сводка предложений по результатам публичных консультаций по проекту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2B8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2B8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750D" w:rsidRPr="0081741D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</w:t>
      </w:r>
      <w:proofErr w:type="gramStart"/>
      <w:r w:rsidR="0028750D" w:rsidRPr="008174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8750D" w:rsidRPr="0081741D">
        <w:rPr>
          <w:rFonts w:ascii="Times New Roman" w:hAnsi="Times New Roman" w:cs="Times New Roman"/>
          <w:sz w:val="24"/>
          <w:szCs w:val="24"/>
        </w:rPr>
        <w:t xml:space="preserve"> выполнением специального инвестиционного контракта для отдельных отраслей промышленности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28750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л. </w:t>
      </w:r>
      <w:r w:rsidR="007138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экз. </w:t>
      </w:r>
    </w:p>
    <w:p w:rsidR="0028750D" w:rsidRDefault="0028750D" w:rsidP="00904D4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62B5">
        <w:rPr>
          <w:rFonts w:ascii="Times New Roman" w:hAnsi="Times New Roman" w:cs="Times New Roman"/>
          <w:sz w:val="24"/>
          <w:szCs w:val="24"/>
        </w:rPr>
        <w:t xml:space="preserve">Протокол согласительного совещания </w:t>
      </w:r>
      <w:r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</w:t>
      </w:r>
      <w:r w:rsidRPr="004062B5"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2B8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2B8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741D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</w:t>
      </w:r>
      <w:proofErr w:type="gramStart"/>
      <w:r w:rsidRPr="008174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741D">
        <w:rPr>
          <w:rFonts w:ascii="Times New Roman" w:hAnsi="Times New Roman" w:cs="Times New Roman"/>
          <w:sz w:val="24"/>
          <w:szCs w:val="24"/>
        </w:rPr>
        <w:t xml:space="preserve"> выполнением специального инвестиционного контракта для отдельных отраслей промышленности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062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062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8.2016 на 4 л. в 1 экз.</w:t>
      </w:r>
    </w:p>
    <w:p w:rsidR="0028750D" w:rsidRDefault="0028750D" w:rsidP="00904D4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4D42">
        <w:rPr>
          <w:rFonts w:ascii="Times New Roman" w:hAnsi="Times New Roman" w:cs="Times New Roman"/>
          <w:sz w:val="24"/>
          <w:szCs w:val="24"/>
        </w:rPr>
        <w:t xml:space="preserve">. </w:t>
      </w:r>
      <w:r w:rsidR="00904D42" w:rsidRPr="004062B5">
        <w:rPr>
          <w:rFonts w:ascii="Times New Roman" w:hAnsi="Times New Roman" w:cs="Times New Roman"/>
          <w:sz w:val="24"/>
          <w:szCs w:val="24"/>
        </w:rPr>
        <w:t xml:space="preserve">Сводка предложений по результатам публичных консультаций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промышленности и науки Свердловской области </w:t>
      </w:r>
      <w:r w:rsidR="00904D42">
        <w:rPr>
          <w:rFonts w:ascii="Times New Roman" w:hAnsi="Times New Roman" w:cs="Times New Roman"/>
          <w:sz w:val="24"/>
          <w:szCs w:val="24"/>
        </w:rPr>
        <w:t>«</w:t>
      </w:r>
      <w:r w:rsidR="00F220E0" w:rsidRPr="00817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F22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7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утверждении формы заявления о заключении специального инвестиционного контракта для отдельных отраслей промышленности Свердловской области</w:t>
      </w:r>
      <w:r w:rsidR="00904D42">
        <w:rPr>
          <w:rFonts w:ascii="Times New Roman" w:hAnsi="Times New Roman" w:cs="Times New Roman"/>
          <w:sz w:val="24"/>
          <w:szCs w:val="24"/>
        </w:rPr>
        <w:t>»</w:t>
      </w:r>
      <w:r w:rsidR="00904D42" w:rsidRPr="004062B5">
        <w:rPr>
          <w:rFonts w:ascii="Times New Roman" w:hAnsi="Times New Roman" w:cs="Times New Roman"/>
          <w:sz w:val="24"/>
          <w:szCs w:val="24"/>
        </w:rPr>
        <w:t xml:space="preserve"> </w:t>
      </w:r>
      <w:r w:rsidR="006C1C83">
        <w:rPr>
          <w:rFonts w:ascii="Times New Roman" w:hAnsi="Times New Roman" w:cs="Times New Roman"/>
          <w:sz w:val="24"/>
          <w:szCs w:val="24"/>
        </w:rPr>
        <w:br/>
      </w:r>
      <w:r w:rsidR="00904D42" w:rsidRPr="004062B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 л. в 1 экз.</w:t>
      </w:r>
    </w:p>
    <w:p w:rsidR="0028750D" w:rsidRDefault="0028750D" w:rsidP="00904D4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062B5">
        <w:rPr>
          <w:rFonts w:ascii="Times New Roman" w:hAnsi="Times New Roman" w:cs="Times New Roman"/>
          <w:sz w:val="24"/>
          <w:szCs w:val="24"/>
        </w:rPr>
        <w:t xml:space="preserve">Сводка предложений по результатам публичных консультаций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промышленности и науки Свердловской области </w:t>
      </w:r>
      <w:r w:rsidRPr="001A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F220E0">
        <w:rPr>
          <w:rFonts w:ascii="Times New Roman" w:hAnsi="Times New Roman" w:cs="Times New Roman"/>
          <w:sz w:val="24"/>
          <w:szCs w:val="24"/>
        </w:rPr>
        <w:t>О 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Административный регламент исполнения Министерством промышленности и науки Свердловской области государственной функции по лицензионному контролю деятельности по заготовке, хранению, переработке и реализации лома черных металлов, цветных металлов на территории Свердловской области, утвержденный </w:t>
      </w:r>
      <w:r w:rsidR="006C1C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риказом Министерства промышленности и науки Свердловской области </w:t>
      </w:r>
      <w:r w:rsidR="006C1C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05.06.2015 № 222</w:t>
      </w:r>
      <w:proofErr w:type="gramEnd"/>
      <w:r w:rsidRPr="001A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062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62B5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28750D" w:rsidRDefault="00904D42" w:rsidP="0028750D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062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750D" w:rsidRPr="004062B5">
        <w:rPr>
          <w:rFonts w:ascii="Times New Roman" w:hAnsi="Times New Roman" w:cs="Times New Roman"/>
          <w:sz w:val="24"/>
          <w:szCs w:val="24"/>
        </w:rPr>
        <w:t xml:space="preserve">Протокол согласительного совещания </w:t>
      </w:r>
      <w:r w:rsidR="0028750D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</w:t>
      </w:r>
      <w:r w:rsidR="0028750D" w:rsidRPr="004062B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8750D">
        <w:rPr>
          <w:rFonts w:ascii="Times New Roman" w:hAnsi="Times New Roman" w:cs="Times New Roman"/>
          <w:sz w:val="24"/>
          <w:szCs w:val="24"/>
        </w:rPr>
        <w:t xml:space="preserve">приказа Министерства промышленности и науки Свердловской области </w:t>
      </w:r>
      <w:r w:rsidR="0028750D" w:rsidRPr="001A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750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исполнения Министерством промышленности и науки Свердловской области государственной функции по лицензионному контролю деятельности по заготовке, хранению, переработке и реализации лома черных металлов, цветных металлов на территории Свер</w:t>
      </w:r>
      <w:r w:rsidR="006C1C83">
        <w:rPr>
          <w:rFonts w:ascii="Times New Roman" w:hAnsi="Times New Roman" w:cs="Times New Roman"/>
          <w:sz w:val="24"/>
          <w:szCs w:val="24"/>
        </w:rPr>
        <w:t>дловской области, утвержденный п</w:t>
      </w:r>
      <w:r w:rsidR="0028750D">
        <w:rPr>
          <w:rFonts w:ascii="Times New Roman" w:hAnsi="Times New Roman" w:cs="Times New Roman"/>
          <w:sz w:val="24"/>
          <w:szCs w:val="24"/>
        </w:rPr>
        <w:t xml:space="preserve">риказом Министерства промышленности и науки Свердловской области </w:t>
      </w:r>
      <w:r w:rsidR="006C1C83">
        <w:rPr>
          <w:rFonts w:ascii="Times New Roman" w:hAnsi="Times New Roman" w:cs="Times New Roman"/>
          <w:sz w:val="24"/>
          <w:szCs w:val="24"/>
        </w:rPr>
        <w:br/>
      </w:r>
      <w:r w:rsidR="0028750D">
        <w:rPr>
          <w:rFonts w:ascii="Times New Roman" w:hAnsi="Times New Roman" w:cs="Times New Roman"/>
          <w:sz w:val="24"/>
          <w:szCs w:val="24"/>
        </w:rPr>
        <w:t>от 05.06.2015</w:t>
      </w:r>
      <w:proofErr w:type="gramEnd"/>
      <w:r w:rsidR="0028750D">
        <w:rPr>
          <w:rFonts w:ascii="Times New Roman" w:hAnsi="Times New Roman" w:cs="Times New Roman"/>
          <w:sz w:val="24"/>
          <w:szCs w:val="24"/>
        </w:rPr>
        <w:t xml:space="preserve"> № 222</w:t>
      </w:r>
      <w:r w:rsidR="0028750D" w:rsidRPr="001A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750D">
        <w:rPr>
          <w:rFonts w:ascii="Times New Roman" w:hAnsi="Times New Roman" w:cs="Times New Roman"/>
          <w:sz w:val="24"/>
          <w:szCs w:val="24"/>
        </w:rPr>
        <w:t xml:space="preserve"> </w:t>
      </w:r>
      <w:r w:rsidR="0028750D" w:rsidRPr="004062B5">
        <w:rPr>
          <w:rFonts w:ascii="Times New Roman" w:hAnsi="Times New Roman" w:cs="Times New Roman"/>
          <w:sz w:val="24"/>
          <w:szCs w:val="24"/>
        </w:rPr>
        <w:t xml:space="preserve">от </w:t>
      </w:r>
      <w:r w:rsidR="0028750D">
        <w:rPr>
          <w:rFonts w:ascii="Times New Roman" w:hAnsi="Times New Roman" w:cs="Times New Roman"/>
          <w:sz w:val="24"/>
          <w:szCs w:val="24"/>
        </w:rPr>
        <w:t>01</w:t>
      </w:r>
      <w:r w:rsidR="0028750D" w:rsidRPr="004062B5">
        <w:rPr>
          <w:rFonts w:ascii="Times New Roman" w:hAnsi="Times New Roman" w:cs="Times New Roman"/>
          <w:sz w:val="24"/>
          <w:szCs w:val="24"/>
        </w:rPr>
        <w:t>.0</w:t>
      </w:r>
      <w:r w:rsidR="0028750D">
        <w:rPr>
          <w:rFonts w:ascii="Times New Roman" w:hAnsi="Times New Roman" w:cs="Times New Roman"/>
          <w:sz w:val="24"/>
          <w:szCs w:val="24"/>
        </w:rPr>
        <w:t>3.2017 на 3 л. в 1 экз.</w:t>
      </w:r>
    </w:p>
    <w:p w:rsidR="00904D42" w:rsidRPr="00904D42" w:rsidRDefault="00904D42" w:rsidP="00904D42">
      <w:pPr>
        <w:spacing w:after="0" w:line="240" w:lineRule="auto"/>
        <w:ind w:left="1560"/>
        <w:jc w:val="both"/>
        <w:rPr>
          <w:sz w:val="16"/>
          <w:szCs w:val="16"/>
        </w:rPr>
      </w:pPr>
    </w:p>
    <w:sectPr w:rsidR="00904D42" w:rsidRPr="00904D42" w:rsidSect="001777B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E4" w:rsidRDefault="00A443E4" w:rsidP="001455C4">
      <w:pPr>
        <w:spacing w:after="0" w:line="240" w:lineRule="auto"/>
      </w:pPr>
      <w:r>
        <w:separator/>
      </w:r>
    </w:p>
  </w:endnote>
  <w:endnote w:type="continuationSeparator" w:id="0">
    <w:p w:rsidR="00A443E4" w:rsidRDefault="00A443E4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E4" w:rsidRDefault="00A443E4" w:rsidP="001455C4">
      <w:pPr>
        <w:spacing w:after="0" w:line="240" w:lineRule="auto"/>
      </w:pPr>
      <w:r>
        <w:separator/>
      </w:r>
    </w:p>
  </w:footnote>
  <w:footnote w:type="continuationSeparator" w:id="0">
    <w:p w:rsidR="00A443E4" w:rsidRDefault="00A443E4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19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58CA"/>
    <w:multiLevelType w:val="hybridMultilevel"/>
    <w:tmpl w:val="39E2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кетова Екатерина Александровна">
    <w15:presenceInfo w15:providerId="AD" w15:userId="S-1-5-21-3459247-3763285414-3421907777-23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4"/>
    <w:rsid w:val="00027680"/>
    <w:rsid w:val="000847BF"/>
    <w:rsid w:val="00141F2A"/>
    <w:rsid w:val="001455C4"/>
    <w:rsid w:val="00170F10"/>
    <w:rsid w:val="001777B6"/>
    <w:rsid w:val="00181B22"/>
    <w:rsid w:val="001A7163"/>
    <w:rsid w:val="0028750D"/>
    <w:rsid w:val="002968C9"/>
    <w:rsid w:val="002B2A82"/>
    <w:rsid w:val="002E7DC4"/>
    <w:rsid w:val="003345F3"/>
    <w:rsid w:val="00397BCD"/>
    <w:rsid w:val="003A3CE6"/>
    <w:rsid w:val="003C719A"/>
    <w:rsid w:val="003D369C"/>
    <w:rsid w:val="003D623E"/>
    <w:rsid w:val="0040099C"/>
    <w:rsid w:val="004600C2"/>
    <w:rsid w:val="00482E4F"/>
    <w:rsid w:val="004B597C"/>
    <w:rsid w:val="004C06BA"/>
    <w:rsid w:val="004E70F7"/>
    <w:rsid w:val="005233E7"/>
    <w:rsid w:val="0059296E"/>
    <w:rsid w:val="005D3AD0"/>
    <w:rsid w:val="00613A17"/>
    <w:rsid w:val="006333E4"/>
    <w:rsid w:val="006430B4"/>
    <w:rsid w:val="006468C2"/>
    <w:rsid w:val="00650C4C"/>
    <w:rsid w:val="00694898"/>
    <w:rsid w:val="00694CB4"/>
    <w:rsid w:val="006966DA"/>
    <w:rsid w:val="006A374C"/>
    <w:rsid w:val="006C1C83"/>
    <w:rsid w:val="006C44AF"/>
    <w:rsid w:val="006D5B49"/>
    <w:rsid w:val="006F73CD"/>
    <w:rsid w:val="00702B83"/>
    <w:rsid w:val="007138D5"/>
    <w:rsid w:val="00726C77"/>
    <w:rsid w:val="00746A9D"/>
    <w:rsid w:val="0076246E"/>
    <w:rsid w:val="00777158"/>
    <w:rsid w:val="00791C9E"/>
    <w:rsid w:val="007A081F"/>
    <w:rsid w:val="007D174D"/>
    <w:rsid w:val="007F75A0"/>
    <w:rsid w:val="0081741D"/>
    <w:rsid w:val="00825C69"/>
    <w:rsid w:val="00833792"/>
    <w:rsid w:val="00860E59"/>
    <w:rsid w:val="00863719"/>
    <w:rsid w:val="00891D4E"/>
    <w:rsid w:val="008B6108"/>
    <w:rsid w:val="008B7338"/>
    <w:rsid w:val="008C2D29"/>
    <w:rsid w:val="008E4624"/>
    <w:rsid w:val="00904D42"/>
    <w:rsid w:val="00914BC8"/>
    <w:rsid w:val="00920E2B"/>
    <w:rsid w:val="0093304B"/>
    <w:rsid w:val="009362B3"/>
    <w:rsid w:val="0095552A"/>
    <w:rsid w:val="0099140E"/>
    <w:rsid w:val="00994361"/>
    <w:rsid w:val="009B6273"/>
    <w:rsid w:val="00A379FC"/>
    <w:rsid w:val="00A443E4"/>
    <w:rsid w:val="00A823D0"/>
    <w:rsid w:val="00AC15D6"/>
    <w:rsid w:val="00AE68B5"/>
    <w:rsid w:val="00B2610D"/>
    <w:rsid w:val="00B34B77"/>
    <w:rsid w:val="00B938AF"/>
    <w:rsid w:val="00C130AE"/>
    <w:rsid w:val="00C510CC"/>
    <w:rsid w:val="00C91025"/>
    <w:rsid w:val="00CA4563"/>
    <w:rsid w:val="00D00868"/>
    <w:rsid w:val="00D04C6F"/>
    <w:rsid w:val="00D307F7"/>
    <w:rsid w:val="00D62C16"/>
    <w:rsid w:val="00D758F0"/>
    <w:rsid w:val="00DD22D2"/>
    <w:rsid w:val="00DD32AC"/>
    <w:rsid w:val="00DD48CD"/>
    <w:rsid w:val="00DD5AF3"/>
    <w:rsid w:val="00E461C8"/>
    <w:rsid w:val="00E53FCD"/>
    <w:rsid w:val="00EC4AE4"/>
    <w:rsid w:val="00ED241D"/>
    <w:rsid w:val="00EF49FD"/>
    <w:rsid w:val="00F05AC1"/>
    <w:rsid w:val="00F06561"/>
    <w:rsid w:val="00F21ABF"/>
    <w:rsid w:val="00F220E0"/>
    <w:rsid w:val="00F44CFB"/>
    <w:rsid w:val="00F830C4"/>
    <w:rsid w:val="00F90077"/>
    <w:rsid w:val="00FE44B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7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8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2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kcdialogtitlewhite1">
    <w:name w:val="kcdialogtitlewhite1"/>
    <w:basedOn w:val="a0"/>
    <w:rsid w:val="006F73CD"/>
    <w:rPr>
      <w:rFonts w:ascii="Tahoma" w:hAnsi="Tahoma" w:cs="Tahoma" w:hint="default"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7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8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2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kcdialogtitlewhite1">
    <w:name w:val="kcdialogtitlewhite1"/>
    <w:basedOn w:val="a0"/>
    <w:rsid w:val="006F73CD"/>
    <w:rPr>
      <w:rFonts w:ascii="Tahoma" w:hAnsi="Tahoma" w:cs="Tahoma" w:hint="default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F976-DC4C-4527-B4C2-03325AF3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Шурыгина Ирина Ринатовна</cp:lastModifiedBy>
  <cp:revision>2</cp:revision>
  <cp:lastPrinted>2016-12-29T05:57:00Z</cp:lastPrinted>
  <dcterms:created xsi:type="dcterms:W3CDTF">2017-07-10T05:24:00Z</dcterms:created>
  <dcterms:modified xsi:type="dcterms:W3CDTF">2017-07-10T05:24:00Z</dcterms:modified>
</cp:coreProperties>
</file>