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54129B">
        <w:rPr>
          <w:rFonts w:ascii="Times New Roman" w:hAnsi="Times New Roman" w:cs="Times New Roman"/>
          <w:sz w:val="28"/>
          <w:szCs w:val="24"/>
        </w:rPr>
        <w:t xml:space="preserve">2 </w:t>
      </w:r>
      <w:r w:rsidRPr="00C510CC">
        <w:rPr>
          <w:rFonts w:ascii="Times New Roman" w:hAnsi="Times New Roman" w:cs="Times New Roman"/>
          <w:sz w:val="28"/>
          <w:szCs w:val="24"/>
        </w:rPr>
        <w:t>полугодие</w:t>
      </w:r>
      <w:r w:rsidR="0054129B">
        <w:rPr>
          <w:rFonts w:ascii="Times New Roman" w:hAnsi="Times New Roman" w:cs="Times New Roman"/>
          <w:sz w:val="28"/>
          <w:szCs w:val="24"/>
        </w:rPr>
        <w:t xml:space="preserve"> 2015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C510CC" w:rsidRDefault="003B3E82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A44B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3" w:type="dxa"/>
        <w:tblInd w:w="-289" w:type="dxa"/>
        <w:tblLook w:val="04A0" w:firstRow="1" w:lastRow="0" w:firstColumn="1" w:lastColumn="0" w:noHBand="0" w:noVBand="1"/>
      </w:tblPr>
      <w:tblGrid>
        <w:gridCol w:w="568"/>
        <w:gridCol w:w="5216"/>
        <w:gridCol w:w="4819"/>
      </w:tblGrid>
      <w:tr w:rsidR="00AE68B5" w:rsidTr="00B612E9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C130AE" w:rsidRPr="00FE7CE0" w:rsidRDefault="00920E2B" w:rsidP="00B61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819" w:type="dxa"/>
          </w:tcPr>
          <w:p w:rsidR="00AE68B5" w:rsidRDefault="003B3E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8B5" w:rsidTr="00B612E9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C130AE" w:rsidRPr="00FE7CE0" w:rsidRDefault="00726C77" w:rsidP="00B61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</w:tc>
        <w:tc>
          <w:tcPr>
            <w:tcW w:w="4819" w:type="dxa"/>
          </w:tcPr>
          <w:p w:rsidR="00AE68B5" w:rsidRDefault="003B3E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8B5" w:rsidTr="00B612E9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C130AE" w:rsidRPr="00FE7CE0" w:rsidRDefault="00E461C8" w:rsidP="00B61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4819" w:type="dxa"/>
          </w:tcPr>
          <w:p w:rsidR="00AE68B5" w:rsidRDefault="003B3E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68B5" w:rsidTr="00B612E9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AE68B5" w:rsidRDefault="003B3E82" w:rsidP="003B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396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B5" w:rsidTr="00B612E9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C130AE" w:rsidRPr="00FE7CE0" w:rsidRDefault="00E461C8" w:rsidP="00A84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4819" w:type="dxa"/>
          </w:tcPr>
          <w:p w:rsidR="00AE68B5" w:rsidRDefault="003B3E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61" w:rsidTr="00B612E9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C130AE" w:rsidRPr="00FE7CE0" w:rsidRDefault="00E461C8" w:rsidP="00A84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994361" w:rsidRDefault="00F655BF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361" w:rsidTr="00B612E9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C130AE" w:rsidRPr="00FE7CE0" w:rsidRDefault="00E461C8" w:rsidP="00A84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</w:t>
            </w:r>
            <w:r w:rsidR="00396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994361" w:rsidRDefault="003B3E82" w:rsidP="0039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9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FCD" w:rsidTr="00B612E9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4819" w:type="dxa"/>
          </w:tcPr>
          <w:p w:rsidR="00E53FCD" w:rsidRDefault="003B3E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B612E9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170F10" w:rsidRDefault="003B3E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B612E9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C130AE" w:rsidRPr="00FE7CE0" w:rsidRDefault="00F05AC1" w:rsidP="00A84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4819" w:type="dxa"/>
          </w:tcPr>
          <w:p w:rsidR="00170F10" w:rsidRDefault="003B3E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170F10" w:rsidTr="00B612E9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C130AE" w:rsidRPr="00FE7CE0" w:rsidRDefault="00F05AC1" w:rsidP="00B612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819" w:type="dxa"/>
          </w:tcPr>
          <w:p w:rsidR="00170F10" w:rsidRDefault="003B3E82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8F0" w:rsidTr="00B612E9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C130AE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bookmarkStart w:id="0" w:name="_GoBack"/>
            <w:bookmarkEnd w:id="0"/>
          </w:p>
          <w:p w:rsidR="00D758F0" w:rsidRPr="00FE7CE0" w:rsidRDefault="00D758F0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D758F0" w:rsidRDefault="003B3E82" w:rsidP="003B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о результатах ОРВ и сводки предложений в уполномоченный орган направлены не позднее </w:t>
            </w:r>
            <w:r w:rsidRPr="00D04C6F">
              <w:rPr>
                <w:rFonts w:ascii="Times New Roman" w:hAnsi="Times New Roman" w:cs="Times New Roman"/>
                <w:b/>
                <w:sz w:val="24"/>
                <w:szCs w:val="24"/>
              </w:rPr>
              <w:t>20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завершения публичных консультаций</w:t>
            </w:r>
          </w:p>
        </w:tc>
      </w:tr>
      <w:tr w:rsidR="00863719" w:rsidTr="00B612E9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3B3E82" w:rsidRPr="003B3E82" w:rsidRDefault="003B3E82" w:rsidP="003B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82">
              <w:rPr>
                <w:rFonts w:ascii="Times New Roman" w:hAnsi="Times New Roman" w:cs="Times New Roman"/>
                <w:sz w:val="24"/>
                <w:szCs w:val="24"/>
              </w:rPr>
              <w:t xml:space="preserve">1.Приказ Министерства природных ресурсов и экологии Свердловской области от 17.09.2015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3E82">
              <w:rPr>
                <w:rFonts w:ascii="Times New Roman" w:hAnsi="Times New Roman" w:cs="Times New Roman"/>
                <w:sz w:val="24"/>
                <w:szCs w:val="24"/>
              </w:rPr>
              <w:t xml:space="preserve"> 820</w:t>
            </w:r>
          </w:p>
          <w:p w:rsidR="003B3E82" w:rsidRPr="003B3E82" w:rsidRDefault="003B3E82" w:rsidP="003B3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E8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природных ресурсов Свердловской области от 25.06.2012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3E82">
              <w:rPr>
                <w:rFonts w:ascii="Times New Roman" w:hAnsi="Times New Roman" w:cs="Times New Roman"/>
                <w:sz w:val="24"/>
                <w:szCs w:val="24"/>
              </w:rPr>
              <w:t xml:space="preserve"> 282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E8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Министерства природных ресурсов Свердловской области по предоставлению государственной услуги по 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B3E82" w:rsidRPr="003B3E82" w:rsidRDefault="003B3E82" w:rsidP="003B3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8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Министерства природных ресурсов и экологии Свердловской области от 15.10.2015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3E82">
              <w:rPr>
                <w:rFonts w:ascii="Times New Roman" w:hAnsi="Times New Roman" w:cs="Times New Roman"/>
                <w:sz w:val="24"/>
                <w:szCs w:val="24"/>
              </w:rPr>
              <w:t xml:space="preserve"> 898</w:t>
            </w:r>
          </w:p>
          <w:p w:rsidR="003B3E82" w:rsidRDefault="003B3E82" w:rsidP="003B3E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E8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Министерством природных ресурсов и экологии Свердловской области государственной услуги по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целях, утвержденный Приказом Министерства природных ресурсов и экологии Свердловской области от 01.08.2012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3E82">
              <w:rPr>
                <w:rFonts w:ascii="Times New Roman" w:hAnsi="Times New Roman" w:cs="Times New Roman"/>
                <w:sz w:val="24"/>
                <w:szCs w:val="24"/>
              </w:rPr>
              <w:t xml:space="preserve"> 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7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123" w:rsidRPr="00447123" w:rsidRDefault="00447123" w:rsidP="00447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712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природных ресурсов и экологии Свердловской области от 27.11.2015 </w:t>
            </w:r>
            <w:r w:rsidR="00930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7123">
              <w:rPr>
                <w:rFonts w:ascii="Times New Roman" w:hAnsi="Times New Roman" w:cs="Times New Roman"/>
                <w:sz w:val="24"/>
                <w:szCs w:val="24"/>
              </w:rPr>
              <w:t xml:space="preserve"> 1059</w:t>
            </w:r>
          </w:p>
          <w:p w:rsidR="00863719" w:rsidRDefault="00447123" w:rsidP="00447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1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природных ресурсов и экологии Свердловской области от 30.07.2012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7123">
              <w:rPr>
                <w:rFonts w:ascii="Times New Roman" w:hAnsi="Times New Roman" w:cs="Times New Roman"/>
                <w:sz w:val="24"/>
                <w:szCs w:val="24"/>
              </w:rPr>
              <w:t xml:space="preserve"> 366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12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Министерства природных ресурсов и экологии Свердловской области по предоставлению государственной услуги по выдаче (приостановлению, аннулированию, возобновлению действия, переоформлению, оформлению дубликата) разрешений на выбросы вредных (загрязняющих) веществ в атмосферный воздух для стационарных источников, находящихся на объектах, не подлежащих федеральному </w:t>
            </w:r>
            <w:r w:rsidRPr="00447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экологическому надзору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920E2B" w:rsidTr="00B612E9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920E2B" w:rsidRDefault="00F655BF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7CE0" w:rsidRPr="003A3CE6" w:rsidRDefault="00FE7CE0" w:rsidP="00FE7C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6BA" w:rsidRPr="00A4482A" w:rsidRDefault="004C06BA" w:rsidP="00B6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2A">
        <w:rPr>
          <w:rFonts w:ascii="Times New Roman" w:hAnsi="Times New Roman" w:cs="Times New Roman"/>
          <w:b/>
          <w:sz w:val="24"/>
          <w:szCs w:val="24"/>
        </w:rPr>
        <w:t>При</w:t>
      </w:r>
      <w:r w:rsidR="00EA3D68" w:rsidRPr="00A4482A">
        <w:rPr>
          <w:rFonts w:ascii="Times New Roman" w:hAnsi="Times New Roman" w:cs="Times New Roman"/>
          <w:b/>
          <w:sz w:val="24"/>
          <w:szCs w:val="24"/>
        </w:rPr>
        <w:t xml:space="preserve">ложение: </w:t>
      </w:r>
      <w:proofErr w:type="gramStart"/>
      <w:r w:rsidR="00F655BF" w:rsidRPr="00A4482A">
        <w:rPr>
          <w:rFonts w:ascii="Times New Roman" w:hAnsi="Times New Roman" w:cs="Times New Roman"/>
          <w:sz w:val="24"/>
          <w:szCs w:val="24"/>
        </w:rPr>
        <w:t>С</w:t>
      </w:r>
      <w:r w:rsidRPr="00A4482A">
        <w:rPr>
          <w:rFonts w:ascii="Times New Roman" w:hAnsi="Times New Roman" w:cs="Times New Roman"/>
          <w:sz w:val="24"/>
          <w:szCs w:val="24"/>
        </w:rPr>
        <w:t>водк</w:t>
      </w:r>
      <w:r w:rsidR="00F655BF" w:rsidRPr="00A4482A">
        <w:rPr>
          <w:rFonts w:ascii="Times New Roman" w:hAnsi="Times New Roman" w:cs="Times New Roman"/>
          <w:sz w:val="24"/>
          <w:szCs w:val="24"/>
        </w:rPr>
        <w:t>а</w:t>
      </w:r>
      <w:r w:rsidRPr="00A4482A">
        <w:rPr>
          <w:rFonts w:ascii="Times New Roman" w:hAnsi="Times New Roman" w:cs="Times New Roman"/>
          <w:sz w:val="24"/>
          <w:szCs w:val="24"/>
        </w:rPr>
        <w:t xml:space="preserve"> предложений с приведенными обоснованиями</w:t>
      </w:r>
      <w:r w:rsidR="00EA3D68" w:rsidRPr="00A4482A">
        <w:rPr>
          <w:rFonts w:ascii="Times New Roman" w:hAnsi="Times New Roman" w:cs="Times New Roman"/>
          <w:sz w:val="24"/>
          <w:szCs w:val="24"/>
        </w:rPr>
        <w:t xml:space="preserve"> отклонённых предложений</w:t>
      </w:r>
      <w:r w:rsidR="00930997" w:rsidRPr="00A4482A">
        <w:rPr>
          <w:rFonts w:ascii="Times New Roman" w:hAnsi="Times New Roman" w:cs="Times New Roman"/>
          <w:sz w:val="24"/>
          <w:szCs w:val="24"/>
        </w:rPr>
        <w:t xml:space="preserve"> (по результатам </w:t>
      </w:r>
      <w:r w:rsidR="00BF2E65" w:rsidRPr="00A4482A">
        <w:rPr>
          <w:rFonts w:ascii="Times New Roman" w:hAnsi="Times New Roman" w:cs="Times New Roman"/>
          <w:sz w:val="24"/>
          <w:szCs w:val="24"/>
        </w:rPr>
        <w:t>публичных консультаций по проекту нормативного правового акта</w:t>
      </w:r>
      <w:r w:rsidR="00B473FE" w:rsidRPr="00A4482A">
        <w:rPr>
          <w:rFonts w:ascii="Times New Roman" w:hAnsi="Times New Roman" w:cs="Times New Roman"/>
          <w:sz w:val="24"/>
          <w:szCs w:val="24"/>
        </w:rPr>
        <w:t xml:space="preserve"> «</w:t>
      </w:r>
      <w:r w:rsidR="007B3800" w:rsidRPr="00A4482A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Министерства природных ресурсов и экологии Свердловской области по предоставлению государственной услуги по выдаче (приостановлению, аннулированию, возобновлению действия, переоформлению, оформлению дубликата) разрешений на выбросы вредных (загрязняющих) веществ в атмосферный воздух для стационарных источников, находящихся на объектах, не подлежащих федеральному</w:t>
      </w:r>
      <w:proofErr w:type="gramEnd"/>
      <w:r w:rsidR="007B3800" w:rsidRPr="00A4482A">
        <w:rPr>
          <w:rFonts w:ascii="Times New Roman" w:hAnsi="Times New Roman" w:cs="Times New Roman"/>
          <w:sz w:val="24"/>
          <w:szCs w:val="24"/>
        </w:rPr>
        <w:t xml:space="preserve"> экологическому надзору, </w:t>
      </w:r>
      <w:proofErr w:type="gramStart"/>
      <w:r w:rsidR="007B3800" w:rsidRPr="00A4482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7B3800" w:rsidRPr="00A4482A">
        <w:rPr>
          <w:rFonts w:ascii="Times New Roman" w:hAnsi="Times New Roman" w:cs="Times New Roman"/>
          <w:sz w:val="24"/>
          <w:szCs w:val="24"/>
        </w:rPr>
        <w:t xml:space="preserve"> приказом Министерства природных ресурсов и экологии Свердловской области от 30.07.2012 № 366» </w:t>
      </w:r>
      <w:r w:rsidR="00F655BF" w:rsidRPr="00A4482A">
        <w:rPr>
          <w:rFonts w:ascii="Times New Roman" w:hAnsi="Times New Roman" w:cs="Times New Roman"/>
          <w:sz w:val="24"/>
          <w:szCs w:val="24"/>
        </w:rPr>
        <w:t>на 4 л. в 1 экз.</w:t>
      </w:r>
    </w:p>
    <w:p w:rsidR="003A3CE6" w:rsidRPr="00A4482A" w:rsidRDefault="003A3CE6" w:rsidP="00B6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3A3CE6" w:rsidRPr="00A4482A" w:rsidSect="00B612E9">
      <w:headerReference w:type="default" r:id="rId8"/>
      <w:pgSz w:w="11906" w:h="16838"/>
      <w:pgMar w:top="567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4F" w:rsidRDefault="00614C4F" w:rsidP="001455C4">
      <w:pPr>
        <w:spacing w:after="0" w:line="240" w:lineRule="auto"/>
      </w:pPr>
      <w:r>
        <w:separator/>
      </w:r>
    </w:p>
  </w:endnote>
  <w:endnote w:type="continuationSeparator" w:id="0">
    <w:p w:rsidR="00614C4F" w:rsidRDefault="00614C4F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4F" w:rsidRDefault="00614C4F" w:rsidP="001455C4">
      <w:pPr>
        <w:spacing w:after="0" w:line="240" w:lineRule="auto"/>
      </w:pPr>
      <w:r>
        <w:separator/>
      </w:r>
    </w:p>
  </w:footnote>
  <w:footnote w:type="continuationSeparator" w:id="0">
    <w:p w:rsidR="00614C4F" w:rsidRDefault="00614C4F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F7601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55C4"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46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C4"/>
    <w:rsid w:val="00027680"/>
    <w:rsid w:val="001455C4"/>
    <w:rsid w:val="00170F10"/>
    <w:rsid w:val="00181B22"/>
    <w:rsid w:val="002B2A82"/>
    <w:rsid w:val="002E7DC4"/>
    <w:rsid w:val="003345F3"/>
    <w:rsid w:val="003969A1"/>
    <w:rsid w:val="003A3CE6"/>
    <w:rsid w:val="003B3E82"/>
    <w:rsid w:val="003C0532"/>
    <w:rsid w:val="003D40C2"/>
    <w:rsid w:val="003D623E"/>
    <w:rsid w:val="0040099C"/>
    <w:rsid w:val="00447123"/>
    <w:rsid w:val="004B597C"/>
    <w:rsid w:val="004C06BA"/>
    <w:rsid w:val="004E70F7"/>
    <w:rsid w:val="005233E7"/>
    <w:rsid w:val="0054129B"/>
    <w:rsid w:val="0059296E"/>
    <w:rsid w:val="00614C4F"/>
    <w:rsid w:val="006333E4"/>
    <w:rsid w:val="006430B4"/>
    <w:rsid w:val="00650C4C"/>
    <w:rsid w:val="00694898"/>
    <w:rsid w:val="006966DA"/>
    <w:rsid w:val="006A374C"/>
    <w:rsid w:val="006D5B49"/>
    <w:rsid w:val="00726C77"/>
    <w:rsid w:val="00777158"/>
    <w:rsid w:val="00781786"/>
    <w:rsid w:val="00791C9E"/>
    <w:rsid w:val="007B3800"/>
    <w:rsid w:val="007C2832"/>
    <w:rsid w:val="00825C69"/>
    <w:rsid w:val="00863719"/>
    <w:rsid w:val="008C2D29"/>
    <w:rsid w:val="00914BC8"/>
    <w:rsid w:val="00920E2B"/>
    <w:rsid w:val="00930997"/>
    <w:rsid w:val="009312E0"/>
    <w:rsid w:val="0095552A"/>
    <w:rsid w:val="00994361"/>
    <w:rsid w:val="00A4482A"/>
    <w:rsid w:val="00A44BCD"/>
    <w:rsid w:val="00A823D0"/>
    <w:rsid w:val="00A8460F"/>
    <w:rsid w:val="00AC15D6"/>
    <w:rsid w:val="00AE68B5"/>
    <w:rsid w:val="00B2610D"/>
    <w:rsid w:val="00B473FE"/>
    <w:rsid w:val="00B508EE"/>
    <w:rsid w:val="00B612E9"/>
    <w:rsid w:val="00B938AF"/>
    <w:rsid w:val="00BF2E65"/>
    <w:rsid w:val="00C130AE"/>
    <w:rsid w:val="00C510CC"/>
    <w:rsid w:val="00D00868"/>
    <w:rsid w:val="00D04C6F"/>
    <w:rsid w:val="00D307F7"/>
    <w:rsid w:val="00D758F0"/>
    <w:rsid w:val="00DD48CD"/>
    <w:rsid w:val="00E461C8"/>
    <w:rsid w:val="00E53FCD"/>
    <w:rsid w:val="00EA3D68"/>
    <w:rsid w:val="00EC4AE4"/>
    <w:rsid w:val="00F05AC1"/>
    <w:rsid w:val="00F32066"/>
    <w:rsid w:val="00F655BF"/>
    <w:rsid w:val="00F76013"/>
    <w:rsid w:val="00F830C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customStyle="1" w:styleId="ConsPlusNormal">
    <w:name w:val="ConsPlusNormal"/>
    <w:rsid w:val="003B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3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Тяботова Ольга Владимировна</cp:lastModifiedBy>
  <cp:revision>3</cp:revision>
  <cp:lastPrinted>2016-01-11T05:33:00Z</cp:lastPrinted>
  <dcterms:created xsi:type="dcterms:W3CDTF">2016-01-11T06:40:00Z</dcterms:created>
  <dcterms:modified xsi:type="dcterms:W3CDTF">2016-01-11T09:35:00Z</dcterms:modified>
</cp:coreProperties>
</file>