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A9" w:rsidRPr="004C7100" w:rsidRDefault="009346A9" w:rsidP="009346A9">
      <w:pPr>
        <w:jc w:val="center"/>
        <w:rPr>
          <w:b/>
          <w:szCs w:val="28"/>
        </w:rPr>
      </w:pPr>
      <w:r w:rsidRPr="004C7100">
        <w:rPr>
          <w:b/>
          <w:szCs w:val="28"/>
        </w:rPr>
        <w:t xml:space="preserve">СВОДКА ПРЕДЛОЖЕНИЙ </w:t>
      </w:r>
      <w:r w:rsidRPr="004C7100">
        <w:rPr>
          <w:b/>
          <w:szCs w:val="28"/>
        </w:rPr>
        <w:br/>
        <w:t>по результатам публичных консультаций</w:t>
      </w:r>
    </w:p>
    <w:p w:rsidR="009346A9" w:rsidRDefault="009346A9" w:rsidP="009346A9">
      <w:pPr>
        <w:jc w:val="center"/>
        <w:rPr>
          <w:b/>
          <w:szCs w:val="28"/>
        </w:rPr>
      </w:pPr>
      <w:r>
        <w:rPr>
          <w:b/>
          <w:szCs w:val="28"/>
        </w:rPr>
        <w:t>по проекту</w:t>
      </w:r>
      <w:r w:rsidRPr="004C7100">
        <w:rPr>
          <w:b/>
          <w:szCs w:val="28"/>
        </w:rPr>
        <w:t xml:space="preserve"> нормативного правового акта </w:t>
      </w:r>
      <w:r w:rsidRPr="004C7100">
        <w:rPr>
          <w:b/>
          <w:szCs w:val="28"/>
        </w:rPr>
        <w:br/>
        <w:t>«</w:t>
      </w:r>
      <w:r w:rsidR="00B445E2" w:rsidRPr="00B445E2">
        <w:rPr>
          <w:szCs w:val="28"/>
        </w:rPr>
        <w:t xml:space="preserve">Приказ Министерства транспорта и связи Свердловской области </w:t>
      </w:r>
      <w:r w:rsidR="00B445E2" w:rsidRPr="00B445E2">
        <w:rPr>
          <w:szCs w:val="28"/>
        </w:rPr>
        <w:br/>
        <w:t>«О Требованиях к фотофиксации внешнего вида задержанного транспортного средства, срокам хранения снимков и условиям их предоставления</w:t>
      </w:r>
      <w:r w:rsidRPr="00B445E2">
        <w:rPr>
          <w:b/>
          <w:szCs w:val="28"/>
        </w:rPr>
        <w:t>»</w:t>
      </w:r>
    </w:p>
    <w:p w:rsidR="004932FB" w:rsidRPr="004C7100" w:rsidRDefault="004932FB" w:rsidP="009346A9">
      <w:pPr>
        <w:jc w:val="center"/>
        <w:rPr>
          <w:b/>
          <w:szCs w:val="28"/>
        </w:rPr>
      </w:pPr>
    </w:p>
    <w:tbl>
      <w:tblPr>
        <w:tblW w:w="10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103"/>
        <w:gridCol w:w="4559"/>
        <w:gridCol w:w="3567"/>
      </w:tblGrid>
      <w:tr w:rsidR="009346A9" w:rsidRPr="00875E34" w:rsidTr="004932F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75E34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Cs w:val="28"/>
              </w:rPr>
            </w:pPr>
            <w:r w:rsidRPr="00875E34">
              <w:rPr>
                <w:bCs/>
                <w:szCs w:val="28"/>
              </w:rPr>
              <w:t>№</w:t>
            </w:r>
            <w:r w:rsidRPr="00875E34">
              <w:rPr>
                <w:szCs w:val="28"/>
              </w:rPr>
              <w:t xml:space="preserve"> 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75E34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Cs w:val="28"/>
              </w:rPr>
            </w:pPr>
            <w:r w:rsidRPr="00875E34">
              <w:rPr>
                <w:bCs/>
                <w:szCs w:val="28"/>
              </w:rPr>
              <w:t>Участник обсуждения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75E34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Cs w:val="28"/>
              </w:rPr>
            </w:pPr>
            <w:r w:rsidRPr="00875E34">
              <w:rPr>
                <w:bCs/>
                <w:szCs w:val="28"/>
              </w:rPr>
              <w:t>Позиция участника обсуждения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75E34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Cs w:val="28"/>
              </w:rPr>
            </w:pPr>
            <w:r w:rsidRPr="00875E34">
              <w:rPr>
                <w:bCs/>
                <w:szCs w:val="28"/>
              </w:rPr>
              <w:t>Комментарии разработчика</w:t>
            </w:r>
          </w:p>
        </w:tc>
      </w:tr>
      <w:tr w:rsidR="009346A9" w:rsidRPr="00E2462E" w:rsidTr="004932F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6A9" w:rsidRPr="00E2462E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6A9" w:rsidRPr="00E2462E" w:rsidRDefault="00B445E2" w:rsidP="006832F4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Уральская Торгово-промышленная палата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6A9" w:rsidRPr="00E2462E" w:rsidRDefault="00B445E2" w:rsidP="00E34786">
            <w:pPr>
              <w:overflowPunct/>
              <w:autoSpaceDE/>
              <w:autoSpaceDN/>
              <w:adjustRightInd/>
              <w:spacing w:before="100" w:beforeAutospacing="1"/>
              <w:ind w:left="127" w:right="127"/>
              <w:textAlignment w:val="auto"/>
              <w:rPr>
                <w:bCs/>
                <w:sz w:val="24"/>
                <w:szCs w:val="24"/>
              </w:rPr>
            </w:pPr>
            <w:r w:rsidRPr="00B445E2">
              <w:rPr>
                <w:bCs/>
                <w:sz w:val="24"/>
                <w:szCs w:val="24"/>
              </w:rPr>
              <w:t xml:space="preserve">Считаем, что формализация процедур работы автоэвакуаторов, будет способствовать </w:t>
            </w:r>
            <w:bookmarkStart w:id="0" w:name="_GoBack"/>
            <w:bookmarkEnd w:id="0"/>
            <w:r w:rsidRPr="00B445E2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 xml:space="preserve">закониванию коррупционных схем. </w:t>
            </w:r>
            <w:r w:rsidRPr="00B445E2">
              <w:rPr>
                <w:bCs/>
                <w:sz w:val="24"/>
                <w:szCs w:val="24"/>
              </w:rPr>
              <w:t>Необходимо провести общественные слушания с приглашением представителей автомобильного сообщества региона.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6A9" w:rsidRPr="00E2462E" w:rsidRDefault="00360BF5" w:rsidP="00E34786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27" w:right="8"/>
              <w:textAlignment w:val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учтено</w:t>
            </w:r>
            <w:r w:rsidR="00B445E2" w:rsidRPr="00E34786">
              <w:rPr>
                <w:b/>
                <w:bCs/>
                <w:sz w:val="24"/>
                <w:szCs w:val="24"/>
              </w:rPr>
              <w:t>.</w:t>
            </w:r>
            <w:r w:rsidR="00B445E2">
              <w:rPr>
                <w:bCs/>
                <w:sz w:val="24"/>
                <w:szCs w:val="24"/>
              </w:rPr>
              <w:t xml:space="preserve"> </w:t>
            </w:r>
            <w:r w:rsidR="006832F4">
              <w:rPr>
                <w:bCs/>
                <w:sz w:val="24"/>
                <w:szCs w:val="24"/>
              </w:rPr>
              <w:t>Позиция</w:t>
            </w:r>
            <w:r w:rsidR="00B445E2">
              <w:rPr>
                <w:bCs/>
                <w:sz w:val="24"/>
                <w:szCs w:val="24"/>
              </w:rPr>
              <w:t xml:space="preserve"> участника обсуждения не относится к содержанию</w:t>
            </w:r>
            <w:r w:rsidR="002B0A28">
              <w:rPr>
                <w:bCs/>
                <w:sz w:val="24"/>
                <w:szCs w:val="24"/>
              </w:rPr>
              <w:t xml:space="preserve"> и целям</w:t>
            </w:r>
            <w:r w:rsidR="00B445E2">
              <w:rPr>
                <w:bCs/>
                <w:sz w:val="24"/>
                <w:szCs w:val="24"/>
              </w:rPr>
              <w:t xml:space="preserve"> проекта нормативного правового акта.</w:t>
            </w:r>
          </w:p>
        </w:tc>
      </w:tr>
      <w:tr w:rsidR="009346A9" w:rsidRPr="00E2462E" w:rsidTr="004932F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6A9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6A9" w:rsidRPr="00E2462E" w:rsidRDefault="00B445E2" w:rsidP="006832F4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союз промышленников и предпринимателей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6A9" w:rsidRPr="00E2462E" w:rsidRDefault="00B445E2" w:rsidP="00E34786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27" w:right="127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нормативного правового акта не несет избыточных административных и других ограничений в деятельности предпринимателей, а также не приведет к необоснованным расходам.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6A9" w:rsidRPr="00E34786" w:rsidRDefault="00B445E2" w:rsidP="00E34786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27" w:right="8"/>
              <w:textAlignment w:val="auto"/>
              <w:rPr>
                <w:b/>
                <w:bCs/>
                <w:sz w:val="24"/>
                <w:szCs w:val="24"/>
              </w:rPr>
            </w:pPr>
            <w:r w:rsidRPr="00E34786">
              <w:rPr>
                <w:b/>
                <w:bCs/>
                <w:sz w:val="24"/>
                <w:szCs w:val="24"/>
              </w:rPr>
              <w:t>Учтено.</w:t>
            </w:r>
          </w:p>
        </w:tc>
      </w:tr>
      <w:tr w:rsidR="006753D7" w:rsidRPr="00E2462E" w:rsidTr="004932FB">
        <w:trPr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753D7" w:rsidRDefault="006753D7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753D7" w:rsidRPr="00B445E2" w:rsidRDefault="006753D7" w:rsidP="006832F4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B445E2">
              <w:rPr>
                <w:rFonts w:cs="Tahoma"/>
                <w:sz w:val="24"/>
                <w:szCs w:val="24"/>
              </w:rPr>
              <w:t>Экспертная группа «Условия ведения бизнеса»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Pr="00904059">
              <w:rPr>
                <w:sz w:val="24"/>
                <w:szCs w:val="24"/>
              </w:rPr>
              <w:t>Координационного совета по ОРВ Свердловской области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D7" w:rsidRDefault="006753D7" w:rsidP="00E34786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27" w:right="127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832F4">
              <w:rPr>
                <w:sz w:val="24"/>
                <w:szCs w:val="24"/>
              </w:rPr>
              <w:t>На наш взгляд, в вышеуказанных требованиях, а также в Законе Свердловской области посредством комплексного, «пакетного», внесения изменений важно предусмотреть еще один альтернативный способ фиксации внешнего вида задержанного транспортного средства – видеофиксацию.</w:t>
            </w:r>
          </w:p>
          <w:p w:rsidR="00AA604A" w:rsidRPr="00AA604A" w:rsidRDefault="00AA604A" w:rsidP="00AA604A">
            <w:pPr>
              <w:ind w:left="127"/>
              <w:rPr>
                <w:bCs/>
                <w:sz w:val="24"/>
                <w:szCs w:val="24"/>
              </w:rPr>
            </w:pPr>
            <w:r w:rsidRPr="00AA604A">
              <w:rPr>
                <w:bCs/>
                <w:sz w:val="24"/>
                <w:szCs w:val="24"/>
              </w:rPr>
              <w:t>2. Откорректировать содержание п. 3 Требований, заменив слова «фотофиксация» на слова «фото или видеофиксация».</w:t>
            </w:r>
          </w:p>
          <w:p w:rsidR="00AA604A" w:rsidRPr="00AA604A" w:rsidRDefault="00AA604A" w:rsidP="00AA604A">
            <w:pPr>
              <w:ind w:left="127"/>
              <w:rPr>
                <w:bCs/>
                <w:sz w:val="24"/>
                <w:szCs w:val="24"/>
              </w:rPr>
            </w:pPr>
          </w:p>
          <w:p w:rsidR="00AA604A" w:rsidRPr="00AA604A" w:rsidRDefault="00AA604A" w:rsidP="00AA604A">
            <w:pPr>
              <w:ind w:left="127"/>
              <w:rPr>
                <w:bCs/>
                <w:sz w:val="24"/>
                <w:szCs w:val="24"/>
              </w:rPr>
            </w:pPr>
            <w:r w:rsidRPr="00AA604A">
              <w:rPr>
                <w:bCs/>
                <w:sz w:val="24"/>
                <w:szCs w:val="24"/>
              </w:rPr>
              <w:t xml:space="preserve">3. Откорректировать содержание п. 4 Требований, изложив его в следующей редакции: </w:t>
            </w:r>
          </w:p>
          <w:p w:rsidR="00AA604A" w:rsidRPr="006832F4" w:rsidRDefault="00AA604A" w:rsidP="00AA604A">
            <w:pPr>
              <w:ind w:left="127"/>
              <w:rPr>
                <w:bCs/>
                <w:sz w:val="24"/>
                <w:szCs w:val="24"/>
              </w:rPr>
            </w:pPr>
            <w:r w:rsidRPr="00AA604A">
              <w:rPr>
                <w:bCs/>
                <w:sz w:val="24"/>
                <w:szCs w:val="24"/>
              </w:rPr>
              <w:t xml:space="preserve">«4. Фото или видеофиксация представляет собой процесс создания цифровых изображений (снимков или видеозаписей) задержанного транспортного средства». 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D7" w:rsidRPr="00E2462E" w:rsidRDefault="00360BF5" w:rsidP="00E34786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27" w:right="8"/>
              <w:textAlignment w:val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учтено</w:t>
            </w:r>
            <w:r w:rsidR="006753D7" w:rsidRPr="00E34786">
              <w:rPr>
                <w:b/>
                <w:bCs/>
                <w:sz w:val="24"/>
                <w:szCs w:val="24"/>
              </w:rPr>
              <w:t>.</w:t>
            </w:r>
            <w:r w:rsidR="006753D7">
              <w:rPr>
                <w:bCs/>
                <w:sz w:val="24"/>
                <w:szCs w:val="24"/>
              </w:rPr>
              <w:t xml:space="preserve"> Проект нормативного правового акта направлен на реализацию </w:t>
            </w:r>
            <w:r w:rsidR="006753D7">
              <w:rPr>
                <w:sz w:val="24"/>
                <w:szCs w:val="24"/>
              </w:rPr>
              <w:t>пункта 2 статьи</w:t>
            </w:r>
            <w:r w:rsidR="006753D7" w:rsidRPr="006832F4">
              <w:rPr>
                <w:sz w:val="24"/>
                <w:szCs w:val="24"/>
              </w:rPr>
              <w:t xml:space="preserve"> 3</w:t>
            </w:r>
            <w:r w:rsidR="006753D7">
              <w:rPr>
                <w:szCs w:val="28"/>
              </w:rPr>
              <w:t xml:space="preserve"> </w:t>
            </w:r>
            <w:r w:rsidR="006753D7" w:rsidRPr="006832F4">
              <w:rPr>
                <w:sz w:val="24"/>
                <w:szCs w:val="24"/>
              </w:rPr>
              <w:t xml:space="preserve">Закона Свердловской области № 57-ОЗ </w:t>
            </w:r>
            <w:r w:rsidR="006753D7">
              <w:rPr>
                <w:sz w:val="24"/>
                <w:szCs w:val="24"/>
              </w:rPr>
              <w:br/>
            </w:r>
            <w:r w:rsidR="006753D7" w:rsidRPr="006832F4">
              <w:rPr>
                <w:sz w:val="24"/>
                <w:szCs w:val="24"/>
              </w:rPr>
              <w:t>«О порядке перемещения транспортных средств на специализированную стоянку, их хранения, оплаты расходов на их перемещение и хранение и возврата транспортных средств в Свердловской области»</w:t>
            </w:r>
            <w:r w:rsidR="006753D7">
              <w:rPr>
                <w:sz w:val="24"/>
                <w:szCs w:val="24"/>
              </w:rPr>
              <w:t xml:space="preserve">. </w:t>
            </w:r>
            <w:r w:rsidR="006753D7">
              <w:rPr>
                <w:bCs/>
                <w:sz w:val="24"/>
                <w:szCs w:val="24"/>
              </w:rPr>
              <w:t>Позиция участника обсуждения не относится к содержанию проекта нормативного правового акта.</w:t>
            </w:r>
          </w:p>
        </w:tc>
      </w:tr>
      <w:tr w:rsidR="006753D7" w:rsidRPr="00E2462E" w:rsidTr="004932FB">
        <w:trPr>
          <w:tblCellSpacing w:w="0" w:type="dxa"/>
        </w:trPr>
        <w:tc>
          <w:tcPr>
            <w:tcW w:w="44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753D7" w:rsidRDefault="006753D7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753D7" w:rsidRPr="00B445E2" w:rsidRDefault="006753D7" w:rsidP="006832F4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D7" w:rsidRPr="009E332F" w:rsidRDefault="00AA604A" w:rsidP="00590A09">
            <w:pPr>
              <w:widowControl w:val="0"/>
              <w:spacing w:before="48"/>
              <w:ind w:left="127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53D7" w:rsidRPr="009E332F">
              <w:rPr>
                <w:sz w:val="24"/>
                <w:szCs w:val="24"/>
              </w:rPr>
              <w:t>.</w:t>
            </w:r>
            <w:r w:rsidR="006753D7">
              <w:rPr>
                <w:sz w:val="24"/>
                <w:szCs w:val="24"/>
              </w:rPr>
              <w:t xml:space="preserve"> Ф</w:t>
            </w:r>
            <w:r w:rsidR="006753D7" w:rsidRPr="009E332F">
              <w:rPr>
                <w:sz w:val="24"/>
                <w:szCs w:val="24"/>
              </w:rPr>
              <w:t xml:space="preserve">отофиксация должна производиться с расстояния, с которого визуально хорошо различаются повреждения поверхности кузова задержанного транспортного средства. </w:t>
            </w:r>
          </w:p>
          <w:p w:rsidR="006753D7" w:rsidRDefault="006753D7" w:rsidP="00E34786">
            <w:pPr>
              <w:overflowPunct/>
              <w:autoSpaceDE/>
              <w:autoSpaceDN/>
              <w:adjustRightInd/>
              <w:spacing w:after="100" w:afterAutospacing="1"/>
              <w:ind w:left="127" w:right="127"/>
              <w:textAlignment w:val="auto"/>
              <w:rPr>
                <w:sz w:val="24"/>
                <w:szCs w:val="24"/>
              </w:rPr>
            </w:pPr>
            <w:r w:rsidRPr="009E332F">
              <w:rPr>
                <w:sz w:val="24"/>
                <w:szCs w:val="24"/>
              </w:rPr>
              <w:t xml:space="preserve">Со слов профессиональных фотографов, достаточно иметь не менее 3,5 (Трех с </w:t>
            </w:r>
            <w:r w:rsidRPr="009E332F">
              <w:rPr>
                <w:sz w:val="24"/>
                <w:szCs w:val="24"/>
              </w:rPr>
              <w:lastRenderedPageBreak/>
              <w:t>половиной) метров до поверхности кузова транспортного средства, чтобы производить его качественную фотосъемку. Большее расстояние может нивелировать повреждения на поверхности задержанного транспортного средства не в пользу уполномоченной организации.</w:t>
            </w:r>
          </w:p>
          <w:p w:rsidR="00AA604A" w:rsidRDefault="00AA604A" w:rsidP="00E34786">
            <w:pPr>
              <w:overflowPunct/>
              <w:autoSpaceDE/>
              <w:autoSpaceDN/>
              <w:adjustRightInd/>
              <w:spacing w:after="100" w:afterAutospacing="1"/>
              <w:ind w:left="127" w:right="127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</w:t>
            </w:r>
            <w:r w:rsidRPr="00E34786">
              <w:rPr>
                <w:sz w:val="24"/>
                <w:szCs w:val="24"/>
              </w:rPr>
              <w:t>ля учета неблагоприятных погодных условий фотовспышка фотокамеры должна находиться в автоматическом режиме для того, чтобы, в частности, в темное время суток фотосъемка выполнялась максимально качественно, а именно: с подсветкой.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2F7" w:rsidRPr="003E72F7" w:rsidRDefault="00687E24" w:rsidP="003E72F7">
            <w:pPr>
              <w:overflowPunct/>
              <w:autoSpaceDE/>
              <w:autoSpaceDN/>
              <w:adjustRightInd/>
              <w:ind w:left="127" w:right="8"/>
              <w:textAlignment w:val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Учтено</w:t>
            </w:r>
            <w:r w:rsidR="003E72F7">
              <w:rPr>
                <w:b/>
                <w:bCs/>
                <w:sz w:val="24"/>
                <w:szCs w:val="24"/>
              </w:rPr>
              <w:t xml:space="preserve"> частично</w:t>
            </w:r>
            <w:r w:rsidR="006753D7" w:rsidRPr="00E34786">
              <w:rPr>
                <w:b/>
                <w:bCs/>
                <w:sz w:val="24"/>
                <w:szCs w:val="24"/>
              </w:rPr>
              <w:t>.</w:t>
            </w:r>
            <w:r w:rsidR="003E72F7">
              <w:rPr>
                <w:b/>
                <w:bCs/>
                <w:sz w:val="24"/>
                <w:szCs w:val="24"/>
              </w:rPr>
              <w:t xml:space="preserve"> </w:t>
            </w:r>
            <w:r w:rsidR="00595CCC">
              <w:rPr>
                <w:bCs/>
                <w:sz w:val="24"/>
                <w:szCs w:val="24"/>
              </w:rPr>
              <w:t>Изложить п.</w:t>
            </w:r>
            <w:r w:rsidR="003E72F7" w:rsidRPr="003E72F7">
              <w:rPr>
                <w:bCs/>
                <w:sz w:val="24"/>
                <w:szCs w:val="24"/>
              </w:rPr>
              <w:t xml:space="preserve"> 5 в следующей редакции.</w:t>
            </w:r>
            <w:r w:rsidR="006753D7" w:rsidRPr="003E72F7">
              <w:rPr>
                <w:bCs/>
                <w:sz w:val="24"/>
                <w:szCs w:val="24"/>
              </w:rPr>
              <w:t xml:space="preserve"> </w:t>
            </w:r>
            <w:r w:rsidR="003E72F7" w:rsidRPr="003E72F7">
              <w:rPr>
                <w:bCs/>
                <w:sz w:val="24"/>
                <w:szCs w:val="24"/>
              </w:rPr>
              <w:t xml:space="preserve">Фотофиксация задержанного транспортного средства осуществляется путем создания не менее четырех снимков задержанного транспортного </w:t>
            </w:r>
            <w:r w:rsidR="003E72F7" w:rsidRPr="003E72F7">
              <w:rPr>
                <w:bCs/>
                <w:sz w:val="24"/>
                <w:szCs w:val="24"/>
              </w:rPr>
              <w:lastRenderedPageBreak/>
              <w:t>средства с расстояния не более пяти метров от задержанного транспортного средства с высоты человеческого роста, содержащих изображение задержанного транспортного средства по периметру, в том числе распознаваемое без использования дополнительного оборудования изображение государственного регистрационного знака задержанного транспортного средства при его наличии либо места установки государственного регистрационного знака при его отсутствии.</w:t>
            </w:r>
            <w:r w:rsidR="00AA604A">
              <w:rPr>
                <w:bCs/>
                <w:sz w:val="24"/>
                <w:szCs w:val="24"/>
              </w:rPr>
              <w:t xml:space="preserve"> </w:t>
            </w:r>
            <w:r w:rsidR="00AA604A" w:rsidRPr="00AA604A">
              <w:rPr>
                <w:sz w:val="24"/>
                <w:szCs w:val="24"/>
              </w:rPr>
              <w:t xml:space="preserve">В необходимых случаях, при фиксировании более полного изображения поверхностей кузова задержанного транспортного средства, по решению представителя уполномоченной организации выполняется большее количество </w:t>
            </w:r>
            <w:r w:rsidR="00AA604A">
              <w:rPr>
                <w:sz w:val="24"/>
                <w:szCs w:val="24"/>
              </w:rPr>
              <w:t>фотоснимков.</w:t>
            </w:r>
            <w:r w:rsidR="003E72F7" w:rsidRPr="003E72F7">
              <w:rPr>
                <w:bCs/>
                <w:sz w:val="24"/>
                <w:szCs w:val="24"/>
              </w:rPr>
              <w:t xml:space="preserve"> Фотофиксация должна производиться с расстояния, с которого визуально хорошо различаются повреждения поверхности кузова задержанного транспортного средства. </w:t>
            </w:r>
          </w:p>
          <w:p w:rsidR="006753D7" w:rsidRDefault="003E72F7" w:rsidP="003E72F7">
            <w:pPr>
              <w:overflowPunct/>
              <w:autoSpaceDE/>
              <w:autoSpaceDN/>
              <w:adjustRightInd/>
              <w:ind w:left="127" w:right="8"/>
              <w:textAlignment w:val="auto"/>
              <w:rPr>
                <w:bCs/>
                <w:sz w:val="24"/>
                <w:szCs w:val="24"/>
              </w:rPr>
            </w:pPr>
            <w:r w:rsidRPr="003E72F7">
              <w:rPr>
                <w:bCs/>
                <w:sz w:val="24"/>
                <w:szCs w:val="24"/>
              </w:rPr>
              <w:t>Представитель уполномоченной организации по своему усмотрению также вправе производить фотофиксацию отдельных элементов задержанного транспортного средства.</w:t>
            </w:r>
          </w:p>
          <w:p w:rsidR="00AA604A" w:rsidRDefault="00AA604A" w:rsidP="003E72F7">
            <w:pPr>
              <w:overflowPunct/>
              <w:autoSpaceDE/>
              <w:autoSpaceDN/>
              <w:adjustRightInd/>
              <w:ind w:left="127" w:right="8"/>
              <w:textAlignment w:val="auto"/>
              <w:rPr>
                <w:bCs/>
                <w:sz w:val="24"/>
                <w:szCs w:val="24"/>
              </w:rPr>
            </w:pPr>
            <w:r w:rsidRPr="00AA604A">
              <w:rPr>
                <w:bCs/>
                <w:sz w:val="24"/>
                <w:szCs w:val="24"/>
              </w:rPr>
              <w:t>Ф</w:t>
            </w:r>
            <w:r w:rsidRPr="00AA604A">
              <w:rPr>
                <w:sz w:val="24"/>
                <w:szCs w:val="24"/>
              </w:rPr>
              <w:t>отофиксация всегда осуществляется с применением автоматического режима фотовспышки.</w:t>
            </w:r>
          </w:p>
        </w:tc>
      </w:tr>
      <w:tr w:rsidR="006753D7" w:rsidRPr="00E2462E" w:rsidTr="004932FB">
        <w:trPr>
          <w:tblCellSpacing w:w="0" w:type="dxa"/>
        </w:trPr>
        <w:tc>
          <w:tcPr>
            <w:tcW w:w="44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753D7" w:rsidRDefault="006753D7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753D7" w:rsidRPr="00B445E2" w:rsidRDefault="006753D7" w:rsidP="006832F4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D7" w:rsidRDefault="00AA604A" w:rsidP="00E34786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27" w:right="127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753D7">
              <w:rPr>
                <w:sz w:val="24"/>
                <w:szCs w:val="24"/>
              </w:rPr>
              <w:t xml:space="preserve">. </w:t>
            </w:r>
            <w:r w:rsidR="00143961" w:rsidRPr="00143961">
              <w:rPr>
                <w:sz w:val="24"/>
                <w:szCs w:val="24"/>
              </w:rPr>
              <w:t>Фотофиксация осуществляется представителем уполномоченной организации с использованием цифрового устройства с разрешением не менее 12 (двенадцати) мегапикселей.».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D7" w:rsidRPr="00590A09" w:rsidRDefault="00143961" w:rsidP="00C61FA2">
            <w:pPr>
              <w:overflowPunct/>
              <w:autoSpaceDE/>
              <w:autoSpaceDN/>
              <w:adjustRightInd/>
              <w:spacing w:after="100" w:afterAutospacing="1"/>
              <w:ind w:left="127" w:right="8"/>
              <w:textAlignment w:val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Учтено</w:t>
            </w:r>
            <w:r w:rsidR="00687E24">
              <w:rPr>
                <w:b/>
                <w:bCs/>
                <w:sz w:val="24"/>
                <w:szCs w:val="24"/>
              </w:rPr>
              <w:t>.</w:t>
            </w:r>
            <w:r w:rsidR="006753D7" w:rsidRPr="00C61FA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753D7" w:rsidRPr="00E2462E" w:rsidTr="004932FB">
        <w:trPr>
          <w:tblCellSpacing w:w="0" w:type="dxa"/>
        </w:trPr>
        <w:tc>
          <w:tcPr>
            <w:tcW w:w="44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753D7" w:rsidRDefault="006753D7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753D7" w:rsidRPr="00B445E2" w:rsidRDefault="006753D7" w:rsidP="006832F4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D7" w:rsidRDefault="002555B2" w:rsidP="00E34786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27" w:right="127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753D7">
              <w:rPr>
                <w:sz w:val="24"/>
                <w:szCs w:val="24"/>
              </w:rPr>
              <w:t>. Ц</w:t>
            </w:r>
            <w:r w:rsidR="006753D7" w:rsidRPr="00590A09">
              <w:rPr>
                <w:sz w:val="24"/>
                <w:szCs w:val="24"/>
              </w:rPr>
              <w:t>ифровое устройство, с помощью к</w:t>
            </w:r>
            <w:r w:rsidR="006753D7">
              <w:rPr>
                <w:sz w:val="24"/>
                <w:szCs w:val="24"/>
              </w:rPr>
              <w:t>оторого осуществляется фото</w:t>
            </w:r>
            <w:r w:rsidR="006753D7" w:rsidRPr="00590A09">
              <w:rPr>
                <w:sz w:val="24"/>
                <w:szCs w:val="24"/>
              </w:rPr>
              <w:t xml:space="preserve">фиксация внешнего вида задержанного </w:t>
            </w:r>
            <w:r w:rsidR="006753D7" w:rsidRPr="00590A09">
              <w:rPr>
                <w:sz w:val="24"/>
                <w:szCs w:val="24"/>
              </w:rPr>
              <w:lastRenderedPageBreak/>
              <w:t>транспортного средства, должно обладать функцией, предполагающей отображение даты и времени создания фотоснимка на самом фотоснимке или даты и времени записи видеоизображения на самом видеоизображении.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D7" w:rsidRPr="00590A09" w:rsidRDefault="00360BF5" w:rsidP="00E34786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27" w:right="8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Не учтено</w:t>
            </w:r>
            <w:r w:rsidR="006753D7" w:rsidRPr="00E34786">
              <w:rPr>
                <w:b/>
                <w:bCs/>
                <w:sz w:val="24"/>
                <w:szCs w:val="24"/>
              </w:rPr>
              <w:t>.</w:t>
            </w:r>
            <w:r w:rsidR="006753D7">
              <w:rPr>
                <w:b/>
                <w:bCs/>
                <w:sz w:val="24"/>
                <w:szCs w:val="24"/>
              </w:rPr>
              <w:t xml:space="preserve"> </w:t>
            </w:r>
            <w:r w:rsidR="006753D7">
              <w:rPr>
                <w:sz w:val="24"/>
                <w:szCs w:val="24"/>
              </w:rPr>
              <w:t>Данное условие уже отражено в тексте проекта. Пункт 7: ф</w:t>
            </w:r>
            <w:r w:rsidR="006753D7" w:rsidRPr="00590A09">
              <w:rPr>
                <w:sz w:val="24"/>
                <w:szCs w:val="24"/>
              </w:rPr>
              <w:t xml:space="preserve">отоизображение </w:t>
            </w:r>
            <w:r w:rsidR="006753D7" w:rsidRPr="00590A09">
              <w:rPr>
                <w:sz w:val="24"/>
                <w:szCs w:val="24"/>
              </w:rPr>
              <w:lastRenderedPageBreak/>
              <w:t>(снимок) должно содержать указание на дату и время, когда оно было сделано.</w:t>
            </w:r>
          </w:p>
        </w:tc>
      </w:tr>
      <w:tr w:rsidR="006753D7" w:rsidRPr="00E2462E" w:rsidTr="004932FB">
        <w:trPr>
          <w:tblCellSpacing w:w="0" w:type="dxa"/>
        </w:trPr>
        <w:tc>
          <w:tcPr>
            <w:tcW w:w="44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753D7" w:rsidRDefault="006753D7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753D7" w:rsidRPr="00B445E2" w:rsidRDefault="006753D7" w:rsidP="006832F4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D7" w:rsidRDefault="002555B2" w:rsidP="00E34786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27" w:right="127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753D7">
              <w:rPr>
                <w:sz w:val="24"/>
                <w:szCs w:val="24"/>
              </w:rPr>
              <w:t xml:space="preserve">. </w:t>
            </w:r>
            <w:r w:rsidR="006753D7" w:rsidRPr="00691E05">
              <w:rPr>
                <w:sz w:val="24"/>
                <w:szCs w:val="24"/>
              </w:rPr>
              <w:t xml:space="preserve">Цифровые форматы </w:t>
            </w:r>
            <w:r w:rsidR="006753D7" w:rsidRPr="00691E05">
              <w:rPr>
                <w:sz w:val="24"/>
                <w:szCs w:val="24"/>
                <w:lang w:val="en-US"/>
              </w:rPr>
              <w:t>tiff</w:t>
            </w:r>
            <w:r w:rsidR="006753D7" w:rsidRPr="00691E05">
              <w:rPr>
                <w:sz w:val="24"/>
                <w:szCs w:val="24"/>
              </w:rPr>
              <w:t xml:space="preserve"> и </w:t>
            </w:r>
            <w:r w:rsidR="006753D7" w:rsidRPr="00691E05">
              <w:rPr>
                <w:sz w:val="24"/>
                <w:szCs w:val="24"/>
                <w:lang w:val="en-US"/>
              </w:rPr>
              <w:t>raw</w:t>
            </w:r>
            <w:r w:rsidR="006753D7" w:rsidRPr="00691E05">
              <w:rPr>
                <w:sz w:val="24"/>
                <w:szCs w:val="24"/>
              </w:rPr>
              <w:t xml:space="preserve"> предполагают использование дополнительного программного обеспечения для преобразования их в наиболее часто используемый формат </w:t>
            </w:r>
            <w:r w:rsidR="006753D7" w:rsidRPr="00691E05">
              <w:rPr>
                <w:sz w:val="24"/>
                <w:szCs w:val="24"/>
                <w:lang w:val="en-US"/>
              </w:rPr>
              <w:t>jpeg</w:t>
            </w:r>
            <w:r w:rsidR="006753D7" w:rsidRPr="00691E05">
              <w:rPr>
                <w:sz w:val="24"/>
                <w:szCs w:val="24"/>
              </w:rPr>
              <w:t>, что является весьма неудобным, и подразумевает дополнительные затраты времени.</w:t>
            </w:r>
            <w:r w:rsidR="006753D7">
              <w:rPr>
                <w:sz w:val="24"/>
                <w:szCs w:val="24"/>
              </w:rPr>
              <w:t xml:space="preserve"> </w:t>
            </w:r>
            <w:r w:rsidR="006753D7" w:rsidRPr="00691E05">
              <w:rPr>
                <w:sz w:val="24"/>
                <w:szCs w:val="24"/>
              </w:rPr>
              <w:t>Фотоизображения (снимки) должны быть выполнены</w:t>
            </w:r>
            <w:r w:rsidR="006753D7">
              <w:rPr>
                <w:sz w:val="24"/>
                <w:szCs w:val="24"/>
              </w:rPr>
              <w:t xml:space="preserve"> только</w:t>
            </w:r>
            <w:r w:rsidR="006753D7" w:rsidRPr="00691E05">
              <w:rPr>
                <w:sz w:val="24"/>
                <w:szCs w:val="24"/>
              </w:rPr>
              <w:t xml:space="preserve"> в цифровом формате jpeg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D7" w:rsidRPr="00691E05" w:rsidRDefault="00360BF5" w:rsidP="00691E05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27" w:right="8"/>
              <w:textAlignment w:val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учтено</w:t>
            </w:r>
            <w:r w:rsidR="006753D7" w:rsidRPr="00E34786">
              <w:rPr>
                <w:b/>
                <w:bCs/>
                <w:sz w:val="24"/>
                <w:szCs w:val="24"/>
              </w:rPr>
              <w:t>.</w:t>
            </w:r>
            <w:r w:rsidR="006753D7">
              <w:rPr>
                <w:b/>
                <w:bCs/>
                <w:sz w:val="24"/>
                <w:szCs w:val="24"/>
              </w:rPr>
              <w:t xml:space="preserve"> </w:t>
            </w:r>
            <w:r w:rsidR="006753D7">
              <w:rPr>
                <w:bCs/>
                <w:sz w:val="24"/>
                <w:szCs w:val="24"/>
              </w:rPr>
              <w:t xml:space="preserve">Данные требования, в случае их применения, накладывают необоснованные ограничения на использования того или иного типа устройств и программного обеспечения. Кроме того, со слов профессиональных фотографов, фотоизображения, сделанные в формате </w:t>
            </w:r>
            <w:r w:rsidR="006753D7" w:rsidRPr="00691E05">
              <w:rPr>
                <w:sz w:val="24"/>
                <w:szCs w:val="24"/>
                <w:lang w:val="en-US"/>
              </w:rPr>
              <w:t>raw</w:t>
            </w:r>
            <w:r w:rsidR="006753D7">
              <w:rPr>
                <w:sz w:val="24"/>
                <w:szCs w:val="24"/>
              </w:rPr>
              <w:t xml:space="preserve"> являются более качественными и информативными, чем аналогичные в формате </w:t>
            </w:r>
            <w:r w:rsidR="006753D7">
              <w:rPr>
                <w:sz w:val="24"/>
                <w:szCs w:val="24"/>
                <w:lang w:val="en-US"/>
              </w:rPr>
              <w:t>jpeg</w:t>
            </w:r>
            <w:r w:rsidR="006753D7">
              <w:rPr>
                <w:sz w:val="24"/>
                <w:szCs w:val="24"/>
              </w:rPr>
              <w:t>.</w:t>
            </w:r>
          </w:p>
        </w:tc>
      </w:tr>
      <w:tr w:rsidR="006753D7" w:rsidRPr="00E2462E" w:rsidTr="004932FB">
        <w:trPr>
          <w:tblCellSpacing w:w="0" w:type="dxa"/>
        </w:trPr>
        <w:tc>
          <w:tcPr>
            <w:tcW w:w="44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753D7" w:rsidRDefault="006753D7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753D7" w:rsidRPr="00B445E2" w:rsidRDefault="006753D7" w:rsidP="006832F4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961" w:rsidRPr="00143961" w:rsidRDefault="002555B2" w:rsidP="00143961">
            <w:pPr>
              <w:widowControl w:val="0"/>
              <w:spacing w:before="48"/>
              <w:ind w:left="127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753D7">
              <w:rPr>
                <w:sz w:val="24"/>
                <w:szCs w:val="24"/>
              </w:rPr>
              <w:t xml:space="preserve">. </w:t>
            </w:r>
            <w:r w:rsidR="00143961" w:rsidRPr="00143961">
              <w:rPr>
                <w:sz w:val="24"/>
                <w:szCs w:val="24"/>
              </w:rPr>
              <w:t xml:space="preserve">Откорректировать содержание п. 9 Требований, изложив его в следующей форме: </w:t>
            </w:r>
          </w:p>
          <w:p w:rsidR="00143961" w:rsidRPr="00143961" w:rsidRDefault="00143961" w:rsidP="00143961">
            <w:pPr>
              <w:widowControl w:val="0"/>
              <w:spacing w:before="48"/>
              <w:ind w:left="127" w:right="127"/>
              <w:rPr>
                <w:sz w:val="24"/>
                <w:szCs w:val="24"/>
              </w:rPr>
            </w:pPr>
            <w:r w:rsidRPr="00143961">
              <w:rPr>
                <w:sz w:val="24"/>
                <w:szCs w:val="24"/>
              </w:rPr>
              <w:t>«9. На специализированной стоянке фотофиксация задержанного транспортного средства производится представителем уполномоченной организации, ответственным за хранение задержанного транспортного средства на специализированной стоянке в следующем порядке:</w:t>
            </w:r>
          </w:p>
          <w:p w:rsidR="00143961" w:rsidRPr="00143961" w:rsidRDefault="00143961" w:rsidP="00143961">
            <w:pPr>
              <w:widowControl w:val="0"/>
              <w:spacing w:before="48"/>
              <w:ind w:left="127" w:right="127"/>
              <w:rPr>
                <w:sz w:val="24"/>
                <w:szCs w:val="24"/>
              </w:rPr>
            </w:pPr>
            <w:r w:rsidRPr="00143961">
              <w:rPr>
                <w:sz w:val="24"/>
                <w:szCs w:val="24"/>
              </w:rPr>
              <w:t>1) один снимок задержанного транспортного средства, расположенного на платформе эвакуатора по прибытии на специализированную стоянку (вид сбоку);</w:t>
            </w:r>
          </w:p>
          <w:p w:rsidR="00143961" w:rsidRPr="00143961" w:rsidRDefault="00143961" w:rsidP="00143961">
            <w:pPr>
              <w:widowControl w:val="0"/>
              <w:spacing w:before="48"/>
              <w:ind w:left="127" w:right="127"/>
              <w:rPr>
                <w:sz w:val="24"/>
                <w:szCs w:val="24"/>
              </w:rPr>
            </w:pPr>
            <w:r w:rsidRPr="00143961">
              <w:rPr>
                <w:sz w:val="24"/>
                <w:szCs w:val="24"/>
              </w:rPr>
              <w:t>2) один снимок государственного регистрационного знака эвакуатора с попаданием в кадр государственного регистрационного знака задержанного транспортного средства, расположенного на платформе эвакуатора (вид сзади);</w:t>
            </w:r>
          </w:p>
          <w:p w:rsidR="00143961" w:rsidRPr="00143961" w:rsidRDefault="00143961" w:rsidP="00143961">
            <w:pPr>
              <w:widowControl w:val="0"/>
              <w:spacing w:before="48"/>
              <w:ind w:left="127" w:right="127"/>
              <w:rPr>
                <w:sz w:val="24"/>
                <w:szCs w:val="24"/>
              </w:rPr>
            </w:pPr>
            <w:r w:rsidRPr="00143961">
              <w:rPr>
                <w:sz w:val="24"/>
                <w:szCs w:val="24"/>
              </w:rPr>
              <w:t>3) четыре снимка задержанного транспортного средства по правилам, предусмотренным п. 5 настоящих Требований.</w:t>
            </w:r>
          </w:p>
          <w:p w:rsidR="006753D7" w:rsidRDefault="00143961" w:rsidP="00143961">
            <w:pPr>
              <w:overflowPunct/>
              <w:autoSpaceDE/>
              <w:autoSpaceDN/>
              <w:adjustRightInd/>
              <w:spacing w:after="100" w:afterAutospacing="1"/>
              <w:ind w:left="127" w:right="127"/>
              <w:textAlignment w:val="auto"/>
              <w:rPr>
                <w:sz w:val="24"/>
                <w:szCs w:val="24"/>
              </w:rPr>
            </w:pPr>
            <w:r w:rsidRPr="00143961">
              <w:rPr>
                <w:sz w:val="24"/>
                <w:szCs w:val="24"/>
              </w:rPr>
              <w:t xml:space="preserve">Изображения на фотоснимках государственных регистрационных знаков, повреждений поверхностей кузова задержанного транспортного средства и самого задержанного </w:t>
            </w:r>
            <w:r w:rsidRPr="00143961">
              <w:rPr>
                <w:sz w:val="24"/>
                <w:szCs w:val="24"/>
              </w:rPr>
              <w:lastRenderedPageBreak/>
              <w:t>транспортного средства должны быть распознаваемы без использования дополнительного оборудования.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D7" w:rsidRPr="00F66D48" w:rsidRDefault="006753D7" w:rsidP="00E34786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27" w:right="8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Учтено.</w:t>
            </w:r>
          </w:p>
        </w:tc>
      </w:tr>
      <w:tr w:rsidR="006753D7" w:rsidRPr="00E2462E" w:rsidTr="004932FB">
        <w:trPr>
          <w:tblCellSpacing w:w="0" w:type="dxa"/>
        </w:trPr>
        <w:tc>
          <w:tcPr>
            <w:tcW w:w="44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753D7" w:rsidRDefault="006753D7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753D7" w:rsidRPr="00B445E2" w:rsidRDefault="006753D7" w:rsidP="006832F4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D7" w:rsidRDefault="002555B2" w:rsidP="00E34786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27" w:right="127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753D7">
              <w:rPr>
                <w:sz w:val="24"/>
                <w:szCs w:val="24"/>
              </w:rPr>
              <w:t xml:space="preserve">. </w:t>
            </w:r>
            <w:r w:rsidR="00143961" w:rsidRPr="00143961">
              <w:rPr>
                <w:sz w:val="24"/>
                <w:szCs w:val="24"/>
              </w:rPr>
              <w:t>В случае, если у владельца задержанного транспортного средства при его возврате возникают претензии к внешнему виду задержанного транспортного средства, представитель уполномоченной организации, ответственный за хранение задержанного транспортного средства на специализированной стоянке, при возврате задержанного транспортного средства производит дополнительную фотофиксацию возвращаемого задержанного транспортного средства в соответствии с правилами, предусмотренными п. 5 настоящих Требований.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D7" w:rsidRPr="00F66D48" w:rsidRDefault="006753D7" w:rsidP="00E34786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27" w:right="8"/>
              <w:textAlignment w:val="auto"/>
              <w:rPr>
                <w:b/>
                <w:bCs/>
                <w:sz w:val="24"/>
                <w:szCs w:val="24"/>
              </w:rPr>
            </w:pPr>
            <w:r w:rsidRPr="00F66D48">
              <w:rPr>
                <w:b/>
                <w:bCs/>
                <w:sz w:val="24"/>
                <w:szCs w:val="24"/>
              </w:rPr>
              <w:t>Учтено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753D7" w:rsidRPr="00E2462E" w:rsidTr="004932FB">
        <w:trPr>
          <w:tblCellSpacing w:w="0" w:type="dxa"/>
        </w:trPr>
        <w:tc>
          <w:tcPr>
            <w:tcW w:w="44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753D7" w:rsidRDefault="006753D7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753D7" w:rsidRPr="00B445E2" w:rsidRDefault="006753D7" w:rsidP="006832F4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D68" w:rsidRPr="00F16D68" w:rsidRDefault="002555B2" w:rsidP="00F16D68">
            <w:pPr>
              <w:ind w:left="127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753D7" w:rsidRPr="00F66D48">
              <w:rPr>
                <w:sz w:val="24"/>
                <w:szCs w:val="24"/>
              </w:rPr>
              <w:t xml:space="preserve">. </w:t>
            </w:r>
            <w:r w:rsidR="00F16D68" w:rsidRPr="00F16D68">
              <w:rPr>
                <w:sz w:val="24"/>
                <w:szCs w:val="24"/>
              </w:rPr>
              <w:t>Откорректировать содержание п. 11 Требований, изложив его в следующей форме:</w:t>
            </w:r>
          </w:p>
          <w:p w:rsidR="00F16D68" w:rsidRDefault="00F16D68" w:rsidP="00F16D68">
            <w:pPr>
              <w:ind w:left="127" w:right="127"/>
              <w:rPr>
                <w:sz w:val="24"/>
                <w:szCs w:val="24"/>
              </w:rPr>
            </w:pPr>
            <w:r w:rsidRPr="00F16D68">
              <w:rPr>
                <w:sz w:val="24"/>
                <w:szCs w:val="24"/>
              </w:rPr>
              <w:t xml:space="preserve">«11. </w:t>
            </w:r>
            <w:r>
              <w:rPr>
                <w:sz w:val="24"/>
                <w:szCs w:val="24"/>
              </w:rPr>
              <w:t>Перечень материалов</w:t>
            </w:r>
            <w:r w:rsidRPr="00F16D68">
              <w:rPr>
                <w:sz w:val="24"/>
                <w:szCs w:val="24"/>
              </w:rPr>
              <w:t xml:space="preserve"> фотофиксации, произведенной в соответствии с настоящими Требованиями, указываются в акте осмотра задержанного транспортного средства</w:t>
            </w:r>
            <w:r>
              <w:rPr>
                <w:sz w:val="24"/>
                <w:szCs w:val="24"/>
              </w:rPr>
              <w:t>:</w:t>
            </w:r>
            <w:r w:rsidRPr="00F16D68">
              <w:rPr>
                <w:sz w:val="24"/>
                <w:szCs w:val="24"/>
              </w:rPr>
              <w:t xml:space="preserve"> </w:t>
            </w:r>
          </w:p>
          <w:p w:rsidR="00F16D68" w:rsidRPr="00F16D68" w:rsidRDefault="00F16D68" w:rsidP="00F16D68">
            <w:pPr>
              <w:ind w:left="127" w:right="127"/>
              <w:rPr>
                <w:sz w:val="24"/>
                <w:szCs w:val="24"/>
              </w:rPr>
            </w:pPr>
            <w:r w:rsidRPr="00F16D68">
              <w:rPr>
                <w:sz w:val="24"/>
                <w:szCs w:val="24"/>
              </w:rPr>
              <w:t>1) четыре снимка задержанного транспортного средства перед его погрузкой на платформу Эвакуатора;</w:t>
            </w:r>
          </w:p>
          <w:p w:rsidR="00F16D68" w:rsidRPr="00F16D68" w:rsidRDefault="00F16D68" w:rsidP="00F16D68">
            <w:pPr>
              <w:ind w:left="127" w:right="127"/>
              <w:rPr>
                <w:sz w:val="24"/>
                <w:szCs w:val="24"/>
              </w:rPr>
            </w:pPr>
            <w:r w:rsidRPr="00F16D68">
              <w:rPr>
                <w:sz w:val="24"/>
                <w:szCs w:val="24"/>
              </w:rPr>
              <w:t>2) два снимка задержанного транспортного средства перед его разгрузкой с платформы Эвакуатора на специализированную стоянку;</w:t>
            </w:r>
          </w:p>
          <w:p w:rsidR="00F16D68" w:rsidRPr="00F16D68" w:rsidRDefault="00F16D68" w:rsidP="00F16D68">
            <w:pPr>
              <w:ind w:left="127" w:right="127"/>
              <w:rPr>
                <w:sz w:val="24"/>
                <w:szCs w:val="24"/>
              </w:rPr>
            </w:pPr>
            <w:r w:rsidRPr="00F16D68">
              <w:rPr>
                <w:sz w:val="24"/>
                <w:szCs w:val="24"/>
              </w:rPr>
              <w:t>3) четыре снимка задержанного транспортного средства после его разгрузки с платформы Эвакуатора на специализированную стоянку.</w:t>
            </w:r>
          </w:p>
          <w:p w:rsidR="006753D7" w:rsidRDefault="00F16D68" w:rsidP="001520FA">
            <w:pPr>
              <w:overflowPunct/>
              <w:autoSpaceDE/>
              <w:autoSpaceDN/>
              <w:adjustRightInd/>
              <w:spacing w:after="100" w:afterAutospacing="1"/>
              <w:ind w:left="127" w:right="127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дополнительных материалов</w:t>
            </w:r>
            <w:r w:rsidRPr="00F16D68">
              <w:rPr>
                <w:sz w:val="24"/>
                <w:szCs w:val="24"/>
              </w:rPr>
              <w:t xml:space="preserve"> фотофиксации задержанного транспортного средства также указываются в Акте осмотра задержанного транспортного сре</w:t>
            </w:r>
            <w:r w:rsidR="001520FA">
              <w:rPr>
                <w:sz w:val="24"/>
                <w:szCs w:val="24"/>
              </w:rPr>
              <w:t>дства с указанием их количества.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D7" w:rsidRPr="00885161" w:rsidRDefault="00F16D68" w:rsidP="002B0A28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27" w:right="8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Учтено</w:t>
            </w:r>
            <w:r w:rsidR="00687E24">
              <w:rPr>
                <w:b/>
                <w:bCs/>
                <w:sz w:val="24"/>
                <w:szCs w:val="24"/>
              </w:rPr>
              <w:t>.</w:t>
            </w:r>
            <w:r w:rsidR="006753D7">
              <w:rPr>
                <w:sz w:val="24"/>
                <w:szCs w:val="24"/>
              </w:rPr>
              <w:t xml:space="preserve"> </w:t>
            </w:r>
          </w:p>
        </w:tc>
      </w:tr>
      <w:tr w:rsidR="006753D7" w:rsidRPr="00E2462E" w:rsidTr="004932FB">
        <w:trPr>
          <w:tblCellSpacing w:w="0" w:type="dxa"/>
        </w:trPr>
        <w:tc>
          <w:tcPr>
            <w:tcW w:w="4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D7" w:rsidRDefault="006753D7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D7" w:rsidRPr="00B445E2" w:rsidRDefault="006753D7" w:rsidP="006832F4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D68" w:rsidRPr="00F16D68" w:rsidRDefault="002555B2" w:rsidP="00F16D68">
            <w:pPr>
              <w:overflowPunct/>
              <w:autoSpaceDE/>
              <w:autoSpaceDN/>
              <w:adjustRightInd/>
              <w:spacing w:before="100" w:beforeAutospacing="1"/>
              <w:ind w:left="127" w:right="127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16D68" w:rsidRPr="00F16D68">
              <w:rPr>
                <w:sz w:val="24"/>
                <w:szCs w:val="24"/>
              </w:rPr>
              <w:t>. Откорректировать содержание п. 12 Требований, изложив его в следующей форме:</w:t>
            </w:r>
          </w:p>
          <w:p w:rsidR="00F16D68" w:rsidRPr="00F16D68" w:rsidRDefault="00F16D68" w:rsidP="00F16D68">
            <w:pPr>
              <w:overflowPunct/>
              <w:autoSpaceDE/>
              <w:autoSpaceDN/>
              <w:adjustRightInd/>
              <w:ind w:left="127" w:right="127"/>
              <w:textAlignment w:val="auto"/>
              <w:rPr>
                <w:sz w:val="24"/>
                <w:szCs w:val="24"/>
              </w:rPr>
            </w:pPr>
            <w:r w:rsidRPr="00F16D68">
              <w:rPr>
                <w:sz w:val="24"/>
                <w:szCs w:val="24"/>
              </w:rPr>
              <w:t xml:space="preserve">«12. Фотоизображения (снимки) задержанного транспортного средства, сделанные при его фотофиксации в соответствии с настоящими </w:t>
            </w:r>
            <w:r w:rsidRPr="00F16D68">
              <w:rPr>
                <w:sz w:val="24"/>
                <w:szCs w:val="24"/>
              </w:rPr>
              <w:lastRenderedPageBreak/>
              <w:t>Требованиями в виде цифровых фото или видеоизображений, при их наличии, на цифровом носителе, хранятся уполномоченной организацией в течение трех лет и предоставляются на основании письменного запроса собственника (владельца) задержанного транспортного средства, должностного лица, осуществившего задержание транспортного средства, судебных органов, уполномоченного представителя Министерства транспорта и связи Свердловской области а также в иных случаях в соответствии с действующим законодательством в виде цифровых копий фото или видеоизображений на цифровом носителе заявителя.</w:t>
            </w:r>
          </w:p>
          <w:p w:rsidR="00F16D68" w:rsidRPr="00F16D68" w:rsidRDefault="00F16D68" w:rsidP="00F16D68">
            <w:pPr>
              <w:overflowPunct/>
              <w:autoSpaceDE/>
              <w:autoSpaceDN/>
              <w:adjustRightInd/>
              <w:ind w:left="127" w:right="127"/>
              <w:textAlignment w:val="auto"/>
              <w:rPr>
                <w:sz w:val="24"/>
                <w:szCs w:val="24"/>
              </w:rPr>
            </w:pPr>
            <w:r w:rsidRPr="00F16D68">
              <w:rPr>
                <w:sz w:val="24"/>
                <w:szCs w:val="24"/>
              </w:rPr>
              <w:t xml:space="preserve">Заявление о выдаче цифровых копий фото или видеоизображений задержанного транспортного средства должно содержать сведения: </w:t>
            </w:r>
          </w:p>
          <w:p w:rsidR="00F16D68" w:rsidRPr="00F16D68" w:rsidRDefault="00F16D68" w:rsidP="00F16D68">
            <w:pPr>
              <w:overflowPunct/>
              <w:autoSpaceDE/>
              <w:autoSpaceDN/>
              <w:adjustRightInd/>
              <w:ind w:left="127" w:right="127"/>
              <w:textAlignment w:val="auto"/>
              <w:rPr>
                <w:sz w:val="24"/>
                <w:szCs w:val="24"/>
              </w:rPr>
            </w:pPr>
            <w:r w:rsidRPr="00F16D68">
              <w:rPr>
                <w:sz w:val="24"/>
                <w:szCs w:val="24"/>
              </w:rPr>
              <w:t>- о задержанном транспортном средстве (марка, модель, цвет, номер государственного регистрационного знака, дата задержания);</w:t>
            </w:r>
          </w:p>
          <w:p w:rsidR="00F16D68" w:rsidRPr="00F16D68" w:rsidRDefault="00F16D68" w:rsidP="00F16D68">
            <w:pPr>
              <w:overflowPunct/>
              <w:autoSpaceDE/>
              <w:autoSpaceDN/>
              <w:adjustRightInd/>
              <w:ind w:left="127" w:right="127"/>
              <w:textAlignment w:val="auto"/>
              <w:rPr>
                <w:sz w:val="24"/>
                <w:szCs w:val="24"/>
              </w:rPr>
            </w:pPr>
            <w:r w:rsidRPr="00F16D68">
              <w:rPr>
                <w:sz w:val="24"/>
                <w:szCs w:val="24"/>
              </w:rPr>
              <w:t xml:space="preserve">- о собственнике (владельце) задержанного транспортного средства (фамилия, имя, отчество (в случае, если имеется), адрес места регистрации, данные документа, удостоверяющего его личность, номер телефона). </w:t>
            </w:r>
          </w:p>
          <w:p w:rsidR="00F16D68" w:rsidRPr="00F16D68" w:rsidRDefault="00F16D68" w:rsidP="00F16D68">
            <w:pPr>
              <w:overflowPunct/>
              <w:autoSpaceDE/>
              <w:autoSpaceDN/>
              <w:adjustRightInd/>
              <w:ind w:left="127" w:right="127"/>
              <w:textAlignment w:val="auto"/>
              <w:rPr>
                <w:sz w:val="24"/>
                <w:szCs w:val="24"/>
              </w:rPr>
            </w:pPr>
            <w:r w:rsidRPr="00F16D68">
              <w:rPr>
                <w:sz w:val="24"/>
                <w:szCs w:val="24"/>
              </w:rPr>
              <w:t xml:space="preserve">Цифровые копии фото или видеоизображений задержанного транспортного средства вместе с копией Акта осмотра задержанного транспортного средства, предоставляются в течение 5 (пяти) рабочих дней с даты получения указанного письменного запроса уполномоченной организацией непосредственно заявителю на цифровом носителе заявителя, либо, по его требованию, на адрес его электронной почты с фиксированием факта данного отправления (выполнение снимка экрана устройства, с которого были направлены вышеуказанные материалы на адрес электронной почты заявителя). </w:t>
            </w:r>
          </w:p>
          <w:p w:rsidR="006753D7" w:rsidRDefault="00F16D68" w:rsidP="00F16D68">
            <w:pPr>
              <w:overflowPunct/>
              <w:autoSpaceDE/>
              <w:autoSpaceDN/>
              <w:adjustRightInd/>
              <w:spacing w:after="100" w:afterAutospacing="1"/>
              <w:ind w:left="127" w:right="127"/>
              <w:textAlignment w:val="auto"/>
              <w:rPr>
                <w:sz w:val="24"/>
                <w:szCs w:val="24"/>
              </w:rPr>
            </w:pPr>
            <w:r w:rsidRPr="00F16D68">
              <w:rPr>
                <w:sz w:val="24"/>
                <w:szCs w:val="24"/>
              </w:rPr>
              <w:t xml:space="preserve">По требованию заявителя цифровые фотоизображения задержанного транспортного средства должны быть </w:t>
            </w:r>
            <w:r w:rsidRPr="00F16D68">
              <w:rPr>
                <w:sz w:val="24"/>
                <w:szCs w:val="24"/>
              </w:rPr>
              <w:lastRenderedPageBreak/>
              <w:t>предоставлены в виде отпечатков на бумажных носителях формата А4 с размерами одного кадра не менее чем 20 на 29 сантиметров. Цифровые фотоизображения задержанного транспортного средства в виде отпечатков на бумажных носителях предоставляются заявителю непосредственно либо направляются ему заказным почтовым отправлением с уведомлением о вручении.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D7" w:rsidRDefault="00DD1B5D" w:rsidP="00F16D68">
            <w:pPr>
              <w:overflowPunct/>
              <w:autoSpaceDE/>
              <w:autoSpaceDN/>
              <w:adjustRightInd/>
              <w:ind w:left="127" w:right="8"/>
              <w:textAlignment w:val="auto"/>
              <w:rPr>
                <w:bCs/>
                <w:sz w:val="24"/>
                <w:szCs w:val="24"/>
              </w:rPr>
            </w:pPr>
            <w:r w:rsidRPr="00DD1B5D">
              <w:rPr>
                <w:b/>
                <w:bCs/>
                <w:sz w:val="24"/>
                <w:szCs w:val="24"/>
              </w:rPr>
              <w:lastRenderedPageBreak/>
              <w:t xml:space="preserve">Учтено частично. </w:t>
            </w:r>
            <w:r w:rsidR="00F16D68">
              <w:rPr>
                <w:bCs/>
                <w:sz w:val="24"/>
                <w:szCs w:val="24"/>
              </w:rPr>
              <w:t xml:space="preserve">п. 12 изложить в следующей редакции. </w:t>
            </w:r>
          </w:p>
          <w:p w:rsidR="00F16D68" w:rsidRPr="00F16D68" w:rsidRDefault="00F16D68" w:rsidP="00F16D68">
            <w:pPr>
              <w:overflowPunct/>
              <w:autoSpaceDE/>
              <w:autoSpaceDN/>
              <w:adjustRightInd/>
              <w:ind w:left="127" w:right="8"/>
              <w:textAlignment w:val="auto"/>
              <w:rPr>
                <w:bCs/>
                <w:sz w:val="24"/>
                <w:szCs w:val="24"/>
              </w:rPr>
            </w:pPr>
            <w:r w:rsidRPr="00F16D68">
              <w:rPr>
                <w:bCs/>
                <w:sz w:val="24"/>
                <w:szCs w:val="24"/>
              </w:rPr>
              <w:t xml:space="preserve">Фотоизображения (снимки) задержанного транспортного средства, сделанные при его фотофиксации в соответствии с </w:t>
            </w:r>
            <w:r w:rsidRPr="00F16D68">
              <w:rPr>
                <w:bCs/>
                <w:sz w:val="24"/>
                <w:szCs w:val="24"/>
              </w:rPr>
              <w:lastRenderedPageBreak/>
              <w:t>настоящими Требованиями</w:t>
            </w:r>
            <w:r w:rsidR="00C664AC">
              <w:rPr>
                <w:bCs/>
                <w:sz w:val="24"/>
                <w:szCs w:val="24"/>
              </w:rPr>
              <w:t xml:space="preserve"> </w:t>
            </w:r>
            <w:r w:rsidRPr="00F16D68">
              <w:rPr>
                <w:bCs/>
                <w:sz w:val="24"/>
                <w:szCs w:val="24"/>
              </w:rPr>
              <w:t>хранятся уполномоченной организацией в течение трех лет</w:t>
            </w:r>
            <w:r w:rsidR="00C664AC">
              <w:rPr>
                <w:bCs/>
                <w:sz w:val="24"/>
                <w:szCs w:val="24"/>
              </w:rPr>
              <w:t xml:space="preserve"> на цифровом носителе</w:t>
            </w:r>
            <w:r w:rsidRPr="00F16D68">
              <w:rPr>
                <w:bCs/>
                <w:sz w:val="24"/>
                <w:szCs w:val="24"/>
              </w:rPr>
              <w:t xml:space="preserve"> и предоставляются на основании письменного запроса собственника (владельца) задержанного транспортного средства, должностного лица, осуществившего задержание транспортного средства, судебных органов, уполномоченного представителя Министерства транспорта и связи Свердловской области</w:t>
            </w:r>
            <w:r w:rsidR="00C664AC">
              <w:rPr>
                <w:bCs/>
                <w:sz w:val="24"/>
                <w:szCs w:val="24"/>
              </w:rPr>
              <w:t>,</w:t>
            </w:r>
            <w:r w:rsidRPr="00F16D68">
              <w:rPr>
                <w:bCs/>
                <w:sz w:val="24"/>
                <w:szCs w:val="24"/>
              </w:rPr>
              <w:t xml:space="preserve"> а также в иных случаях в соответствии с действующим законодательством</w:t>
            </w:r>
            <w:r w:rsidR="00595CCC">
              <w:rPr>
                <w:bCs/>
                <w:sz w:val="24"/>
                <w:szCs w:val="24"/>
              </w:rPr>
              <w:t>.</w:t>
            </w:r>
          </w:p>
          <w:p w:rsidR="00F16D68" w:rsidRPr="00F16D68" w:rsidRDefault="00F16D68" w:rsidP="00C664AC">
            <w:pPr>
              <w:overflowPunct/>
              <w:autoSpaceDE/>
              <w:autoSpaceDN/>
              <w:adjustRightInd/>
              <w:ind w:left="127" w:right="8"/>
              <w:textAlignment w:val="auto"/>
              <w:rPr>
                <w:bCs/>
                <w:sz w:val="24"/>
                <w:szCs w:val="24"/>
              </w:rPr>
            </w:pPr>
            <w:r w:rsidRPr="00F16D68">
              <w:rPr>
                <w:bCs/>
                <w:sz w:val="24"/>
                <w:szCs w:val="24"/>
              </w:rPr>
              <w:t>Заявлен</w:t>
            </w:r>
            <w:r w:rsidR="00C664AC">
              <w:rPr>
                <w:bCs/>
                <w:sz w:val="24"/>
                <w:szCs w:val="24"/>
              </w:rPr>
              <w:t xml:space="preserve">ие о выдаче </w:t>
            </w:r>
            <w:r w:rsidR="00C664AC" w:rsidRPr="00595CCC">
              <w:rPr>
                <w:bCs/>
                <w:sz w:val="24"/>
                <w:szCs w:val="24"/>
              </w:rPr>
              <w:t>цифровых</w:t>
            </w:r>
            <w:r w:rsidR="00C664AC">
              <w:rPr>
                <w:bCs/>
                <w:sz w:val="24"/>
                <w:szCs w:val="24"/>
              </w:rPr>
              <w:t xml:space="preserve"> копий фото</w:t>
            </w:r>
            <w:r w:rsidRPr="00F16D68">
              <w:rPr>
                <w:bCs/>
                <w:sz w:val="24"/>
                <w:szCs w:val="24"/>
              </w:rPr>
              <w:t xml:space="preserve">изображений задержанного транспортного средства должно содержать сведения: </w:t>
            </w:r>
          </w:p>
          <w:p w:rsidR="00F16D68" w:rsidRPr="00F16D68" w:rsidRDefault="00F16D68" w:rsidP="00F16D68">
            <w:pPr>
              <w:overflowPunct/>
              <w:autoSpaceDE/>
              <w:autoSpaceDN/>
              <w:adjustRightInd/>
              <w:ind w:left="127" w:right="8"/>
              <w:textAlignment w:val="auto"/>
              <w:rPr>
                <w:bCs/>
                <w:sz w:val="24"/>
                <w:szCs w:val="24"/>
              </w:rPr>
            </w:pPr>
            <w:r w:rsidRPr="00F16D68">
              <w:rPr>
                <w:bCs/>
                <w:sz w:val="24"/>
                <w:szCs w:val="24"/>
              </w:rPr>
              <w:t>- о задержанном транспортном средстве (марка, модель, цвет, номер государственного регистрационного знака, дата задержания);</w:t>
            </w:r>
          </w:p>
          <w:p w:rsidR="00F16D68" w:rsidRPr="00F16D68" w:rsidRDefault="00F16D68" w:rsidP="00F16D68">
            <w:pPr>
              <w:overflowPunct/>
              <w:autoSpaceDE/>
              <w:autoSpaceDN/>
              <w:adjustRightInd/>
              <w:ind w:left="127" w:right="8"/>
              <w:textAlignment w:val="auto"/>
              <w:rPr>
                <w:bCs/>
                <w:sz w:val="24"/>
                <w:szCs w:val="24"/>
              </w:rPr>
            </w:pPr>
            <w:r w:rsidRPr="00F16D68">
              <w:rPr>
                <w:bCs/>
                <w:sz w:val="24"/>
                <w:szCs w:val="24"/>
              </w:rPr>
              <w:t xml:space="preserve">- о собственнике (владельце) задержанного транспортного средства (фамилия, имя, отчество (в случае, если имеется), адрес места регистрации, данные документа, удостоверяющего его личность, номер телефона). </w:t>
            </w:r>
          </w:p>
          <w:p w:rsidR="00F16D68" w:rsidRPr="00DD1B5D" w:rsidRDefault="00C664AC" w:rsidP="00595CCC">
            <w:pPr>
              <w:overflowPunct/>
              <w:autoSpaceDE/>
              <w:autoSpaceDN/>
              <w:adjustRightInd/>
              <w:ind w:left="127" w:right="8"/>
              <w:textAlignment w:val="auto"/>
              <w:rPr>
                <w:bCs/>
                <w:sz w:val="24"/>
                <w:szCs w:val="24"/>
              </w:rPr>
            </w:pPr>
            <w:r w:rsidRPr="00595CCC">
              <w:rPr>
                <w:bCs/>
                <w:sz w:val="24"/>
                <w:szCs w:val="24"/>
              </w:rPr>
              <w:t>Цифровые</w:t>
            </w:r>
            <w:r>
              <w:rPr>
                <w:bCs/>
                <w:sz w:val="24"/>
                <w:szCs w:val="24"/>
              </w:rPr>
              <w:t xml:space="preserve"> копии фото</w:t>
            </w:r>
            <w:r w:rsidR="00F16D68" w:rsidRPr="00F16D68">
              <w:rPr>
                <w:bCs/>
                <w:sz w:val="24"/>
                <w:szCs w:val="24"/>
              </w:rPr>
              <w:t xml:space="preserve">изображений задержанного транспортного средства вместе с </w:t>
            </w:r>
            <w:r w:rsidR="003E642B">
              <w:rPr>
                <w:bCs/>
                <w:sz w:val="24"/>
                <w:szCs w:val="24"/>
              </w:rPr>
              <w:t>ксеро</w:t>
            </w:r>
            <w:r w:rsidR="00F16D68" w:rsidRPr="00F16D68">
              <w:rPr>
                <w:bCs/>
                <w:sz w:val="24"/>
                <w:szCs w:val="24"/>
              </w:rPr>
              <w:t>копией</w:t>
            </w:r>
            <w:r w:rsidR="003E642B">
              <w:rPr>
                <w:bCs/>
                <w:sz w:val="24"/>
                <w:szCs w:val="24"/>
              </w:rPr>
              <w:t xml:space="preserve"> или цифровой копией</w:t>
            </w:r>
            <w:r w:rsidR="00E140B3">
              <w:rPr>
                <w:bCs/>
                <w:sz w:val="24"/>
                <w:szCs w:val="24"/>
              </w:rPr>
              <w:t xml:space="preserve"> а</w:t>
            </w:r>
            <w:r w:rsidR="00F16D68" w:rsidRPr="00F16D68">
              <w:rPr>
                <w:bCs/>
                <w:sz w:val="24"/>
                <w:szCs w:val="24"/>
              </w:rPr>
              <w:t>кта осмотра задержанного транспортного средс</w:t>
            </w:r>
            <w:r>
              <w:rPr>
                <w:bCs/>
                <w:sz w:val="24"/>
                <w:szCs w:val="24"/>
              </w:rPr>
              <w:t>тва, предоставляются в течение 7 (семи</w:t>
            </w:r>
            <w:r w:rsidR="00F16D68" w:rsidRPr="00F16D68">
              <w:rPr>
                <w:bCs/>
                <w:sz w:val="24"/>
                <w:szCs w:val="24"/>
              </w:rPr>
              <w:t xml:space="preserve">) рабочих дней с даты получения указанного письменного запроса уполномоченной организацией непосредственно заявителю </w:t>
            </w:r>
            <w:r w:rsidR="003E642B">
              <w:rPr>
                <w:bCs/>
                <w:sz w:val="24"/>
                <w:szCs w:val="24"/>
              </w:rPr>
              <w:t>в электронном виде</w:t>
            </w:r>
            <w:r w:rsidR="00595CCC">
              <w:rPr>
                <w:bCs/>
                <w:sz w:val="24"/>
                <w:szCs w:val="24"/>
              </w:rPr>
              <w:t xml:space="preserve">. </w:t>
            </w:r>
            <w:r w:rsidR="00F16D68" w:rsidRPr="00F16D68">
              <w:rPr>
                <w:bCs/>
                <w:sz w:val="24"/>
                <w:szCs w:val="24"/>
              </w:rPr>
              <w:t xml:space="preserve">По требованию заявителя цифровые фотоизображения задержанного транспортного средства должны </w:t>
            </w:r>
            <w:r w:rsidR="00F16D68" w:rsidRPr="00F16D68">
              <w:rPr>
                <w:bCs/>
                <w:sz w:val="24"/>
                <w:szCs w:val="24"/>
              </w:rPr>
              <w:lastRenderedPageBreak/>
              <w:t>быть предоставлены в виде отпечатков на бумажных носителях формата А4 с размерами одного кадра не менее чем 20 на 29 сантиметров. Цифровые</w:t>
            </w:r>
            <w:r>
              <w:rPr>
                <w:bCs/>
                <w:sz w:val="24"/>
                <w:szCs w:val="24"/>
              </w:rPr>
              <w:t xml:space="preserve"> копии фотоизображений</w:t>
            </w:r>
            <w:r w:rsidR="00F16D68" w:rsidRPr="00F16D68">
              <w:rPr>
                <w:bCs/>
                <w:sz w:val="24"/>
                <w:szCs w:val="24"/>
              </w:rPr>
              <w:t xml:space="preserve"> задержанного транспортного средства в виде отпечатков на бумажных носителях предоставляются заявителю непосредственно либо направляются ему</w:t>
            </w:r>
            <w:r w:rsidR="00595CCC">
              <w:rPr>
                <w:bCs/>
                <w:sz w:val="24"/>
                <w:szCs w:val="24"/>
              </w:rPr>
              <w:t xml:space="preserve"> </w:t>
            </w:r>
            <w:r w:rsidR="002555B2" w:rsidRPr="002555B2">
              <w:rPr>
                <w:sz w:val="24"/>
                <w:szCs w:val="24"/>
              </w:rPr>
              <w:t>заказным почтовым отправлением с уведомлением о вручении.</w:t>
            </w:r>
          </w:p>
        </w:tc>
      </w:tr>
    </w:tbl>
    <w:p w:rsidR="009346A9" w:rsidRPr="00904059" w:rsidRDefault="009346A9" w:rsidP="009346A9">
      <w:pPr>
        <w:jc w:val="both"/>
        <w:rPr>
          <w:szCs w:val="28"/>
        </w:rPr>
      </w:pPr>
      <w:r>
        <w:rPr>
          <w:szCs w:val="28"/>
        </w:rPr>
        <w:lastRenderedPageBreak/>
        <w:t>Общее число участ</w:t>
      </w:r>
      <w:r w:rsidR="00904059">
        <w:rPr>
          <w:szCs w:val="28"/>
        </w:rPr>
        <w:t>ников публичных консультаций: 3</w:t>
      </w:r>
      <w:r>
        <w:rPr>
          <w:szCs w:val="28"/>
        </w:rPr>
        <w:t xml:space="preserve">, в т.ч.: </w:t>
      </w:r>
      <w:r w:rsidR="00904059" w:rsidRPr="00904059">
        <w:rPr>
          <w:bCs/>
          <w:szCs w:val="28"/>
        </w:rPr>
        <w:t xml:space="preserve">Уральская Торгово-промышленная палата, Областной союз промышленников и предпринимателей, </w:t>
      </w:r>
      <w:r w:rsidR="00904059" w:rsidRPr="00904059">
        <w:rPr>
          <w:rFonts w:cs="Tahoma"/>
          <w:szCs w:val="28"/>
        </w:rPr>
        <w:t>экспертная группа «Условия ведения бизнеса».</w:t>
      </w: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>Общее число полученных мнений о под</w:t>
      </w:r>
      <w:r w:rsidR="00904059">
        <w:rPr>
          <w:szCs w:val="28"/>
        </w:rPr>
        <w:t xml:space="preserve">держке принятия проекта акта: </w:t>
      </w:r>
      <w:r w:rsidR="00F30D21">
        <w:rPr>
          <w:szCs w:val="28"/>
        </w:rPr>
        <w:t>1</w:t>
      </w:r>
      <w:r>
        <w:rPr>
          <w:szCs w:val="28"/>
        </w:rPr>
        <w:t>;</w:t>
      </w: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>Общее число полученных предложен</w:t>
      </w:r>
      <w:r w:rsidR="00904059">
        <w:rPr>
          <w:szCs w:val="28"/>
        </w:rPr>
        <w:t>ий по доработке проекта акта: 1</w:t>
      </w:r>
      <w:r w:rsidR="00F30D21">
        <w:rPr>
          <w:szCs w:val="28"/>
        </w:rPr>
        <w:t>3</w:t>
      </w:r>
      <w:r>
        <w:rPr>
          <w:szCs w:val="28"/>
        </w:rPr>
        <w:t>;</w:t>
      </w: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>Обще</w:t>
      </w:r>
      <w:r w:rsidR="00DD1B5D">
        <w:rPr>
          <w:szCs w:val="28"/>
        </w:rPr>
        <w:t xml:space="preserve">е число учтенных предложений: </w:t>
      </w:r>
      <w:r w:rsidR="00687E24">
        <w:rPr>
          <w:szCs w:val="28"/>
        </w:rPr>
        <w:t>5</w:t>
      </w:r>
      <w:r>
        <w:rPr>
          <w:szCs w:val="28"/>
        </w:rPr>
        <w:t>;</w:t>
      </w: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>Общее число у</w:t>
      </w:r>
      <w:r w:rsidR="006753D7">
        <w:rPr>
          <w:szCs w:val="28"/>
        </w:rPr>
        <w:t xml:space="preserve">чтенных частично предложений: </w:t>
      </w:r>
      <w:r w:rsidR="00687E24">
        <w:rPr>
          <w:szCs w:val="28"/>
        </w:rPr>
        <w:t>2</w:t>
      </w:r>
      <w:r>
        <w:rPr>
          <w:szCs w:val="28"/>
        </w:rPr>
        <w:t>;</w:t>
      </w:r>
    </w:p>
    <w:p w:rsidR="00957441" w:rsidRPr="009346A9" w:rsidRDefault="009346A9" w:rsidP="009346A9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t>Общее ч</w:t>
      </w:r>
      <w:r w:rsidR="006753D7">
        <w:rPr>
          <w:szCs w:val="28"/>
        </w:rPr>
        <w:t xml:space="preserve">исло отклоненных предложений: </w:t>
      </w:r>
      <w:r w:rsidR="00687E24">
        <w:rPr>
          <w:szCs w:val="28"/>
        </w:rPr>
        <w:t>6</w:t>
      </w:r>
      <w:r>
        <w:rPr>
          <w:szCs w:val="28"/>
        </w:rPr>
        <w:t>.</w:t>
      </w:r>
    </w:p>
    <w:sectPr w:rsidR="00957441" w:rsidRPr="009346A9" w:rsidSect="004932FB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80"/>
    <w:rsid w:val="0008384F"/>
    <w:rsid w:val="00143961"/>
    <w:rsid w:val="001520FA"/>
    <w:rsid w:val="00251155"/>
    <w:rsid w:val="002555B2"/>
    <w:rsid w:val="002B0A28"/>
    <w:rsid w:val="002C4032"/>
    <w:rsid w:val="00360BF5"/>
    <w:rsid w:val="003E642B"/>
    <w:rsid w:val="003E72F7"/>
    <w:rsid w:val="004932FB"/>
    <w:rsid w:val="00521A0E"/>
    <w:rsid w:val="00590A09"/>
    <w:rsid w:val="00595CCC"/>
    <w:rsid w:val="00643B80"/>
    <w:rsid w:val="006753D7"/>
    <w:rsid w:val="006832F4"/>
    <w:rsid w:val="00687E24"/>
    <w:rsid w:val="00691E05"/>
    <w:rsid w:val="00885161"/>
    <w:rsid w:val="00904059"/>
    <w:rsid w:val="009346A9"/>
    <w:rsid w:val="009E332F"/>
    <w:rsid w:val="00A93CF3"/>
    <w:rsid w:val="00AA604A"/>
    <w:rsid w:val="00B03EC5"/>
    <w:rsid w:val="00B445E2"/>
    <w:rsid w:val="00C61FA2"/>
    <w:rsid w:val="00C664AC"/>
    <w:rsid w:val="00CA74C7"/>
    <w:rsid w:val="00CF7962"/>
    <w:rsid w:val="00D33460"/>
    <w:rsid w:val="00D84502"/>
    <w:rsid w:val="00DD1B5D"/>
    <w:rsid w:val="00E140B3"/>
    <w:rsid w:val="00E34786"/>
    <w:rsid w:val="00E748A0"/>
    <w:rsid w:val="00EB43DD"/>
    <w:rsid w:val="00F16D68"/>
    <w:rsid w:val="00F30D21"/>
    <w:rsid w:val="00F6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970D7-5072-4AD8-9698-9EE7D094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832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1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11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Урецкая Олеся Марковна</dc:creator>
  <cp:lastModifiedBy>Урецкая Олеся Марковна</cp:lastModifiedBy>
  <cp:revision>6</cp:revision>
  <cp:lastPrinted>2016-12-15T15:18:00Z</cp:lastPrinted>
  <dcterms:created xsi:type="dcterms:W3CDTF">2016-12-07T06:02:00Z</dcterms:created>
  <dcterms:modified xsi:type="dcterms:W3CDTF">2016-12-15T15:20:00Z</dcterms:modified>
</cp:coreProperties>
</file>