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Par367"/>
      <w:bookmarkEnd w:id="0"/>
    </w:p>
    <w:p w:rsidR="00500C22" w:rsidRPr="0023511F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1" w:name="Par371"/>
      <w:bookmarkEnd w:id="1"/>
      <w:r w:rsidRPr="0023511F">
        <w:rPr>
          <w:rFonts w:cs="Times New Roman"/>
          <w:b/>
          <w:szCs w:val="28"/>
        </w:rPr>
        <w:t>СВОДКА</w:t>
      </w:r>
    </w:p>
    <w:p w:rsidR="008D55AB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3511F">
        <w:rPr>
          <w:rFonts w:cs="Times New Roman"/>
          <w:b/>
          <w:szCs w:val="28"/>
        </w:rPr>
        <w:t xml:space="preserve">ПРЕДЛОЖЕНИЙ ПО РЕЗУЛЬТАТАМ ПУБЛИЧНЫХ </w:t>
      </w:r>
      <w:proofErr w:type="gramStart"/>
      <w:r w:rsidRPr="0023511F">
        <w:rPr>
          <w:rFonts w:cs="Times New Roman"/>
          <w:b/>
          <w:szCs w:val="28"/>
        </w:rPr>
        <w:t>КОНСУЛЬТАЦИЙ</w:t>
      </w:r>
      <w:r>
        <w:rPr>
          <w:rFonts w:cs="Times New Roman"/>
          <w:b/>
          <w:szCs w:val="28"/>
        </w:rPr>
        <w:t xml:space="preserve"> </w:t>
      </w:r>
      <w:r w:rsidR="00BE5D69">
        <w:rPr>
          <w:rFonts w:cs="Times New Roman"/>
          <w:b/>
          <w:szCs w:val="28"/>
        </w:rPr>
        <w:t xml:space="preserve"> </w:t>
      </w:r>
      <w:r w:rsidRPr="0023511F">
        <w:rPr>
          <w:rFonts w:cs="Times New Roman"/>
          <w:b/>
          <w:szCs w:val="28"/>
        </w:rPr>
        <w:t>ПО</w:t>
      </w:r>
      <w:proofErr w:type="gramEnd"/>
      <w:r w:rsidRPr="0023511F">
        <w:rPr>
          <w:rFonts w:cs="Times New Roman"/>
          <w:b/>
          <w:szCs w:val="28"/>
        </w:rPr>
        <w:t xml:space="preserve"> ПРОЕКТУ </w:t>
      </w:r>
    </w:p>
    <w:p w:rsidR="00BE5D69" w:rsidRDefault="00BE5D69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E50F03" w:rsidRDefault="006F062A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F062A">
        <w:rPr>
          <w:bCs/>
          <w:szCs w:val="28"/>
        </w:rPr>
        <w:t>Постановление администрации городского округа Ревда «</w:t>
      </w:r>
      <w:r w:rsidRPr="006F062A">
        <w:rPr>
          <w:szCs w:val="28"/>
        </w:rPr>
        <w:t>Об утверждении схемы размещения нестациона</w:t>
      </w:r>
      <w:r w:rsidRPr="006F062A">
        <w:rPr>
          <w:szCs w:val="28"/>
        </w:rPr>
        <w:t>р</w:t>
      </w:r>
      <w:r w:rsidRPr="006F062A">
        <w:rPr>
          <w:szCs w:val="28"/>
        </w:rPr>
        <w:t>ных торговых объектов на территории городского округа Ревда на 2017-2018 г</w:t>
      </w:r>
      <w:r w:rsidRPr="006F062A">
        <w:rPr>
          <w:szCs w:val="28"/>
        </w:rPr>
        <w:t>о</w:t>
      </w:r>
      <w:r w:rsidRPr="006F062A">
        <w:rPr>
          <w:szCs w:val="28"/>
        </w:rPr>
        <w:t>ды»</w:t>
      </w:r>
    </w:p>
    <w:p w:rsidR="006F062A" w:rsidRPr="006F062A" w:rsidRDefault="006F062A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2071"/>
        <w:gridCol w:w="1785"/>
      </w:tblGrid>
      <w:tr w:rsidR="00500C22" w:rsidTr="00E50F03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 «Ассоциация товаропроизводителей»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Западное объединение работодателей Свердловского областного Союза промышленников и предпринимателей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E5D69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Pr="00BE5D69" w:rsidRDefault="00BE5D69" w:rsidP="00BE5D6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Default="00BE5D69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иных организаций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D69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Иных замечаний и предложений не поступало</w:t>
            </w:r>
          </w:p>
        </w:tc>
      </w:tr>
    </w:tbl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участников публичных консультаций: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.: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предложений по доработке проекта акта: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мнений о поддержке принятия проекта акта: </w:t>
      </w:r>
      <w:r w:rsidR="00274C43">
        <w:rPr>
          <w:rFonts w:cs="Times New Roman"/>
          <w:szCs w:val="28"/>
        </w:rPr>
        <w:t>0</w:t>
      </w:r>
      <w:r w:rsidR="00BE5D69"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предложений: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частично предложений: </w:t>
      </w:r>
      <w:r w:rsidR="008D55AB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отклоненных предложений: </w:t>
      </w:r>
      <w:r w:rsidR="008D55AB">
        <w:rPr>
          <w:rFonts w:cs="Times New Roman"/>
          <w:szCs w:val="28"/>
        </w:rPr>
        <w:t>нет.</w:t>
      </w:r>
    </w:p>
    <w:p w:rsidR="008D55AB" w:rsidRDefault="008D55AB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046A" w:rsidRDefault="00500C22" w:rsidP="00F10C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Cs w:val="28"/>
        </w:rPr>
        <w:t xml:space="preserve">По результатам публичных консультаций разработчиком принято решение </w:t>
      </w:r>
      <w:r w:rsidR="00274C43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>постановлени</w:t>
      </w:r>
      <w:r w:rsidR="00274C43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администрации городского округа Ревда </w:t>
      </w:r>
      <w:r w:rsidR="00274C43">
        <w:rPr>
          <w:rFonts w:cs="Times New Roman"/>
          <w:szCs w:val="28"/>
        </w:rPr>
        <w:t>«</w:t>
      </w:r>
      <w:r w:rsidR="006F062A">
        <w:rPr>
          <w:rFonts w:cs="Times New Roman"/>
          <w:szCs w:val="28"/>
        </w:rPr>
        <w:t>С</w:t>
      </w:r>
      <w:r w:rsidR="006F062A" w:rsidRPr="006F062A">
        <w:rPr>
          <w:szCs w:val="28"/>
        </w:rPr>
        <w:t>хем</w:t>
      </w:r>
      <w:r w:rsidR="006F062A">
        <w:rPr>
          <w:szCs w:val="28"/>
        </w:rPr>
        <w:t>у</w:t>
      </w:r>
      <w:bookmarkStart w:id="2" w:name="_GoBack"/>
      <w:bookmarkEnd w:id="2"/>
      <w:r w:rsidR="006F062A" w:rsidRPr="006F062A">
        <w:rPr>
          <w:szCs w:val="28"/>
        </w:rPr>
        <w:t xml:space="preserve"> размещения нестациона</w:t>
      </w:r>
      <w:r w:rsidR="006F062A" w:rsidRPr="006F062A">
        <w:rPr>
          <w:szCs w:val="28"/>
        </w:rPr>
        <w:t>р</w:t>
      </w:r>
      <w:r w:rsidR="006F062A" w:rsidRPr="006F062A">
        <w:rPr>
          <w:szCs w:val="28"/>
        </w:rPr>
        <w:t>ных торговых объектов на территории городского округа Ревда на 2017-2018 г</w:t>
      </w:r>
      <w:r w:rsidR="006F062A" w:rsidRPr="006F062A">
        <w:rPr>
          <w:szCs w:val="28"/>
        </w:rPr>
        <w:t>о</w:t>
      </w:r>
      <w:r w:rsidR="006F062A" w:rsidRPr="006F062A">
        <w:rPr>
          <w:szCs w:val="28"/>
        </w:rPr>
        <w:t>ды»</w:t>
      </w:r>
    </w:p>
    <w:sectPr w:rsidR="00F2046A" w:rsidSect="00BE5D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2"/>
    <w:rsid w:val="00274C43"/>
    <w:rsid w:val="00500C22"/>
    <w:rsid w:val="006D26FA"/>
    <w:rsid w:val="006F062A"/>
    <w:rsid w:val="007974A4"/>
    <w:rsid w:val="008D55AB"/>
    <w:rsid w:val="00BE5D69"/>
    <w:rsid w:val="00E50F03"/>
    <w:rsid w:val="00F10C56"/>
    <w:rsid w:val="00F2046A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702F-D504-424C-8BBC-E91726C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2016-12-01T04:31:00Z</cp:lastPrinted>
  <dcterms:created xsi:type="dcterms:W3CDTF">2016-03-31T03:39:00Z</dcterms:created>
  <dcterms:modified xsi:type="dcterms:W3CDTF">2016-12-01T04:32:00Z</dcterms:modified>
</cp:coreProperties>
</file>