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70" w:rsidRDefault="00BB4B70" w:rsidP="00BB4B70">
      <w:pPr>
        <w:rPr>
          <w:rFonts w:ascii="Liberation Serif" w:hAnsi="Liberation Serif"/>
          <w:sz w:val="28"/>
        </w:rPr>
      </w:pPr>
    </w:p>
    <w:p w:rsidR="00556618" w:rsidRDefault="00556618" w:rsidP="00BB4B70">
      <w:pPr>
        <w:rPr>
          <w:rFonts w:ascii="Liberation Serif" w:hAnsi="Liberation Serif"/>
          <w:sz w:val="28"/>
        </w:rPr>
      </w:pPr>
    </w:p>
    <w:p w:rsidR="00556618" w:rsidRDefault="00556618" w:rsidP="00BB4B70">
      <w:pPr>
        <w:rPr>
          <w:rFonts w:ascii="Liberation Serif" w:hAnsi="Liberation Serif"/>
          <w:sz w:val="28"/>
        </w:rPr>
      </w:pPr>
    </w:p>
    <w:p w:rsidR="00556618" w:rsidRDefault="00556618" w:rsidP="00BB4B70">
      <w:pPr>
        <w:rPr>
          <w:rFonts w:ascii="Liberation Serif" w:hAnsi="Liberation Serif"/>
          <w:sz w:val="28"/>
        </w:rPr>
      </w:pPr>
    </w:p>
    <w:p w:rsidR="00556618" w:rsidRDefault="00556618" w:rsidP="00BB4B70">
      <w:pPr>
        <w:rPr>
          <w:rFonts w:ascii="Liberation Serif" w:hAnsi="Liberation Serif"/>
          <w:sz w:val="28"/>
        </w:rPr>
      </w:pPr>
    </w:p>
    <w:p w:rsidR="00556618" w:rsidRDefault="00556618" w:rsidP="00BB4B70">
      <w:pPr>
        <w:rPr>
          <w:rFonts w:ascii="Liberation Serif" w:hAnsi="Liberation Serif"/>
          <w:sz w:val="28"/>
        </w:rPr>
      </w:pPr>
    </w:p>
    <w:p w:rsidR="00556618" w:rsidRDefault="00556618" w:rsidP="00BB4B70">
      <w:pPr>
        <w:rPr>
          <w:rFonts w:ascii="Liberation Serif" w:hAnsi="Liberation Serif"/>
          <w:sz w:val="28"/>
        </w:rPr>
      </w:pPr>
    </w:p>
    <w:p w:rsidR="00556618" w:rsidRDefault="00556618" w:rsidP="00BB4B70">
      <w:pPr>
        <w:rPr>
          <w:rFonts w:ascii="Liberation Serif" w:hAnsi="Liberation Serif"/>
          <w:sz w:val="28"/>
        </w:rPr>
      </w:pPr>
    </w:p>
    <w:p w:rsidR="00556618" w:rsidRDefault="00556618" w:rsidP="00BB4B70">
      <w:pPr>
        <w:rPr>
          <w:rFonts w:ascii="Liberation Serif" w:hAnsi="Liberation Serif"/>
          <w:sz w:val="28"/>
        </w:rPr>
      </w:pPr>
    </w:p>
    <w:p w:rsidR="00556618" w:rsidRDefault="00556618" w:rsidP="00BB4B70">
      <w:pPr>
        <w:rPr>
          <w:rFonts w:ascii="Liberation Serif" w:hAnsi="Liberation Serif"/>
          <w:sz w:val="28"/>
        </w:rPr>
      </w:pPr>
    </w:p>
    <w:p w:rsidR="00556618" w:rsidRDefault="00556618" w:rsidP="00BB4B70">
      <w:pPr>
        <w:rPr>
          <w:rFonts w:ascii="Liberation Serif" w:hAnsi="Liberation Serif"/>
          <w:sz w:val="28"/>
        </w:rPr>
      </w:pPr>
    </w:p>
    <w:p w:rsidR="00556618" w:rsidRDefault="00556618" w:rsidP="00BB4B70">
      <w:pPr>
        <w:rPr>
          <w:rFonts w:ascii="Liberation Serif" w:hAnsi="Liberation Serif"/>
          <w:sz w:val="28"/>
        </w:rPr>
      </w:pPr>
    </w:p>
    <w:p w:rsidR="00556618" w:rsidRDefault="00556618" w:rsidP="00BB4B70">
      <w:pPr>
        <w:rPr>
          <w:rFonts w:ascii="Liberation Serif" w:hAnsi="Liberation Serif"/>
          <w:sz w:val="28"/>
        </w:rPr>
      </w:pPr>
    </w:p>
    <w:p w:rsidR="00556618" w:rsidRDefault="00556618" w:rsidP="00BB4B70">
      <w:pPr>
        <w:rPr>
          <w:rFonts w:ascii="Liberation Serif" w:hAnsi="Liberation Serif"/>
          <w:sz w:val="28"/>
        </w:rPr>
      </w:pPr>
    </w:p>
    <w:p w:rsidR="00556618" w:rsidRDefault="00556618" w:rsidP="00BB4B70">
      <w:pPr>
        <w:rPr>
          <w:rFonts w:ascii="Liberation Serif" w:hAnsi="Liberation Serif"/>
          <w:sz w:val="28"/>
        </w:rPr>
      </w:pPr>
    </w:p>
    <w:p w:rsidR="00556618" w:rsidRPr="00CF2FEF" w:rsidRDefault="00556618" w:rsidP="00BB4B70">
      <w:pPr>
        <w:rPr>
          <w:rFonts w:ascii="Liberation Serif" w:hAnsi="Liberation Serif"/>
          <w:sz w:val="28"/>
        </w:rPr>
      </w:pPr>
    </w:p>
    <w:p w:rsidR="00BB4B70" w:rsidRPr="00CF2FEF" w:rsidRDefault="00BB4B70" w:rsidP="00BB4B70">
      <w:pPr>
        <w:rPr>
          <w:rFonts w:ascii="Liberation Serif" w:hAnsi="Liberation Serif"/>
          <w:sz w:val="28"/>
        </w:rPr>
      </w:pPr>
    </w:p>
    <w:p w:rsidR="00372CFE" w:rsidRDefault="00BB4B70" w:rsidP="00372CFE">
      <w:pPr>
        <w:jc w:val="center"/>
        <w:rPr>
          <w:rFonts w:ascii="Liberation Serif" w:hAnsi="Liberation Serif"/>
          <w:b/>
          <w:sz w:val="28"/>
          <w:szCs w:val="28"/>
        </w:rPr>
      </w:pPr>
      <w:r w:rsidRPr="00CF2FEF">
        <w:rPr>
          <w:rFonts w:ascii="Liberation Serif" w:hAnsi="Liberation Serif"/>
          <w:b/>
          <w:sz w:val="28"/>
          <w:szCs w:val="28"/>
        </w:rPr>
        <w:t>О</w:t>
      </w:r>
      <w:r w:rsidR="00C22C59" w:rsidRPr="00CF2FEF">
        <w:rPr>
          <w:rFonts w:ascii="Liberation Serif" w:hAnsi="Liberation Serif"/>
          <w:b/>
          <w:sz w:val="28"/>
          <w:szCs w:val="28"/>
        </w:rPr>
        <w:t>б утверждени</w:t>
      </w:r>
      <w:r w:rsidR="00FE071D" w:rsidRPr="00CF2FEF">
        <w:rPr>
          <w:rFonts w:ascii="Liberation Serif" w:hAnsi="Liberation Serif"/>
          <w:b/>
          <w:sz w:val="28"/>
          <w:szCs w:val="28"/>
        </w:rPr>
        <w:t xml:space="preserve">и Административного регламента </w:t>
      </w:r>
      <w:r w:rsidR="00372CFE" w:rsidRPr="00372CFE">
        <w:rPr>
          <w:rFonts w:ascii="Liberation Serif" w:hAnsi="Liberation Serif"/>
          <w:b/>
          <w:sz w:val="28"/>
          <w:szCs w:val="28"/>
        </w:rPr>
        <w:t xml:space="preserve">предоставления Департаментом по обеспечению деятельности мировых судей Свердловской области государственной услуги по оценке качества оказания социально ориентированной некоммерческой организацией содействия </w:t>
      </w:r>
    </w:p>
    <w:p w:rsidR="00BB4B70" w:rsidRPr="00CF2FEF" w:rsidRDefault="00372CFE" w:rsidP="00372CFE">
      <w:pPr>
        <w:jc w:val="center"/>
        <w:rPr>
          <w:rFonts w:ascii="Liberation Serif" w:hAnsi="Liberation Serif"/>
          <w:b/>
          <w:sz w:val="28"/>
          <w:szCs w:val="28"/>
        </w:rPr>
      </w:pPr>
      <w:r w:rsidRPr="00372CFE">
        <w:rPr>
          <w:rFonts w:ascii="Liberation Serif" w:hAnsi="Liberation Serif"/>
          <w:b/>
          <w:sz w:val="28"/>
          <w:szCs w:val="28"/>
        </w:rPr>
        <w:t>в предоставлении бесплатной юридической помощи</w:t>
      </w:r>
    </w:p>
    <w:p w:rsidR="00BB4B70" w:rsidRPr="00CF2FEF" w:rsidRDefault="00BB4B70" w:rsidP="00BB4B70">
      <w:pPr>
        <w:autoSpaceDE w:val="0"/>
        <w:autoSpaceDN w:val="0"/>
        <w:adjustRightInd w:val="0"/>
        <w:jc w:val="center"/>
        <w:rPr>
          <w:rFonts w:ascii="Liberation Serif" w:hAnsi="Liberation Serif"/>
          <w:sz w:val="28"/>
          <w:szCs w:val="28"/>
        </w:rPr>
      </w:pPr>
    </w:p>
    <w:p w:rsidR="00BB4B70" w:rsidRPr="00CF2FEF" w:rsidRDefault="00BB4B70" w:rsidP="00BB4B70">
      <w:pPr>
        <w:pStyle w:val="a8"/>
        <w:spacing w:after="0"/>
        <w:ind w:right="-1"/>
        <w:jc w:val="both"/>
        <w:rPr>
          <w:rFonts w:ascii="Liberation Serif" w:hAnsi="Liberation Serif"/>
          <w:sz w:val="28"/>
          <w:szCs w:val="28"/>
        </w:rPr>
      </w:pPr>
      <w:r w:rsidRPr="00CF2FEF">
        <w:rPr>
          <w:rFonts w:ascii="Liberation Serif" w:hAnsi="Liberation Serif"/>
          <w:sz w:val="28"/>
          <w:szCs w:val="28"/>
        </w:rPr>
        <w:tab/>
      </w:r>
    </w:p>
    <w:p w:rsidR="004D2020" w:rsidRPr="00CF2FEF" w:rsidRDefault="00BB4B70" w:rsidP="00B173FE">
      <w:pPr>
        <w:autoSpaceDE w:val="0"/>
        <w:autoSpaceDN w:val="0"/>
        <w:adjustRightInd w:val="0"/>
        <w:ind w:firstLine="709"/>
        <w:jc w:val="both"/>
        <w:rPr>
          <w:rFonts w:ascii="Liberation Serif" w:hAnsi="Liberation Serif"/>
          <w:sz w:val="28"/>
          <w:szCs w:val="28"/>
        </w:rPr>
      </w:pPr>
      <w:proofErr w:type="gramStart"/>
      <w:r w:rsidRPr="00CF2FEF">
        <w:rPr>
          <w:rFonts w:ascii="Liberation Serif" w:hAnsi="Liberation Serif"/>
          <w:sz w:val="28"/>
          <w:szCs w:val="28"/>
        </w:rPr>
        <w:t>В</w:t>
      </w:r>
      <w:r w:rsidR="00A7605A">
        <w:rPr>
          <w:rFonts w:ascii="Liberation Serif" w:hAnsi="Liberation Serif"/>
          <w:sz w:val="28"/>
          <w:szCs w:val="28"/>
        </w:rPr>
        <w:t xml:space="preserve"> соответствии с </w:t>
      </w:r>
      <w:r w:rsidR="00461315" w:rsidRPr="00461315">
        <w:rPr>
          <w:rFonts w:ascii="Liberation Serif" w:hAnsi="Liberation Serif"/>
          <w:sz w:val="28"/>
          <w:szCs w:val="28"/>
        </w:rPr>
        <w:t>пунктом 2.1 статьи 31.4 Федерального закона </w:t>
      </w:r>
      <w:r w:rsidR="00461315">
        <w:rPr>
          <w:rFonts w:ascii="Liberation Serif" w:hAnsi="Liberation Serif"/>
          <w:sz w:val="28"/>
          <w:szCs w:val="28"/>
        </w:rPr>
        <w:t xml:space="preserve"> </w:t>
      </w:r>
      <w:hyperlink r:id="rId8" w:tgtFrame="_blank" w:history="1">
        <w:r w:rsidR="00461315" w:rsidRPr="00461315">
          <w:rPr>
            <w:rFonts w:ascii="Liberation Serif" w:hAnsi="Liberation Serif"/>
            <w:sz w:val="28"/>
            <w:szCs w:val="28"/>
          </w:rPr>
          <w:t>от 12 января</w:t>
        </w:r>
        <w:r w:rsidR="00461315">
          <w:rPr>
            <w:rFonts w:ascii="Liberation Serif" w:hAnsi="Liberation Serif"/>
            <w:sz w:val="28"/>
            <w:szCs w:val="28"/>
          </w:rPr>
          <w:t xml:space="preserve"> 1996 года №</w:t>
        </w:r>
        <w:r w:rsidR="00461315" w:rsidRPr="00461315">
          <w:rPr>
            <w:rFonts w:ascii="Liberation Serif" w:hAnsi="Liberation Serif"/>
            <w:sz w:val="28"/>
            <w:szCs w:val="28"/>
          </w:rPr>
          <w:t xml:space="preserve"> 7-ФЗ</w:t>
        </w:r>
      </w:hyperlink>
      <w:r w:rsidR="00461315">
        <w:rPr>
          <w:rFonts w:ascii="Liberation Serif" w:hAnsi="Liberation Serif"/>
          <w:sz w:val="28"/>
          <w:szCs w:val="28"/>
        </w:rPr>
        <w:t> «О некоммерческих организациях», Федеральным</w:t>
      </w:r>
      <w:r w:rsidR="004727FF">
        <w:rPr>
          <w:rFonts w:ascii="Liberation Serif" w:hAnsi="Liberation Serif"/>
          <w:sz w:val="28"/>
          <w:szCs w:val="28"/>
        </w:rPr>
        <w:t>и законами</w:t>
      </w:r>
      <w:r w:rsidRPr="00CF2FEF">
        <w:rPr>
          <w:rFonts w:ascii="Liberation Serif" w:hAnsi="Liberation Serif"/>
          <w:sz w:val="28"/>
          <w:szCs w:val="28"/>
        </w:rPr>
        <w:t xml:space="preserve"> </w:t>
      </w:r>
      <w:r w:rsidR="00461315">
        <w:rPr>
          <w:rFonts w:ascii="Liberation Serif" w:hAnsi="Liberation Serif"/>
          <w:sz w:val="28"/>
          <w:szCs w:val="28"/>
        </w:rPr>
        <w:t xml:space="preserve">      </w:t>
      </w:r>
      <w:r w:rsidR="00A7605A">
        <w:rPr>
          <w:rFonts w:ascii="Liberation Serif" w:hAnsi="Liberation Serif"/>
          <w:sz w:val="28"/>
          <w:szCs w:val="28"/>
        </w:rPr>
        <w:t>от 27 июля 2010 года №</w:t>
      </w:r>
      <w:r w:rsidR="00A7605A" w:rsidRPr="00CF2FEF">
        <w:rPr>
          <w:rFonts w:ascii="Liberation Serif" w:hAnsi="Liberation Serif"/>
          <w:sz w:val="28"/>
          <w:szCs w:val="28"/>
        </w:rPr>
        <w:t xml:space="preserve"> 210-ФЗ «Об организации предоставления государственных и муниципальных услуг»</w:t>
      </w:r>
      <w:r w:rsidR="004727FF">
        <w:rPr>
          <w:rFonts w:ascii="Liberation Serif" w:hAnsi="Liberation Serif"/>
          <w:sz w:val="28"/>
          <w:szCs w:val="28"/>
        </w:rPr>
        <w:t xml:space="preserve"> и </w:t>
      </w:r>
      <w:r w:rsidR="00563D85" w:rsidRPr="00CF2FEF">
        <w:rPr>
          <w:rFonts w:ascii="Liberation Serif" w:hAnsi="Liberation Serif"/>
          <w:sz w:val="28"/>
          <w:szCs w:val="28"/>
        </w:rPr>
        <w:t xml:space="preserve">от 21 ноября 2011 года № 324-ФЗ </w:t>
      </w:r>
      <w:r w:rsidR="004727FF">
        <w:rPr>
          <w:rFonts w:ascii="Liberation Serif" w:hAnsi="Liberation Serif"/>
          <w:sz w:val="28"/>
          <w:szCs w:val="28"/>
        </w:rPr>
        <w:t xml:space="preserve">   </w:t>
      </w:r>
      <w:r w:rsidR="00563D85" w:rsidRPr="00CF2FEF">
        <w:rPr>
          <w:rFonts w:ascii="Liberation Serif" w:hAnsi="Liberation Serif"/>
          <w:sz w:val="28"/>
          <w:szCs w:val="28"/>
        </w:rPr>
        <w:t>«</w:t>
      </w:r>
      <w:r w:rsidR="004727FF">
        <w:rPr>
          <w:rFonts w:ascii="Liberation Serif" w:hAnsi="Liberation Serif"/>
          <w:sz w:val="28"/>
          <w:szCs w:val="28"/>
        </w:rPr>
        <w:t xml:space="preserve">О бесплатной юридической помощи </w:t>
      </w:r>
      <w:r w:rsidR="00563D85" w:rsidRPr="00CF2FEF">
        <w:rPr>
          <w:rFonts w:ascii="Liberation Serif" w:hAnsi="Liberation Serif"/>
          <w:sz w:val="28"/>
          <w:szCs w:val="28"/>
        </w:rPr>
        <w:t>в Российской Федерации»</w:t>
      </w:r>
      <w:r w:rsidR="00A7605A">
        <w:rPr>
          <w:rFonts w:ascii="Liberation Serif" w:hAnsi="Liberation Serif"/>
          <w:sz w:val="28"/>
          <w:szCs w:val="28"/>
        </w:rPr>
        <w:t>,</w:t>
      </w:r>
      <w:r w:rsidR="00461315">
        <w:rPr>
          <w:rFonts w:ascii="Liberation Serif" w:hAnsi="Liberation Serif"/>
          <w:sz w:val="28"/>
          <w:szCs w:val="28"/>
        </w:rPr>
        <w:t xml:space="preserve"> </w:t>
      </w:r>
      <w:r w:rsidR="004727FF">
        <w:rPr>
          <w:rFonts w:ascii="Liberation Serif" w:hAnsi="Liberation Serif"/>
          <w:sz w:val="28"/>
          <w:szCs w:val="28"/>
        </w:rPr>
        <w:t>постановлениями</w:t>
      </w:r>
      <w:r w:rsidR="00461315" w:rsidRPr="00461315">
        <w:rPr>
          <w:rFonts w:ascii="Liberation Serif" w:hAnsi="Liberation Serif"/>
          <w:sz w:val="28"/>
          <w:szCs w:val="28"/>
        </w:rPr>
        <w:t xml:space="preserve"> Пра</w:t>
      </w:r>
      <w:r w:rsidR="004727FF">
        <w:rPr>
          <w:rFonts w:ascii="Liberation Serif" w:hAnsi="Liberation Serif"/>
          <w:sz w:val="28"/>
          <w:szCs w:val="28"/>
        </w:rPr>
        <w:t>вительства Российской Федерации от 27.10.2016 № 1096 «Об утверждении перечня общественно полезных услуг</w:t>
      </w:r>
      <w:proofErr w:type="gramEnd"/>
      <w:r w:rsidR="00B41295">
        <w:rPr>
          <w:rFonts w:ascii="Liberation Serif" w:hAnsi="Liberation Serif"/>
          <w:sz w:val="28"/>
          <w:szCs w:val="28"/>
        </w:rPr>
        <w:t xml:space="preserve"> </w:t>
      </w:r>
      <w:proofErr w:type="gramStart"/>
      <w:r w:rsidR="00B41295">
        <w:rPr>
          <w:rFonts w:ascii="Liberation Serif" w:hAnsi="Liberation Serif"/>
          <w:sz w:val="28"/>
          <w:szCs w:val="28"/>
        </w:rPr>
        <w:t>и критериев оценки качества их оказания</w:t>
      </w:r>
      <w:r w:rsidR="004727FF">
        <w:rPr>
          <w:rFonts w:ascii="Liberation Serif" w:hAnsi="Liberation Serif"/>
          <w:sz w:val="28"/>
          <w:szCs w:val="28"/>
        </w:rPr>
        <w:t xml:space="preserve">» и </w:t>
      </w:r>
      <w:hyperlink r:id="rId9" w:tgtFrame="_blank" w:history="1">
        <w:r w:rsidR="00BD1210">
          <w:rPr>
            <w:rFonts w:ascii="Liberation Serif" w:hAnsi="Liberation Serif"/>
            <w:sz w:val="28"/>
            <w:szCs w:val="28"/>
          </w:rPr>
          <w:t xml:space="preserve">от 26.01.2017 № </w:t>
        </w:r>
        <w:r w:rsidR="00461315" w:rsidRPr="00461315">
          <w:rPr>
            <w:rFonts w:ascii="Liberation Serif" w:hAnsi="Liberation Serif"/>
            <w:sz w:val="28"/>
            <w:szCs w:val="28"/>
          </w:rPr>
          <w:t>89</w:t>
        </w:r>
      </w:hyperlink>
      <w:r w:rsidR="00BD1210">
        <w:rPr>
          <w:rFonts w:ascii="Liberation Serif" w:hAnsi="Liberation Serif"/>
          <w:sz w:val="28"/>
          <w:szCs w:val="28"/>
        </w:rPr>
        <w:t xml:space="preserve"> «</w:t>
      </w:r>
      <w:r w:rsidR="00461315" w:rsidRPr="00461315">
        <w:rPr>
          <w:rFonts w:ascii="Liberation Serif" w:hAnsi="Liberation Serif"/>
          <w:sz w:val="28"/>
          <w:szCs w:val="28"/>
        </w:rPr>
        <w:t>О реестре некоммерческих организаций</w:t>
      </w:r>
      <w:r w:rsidR="00BD1210">
        <w:rPr>
          <w:rFonts w:ascii="Liberation Serif" w:hAnsi="Liberation Serif"/>
          <w:sz w:val="28"/>
          <w:szCs w:val="28"/>
        </w:rPr>
        <w:t xml:space="preserve"> – </w:t>
      </w:r>
      <w:r w:rsidR="00461315" w:rsidRPr="00461315">
        <w:rPr>
          <w:rFonts w:ascii="Liberation Serif" w:hAnsi="Liberation Serif"/>
          <w:sz w:val="28"/>
          <w:szCs w:val="28"/>
        </w:rPr>
        <w:t>исполнит</w:t>
      </w:r>
      <w:r w:rsidR="00BD1210">
        <w:rPr>
          <w:rFonts w:ascii="Liberation Serif" w:hAnsi="Liberation Serif"/>
          <w:sz w:val="28"/>
          <w:szCs w:val="28"/>
        </w:rPr>
        <w:t>елей общественно полезных услуг»</w:t>
      </w:r>
      <w:r w:rsidR="00B173FE" w:rsidRPr="004540D6">
        <w:rPr>
          <w:rFonts w:ascii="Liberation Serif" w:hAnsi="Liberation Serif"/>
          <w:sz w:val="28"/>
          <w:szCs w:val="28"/>
        </w:rPr>
        <w:t xml:space="preserve">, </w:t>
      </w:r>
      <w:hyperlink r:id="rId10" w:history="1">
        <w:r w:rsidR="00B173FE" w:rsidRPr="004540D6">
          <w:rPr>
            <w:rFonts w:ascii="Liberation Serif" w:hAnsi="Liberation Serif"/>
            <w:sz w:val="28"/>
            <w:szCs w:val="28"/>
          </w:rPr>
          <w:t>частью третьей пункта 1 статьи 3-1</w:t>
        </w:r>
      </w:hyperlink>
      <w:r w:rsidR="00B173FE" w:rsidRPr="004540D6">
        <w:rPr>
          <w:rFonts w:ascii="Liberation Serif" w:hAnsi="Liberation Serif"/>
          <w:sz w:val="28"/>
          <w:szCs w:val="28"/>
        </w:rPr>
        <w:t xml:space="preserve"> Закона Свердловской области от 27 января 2012 года № 4-ОЗ «О государственной поддержке некоммерческих организаций в Свердловской области»</w:t>
      </w:r>
      <w:r w:rsidR="00B173FE">
        <w:rPr>
          <w:rFonts w:ascii="Liberation Serif" w:hAnsi="Liberation Serif"/>
          <w:sz w:val="28"/>
          <w:szCs w:val="28"/>
        </w:rPr>
        <w:t xml:space="preserve">, Законом Свердловской области </w:t>
      </w:r>
      <w:r w:rsidR="000E2447" w:rsidRPr="00CF2FEF">
        <w:rPr>
          <w:rFonts w:ascii="Liberation Serif" w:hAnsi="Liberation Serif"/>
          <w:sz w:val="28"/>
          <w:szCs w:val="28"/>
        </w:rPr>
        <w:t xml:space="preserve">от 5 октября 2012 года № 79-ОЗ </w:t>
      </w:r>
      <w:r w:rsidR="00B173FE">
        <w:rPr>
          <w:rFonts w:ascii="Liberation Serif" w:hAnsi="Liberation Serif"/>
          <w:sz w:val="28"/>
          <w:szCs w:val="28"/>
        </w:rPr>
        <w:t xml:space="preserve">          </w:t>
      </w:r>
      <w:r w:rsidR="000E2447" w:rsidRPr="00CF2FEF">
        <w:rPr>
          <w:rFonts w:ascii="Liberation Serif" w:hAnsi="Liberation Serif"/>
          <w:sz w:val="28"/>
          <w:szCs w:val="28"/>
        </w:rPr>
        <w:t>«</w:t>
      </w:r>
      <w:r w:rsidR="00B173FE">
        <w:rPr>
          <w:rFonts w:ascii="Liberation Serif" w:hAnsi="Liberation Serif"/>
          <w:sz w:val="28"/>
          <w:szCs w:val="28"/>
        </w:rPr>
        <w:t xml:space="preserve">О бесплатной юридической помощи </w:t>
      </w:r>
      <w:r w:rsidR="000E2447" w:rsidRPr="00CF2FEF">
        <w:rPr>
          <w:rFonts w:ascii="Liberation Serif" w:hAnsi="Liberation Serif"/>
          <w:sz w:val="28"/>
          <w:szCs w:val="28"/>
        </w:rPr>
        <w:t>в Свердловской области»</w:t>
      </w:r>
      <w:r w:rsidR="002D5EE8" w:rsidRPr="00CF2FEF">
        <w:rPr>
          <w:rFonts w:ascii="Liberation Serif" w:hAnsi="Liberation Serif"/>
          <w:sz w:val="28"/>
          <w:szCs w:val="28"/>
        </w:rPr>
        <w:t>, постановлениями</w:t>
      </w:r>
      <w:r w:rsidRPr="00CF2FEF">
        <w:rPr>
          <w:rFonts w:ascii="Liberation Serif" w:hAnsi="Liberation Serif"/>
          <w:sz w:val="28"/>
          <w:szCs w:val="28"/>
        </w:rPr>
        <w:t xml:space="preserve"> Правительства Свердловской</w:t>
      </w:r>
      <w:proofErr w:type="gramEnd"/>
      <w:r w:rsidRPr="00CF2FEF">
        <w:rPr>
          <w:rFonts w:ascii="Liberation Serif" w:hAnsi="Liberation Serif"/>
          <w:sz w:val="28"/>
          <w:szCs w:val="28"/>
        </w:rPr>
        <w:t xml:space="preserve"> </w:t>
      </w:r>
      <w:proofErr w:type="gramStart"/>
      <w:r w:rsidRPr="00CF2FEF">
        <w:rPr>
          <w:rFonts w:ascii="Liberation Serif" w:hAnsi="Liberation Serif"/>
          <w:sz w:val="28"/>
          <w:szCs w:val="28"/>
        </w:rPr>
        <w:t xml:space="preserve">области от 15.02.2012 № 127-ПП «Об утверждении Положения, структуры, предельного лимита штатной численности и фонда </w:t>
      </w:r>
      <w:r w:rsidR="00B173FE">
        <w:rPr>
          <w:rFonts w:ascii="Liberation Serif" w:hAnsi="Liberation Serif"/>
          <w:sz w:val="28"/>
          <w:szCs w:val="28"/>
        </w:rPr>
        <w:t xml:space="preserve">         </w:t>
      </w:r>
      <w:r w:rsidRPr="00CF2FEF">
        <w:rPr>
          <w:rFonts w:ascii="Liberation Serif" w:hAnsi="Liberation Serif"/>
          <w:sz w:val="28"/>
          <w:szCs w:val="28"/>
        </w:rPr>
        <w:t xml:space="preserve">по должностным окладам в месяц Департамента по обеспечению деятельности мировых судей Свердловской области, а также фонда по должностным окладам </w:t>
      </w:r>
      <w:r w:rsidR="00B173FE">
        <w:rPr>
          <w:rFonts w:ascii="Liberation Serif" w:hAnsi="Liberation Serif"/>
          <w:sz w:val="28"/>
          <w:szCs w:val="28"/>
        </w:rPr>
        <w:t xml:space="preserve">    </w:t>
      </w:r>
      <w:r w:rsidRPr="00CF2FEF">
        <w:rPr>
          <w:rFonts w:ascii="Liberation Serif" w:hAnsi="Liberation Serif"/>
          <w:sz w:val="28"/>
          <w:szCs w:val="28"/>
        </w:rPr>
        <w:t xml:space="preserve">в месяц территориальных комиссий по делам несовершеннолетних и защите </w:t>
      </w:r>
      <w:r w:rsidR="00B173FE">
        <w:rPr>
          <w:rFonts w:ascii="Liberation Serif" w:hAnsi="Liberation Serif"/>
          <w:sz w:val="28"/>
          <w:szCs w:val="28"/>
        </w:rPr>
        <w:t xml:space="preserve">        </w:t>
      </w:r>
      <w:r w:rsidRPr="00CF2FEF">
        <w:rPr>
          <w:rFonts w:ascii="Liberation Serif" w:hAnsi="Liberation Serif"/>
          <w:sz w:val="28"/>
          <w:szCs w:val="28"/>
        </w:rPr>
        <w:t xml:space="preserve">их прав, руководство деятельностью которых осуществляет Департамент </w:t>
      </w:r>
      <w:r w:rsidR="00B173FE">
        <w:rPr>
          <w:rFonts w:ascii="Liberation Serif" w:hAnsi="Liberation Serif"/>
          <w:sz w:val="28"/>
          <w:szCs w:val="28"/>
        </w:rPr>
        <w:t xml:space="preserve">            </w:t>
      </w:r>
      <w:r w:rsidRPr="00CF2FEF">
        <w:rPr>
          <w:rFonts w:ascii="Liberation Serif" w:hAnsi="Liberation Serif"/>
          <w:sz w:val="28"/>
          <w:szCs w:val="28"/>
        </w:rPr>
        <w:t xml:space="preserve">по обеспечению деятельности мировых судей Свердловской области» </w:t>
      </w:r>
      <w:r w:rsidR="00B173FE">
        <w:rPr>
          <w:rFonts w:ascii="Liberation Serif" w:hAnsi="Liberation Serif"/>
          <w:sz w:val="28"/>
          <w:szCs w:val="28"/>
        </w:rPr>
        <w:t xml:space="preserve">                    </w:t>
      </w:r>
      <w:r w:rsidR="002D5EE8" w:rsidRPr="00CF2FEF">
        <w:rPr>
          <w:rFonts w:ascii="Liberation Serif" w:hAnsi="Liberation Serif"/>
          <w:sz w:val="28"/>
          <w:szCs w:val="28"/>
        </w:rPr>
        <w:t>и от 17.10.2018 № 697-ПП</w:t>
      </w:r>
      <w:proofErr w:type="gramEnd"/>
      <w:r w:rsidR="002D5EE8" w:rsidRPr="00CF2FEF">
        <w:rPr>
          <w:rFonts w:ascii="Liberation Serif" w:hAnsi="Liberation Serif"/>
          <w:sz w:val="28"/>
          <w:szCs w:val="28"/>
        </w:rPr>
        <w:t xml:space="preserve"> «О разработке и утверждении административных </w:t>
      </w:r>
      <w:r w:rsidR="002D5EE8" w:rsidRPr="00CF2FEF">
        <w:rPr>
          <w:rFonts w:ascii="Liberation Serif" w:hAnsi="Liberation Serif"/>
          <w:sz w:val="28"/>
          <w:szCs w:val="28"/>
        </w:rPr>
        <w:lastRenderedPageBreak/>
        <w:t xml:space="preserve">регламентов осуществления государственного контроля (надзора) </w:t>
      </w:r>
      <w:r w:rsidR="00B173FE">
        <w:rPr>
          <w:rFonts w:ascii="Liberation Serif" w:hAnsi="Liberation Serif"/>
          <w:sz w:val="28"/>
          <w:szCs w:val="28"/>
        </w:rPr>
        <w:t xml:space="preserve">                              </w:t>
      </w:r>
      <w:r w:rsidR="002D5EE8" w:rsidRPr="00CF2FEF">
        <w:rPr>
          <w:rFonts w:ascii="Liberation Serif" w:hAnsi="Liberation Serif"/>
          <w:sz w:val="28"/>
          <w:szCs w:val="28"/>
        </w:rPr>
        <w:t>и административных регламентов предоставления государственных услуг»</w:t>
      </w:r>
    </w:p>
    <w:p w:rsidR="00BB4B70" w:rsidRPr="00CF2FEF" w:rsidRDefault="00BB4B70" w:rsidP="00BB4B70">
      <w:pPr>
        <w:pStyle w:val="2"/>
        <w:spacing w:before="0" w:after="0"/>
        <w:ind w:right="-1"/>
        <w:rPr>
          <w:rFonts w:ascii="Liberation Serif" w:hAnsi="Liberation Serif" w:cs="Times New Roman"/>
          <w:i w:val="0"/>
        </w:rPr>
      </w:pPr>
      <w:r w:rsidRPr="00CF2FEF">
        <w:rPr>
          <w:rFonts w:ascii="Liberation Serif" w:hAnsi="Liberation Serif" w:cs="Times New Roman"/>
          <w:i w:val="0"/>
        </w:rPr>
        <w:t>ПРИКАЗЫВАЮ:</w:t>
      </w:r>
    </w:p>
    <w:p w:rsidR="00D3783C" w:rsidRPr="00CF2FEF" w:rsidRDefault="00BB4B70" w:rsidP="00D3783C">
      <w:pPr>
        <w:pStyle w:val="ConsPlusNormal"/>
        <w:ind w:firstLine="709"/>
        <w:jc w:val="both"/>
        <w:rPr>
          <w:rFonts w:ascii="Liberation Serif" w:hAnsi="Liberation Serif"/>
          <w:sz w:val="28"/>
          <w:szCs w:val="28"/>
        </w:rPr>
      </w:pPr>
      <w:r w:rsidRPr="00CF2FEF">
        <w:rPr>
          <w:rFonts w:ascii="Liberation Serif" w:hAnsi="Liberation Serif"/>
          <w:sz w:val="28"/>
          <w:szCs w:val="28"/>
        </w:rPr>
        <w:t xml:space="preserve">1. </w:t>
      </w:r>
      <w:r w:rsidR="00D3783C" w:rsidRPr="00CF2FEF">
        <w:rPr>
          <w:rFonts w:ascii="Liberation Serif" w:hAnsi="Liberation Serif"/>
          <w:sz w:val="28"/>
          <w:szCs w:val="28"/>
        </w:rPr>
        <w:t xml:space="preserve">Утвердить Административный регламент </w:t>
      </w:r>
      <w:r w:rsidR="00604BB3" w:rsidRPr="00CF2FEF">
        <w:rPr>
          <w:rFonts w:ascii="Liberation Serif" w:hAnsi="Liberation Serif"/>
          <w:sz w:val="28"/>
          <w:szCs w:val="28"/>
        </w:rPr>
        <w:t xml:space="preserve">предоставления </w:t>
      </w:r>
      <w:r w:rsidR="00604BB3">
        <w:rPr>
          <w:rFonts w:ascii="Liberation Serif" w:hAnsi="Liberation Serif"/>
          <w:sz w:val="28"/>
          <w:szCs w:val="28"/>
        </w:rPr>
        <w:t>Департаментом</w:t>
      </w:r>
      <w:r w:rsidR="00D3783C" w:rsidRPr="00CF2FEF">
        <w:rPr>
          <w:rFonts w:ascii="Liberation Serif" w:hAnsi="Liberation Serif"/>
          <w:sz w:val="28"/>
          <w:szCs w:val="28"/>
        </w:rPr>
        <w:t xml:space="preserve"> по обеспечению деятельности мировых судей Свердловской области государственной услуги по </w:t>
      </w:r>
      <w:r w:rsidR="00F27747">
        <w:rPr>
          <w:rFonts w:ascii="Liberation Serif" w:hAnsi="Liberation Serif"/>
          <w:sz w:val="28"/>
          <w:szCs w:val="28"/>
        </w:rPr>
        <w:t>оценке</w:t>
      </w:r>
      <w:r w:rsidR="00D3783C" w:rsidRPr="00CF2FEF">
        <w:rPr>
          <w:rFonts w:ascii="Liberation Serif" w:hAnsi="Liberation Serif"/>
          <w:sz w:val="28"/>
          <w:szCs w:val="28"/>
        </w:rPr>
        <w:t xml:space="preserve"> качества оказания </w:t>
      </w:r>
      <w:r w:rsidR="00F27747">
        <w:rPr>
          <w:rFonts w:ascii="Liberation Serif" w:hAnsi="Liberation Serif"/>
          <w:sz w:val="28"/>
          <w:szCs w:val="28"/>
        </w:rPr>
        <w:t>социально ориентированной некоммерческой организацией</w:t>
      </w:r>
      <w:r w:rsidR="00D3783C" w:rsidRPr="00CF2FEF">
        <w:rPr>
          <w:rFonts w:ascii="Liberation Serif" w:hAnsi="Liberation Serif"/>
          <w:sz w:val="28"/>
          <w:szCs w:val="28"/>
        </w:rPr>
        <w:t xml:space="preserve"> </w:t>
      </w:r>
      <w:r w:rsidR="004D349A">
        <w:rPr>
          <w:rFonts w:ascii="Liberation Serif" w:hAnsi="Liberation Serif"/>
          <w:sz w:val="28"/>
          <w:szCs w:val="28"/>
        </w:rPr>
        <w:t>содействия</w:t>
      </w:r>
      <w:r w:rsidR="00D3783C" w:rsidRPr="00CF2FEF">
        <w:rPr>
          <w:rFonts w:ascii="Liberation Serif" w:hAnsi="Liberation Serif"/>
          <w:sz w:val="28"/>
          <w:szCs w:val="28"/>
        </w:rPr>
        <w:t xml:space="preserve"> в предоставлении бесплатной юридической помощи (прилагается).</w:t>
      </w:r>
    </w:p>
    <w:p w:rsidR="00BB4B70" w:rsidRPr="00CF2FEF" w:rsidRDefault="00D3783C" w:rsidP="00D3783C">
      <w:pPr>
        <w:pStyle w:val="ConsPlusNormal"/>
        <w:ind w:firstLine="709"/>
        <w:jc w:val="both"/>
        <w:rPr>
          <w:rFonts w:ascii="Liberation Serif" w:hAnsi="Liberation Serif"/>
          <w:sz w:val="28"/>
          <w:szCs w:val="28"/>
        </w:rPr>
      </w:pPr>
      <w:r w:rsidRPr="00CF2FEF">
        <w:rPr>
          <w:rFonts w:ascii="Liberation Serif" w:hAnsi="Liberation Serif"/>
          <w:sz w:val="28"/>
          <w:szCs w:val="28"/>
        </w:rPr>
        <w:t>2. Настоящий Приказ опубликовать на «</w:t>
      </w:r>
      <w:proofErr w:type="gramStart"/>
      <w:r w:rsidRPr="00CF2FEF">
        <w:rPr>
          <w:rFonts w:ascii="Liberation Serif" w:hAnsi="Liberation Serif"/>
          <w:sz w:val="28"/>
          <w:szCs w:val="28"/>
        </w:rPr>
        <w:t>Официальном</w:t>
      </w:r>
      <w:proofErr w:type="gramEnd"/>
      <w:r w:rsidRPr="00CF2FEF">
        <w:rPr>
          <w:rFonts w:ascii="Liberation Serif" w:hAnsi="Liberation Serif"/>
          <w:sz w:val="28"/>
          <w:szCs w:val="28"/>
        </w:rPr>
        <w:t xml:space="preserve"> интернет-портале правовой информации» (www.pravo.gov.ru) и «Официальном интернет-портале правовой информации Свердловской области» (www.pravo.gov66.ru).</w:t>
      </w:r>
    </w:p>
    <w:p w:rsidR="00BB4B70" w:rsidRPr="00CF2FEF" w:rsidRDefault="00D3783C" w:rsidP="00BB4B70">
      <w:pPr>
        <w:autoSpaceDE w:val="0"/>
        <w:autoSpaceDN w:val="0"/>
        <w:adjustRightInd w:val="0"/>
        <w:ind w:firstLine="709"/>
        <w:jc w:val="both"/>
        <w:rPr>
          <w:rFonts w:ascii="Liberation Serif" w:hAnsi="Liberation Serif"/>
          <w:sz w:val="28"/>
          <w:szCs w:val="28"/>
        </w:rPr>
      </w:pPr>
      <w:r w:rsidRPr="00CF2FEF">
        <w:rPr>
          <w:rFonts w:ascii="Liberation Serif" w:hAnsi="Liberation Serif"/>
          <w:sz w:val="28"/>
          <w:szCs w:val="28"/>
        </w:rPr>
        <w:t>3</w:t>
      </w:r>
      <w:r w:rsidR="00BB4B70" w:rsidRPr="00CF2FEF">
        <w:rPr>
          <w:rFonts w:ascii="Liberation Serif" w:hAnsi="Liberation Serif"/>
          <w:sz w:val="28"/>
          <w:szCs w:val="28"/>
        </w:rPr>
        <w:t xml:space="preserve">. </w:t>
      </w:r>
      <w:proofErr w:type="gramStart"/>
      <w:r w:rsidR="00BB4B70" w:rsidRPr="00CF2FEF">
        <w:rPr>
          <w:rFonts w:ascii="Liberation Serif" w:hAnsi="Liberation Serif"/>
          <w:sz w:val="28"/>
          <w:szCs w:val="28"/>
        </w:rPr>
        <w:t>Контроль за</w:t>
      </w:r>
      <w:proofErr w:type="gramEnd"/>
      <w:r w:rsidR="00BB4B70" w:rsidRPr="00CF2FEF">
        <w:rPr>
          <w:rFonts w:ascii="Liberation Serif" w:hAnsi="Liberation Serif"/>
          <w:sz w:val="28"/>
          <w:szCs w:val="28"/>
        </w:rPr>
        <w:t xml:space="preserve"> исполнением настоящего приказа оставляю за собой.</w:t>
      </w:r>
    </w:p>
    <w:p w:rsidR="00BB4B70" w:rsidRPr="00CF2FEF" w:rsidRDefault="00BB4B70" w:rsidP="00BB4B70">
      <w:pPr>
        <w:autoSpaceDE w:val="0"/>
        <w:autoSpaceDN w:val="0"/>
        <w:adjustRightInd w:val="0"/>
        <w:ind w:firstLine="709"/>
        <w:jc w:val="both"/>
        <w:rPr>
          <w:rFonts w:ascii="Liberation Serif" w:hAnsi="Liberation Serif"/>
          <w:sz w:val="28"/>
          <w:szCs w:val="28"/>
        </w:rPr>
      </w:pPr>
      <w:r w:rsidRPr="00CF2FEF">
        <w:rPr>
          <w:rFonts w:ascii="Liberation Serif" w:hAnsi="Liberation Serif"/>
          <w:sz w:val="28"/>
          <w:szCs w:val="28"/>
        </w:rPr>
        <w:t xml:space="preserve">          </w:t>
      </w:r>
    </w:p>
    <w:p w:rsidR="00BB4B70" w:rsidRPr="00CF2FEF" w:rsidRDefault="00BB4B70" w:rsidP="00BB4B70">
      <w:pPr>
        <w:ind w:right="-1"/>
        <w:rPr>
          <w:rFonts w:ascii="Liberation Serif" w:hAnsi="Liberation Serif"/>
          <w:sz w:val="28"/>
          <w:szCs w:val="28"/>
        </w:rPr>
      </w:pPr>
    </w:p>
    <w:p w:rsidR="00BB4B70" w:rsidRPr="00CF2FEF" w:rsidRDefault="00BB4B70" w:rsidP="00BB4B70">
      <w:pPr>
        <w:jc w:val="both"/>
        <w:rPr>
          <w:rFonts w:ascii="Liberation Serif" w:hAnsi="Liberation Serif"/>
          <w:sz w:val="28"/>
          <w:szCs w:val="28"/>
        </w:rPr>
      </w:pPr>
      <w:r w:rsidRPr="00CF2FEF">
        <w:rPr>
          <w:rFonts w:ascii="Liberation Serif" w:hAnsi="Liberation Serif"/>
          <w:bCs/>
          <w:sz w:val="28"/>
          <w:szCs w:val="28"/>
        </w:rPr>
        <w:t>Директор Департамента</w:t>
      </w:r>
      <w:r w:rsidRPr="00CF2FEF">
        <w:rPr>
          <w:rFonts w:ascii="Liberation Serif" w:hAnsi="Liberation Serif"/>
          <w:bCs/>
          <w:sz w:val="28"/>
          <w:szCs w:val="28"/>
        </w:rPr>
        <w:tab/>
      </w:r>
      <w:r w:rsidRPr="00CF2FEF">
        <w:rPr>
          <w:rFonts w:ascii="Liberation Serif" w:hAnsi="Liberation Serif"/>
          <w:sz w:val="28"/>
          <w:szCs w:val="28"/>
        </w:rPr>
        <w:tab/>
      </w:r>
      <w:r w:rsidRPr="00CF2FEF">
        <w:rPr>
          <w:rFonts w:ascii="Liberation Serif" w:hAnsi="Liberation Serif"/>
          <w:sz w:val="28"/>
          <w:szCs w:val="28"/>
        </w:rPr>
        <w:tab/>
      </w:r>
      <w:r w:rsidRPr="00CF2FEF">
        <w:rPr>
          <w:rFonts w:ascii="Liberation Serif" w:hAnsi="Liberation Serif"/>
          <w:sz w:val="28"/>
          <w:szCs w:val="28"/>
        </w:rPr>
        <w:tab/>
      </w:r>
      <w:r w:rsidRPr="00CF2FEF">
        <w:rPr>
          <w:rFonts w:ascii="Liberation Serif" w:hAnsi="Liberation Serif"/>
          <w:sz w:val="28"/>
          <w:szCs w:val="28"/>
        </w:rPr>
        <w:tab/>
        <w:t xml:space="preserve">                  О.И. </w:t>
      </w:r>
      <w:proofErr w:type="spellStart"/>
      <w:r w:rsidRPr="00CF2FEF">
        <w:rPr>
          <w:rFonts w:ascii="Liberation Serif" w:hAnsi="Liberation Serif"/>
          <w:sz w:val="28"/>
          <w:szCs w:val="28"/>
        </w:rPr>
        <w:t>Белоножкина</w:t>
      </w:r>
      <w:proofErr w:type="spellEnd"/>
    </w:p>
    <w:p w:rsidR="00BB4B70" w:rsidRPr="00CF2FEF" w:rsidRDefault="00BB4B70" w:rsidP="00BB4B70">
      <w:pPr>
        <w:ind w:right="-1" w:firstLine="709"/>
        <w:rPr>
          <w:rFonts w:ascii="Liberation Serif" w:hAnsi="Liberation Serif"/>
          <w:sz w:val="28"/>
          <w:szCs w:val="28"/>
        </w:rPr>
      </w:pPr>
    </w:p>
    <w:p w:rsidR="00BB4B70" w:rsidRPr="00CF2FEF" w:rsidRDefault="00BB4B70" w:rsidP="00BB4B70">
      <w:pPr>
        <w:ind w:right="-1"/>
        <w:rPr>
          <w:rFonts w:ascii="Liberation Serif" w:hAnsi="Liberation Serif"/>
          <w:sz w:val="28"/>
          <w:szCs w:val="28"/>
        </w:rPr>
      </w:pPr>
    </w:p>
    <w:p w:rsidR="00BB4B70" w:rsidRDefault="00BB4B7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B762B0" w:rsidRDefault="00B762B0" w:rsidP="00BB4B70">
      <w:pPr>
        <w:ind w:right="-1"/>
        <w:rPr>
          <w:rFonts w:ascii="Liberation Serif" w:hAnsi="Liberation Serif"/>
          <w:sz w:val="28"/>
          <w:szCs w:val="28"/>
        </w:rPr>
      </w:pPr>
    </w:p>
    <w:p w:rsidR="004540D6" w:rsidRDefault="004540D6" w:rsidP="00BB4B70">
      <w:pPr>
        <w:ind w:right="-1"/>
        <w:rPr>
          <w:rFonts w:ascii="Liberation Serif" w:hAnsi="Liberation Serif"/>
          <w:sz w:val="28"/>
          <w:szCs w:val="28"/>
        </w:rPr>
      </w:pPr>
    </w:p>
    <w:p w:rsidR="00944495" w:rsidRPr="00CF2FEF" w:rsidRDefault="00944495" w:rsidP="00BB4B70">
      <w:pPr>
        <w:ind w:right="-1"/>
        <w:rPr>
          <w:rFonts w:ascii="Liberation Serif" w:hAnsi="Liberation Serif"/>
          <w:sz w:val="28"/>
          <w:szCs w:val="28"/>
        </w:rPr>
      </w:pPr>
    </w:p>
    <w:p w:rsidR="00BB4B70" w:rsidRPr="00CF2FEF" w:rsidRDefault="00BB4B70" w:rsidP="00BB4B70">
      <w:pPr>
        <w:ind w:right="-1"/>
        <w:rPr>
          <w:rFonts w:ascii="Liberation Serif" w:hAnsi="Liberation Serif"/>
          <w:sz w:val="28"/>
          <w:szCs w:val="28"/>
        </w:rPr>
      </w:pPr>
    </w:p>
    <w:p w:rsidR="00B762B0" w:rsidRDefault="0050719E" w:rsidP="00B762B0">
      <w:pPr>
        <w:pStyle w:val="ConsPlusNormal"/>
        <w:ind w:left="4955" w:firstLine="709"/>
        <w:outlineLvl w:val="0"/>
        <w:rPr>
          <w:rFonts w:ascii="Liberation Serif" w:hAnsi="Liberation Serif"/>
          <w:sz w:val="28"/>
          <w:szCs w:val="28"/>
        </w:rPr>
      </w:pPr>
      <w:r w:rsidRPr="00CF2FEF">
        <w:rPr>
          <w:rFonts w:ascii="Liberation Serif" w:hAnsi="Liberation Serif"/>
          <w:sz w:val="28"/>
          <w:szCs w:val="28"/>
        </w:rPr>
        <w:t>У</w:t>
      </w:r>
      <w:r w:rsidR="00B762B0">
        <w:rPr>
          <w:rFonts w:ascii="Liberation Serif" w:hAnsi="Liberation Serif"/>
          <w:sz w:val="28"/>
          <w:szCs w:val="28"/>
        </w:rPr>
        <w:t>ТВЕРЖДЕН</w:t>
      </w:r>
    </w:p>
    <w:p w:rsidR="00B762B0" w:rsidRDefault="00B762B0" w:rsidP="00B762B0">
      <w:pPr>
        <w:pStyle w:val="ConsPlusNormal"/>
        <w:ind w:left="5664"/>
        <w:outlineLvl w:val="0"/>
        <w:rPr>
          <w:rFonts w:ascii="Liberation Serif" w:hAnsi="Liberation Serif"/>
          <w:sz w:val="28"/>
          <w:szCs w:val="28"/>
        </w:rPr>
      </w:pPr>
      <w:r>
        <w:rPr>
          <w:rFonts w:ascii="Liberation Serif" w:hAnsi="Liberation Serif"/>
          <w:sz w:val="28"/>
          <w:szCs w:val="28"/>
        </w:rPr>
        <w:t>п</w:t>
      </w:r>
      <w:r w:rsidR="0050719E" w:rsidRPr="00CF2FEF">
        <w:rPr>
          <w:rFonts w:ascii="Liberation Serif" w:hAnsi="Liberation Serif"/>
          <w:sz w:val="28"/>
          <w:szCs w:val="28"/>
        </w:rPr>
        <w:t>риказом Департамента</w:t>
      </w:r>
      <w:r>
        <w:rPr>
          <w:rFonts w:ascii="Liberation Serif" w:hAnsi="Liberation Serif"/>
          <w:sz w:val="28"/>
          <w:szCs w:val="28"/>
        </w:rPr>
        <w:t xml:space="preserve"> </w:t>
      </w:r>
    </w:p>
    <w:p w:rsidR="00B762B0" w:rsidRDefault="0050719E" w:rsidP="00B762B0">
      <w:pPr>
        <w:pStyle w:val="ConsPlusNormal"/>
        <w:ind w:left="5664"/>
        <w:outlineLvl w:val="0"/>
        <w:rPr>
          <w:rFonts w:ascii="Liberation Serif" w:hAnsi="Liberation Serif"/>
          <w:sz w:val="28"/>
          <w:szCs w:val="28"/>
        </w:rPr>
      </w:pPr>
      <w:r w:rsidRPr="00CF2FEF">
        <w:rPr>
          <w:rFonts w:ascii="Liberation Serif" w:hAnsi="Liberation Serif"/>
          <w:sz w:val="28"/>
          <w:szCs w:val="28"/>
        </w:rPr>
        <w:t xml:space="preserve">по </w:t>
      </w:r>
      <w:r w:rsidR="00B762B0">
        <w:rPr>
          <w:rFonts w:ascii="Liberation Serif" w:hAnsi="Liberation Serif"/>
          <w:sz w:val="28"/>
          <w:szCs w:val="28"/>
        </w:rPr>
        <w:t xml:space="preserve">обеспечению деятельности мировых судей </w:t>
      </w:r>
    </w:p>
    <w:p w:rsidR="00B762B0" w:rsidRDefault="0050719E" w:rsidP="00B762B0">
      <w:pPr>
        <w:pStyle w:val="ConsPlusNormal"/>
        <w:ind w:left="5664"/>
        <w:outlineLvl w:val="0"/>
        <w:rPr>
          <w:rFonts w:ascii="Liberation Serif" w:hAnsi="Liberation Serif"/>
          <w:sz w:val="28"/>
          <w:szCs w:val="28"/>
        </w:rPr>
      </w:pPr>
      <w:r w:rsidRPr="00CF2FEF">
        <w:rPr>
          <w:rFonts w:ascii="Liberation Serif" w:hAnsi="Liberation Serif"/>
          <w:sz w:val="28"/>
          <w:szCs w:val="28"/>
        </w:rPr>
        <w:t>Свердловской области</w:t>
      </w:r>
      <w:r w:rsidR="00B762B0">
        <w:rPr>
          <w:rFonts w:ascii="Liberation Serif" w:hAnsi="Liberation Serif"/>
          <w:sz w:val="28"/>
          <w:szCs w:val="28"/>
        </w:rPr>
        <w:t xml:space="preserve"> </w:t>
      </w:r>
    </w:p>
    <w:p w:rsidR="0050719E" w:rsidRPr="00CF2FEF" w:rsidRDefault="00B762B0" w:rsidP="00B762B0">
      <w:pPr>
        <w:pStyle w:val="ConsPlusNormal"/>
        <w:ind w:left="5664"/>
        <w:outlineLvl w:val="0"/>
        <w:rPr>
          <w:rFonts w:ascii="Liberation Serif" w:hAnsi="Liberation Serif"/>
          <w:sz w:val="28"/>
          <w:szCs w:val="28"/>
        </w:rPr>
      </w:pPr>
      <w:r>
        <w:rPr>
          <w:rFonts w:ascii="Liberation Serif" w:hAnsi="Liberation Serif"/>
          <w:sz w:val="28"/>
          <w:szCs w:val="28"/>
        </w:rPr>
        <w:t>от ______________ № ______</w:t>
      </w:r>
    </w:p>
    <w:p w:rsidR="0053397C" w:rsidRDefault="0053397C" w:rsidP="0053397C">
      <w:pPr>
        <w:ind w:left="5664"/>
        <w:jc w:val="both"/>
        <w:rPr>
          <w:rFonts w:ascii="Liberation Serif" w:hAnsi="Liberation Serif"/>
          <w:sz w:val="28"/>
          <w:szCs w:val="28"/>
        </w:rPr>
      </w:pPr>
      <w:r>
        <w:rPr>
          <w:rFonts w:ascii="Liberation Serif" w:hAnsi="Liberation Serif"/>
          <w:sz w:val="28"/>
          <w:szCs w:val="28"/>
        </w:rPr>
        <w:t>«</w:t>
      </w:r>
      <w:r w:rsidRPr="0053397C">
        <w:rPr>
          <w:rFonts w:ascii="Liberation Serif" w:hAnsi="Liberation Serif"/>
          <w:sz w:val="28"/>
          <w:szCs w:val="28"/>
        </w:rPr>
        <w:t xml:space="preserve">Об утверждении Административного регламента предоставления </w:t>
      </w:r>
      <w:r>
        <w:rPr>
          <w:rFonts w:ascii="Liberation Serif" w:hAnsi="Liberation Serif"/>
          <w:sz w:val="28"/>
          <w:szCs w:val="28"/>
        </w:rPr>
        <w:t xml:space="preserve">      </w:t>
      </w:r>
      <w:r w:rsidRPr="0053397C">
        <w:rPr>
          <w:rFonts w:ascii="Liberation Serif" w:hAnsi="Liberation Serif"/>
          <w:sz w:val="28"/>
          <w:szCs w:val="28"/>
        </w:rPr>
        <w:t xml:space="preserve">Департаментом </w:t>
      </w:r>
    </w:p>
    <w:p w:rsidR="0050719E" w:rsidRDefault="0053397C" w:rsidP="0053397C">
      <w:pPr>
        <w:ind w:left="5664"/>
        <w:jc w:val="both"/>
        <w:rPr>
          <w:rFonts w:ascii="Liberation Serif" w:hAnsi="Liberation Serif"/>
          <w:sz w:val="28"/>
          <w:szCs w:val="28"/>
        </w:rPr>
      </w:pPr>
      <w:r w:rsidRPr="0053397C">
        <w:rPr>
          <w:rFonts w:ascii="Liberation Serif" w:hAnsi="Liberation Serif"/>
          <w:sz w:val="28"/>
          <w:szCs w:val="28"/>
        </w:rPr>
        <w:t>по обеспечению деятельности мировых судей Свердловской области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w:t>
      </w:r>
      <w:r>
        <w:rPr>
          <w:rFonts w:ascii="Liberation Serif" w:hAnsi="Liberation Serif"/>
          <w:sz w:val="28"/>
          <w:szCs w:val="28"/>
        </w:rPr>
        <w:t>»</w:t>
      </w:r>
    </w:p>
    <w:p w:rsidR="00B762B0" w:rsidRDefault="00B762B0" w:rsidP="00947424">
      <w:pPr>
        <w:pStyle w:val="ConsPlusNormal"/>
        <w:ind w:firstLine="709"/>
        <w:rPr>
          <w:rFonts w:ascii="Liberation Serif" w:hAnsi="Liberation Serif"/>
          <w:sz w:val="28"/>
          <w:szCs w:val="28"/>
        </w:rPr>
      </w:pPr>
    </w:p>
    <w:p w:rsidR="00602AA3" w:rsidRDefault="00602AA3" w:rsidP="00947424">
      <w:pPr>
        <w:pStyle w:val="ConsPlusNormal"/>
        <w:ind w:firstLine="709"/>
        <w:rPr>
          <w:rFonts w:ascii="Liberation Serif" w:hAnsi="Liberation Serif"/>
          <w:sz w:val="28"/>
          <w:szCs w:val="28"/>
        </w:rPr>
      </w:pPr>
    </w:p>
    <w:p w:rsidR="00EC0A38" w:rsidRDefault="00EC0A38" w:rsidP="00EC0A38">
      <w:pPr>
        <w:pStyle w:val="ConsPlusNormal"/>
        <w:jc w:val="center"/>
        <w:rPr>
          <w:rFonts w:ascii="Liberation Serif" w:hAnsi="Liberation Serif"/>
          <w:b/>
          <w:sz w:val="28"/>
          <w:szCs w:val="28"/>
        </w:rPr>
      </w:pPr>
      <w:r w:rsidRPr="00EC0A38">
        <w:rPr>
          <w:rFonts w:ascii="Liberation Serif" w:hAnsi="Liberation Serif"/>
          <w:b/>
          <w:sz w:val="28"/>
          <w:szCs w:val="28"/>
        </w:rPr>
        <w:t>Административный регламент</w:t>
      </w:r>
      <w:bookmarkStart w:id="0" w:name="P30"/>
      <w:bookmarkEnd w:id="0"/>
      <w:r>
        <w:rPr>
          <w:rFonts w:ascii="Liberation Serif" w:hAnsi="Liberation Serif"/>
          <w:b/>
          <w:sz w:val="28"/>
          <w:szCs w:val="28"/>
        </w:rPr>
        <w:t xml:space="preserve"> </w:t>
      </w:r>
    </w:p>
    <w:p w:rsidR="00EC0A38" w:rsidRDefault="004540D6" w:rsidP="00AF6940">
      <w:pPr>
        <w:pStyle w:val="ConsPlusNormal"/>
        <w:jc w:val="center"/>
        <w:rPr>
          <w:rFonts w:ascii="Liberation Serif" w:hAnsi="Liberation Serif"/>
          <w:b/>
          <w:sz w:val="28"/>
          <w:szCs w:val="28"/>
        </w:rPr>
      </w:pPr>
      <w:r w:rsidRPr="004540D6">
        <w:rPr>
          <w:rFonts w:ascii="Liberation Serif" w:hAnsi="Liberation Serif"/>
          <w:b/>
          <w:sz w:val="28"/>
          <w:szCs w:val="28"/>
        </w:rPr>
        <w:t>предоставления Департаментом по обеспечению деятельности мировых судей Свердловской области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w:t>
      </w:r>
    </w:p>
    <w:p w:rsidR="00EC0A38" w:rsidRPr="00EC0A38" w:rsidRDefault="00EC0A38" w:rsidP="00EC0A38">
      <w:pPr>
        <w:pStyle w:val="ConsPlusNormal"/>
        <w:ind w:firstLine="709"/>
        <w:jc w:val="center"/>
        <w:rPr>
          <w:rFonts w:ascii="Liberation Serif" w:hAnsi="Liberation Serif"/>
          <w:b/>
          <w:sz w:val="28"/>
          <w:szCs w:val="28"/>
        </w:rPr>
      </w:pPr>
    </w:p>
    <w:p w:rsidR="0050719E" w:rsidRPr="00CF2FEF" w:rsidRDefault="00B228AB" w:rsidP="000F5D68">
      <w:pPr>
        <w:pStyle w:val="ConsPlusTitle"/>
        <w:jc w:val="center"/>
        <w:outlineLvl w:val="1"/>
        <w:rPr>
          <w:rFonts w:ascii="Liberation Serif" w:hAnsi="Liberation Serif"/>
          <w:sz w:val="28"/>
          <w:szCs w:val="28"/>
        </w:rPr>
      </w:pPr>
      <w:r>
        <w:rPr>
          <w:rFonts w:ascii="Liberation Serif" w:hAnsi="Liberation Serif"/>
          <w:sz w:val="28"/>
          <w:szCs w:val="28"/>
        </w:rPr>
        <w:t>Раздел 1. Общие положения</w:t>
      </w:r>
    </w:p>
    <w:p w:rsidR="0050719E" w:rsidRPr="00CF2FEF" w:rsidRDefault="0050719E" w:rsidP="00947424">
      <w:pPr>
        <w:pStyle w:val="ConsPlusNormal"/>
        <w:ind w:firstLine="709"/>
        <w:rPr>
          <w:rFonts w:ascii="Liberation Serif" w:hAnsi="Liberation Serif"/>
          <w:sz w:val="28"/>
          <w:szCs w:val="28"/>
        </w:rPr>
      </w:pPr>
    </w:p>
    <w:p w:rsidR="00FC4F82" w:rsidRDefault="0050719E" w:rsidP="000F5D68">
      <w:pPr>
        <w:pStyle w:val="ConsPlusTitle"/>
        <w:jc w:val="center"/>
        <w:outlineLvl w:val="2"/>
        <w:rPr>
          <w:rFonts w:ascii="Liberation Serif" w:hAnsi="Liberation Serif"/>
          <w:sz w:val="28"/>
          <w:szCs w:val="28"/>
        </w:rPr>
      </w:pPr>
      <w:r w:rsidRPr="00CF2FEF">
        <w:rPr>
          <w:rFonts w:ascii="Liberation Serif" w:hAnsi="Liberation Serif"/>
          <w:sz w:val="28"/>
          <w:szCs w:val="28"/>
        </w:rPr>
        <w:t>П</w:t>
      </w:r>
      <w:r w:rsidR="00FC4F82">
        <w:rPr>
          <w:rFonts w:ascii="Liberation Serif" w:hAnsi="Liberation Serif"/>
          <w:sz w:val="28"/>
          <w:szCs w:val="28"/>
        </w:rPr>
        <w:t>редмет регулирования административного регламента</w:t>
      </w:r>
    </w:p>
    <w:p w:rsidR="0050719E" w:rsidRPr="00CF2FEF" w:rsidRDefault="0050719E" w:rsidP="00947424">
      <w:pPr>
        <w:pStyle w:val="ConsPlusNormal"/>
        <w:ind w:firstLine="709"/>
        <w:rPr>
          <w:rFonts w:ascii="Liberation Serif" w:hAnsi="Liberation Serif"/>
          <w:sz w:val="28"/>
          <w:szCs w:val="28"/>
        </w:rPr>
      </w:pPr>
    </w:p>
    <w:p w:rsidR="0050719E" w:rsidRPr="00CF2FEF" w:rsidRDefault="0050719E" w:rsidP="00733491">
      <w:pPr>
        <w:pStyle w:val="ConsPlusNormal"/>
        <w:ind w:firstLine="709"/>
        <w:jc w:val="both"/>
        <w:rPr>
          <w:rFonts w:ascii="Liberation Serif" w:hAnsi="Liberation Serif"/>
          <w:sz w:val="28"/>
          <w:szCs w:val="28"/>
        </w:rPr>
      </w:pPr>
      <w:r w:rsidRPr="00CF2FEF">
        <w:rPr>
          <w:rFonts w:ascii="Liberation Serif" w:hAnsi="Liberation Serif"/>
          <w:sz w:val="28"/>
          <w:szCs w:val="28"/>
        </w:rPr>
        <w:t xml:space="preserve">1. </w:t>
      </w:r>
      <w:proofErr w:type="gramStart"/>
      <w:r w:rsidRPr="00CF2FEF">
        <w:rPr>
          <w:rFonts w:ascii="Liberation Serif" w:hAnsi="Liberation Serif"/>
          <w:sz w:val="28"/>
          <w:szCs w:val="28"/>
        </w:rPr>
        <w:t xml:space="preserve">Административный регламент </w:t>
      </w:r>
      <w:r w:rsidR="00733491" w:rsidRPr="00733491">
        <w:rPr>
          <w:rFonts w:ascii="Liberation Serif" w:hAnsi="Liberation Serif"/>
          <w:sz w:val="28"/>
          <w:szCs w:val="28"/>
        </w:rPr>
        <w:t xml:space="preserve">предоставления Департаментом </w:t>
      </w:r>
      <w:r w:rsidR="00733491">
        <w:rPr>
          <w:rFonts w:ascii="Liberation Serif" w:hAnsi="Liberation Serif"/>
          <w:sz w:val="28"/>
          <w:szCs w:val="28"/>
        </w:rPr>
        <w:t xml:space="preserve">                </w:t>
      </w:r>
      <w:r w:rsidR="00733491" w:rsidRPr="00733491">
        <w:rPr>
          <w:rFonts w:ascii="Liberation Serif" w:hAnsi="Liberation Serif"/>
          <w:sz w:val="28"/>
          <w:szCs w:val="28"/>
        </w:rPr>
        <w:t>по обеспечению деятельности мировых судей Свердловской области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w:t>
      </w:r>
      <w:r w:rsidR="00733491" w:rsidRPr="00CF2FEF">
        <w:rPr>
          <w:rFonts w:ascii="Liberation Serif" w:hAnsi="Liberation Serif"/>
          <w:sz w:val="28"/>
          <w:szCs w:val="28"/>
        </w:rPr>
        <w:t xml:space="preserve"> </w:t>
      </w:r>
      <w:r w:rsidRPr="00CF2FEF">
        <w:rPr>
          <w:rFonts w:ascii="Liberation Serif" w:hAnsi="Liberation Serif"/>
          <w:sz w:val="28"/>
          <w:szCs w:val="28"/>
        </w:rPr>
        <w:t>(далее</w:t>
      </w:r>
      <w:r w:rsidR="00FC4F82">
        <w:rPr>
          <w:rFonts w:ascii="Liberation Serif" w:hAnsi="Liberation Serif"/>
          <w:sz w:val="28"/>
          <w:szCs w:val="28"/>
        </w:rPr>
        <w:t xml:space="preserve"> – Административный </w:t>
      </w:r>
      <w:r w:rsidRPr="00CF2FEF">
        <w:rPr>
          <w:rFonts w:ascii="Liberation Serif" w:hAnsi="Liberation Serif"/>
          <w:sz w:val="28"/>
          <w:szCs w:val="28"/>
        </w:rPr>
        <w:t xml:space="preserve">регламент) устанавливает порядок и стандарт предоставления </w:t>
      </w:r>
      <w:r w:rsidR="00733491" w:rsidRPr="00733491">
        <w:rPr>
          <w:rFonts w:ascii="Liberation Serif" w:hAnsi="Liberation Serif"/>
          <w:sz w:val="28"/>
          <w:szCs w:val="28"/>
        </w:rPr>
        <w:t xml:space="preserve">государственной услуги по оценке качества оказания социально ориентированной некоммерческой организацией содействия </w:t>
      </w:r>
      <w:r w:rsidR="00733491">
        <w:rPr>
          <w:rFonts w:ascii="Liberation Serif" w:hAnsi="Liberation Serif"/>
          <w:sz w:val="28"/>
          <w:szCs w:val="28"/>
        </w:rPr>
        <w:t xml:space="preserve">  </w:t>
      </w:r>
      <w:r w:rsidR="00733491" w:rsidRPr="00733491">
        <w:rPr>
          <w:rFonts w:ascii="Liberation Serif" w:hAnsi="Liberation Serif"/>
          <w:sz w:val="28"/>
          <w:szCs w:val="28"/>
        </w:rPr>
        <w:t>в предоставлении бесплатной юридической помощи</w:t>
      </w:r>
      <w:r w:rsidRPr="00CF2FEF">
        <w:rPr>
          <w:rFonts w:ascii="Liberation Serif" w:hAnsi="Liberation Serif"/>
          <w:sz w:val="28"/>
          <w:szCs w:val="28"/>
        </w:rPr>
        <w:t xml:space="preserve"> (далее </w:t>
      </w:r>
      <w:r w:rsidR="00FC4F82">
        <w:rPr>
          <w:rFonts w:ascii="Liberation Serif" w:hAnsi="Liberation Serif"/>
          <w:sz w:val="28"/>
          <w:szCs w:val="28"/>
        </w:rPr>
        <w:t>–</w:t>
      </w:r>
      <w:r w:rsidRPr="00CF2FEF">
        <w:rPr>
          <w:rFonts w:ascii="Liberation Serif" w:hAnsi="Liberation Serif"/>
          <w:sz w:val="28"/>
          <w:szCs w:val="28"/>
        </w:rPr>
        <w:t xml:space="preserve"> государственная услуга).</w:t>
      </w:r>
      <w:proofErr w:type="gramEnd"/>
    </w:p>
    <w:p w:rsidR="0050719E" w:rsidRPr="00CF2FEF" w:rsidRDefault="0050719E" w:rsidP="00947424">
      <w:pPr>
        <w:pStyle w:val="ConsPlusNormal"/>
        <w:ind w:firstLine="709"/>
        <w:jc w:val="both"/>
        <w:rPr>
          <w:rFonts w:ascii="Liberation Serif" w:hAnsi="Liberation Serif"/>
          <w:sz w:val="28"/>
          <w:szCs w:val="28"/>
        </w:rPr>
      </w:pPr>
      <w:r w:rsidRPr="00CF2FEF">
        <w:rPr>
          <w:rFonts w:ascii="Liberation Serif" w:hAnsi="Liberation Serif"/>
          <w:sz w:val="28"/>
          <w:szCs w:val="28"/>
        </w:rPr>
        <w:t xml:space="preserve">2. </w:t>
      </w:r>
      <w:r w:rsidR="00FC4F82">
        <w:rPr>
          <w:rFonts w:ascii="Liberation Serif" w:hAnsi="Liberation Serif"/>
          <w:sz w:val="28"/>
          <w:szCs w:val="28"/>
        </w:rPr>
        <w:t xml:space="preserve">Административный </w:t>
      </w:r>
      <w:r w:rsidR="00FC4F82" w:rsidRPr="00CF2FEF">
        <w:rPr>
          <w:rFonts w:ascii="Liberation Serif" w:hAnsi="Liberation Serif"/>
          <w:sz w:val="28"/>
          <w:szCs w:val="28"/>
        </w:rPr>
        <w:t>регламент</w:t>
      </w:r>
      <w:r w:rsidRPr="00CF2FEF">
        <w:rPr>
          <w:rFonts w:ascii="Liberation Serif" w:hAnsi="Liberation Serif"/>
          <w:sz w:val="28"/>
          <w:szCs w:val="28"/>
        </w:rPr>
        <w:t xml:space="preserve"> устанавливает сроки и последовательность административных процедур </w:t>
      </w:r>
      <w:r w:rsidR="00FC4F82" w:rsidRPr="00CF2FEF">
        <w:rPr>
          <w:rFonts w:ascii="Liberation Serif" w:hAnsi="Liberation Serif"/>
          <w:sz w:val="28"/>
          <w:szCs w:val="28"/>
        </w:rPr>
        <w:t>Департамента по обеспечению деятельности мировых судей Свердловской области</w:t>
      </w:r>
      <w:r w:rsidRPr="00CF2FEF">
        <w:rPr>
          <w:rFonts w:ascii="Liberation Serif" w:hAnsi="Liberation Serif"/>
          <w:sz w:val="28"/>
          <w:szCs w:val="28"/>
        </w:rPr>
        <w:t xml:space="preserve"> (далее </w:t>
      </w:r>
      <w:r w:rsidR="00FC4F82">
        <w:rPr>
          <w:rFonts w:ascii="Liberation Serif" w:hAnsi="Liberation Serif"/>
          <w:sz w:val="28"/>
          <w:szCs w:val="28"/>
        </w:rPr>
        <w:t>–</w:t>
      </w:r>
      <w:r w:rsidRPr="00CF2FEF">
        <w:rPr>
          <w:rFonts w:ascii="Liberation Serif" w:hAnsi="Liberation Serif"/>
          <w:sz w:val="28"/>
          <w:szCs w:val="28"/>
        </w:rPr>
        <w:t xml:space="preserve"> Департамент), осуществляемых </w:t>
      </w:r>
      <w:r w:rsidR="00733491">
        <w:rPr>
          <w:rFonts w:ascii="Liberation Serif" w:hAnsi="Liberation Serif"/>
          <w:sz w:val="28"/>
          <w:szCs w:val="28"/>
        </w:rPr>
        <w:t xml:space="preserve">      </w:t>
      </w:r>
      <w:r w:rsidRPr="00CF2FEF">
        <w:rPr>
          <w:rFonts w:ascii="Liberation Serif" w:hAnsi="Liberation Serif"/>
          <w:sz w:val="28"/>
          <w:szCs w:val="28"/>
        </w:rPr>
        <w:t>в ходе предоставления государственной услуги, порядок взаимодействия между должностными лицами, взаимодействия с заявителями.</w:t>
      </w:r>
    </w:p>
    <w:p w:rsidR="0050719E" w:rsidRPr="00CF2FEF" w:rsidRDefault="0050719E" w:rsidP="00947424">
      <w:pPr>
        <w:pStyle w:val="ConsPlusNormal"/>
        <w:ind w:firstLine="709"/>
        <w:rPr>
          <w:rFonts w:ascii="Liberation Serif" w:hAnsi="Liberation Serif"/>
          <w:sz w:val="28"/>
          <w:szCs w:val="28"/>
        </w:rPr>
      </w:pPr>
    </w:p>
    <w:p w:rsidR="00FC4F82" w:rsidRDefault="0050719E" w:rsidP="00C31D99">
      <w:pPr>
        <w:pStyle w:val="ConsPlusTitle"/>
        <w:jc w:val="center"/>
        <w:outlineLvl w:val="2"/>
        <w:rPr>
          <w:rFonts w:ascii="Liberation Serif" w:hAnsi="Liberation Serif"/>
          <w:sz w:val="28"/>
          <w:szCs w:val="28"/>
        </w:rPr>
      </w:pPr>
      <w:r w:rsidRPr="00CF2FEF">
        <w:rPr>
          <w:rFonts w:ascii="Liberation Serif" w:hAnsi="Liberation Serif"/>
          <w:sz w:val="28"/>
          <w:szCs w:val="28"/>
        </w:rPr>
        <w:t>К</w:t>
      </w:r>
      <w:r w:rsidR="00FC4F82">
        <w:rPr>
          <w:rFonts w:ascii="Liberation Serif" w:hAnsi="Liberation Serif"/>
          <w:sz w:val="28"/>
          <w:szCs w:val="28"/>
        </w:rPr>
        <w:t>руг заявителей</w:t>
      </w:r>
    </w:p>
    <w:p w:rsidR="0050719E" w:rsidRPr="00CF2FEF" w:rsidRDefault="0050719E" w:rsidP="00947424">
      <w:pPr>
        <w:pStyle w:val="ConsPlusNormal"/>
        <w:ind w:firstLine="709"/>
        <w:rPr>
          <w:rFonts w:ascii="Liberation Serif" w:hAnsi="Liberation Serif"/>
          <w:sz w:val="28"/>
          <w:szCs w:val="28"/>
        </w:rPr>
      </w:pPr>
    </w:p>
    <w:p w:rsidR="0050719E" w:rsidRPr="00CF2FEF" w:rsidRDefault="0050719E" w:rsidP="00947424">
      <w:pPr>
        <w:pStyle w:val="ConsPlusNormal"/>
        <w:ind w:firstLine="709"/>
        <w:jc w:val="both"/>
        <w:rPr>
          <w:rFonts w:ascii="Liberation Serif" w:hAnsi="Liberation Serif"/>
          <w:sz w:val="28"/>
          <w:szCs w:val="28"/>
        </w:rPr>
      </w:pPr>
      <w:r w:rsidRPr="00CF2FEF">
        <w:rPr>
          <w:rFonts w:ascii="Liberation Serif" w:hAnsi="Liberation Serif"/>
          <w:sz w:val="28"/>
          <w:szCs w:val="28"/>
        </w:rPr>
        <w:t xml:space="preserve">3. Заявителями на получение государственной услуги являются </w:t>
      </w:r>
      <w:r w:rsidR="00FB7B69" w:rsidRPr="00FB7B69">
        <w:rPr>
          <w:rFonts w:ascii="Liberation Serif" w:hAnsi="Liberation Serif"/>
          <w:sz w:val="28"/>
          <w:szCs w:val="28"/>
        </w:rPr>
        <w:t>заинтересованные в оценке качества оказания общественно полезных услуг социально ориентированные некоммерческие организации, оказывающие услугу на</w:t>
      </w:r>
      <w:r w:rsidR="00FB7B69">
        <w:rPr>
          <w:rFonts w:ascii="Liberation Serif" w:hAnsi="Liberation Serif"/>
          <w:sz w:val="28"/>
          <w:szCs w:val="28"/>
        </w:rPr>
        <w:t xml:space="preserve"> территории Свердловской области</w:t>
      </w:r>
      <w:r w:rsidR="00FB7B69" w:rsidRPr="00FB7B69">
        <w:rPr>
          <w:rFonts w:ascii="Liberation Serif" w:hAnsi="Liberation Serif"/>
          <w:sz w:val="28"/>
          <w:szCs w:val="28"/>
        </w:rPr>
        <w:t xml:space="preserve"> по содействию в предоставлении бесплатной юридической помощи (далее </w:t>
      </w:r>
      <w:r w:rsidR="004C25FD">
        <w:rPr>
          <w:rFonts w:ascii="Liberation Serif" w:hAnsi="Liberation Serif"/>
          <w:sz w:val="28"/>
          <w:szCs w:val="28"/>
        </w:rPr>
        <w:t>– заявитель</w:t>
      </w:r>
      <w:r w:rsidR="008E65DC">
        <w:rPr>
          <w:rFonts w:ascii="Liberation Serif" w:hAnsi="Liberation Serif"/>
          <w:sz w:val="28"/>
          <w:szCs w:val="28"/>
        </w:rPr>
        <w:t>, организация</w:t>
      </w:r>
      <w:r w:rsidR="00FB7B69" w:rsidRPr="00FB7B69">
        <w:rPr>
          <w:rFonts w:ascii="Liberation Serif" w:hAnsi="Liberation Serif"/>
          <w:sz w:val="28"/>
          <w:szCs w:val="28"/>
        </w:rPr>
        <w:t>)</w:t>
      </w:r>
      <w:r w:rsidRPr="00CF2FEF">
        <w:rPr>
          <w:rFonts w:ascii="Liberation Serif" w:hAnsi="Liberation Serif"/>
          <w:sz w:val="28"/>
          <w:szCs w:val="28"/>
        </w:rPr>
        <w:t>.</w:t>
      </w:r>
    </w:p>
    <w:p w:rsidR="0050719E" w:rsidRPr="00CF2FEF" w:rsidRDefault="0050719E" w:rsidP="00947424">
      <w:pPr>
        <w:pStyle w:val="ConsPlusNormal"/>
        <w:ind w:firstLine="709"/>
        <w:rPr>
          <w:rFonts w:ascii="Liberation Serif" w:hAnsi="Liberation Serif"/>
          <w:sz w:val="28"/>
          <w:szCs w:val="28"/>
        </w:rPr>
      </w:pPr>
    </w:p>
    <w:p w:rsidR="00C31D99" w:rsidRDefault="0050719E" w:rsidP="00C31D99">
      <w:pPr>
        <w:pStyle w:val="ConsPlusTitle"/>
        <w:jc w:val="center"/>
        <w:outlineLvl w:val="2"/>
        <w:rPr>
          <w:rFonts w:ascii="Liberation Serif" w:hAnsi="Liberation Serif"/>
          <w:sz w:val="28"/>
          <w:szCs w:val="28"/>
        </w:rPr>
      </w:pPr>
      <w:r w:rsidRPr="00CF2FEF">
        <w:rPr>
          <w:rFonts w:ascii="Liberation Serif" w:hAnsi="Liberation Serif"/>
          <w:sz w:val="28"/>
          <w:szCs w:val="28"/>
        </w:rPr>
        <w:t>Т</w:t>
      </w:r>
      <w:r w:rsidR="00023DA7">
        <w:rPr>
          <w:rFonts w:ascii="Liberation Serif" w:hAnsi="Liberation Serif"/>
          <w:sz w:val="28"/>
          <w:szCs w:val="28"/>
        </w:rPr>
        <w:t xml:space="preserve">ребования к порядку информирования о предоставлении </w:t>
      </w:r>
    </w:p>
    <w:p w:rsidR="00023DA7" w:rsidRDefault="00023DA7" w:rsidP="00C31D99">
      <w:pPr>
        <w:pStyle w:val="ConsPlusTitle"/>
        <w:jc w:val="center"/>
        <w:outlineLvl w:val="2"/>
        <w:rPr>
          <w:rFonts w:ascii="Liberation Serif" w:hAnsi="Liberation Serif"/>
          <w:sz w:val="28"/>
          <w:szCs w:val="28"/>
        </w:rPr>
      </w:pPr>
      <w:r>
        <w:rPr>
          <w:rFonts w:ascii="Liberation Serif" w:hAnsi="Liberation Serif"/>
          <w:sz w:val="28"/>
          <w:szCs w:val="28"/>
        </w:rPr>
        <w:t>государственной услуги</w:t>
      </w:r>
    </w:p>
    <w:p w:rsidR="0050719E" w:rsidRPr="00CF2FEF" w:rsidRDefault="0050719E" w:rsidP="00947424">
      <w:pPr>
        <w:pStyle w:val="ConsPlusNormal"/>
        <w:ind w:firstLine="709"/>
        <w:rPr>
          <w:rFonts w:ascii="Liberation Serif" w:hAnsi="Liberation Serif"/>
          <w:sz w:val="28"/>
          <w:szCs w:val="28"/>
        </w:rPr>
      </w:pPr>
    </w:p>
    <w:p w:rsidR="003B4378" w:rsidRPr="00CF2FEF" w:rsidRDefault="0050719E" w:rsidP="003B4378">
      <w:pPr>
        <w:pStyle w:val="ConsPlusNormal"/>
        <w:ind w:firstLine="709"/>
        <w:jc w:val="both"/>
        <w:rPr>
          <w:rFonts w:ascii="Liberation Serif" w:hAnsi="Liberation Serif"/>
          <w:sz w:val="28"/>
          <w:szCs w:val="28"/>
        </w:rPr>
      </w:pPr>
      <w:r w:rsidRPr="00CF2FEF">
        <w:rPr>
          <w:rFonts w:ascii="Liberation Serif" w:hAnsi="Liberation Serif"/>
          <w:sz w:val="28"/>
          <w:szCs w:val="28"/>
        </w:rPr>
        <w:t xml:space="preserve">4. Информирование заявителей о порядке предоставления государственной услуги осуществляется </w:t>
      </w:r>
      <w:r w:rsidR="00ED785E">
        <w:rPr>
          <w:rFonts w:ascii="Liberation Serif" w:hAnsi="Liberation Serif"/>
          <w:sz w:val="28"/>
          <w:szCs w:val="28"/>
        </w:rPr>
        <w:t xml:space="preserve">государственными гражданскими служащими </w:t>
      </w:r>
      <w:r w:rsidR="00100564">
        <w:rPr>
          <w:rFonts w:ascii="Liberation Serif" w:hAnsi="Liberation Serif"/>
          <w:sz w:val="28"/>
          <w:szCs w:val="28"/>
        </w:rPr>
        <w:t>Департамента</w:t>
      </w:r>
      <w:r w:rsidR="00ED785E">
        <w:rPr>
          <w:rFonts w:ascii="Liberation Serif" w:hAnsi="Liberation Serif"/>
          <w:sz w:val="28"/>
          <w:szCs w:val="28"/>
        </w:rPr>
        <w:t xml:space="preserve"> </w:t>
      </w:r>
      <w:r w:rsidRPr="00CF2FEF">
        <w:rPr>
          <w:rFonts w:ascii="Liberation Serif" w:hAnsi="Liberation Serif"/>
          <w:sz w:val="28"/>
          <w:szCs w:val="28"/>
        </w:rPr>
        <w:t>при личном приеме</w:t>
      </w:r>
      <w:r w:rsidR="00ED785E">
        <w:rPr>
          <w:rFonts w:ascii="Liberation Serif" w:hAnsi="Liberation Serif"/>
          <w:sz w:val="28"/>
          <w:szCs w:val="28"/>
        </w:rPr>
        <w:t>,</w:t>
      </w:r>
      <w:r w:rsidR="003B4378">
        <w:rPr>
          <w:rFonts w:ascii="Liberation Serif" w:hAnsi="Liberation Serif"/>
          <w:sz w:val="28"/>
          <w:szCs w:val="28"/>
        </w:rPr>
        <w:t xml:space="preserve"> </w:t>
      </w:r>
      <w:r w:rsidR="00782ADE">
        <w:rPr>
          <w:rFonts w:ascii="Liberation Serif" w:hAnsi="Liberation Serif"/>
          <w:sz w:val="28"/>
          <w:szCs w:val="28"/>
        </w:rPr>
        <w:t>по телефону и посредством электронной почты</w:t>
      </w:r>
      <w:r w:rsidRPr="00CF2FEF">
        <w:rPr>
          <w:rFonts w:ascii="Liberation Serif" w:hAnsi="Liberation Serif"/>
          <w:sz w:val="28"/>
          <w:szCs w:val="28"/>
        </w:rPr>
        <w:t>.</w:t>
      </w:r>
    </w:p>
    <w:p w:rsidR="0050719E" w:rsidRPr="003B4378" w:rsidRDefault="0050719E" w:rsidP="003B4378">
      <w:pPr>
        <w:autoSpaceDE w:val="0"/>
        <w:autoSpaceDN w:val="0"/>
        <w:adjustRightInd w:val="0"/>
        <w:ind w:firstLine="709"/>
        <w:jc w:val="both"/>
        <w:rPr>
          <w:rFonts w:ascii="Liberation Serif" w:hAnsi="Liberation Serif" w:cs="Calibri"/>
          <w:sz w:val="28"/>
          <w:szCs w:val="28"/>
        </w:rPr>
      </w:pPr>
      <w:bookmarkStart w:id="1" w:name="P51"/>
      <w:bookmarkEnd w:id="1"/>
      <w:r w:rsidRPr="003B4378">
        <w:rPr>
          <w:rFonts w:ascii="Liberation Serif" w:hAnsi="Liberation Serif" w:cs="Calibri"/>
          <w:sz w:val="28"/>
          <w:szCs w:val="28"/>
        </w:rPr>
        <w:t xml:space="preserve">5. </w:t>
      </w:r>
      <w:proofErr w:type="gramStart"/>
      <w:r w:rsidR="003B4378" w:rsidRPr="003B4378">
        <w:rPr>
          <w:rFonts w:ascii="Liberation Serif" w:hAnsi="Liberation Serif" w:cs="Calibri"/>
          <w:sz w:val="28"/>
          <w:szCs w:val="28"/>
        </w:rPr>
        <w:t>Информация о ме</w:t>
      </w:r>
      <w:r w:rsidR="008558DC">
        <w:rPr>
          <w:rFonts w:ascii="Liberation Serif" w:hAnsi="Liberation Serif" w:cs="Calibri"/>
          <w:sz w:val="28"/>
          <w:szCs w:val="28"/>
        </w:rPr>
        <w:t>сте нахождения, графике</w:t>
      </w:r>
      <w:r w:rsidR="003B4378" w:rsidRPr="003B4378">
        <w:rPr>
          <w:rFonts w:ascii="Liberation Serif" w:hAnsi="Liberation Serif" w:cs="Calibri"/>
          <w:sz w:val="28"/>
          <w:szCs w:val="28"/>
        </w:rPr>
        <w:t xml:space="preserve"> (режиме) работы, номерах контактных телефонов, адресах</w:t>
      </w:r>
      <w:r w:rsidR="008558DC">
        <w:rPr>
          <w:rFonts w:ascii="Liberation Serif" w:hAnsi="Liberation Serif" w:cs="Calibri"/>
          <w:sz w:val="28"/>
          <w:szCs w:val="28"/>
        </w:rPr>
        <w:t xml:space="preserve"> электронной почты и официального сайта</w:t>
      </w:r>
      <w:r w:rsidR="003B4378" w:rsidRPr="003B4378">
        <w:rPr>
          <w:rFonts w:ascii="Liberation Serif" w:hAnsi="Liberation Serif" w:cs="Calibri"/>
          <w:sz w:val="28"/>
          <w:szCs w:val="28"/>
        </w:rPr>
        <w:t xml:space="preserve"> Департамента, информация о порядке предоставления государственной услуги размещена в федеральной государс</w:t>
      </w:r>
      <w:r w:rsidR="008558DC">
        <w:rPr>
          <w:rFonts w:ascii="Liberation Serif" w:hAnsi="Liberation Serif" w:cs="Calibri"/>
          <w:sz w:val="28"/>
          <w:szCs w:val="28"/>
        </w:rPr>
        <w:t>твенной информационной системе «</w:t>
      </w:r>
      <w:r w:rsidR="003B4378" w:rsidRPr="003B4378">
        <w:rPr>
          <w:rFonts w:ascii="Liberation Serif" w:hAnsi="Liberation Serif" w:cs="Calibri"/>
          <w:sz w:val="28"/>
          <w:szCs w:val="28"/>
        </w:rPr>
        <w:t xml:space="preserve">Единый портал государственных </w:t>
      </w:r>
      <w:r w:rsidR="008558DC">
        <w:rPr>
          <w:rFonts w:ascii="Liberation Serif" w:hAnsi="Liberation Serif" w:cs="Calibri"/>
          <w:sz w:val="28"/>
          <w:szCs w:val="28"/>
        </w:rPr>
        <w:t>и муниципальных услуг (функций)»</w:t>
      </w:r>
      <w:r w:rsidR="003B4378" w:rsidRPr="003B4378">
        <w:rPr>
          <w:rFonts w:ascii="Liberation Serif" w:hAnsi="Liberation Serif" w:cs="Calibri"/>
          <w:sz w:val="28"/>
          <w:szCs w:val="28"/>
        </w:rPr>
        <w:t xml:space="preserve"> (далее </w:t>
      </w:r>
      <w:r w:rsidR="008558DC" w:rsidRPr="008558DC">
        <w:rPr>
          <w:rFonts w:ascii="Liberation Serif" w:hAnsi="Liberation Serif" w:cs="Calibri"/>
          <w:sz w:val="28"/>
          <w:szCs w:val="28"/>
        </w:rPr>
        <w:t>–</w:t>
      </w:r>
      <w:r w:rsidR="003B4378" w:rsidRPr="003B4378">
        <w:rPr>
          <w:rFonts w:ascii="Liberation Serif" w:hAnsi="Liberation Serif" w:cs="Calibri"/>
          <w:sz w:val="28"/>
          <w:szCs w:val="28"/>
        </w:rPr>
        <w:t xml:space="preserve"> Единый портал) по адресу </w:t>
      </w:r>
      <w:hyperlink r:id="rId11" w:history="1">
        <w:r w:rsidR="008F23C7" w:rsidRPr="008F23C7">
          <w:rPr>
            <w:rFonts w:ascii="Liberation Serif" w:hAnsi="Liberation Serif" w:cs="Calibri"/>
            <w:sz w:val="28"/>
            <w:szCs w:val="28"/>
          </w:rPr>
          <w:t>https://www.gosuslugi.ru/254435</w:t>
        </w:r>
      </w:hyperlink>
      <w:r w:rsidR="008F23C7">
        <w:rPr>
          <w:rFonts w:ascii="Liberation Serif" w:hAnsi="Liberation Serif" w:cs="Calibri"/>
          <w:sz w:val="28"/>
          <w:szCs w:val="28"/>
        </w:rPr>
        <w:t xml:space="preserve"> (при наличии технической возможности)</w:t>
      </w:r>
      <w:r w:rsidR="003B4378" w:rsidRPr="003B4378">
        <w:rPr>
          <w:rFonts w:ascii="Liberation Serif" w:hAnsi="Liberation Serif" w:cs="Calibri"/>
          <w:sz w:val="28"/>
          <w:szCs w:val="28"/>
        </w:rPr>
        <w:t>, на официальном сайте Департамента (</w:t>
      </w:r>
      <w:hyperlink r:id="rId12" w:history="1">
        <w:r w:rsidR="008558DC" w:rsidRPr="008558DC">
          <w:rPr>
            <w:rFonts w:ascii="Liberation Serif" w:hAnsi="Liberation Serif" w:cs="Calibri"/>
            <w:sz w:val="28"/>
            <w:szCs w:val="28"/>
          </w:rPr>
          <w:t>http://svd.msudrf.ru/</w:t>
        </w:r>
      </w:hyperlink>
      <w:r w:rsidR="006E027A">
        <w:rPr>
          <w:rFonts w:ascii="Liberation Serif" w:hAnsi="Liberation Serif" w:cs="Calibri"/>
          <w:sz w:val="28"/>
          <w:szCs w:val="28"/>
        </w:rPr>
        <w:t>),</w:t>
      </w:r>
      <w:r w:rsidR="003B4378" w:rsidRPr="003B4378">
        <w:rPr>
          <w:rFonts w:ascii="Liberation Serif" w:hAnsi="Liberation Serif" w:cs="Calibri"/>
          <w:sz w:val="28"/>
          <w:szCs w:val="28"/>
        </w:rPr>
        <w:t xml:space="preserve"> а также</w:t>
      </w:r>
      <w:proofErr w:type="gramEnd"/>
      <w:r w:rsidR="003B4378" w:rsidRPr="003B4378">
        <w:rPr>
          <w:rFonts w:ascii="Liberation Serif" w:hAnsi="Liberation Serif" w:cs="Calibri"/>
          <w:sz w:val="28"/>
          <w:szCs w:val="28"/>
        </w:rPr>
        <w:t xml:space="preserve"> предоставляется непосредственно государственными гражданскими служащими Департамента при личном приеме, а также по телефону.</w:t>
      </w:r>
    </w:p>
    <w:p w:rsidR="00A156F2" w:rsidRDefault="0050719E" w:rsidP="00A156F2">
      <w:pPr>
        <w:pStyle w:val="ConsPlusNormal"/>
        <w:ind w:firstLine="709"/>
        <w:jc w:val="both"/>
        <w:rPr>
          <w:rFonts w:ascii="Liberation Serif" w:hAnsi="Liberation Serif"/>
          <w:sz w:val="28"/>
          <w:szCs w:val="28"/>
        </w:rPr>
      </w:pPr>
      <w:r w:rsidRPr="00CF2FEF">
        <w:rPr>
          <w:rFonts w:ascii="Liberation Serif" w:hAnsi="Liberation Serif"/>
          <w:sz w:val="28"/>
          <w:szCs w:val="28"/>
        </w:rPr>
        <w:t>6. Основными требо</w:t>
      </w:r>
      <w:r w:rsidR="00F803EF">
        <w:rPr>
          <w:rFonts w:ascii="Liberation Serif" w:hAnsi="Liberation Serif"/>
          <w:sz w:val="28"/>
          <w:szCs w:val="28"/>
        </w:rPr>
        <w:t>ваниями к информированию заявителей</w:t>
      </w:r>
      <w:r w:rsidRPr="00CF2FEF">
        <w:rPr>
          <w:rFonts w:ascii="Liberation Serif" w:hAnsi="Liberation Serif"/>
          <w:sz w:val="28"/>
          <w:szCs w:val="28"/>
        </w:rPr>
        <w:t xml:space="preserve"> о порядке предос</w:t>
      </w:r>
      <w:r w:rsidR="000A3D08">
        <w:rPr>
          <w:rFonts w:ascii="Liberation Serif" w:hAnsi="Liberation Serif"/>
          <w:sz w:val="28"/>
          <w:szCs w:val="28"/>
        </w:rPr>
        <w:t>тавления государственной услуги</w:t>
      </w:r>
      <w:r w:rsidRPr="00CF2FEF">
        <w:rPr>
          <w:rFonts w:ascii="Liberation Serif" w:hAnsi="Liberation Serif"/>
          <w:sz w:val="28"/>
          <w:szCs w:val="28"/>
        </w:rPr>
        <w:t xml:space="preserve"> являются достоверность предоставляемой информации, четкость в изложении информации, полнота информирования.</w:t>
      </w:r>
    </w:p>
    <w:p w:rsidR="0050719E" w:rsidRPr="00CF2FEF" w:rsidRDefault="0050719E" w:rsidP="00A156F2">
      <w:pPr>
        <w:pStyle w:val="ConsPlusNormal"/>
        <w:ind w:firstLine="709"/>
        <w:jc w:val="both"/>
        <w:rPr>
          <w:rFonts w:ascii="Liberation Serif" w:hAnsi="Liberation Serif"/>
          <w:sz w:val="28"/>
          <w:szCs w:val="28"/>
        </w:rPr>
      </w:pPr>
      <w:r w:rsidRPr="00CF2FEF">
        <w:rPr>
          <w:rFonts w:ascii="Liberation Serif" w:hAnsi="Liberation Serif"/>
          <w:sz w:val="28"/>
          <w:szCs w:val="28"/>
        </w:rPr>
        <w:t xml:space="preserve">7. При общении с гражданами (по телефону или лично) </w:t>
      </w:r>
      <w:r w:rsidR="00A156F2">
        <w:rPr>
          <w:rFonts w:ascii="Liberation Serif" w:eastAsiaTheme="minorHAnsi" w:hAnsi="Liberation Serif" w:cs="Liberation Serif"/>
          <w:sz w:val="28"/>
          <w:szCs w:val="28"/>
          <w:lang w:eastAsia="en-US"/>
        </w:rPr>
        <w:t>государственные гражданские служащие</w:t>
      </w:r>
      <w:r w:rsidR="00A156F2">
        <w:rPr>
          <w:rFonts w:ascii="Liberation Serif" w:hAnsi="Liberation Serif"/>
          <w:sz w:val="28"/>
          <w:szCs w:val="28"/>
        </w:rPr>
        <w:t xml:space="preserve"> Департамента </w:t>
      </w:r>
      <w:r w:rsidRPr="00CF2FEF">
        <w:rPr>
          <w:rFonts w:ascii="Liberation Serif" w:hAnsi="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в рамках официально-делового стиля общения.</w:t>
      </w:r>
    </w:p>
    <w:p w:rsidR="0050719E" w:rsidRPr="00CF2FEF" w:rsidRDefault="0050719E" w:rsidP="00947424">
      <w:pPr>
        <w:pStyle w:val="ConsPlusNormal"/>
        <w:ind w:firstLine="709"/>
        <w:rPr>
          <w:rFonts w:ascii="Liberation Serif" w:hAnsi="Liberation Serif"/>
          <w:sz w:val="28"/>
          <w:szCs w:val="28"/>
        </w:rPr>
      </w:pPr>
    </w:p>
    <w:p w:rsidR="003B0CE3" w:rsidRDefault="0050719E" w:rsidP="00EC5C4F">
      <w:pPr>
        <w:pStyle w:val="ConsPlusTitle"/>
        <w:jc w:val="center"/>
        <w:outlineLvl w:val="1"/>
        <w:rPr>
          <w:rFonts w:ascii="Liberation Serif" w:hAnsi="Liberation Serif"/>
          <w:sz w:val="28"/>
          <w:szCs w:val="28"/>
        </w:rPr>
      </w:pPr>
      <w:r w:rsidRPr="00CF2FEF">
        <w:rPr>
          <w:rFonts w:ascii="Liberation Serif" w:hAnsi="Liberation Serif"/>
          <w:sz w:val="28"/>
          <w:szCs w:val="28"/>
        </w:rPr>
        <w:t>Раздел 2. С</w:t>
      </w:r>
      <w:r w:rsidR="003B0CE3">
        <w:rPr>
          <w:rFonts w:ascii="Liberation Serif" w:hAnsi="Liberation Serif"/>
          <w:sz w:val="28"/>
          <w:szCs w:val="28"/>
        </w:rPr>
        <w:t>тандарт предоставления государственной услуги</w:t>
      </w:r>
    </w:p>
    <w:p w:rsidR="003B0CE3" w:rsidRDefault="003B0CE3" w:rsidP="00947424">
      <w:pPr>
        <w:pStyle w:val="ConsPlusTitle"/>
        <w:ind w:firstLine="709"/>
        <w:jc w:val="center"/>
        <w:outlineLvl w:val="2"/>
        <w:rPr>
          <w:rFonts w:ascii="Liberation Serif" w:hAnsi="Liberation Serif"/>
          <w:sz w:val="28"/>
          <w:szCs w:val="28"/>
        </w:rPr>
      </w:pPr>
    </w:p>
    <w:p w:rsidR="003B0CE3" w:rsidRDefault="0050719E" w:rsidP="00EC5C4F">
      <w:pPr>
        <w:pStyle w:val="ConsPlusTitle"/>
        <w:jc w:val="center"/>
        <w:outlineLvl w:val="2"/>
        <w:rPr>
          <w:rFonts w:ascii="Liberation Serif" w:hAnsi="Liberation Serif"/>
          <w:sz w:val="28"/>
          <w:szCs w:val="28"/>
        </w:rPr>
      </w:pPr>
      <w:r w:rsidRPr="00CF2FEF">
        <w:rPr>
          <w:rFonts w:ascii="Liberation Serif" w:hAnsi="Liberation Serif"/>
          <w:sz w:val="28"/>
          <w:szCs w:val="28"/>
        </w:rPr>
        <w:t>Н</w:t>
      </w:r>
      <w:r w:rsidR="003B0CE3">
        <w:rPr>
          <w:rFonts w:ascii="Liberation Serif" w:hAnsi="Liberation Serif"/>
          <w:sz w:val="28"/>
          <w:szCs w:val="28"/>
        </w:rPr>
        <w:t>аименование государственной услуги</w:t>
      </w:r>
    </w:p>
    <w:p w:rsidR="0050719E" w:rsidRPr="00CF2FEF" w:rsidRDefault="0050719E" w:rsidP="00947424">
      <w:pPr>
        <w:pStyle w:val="ConsPlusNormal"/>
        <w:ind w:firstLine="709"/>
        <w:rPr>
          <w:rFonts w:ascii="Liberation Serif" w:hAnsi="Liberation Serif"/>
          <w:sz w:val="28"/>
          <w:szCs w:val="28"/>
        </w:rPr>
      </w:pPr>
    </w:p>
    <w:p w:rsidR="0050719E" w:rsidRPr="00CF2FEF" w:rsidRDefault="00A156F2" w:rsidP="006D4403">
      <w:pPr>
        <w:pStyle w:val="ConsPlusNormal"/>
        <w:ind w:firstLine="709"/>
        <w:jc w:val="both"/>
        <w:rPr>
          <w:rFonts w:ascii="Liberation Serif" w:hAnsi="Liberation Serif"/>
          <w:sz w:val="28"/>
          <w:szCs w:val="28"/>
        </w:rPr>
      </w:pPr>
      <w:r>
        <w:rPr>
          <w:rFonts w:ascii="Liberation Serif" w:hAnsi="Liberation Serif"/>
          <w:sz w:val="28"/>
          <w:szCs w:val="28"/>
        </w:rPr>
        <w:t>8</w:t>
      </w:r>
      <w:r w:rsidR="0050719E" w:rsidRPr="00CF2FEF">
        <w:rPr>
          <w:rFonts w:ascii="Liberation Serif" w:hAnsi="Liberation Serif"/>
          <w:sz w:val="28"/>
          <w:szCs w:val="28"/>
        </w:rPr>
        <w:t>. Наим</w:t>
      </w:r>
      <w:r w:rsidR="006D4403">
        <w:rPr>
          <w:rFonts w:ascii="Liberation Serif" w:hAnsi="Liberation Serif"/>
          <w:sz w:val="28"/>
          <w:szCs w:val="28"/>
        </w:rPr>
        <w:t>енование государственной услуги – «Оценка</w:t>
      </w:r>
      <w:r w:rsidR="004042A2" w:rsidRPr="004042A2">
        <w:rPr>
          <w:rFonts w:ascii="Liberation Serif" w:hAnsi="Liberation Serif"/>
          <w:sz w:val="28"/>
          <w:szCs w:val="28"/>
        </w:rPr>
        <w:t xml:space="preserve"> качества оказания социально ориентированной некоммерческой организацией содействия </w:t>
      </w:r>
      <w:r w:rsidR="006D4403">
        <w:rPr>
          <w:rFonts w:ascii="Liberation Serif" w:hAnsi="Liberation Serif"/>
          <w:sz w:val="28"/>
          <w:szCs w:val="28"/>
        </w:rPr>
        <w:t xml:space="preserve">                  </w:t>
      </w:r>
      <w:r w:rsidR="004042A2" w:rsidRPr="004042A2">
        <w:rPr>
          <w:rFonts w:ascii="Liberation Serif" w:hAnsi="Liberation Serif"/>
          <w:sz w:val="28"/>
          <w:szCs w:val="28"/>
        </w:rPr>
        <w:t>в предоставлении бесплатной юридической помощи</w:t>
      </w:r>
      <w:r w:rsidR="006D4403">
        <w:rPr>
          <w:rFonts w:ascii="Liberation Serif" w:hAnsi="Liberation Serif"/>
          <w:sz w:val="28"/>
          <w:szCs w:val="28"/>
        </w:rPr>
        <w:t>»</w:t>
      </w:r>
      <w:r w:rsidR="0050719E" w:rsidRPr="00CF2FEF">
        <w:rPr>
          <w:rFonts w:ascii="Liberation Serif" w:hAnsi="Liberation Serif"/>
          <w:sz w:val="28"/>
          <w:szCs w:val="28"/>
        </w:rPr>
        <w:t>.</w:t>
      </w:r>
    </w:p>
    <w:p w:rsidR="0050719E" w:rsidRPr="00CF2FEF" w:rsidRDefault="0050719E" w:rsidP="00947424">
      <w:pPr>
        <w:pStyle w:val="ConsPlusNormal"/>
        <w:ind w:firstLine="709"/>
        <w:rPr>
          <w:rFonts w:ascii="Liberation Serif" w:hAnsi="Liberation Serif"/>
          <w:sz w:val="28"/>
          <w:szCs w:val="28"/>
        </w:rPr>
      </w:pPr>
    </w:p>
    <w:p w:rsidR="00A277C0" w:rsidRDefault="0050719E" w:rsidP="00A277C0">
      <w:pPr>
        <w:pStyle w:val="ConsPlusTitle"/>
        <w:jc w:val="center"/>
        <w:outlineLvl w:val="2"/>
        <w:rPr>
          <w:rFonts w:ascii="Liberation Serif" w:hAnsi="Liberation Serif"/>
          <w:sz w:val="28"/>
          <w:szCs w:val="28"/>
        </w:rPr>
      </w:pPr>
      <w:r w:rsidRPr="00CF2FEF">
        <w:rPr>
          <w:rFonts w:ascii="Liberation Serif" w:hAnsi="Liberation Serif"/>
          <w:sz w:val="28"/>
          <w:szCs w:val="28"/>
        </w:rPr>
        <w:t>Н</w:t>
      </w:r>
      <w:r w:rsidR="0079530B">
        <w:rPr>
          <w:rFonts w:ascii="Liberation Serif" w:hAnsi="Liberation Serif"/>
          <w:sz w:val="28"/>
          <w:szCs w:val="28"/>
        </w:rPr>
        <w:t xml:space="preserve">аименование органа, предоставляющего </w:t>
      </w:r>
    </w:p>
    <w:p w:rsidR="0079530B" w:rsidRDefault="0079530B" w:rsidP="00A277C0">
      <w:pPr>
        <w:pStyle w:val="ConsPlusTitle"/>
        <w:jc w:val="center"/>
        <w:outlineLvl w:val="2"/>
        <w:rPr>
          <w:rFonts w:ascii="Liberation Serif" w:hAnsi="Liberation Serif"/>
          <w:sz w:val="28"/>
          <w:szCs w:val="28"/>
        </w:rPr>
      </w:pPr>
      <w:r>
        <w:rPr>
          <w:rFonts w:ascii="Liberation Serif" w:hAnsi="Liberation Serif"/>
          <w:sz w:val="28"/>
          <w:szCs w:val="28"/>
        </w:rPr>
        <w:lastRenderedPageBreak/>
        <w:t>государственную услугу</w:t>
      </w:r>
    </w:p>
    <w:p w:rsidR="0050719E" w:rsidRPr="00CF2FEF" w:rsidRDefault="0050719E" w:rsidP="00947424">
      <w:pPr>
        <w:pStyle w:val="ConsPlusNormal"/>
        <w:ind w:firstLine="709"/>
        <w:rPr>
          <w:rFonts w:ascii="Liberation Serif" w:hAnsi="Liberation Serif"/>
          <w:sz w:val="28"/>
          <w:szCs w:val="28"/>
        </w:rPr>
      </w:pPr>
    </w:p>
    <w:p w:rsidR="009034AD" w:rsidRDefault="00A156F2" w:rsidP="00947424">
      <w:pPr>
        <w:pStyle w:val="ConsPlusNormal"/>
        <w:ind w:firstLine="709"/>
        <w:jc w:val="both"/>
        <w:rPr>
          <w:rFonts w:ascii="Liberation Serif" w:hAnsi="Liberation Serif"/>
          <w:sz w:val="28"/>
          <w:szCs w:val="28"/>
        </w:rPr>
      </w:pPr>
      <w:r>
        <w:rPr>
          <w:rFonts w:ascii="Liberation Serif" w:hAnsi="Liberation Serif"/>
          <w:sz w:val="28"/>
          <w:szCs w:val="28"/>
        </w:rPr>
        <w:t>9</w:t>
      </w:r>
      <w:r w:rsidR="009034AD">
        <w:rPr>
          <w:rFonts w:ascii="Liberation Serif" w:hAnsi="Liberation Serif"/>
          <w:sz w:val="28"/>
          <w:szCs w:val="28"/>
        </w:rPr>
        <w:t>. Государственная услуга предоставляе</w:t>
      </w:r>
      <w:r w:rsidR="0050719E" w:rsidRPr="00CF2FEF">
        <w:rPr>
          <w:rFonts w:ascii="Liberation Serif" w:hAnsi="Liberation Serif"/>
          <w:sz w:val="28"/>
          <w:szCs w:val="28"/>
        </w:rPr>
        <w:t>т</w:t>
      </w:r>
      <w:r w:rsidR="009034AD">
        <w:rPr>
          <w:rFonts w:ascii="Liberation Serif" w:hAnsi="Liberation Serif"/>
          <w:sz w:val="28"/>
          <w:szCs w:val="28"/>
        </w:rPr>
        <w:t>ся Департаментом.</w:t>
      </w:r>
    </w:p>
    <w:p w:rsidR="0050719E" w:rsidRPr="00CF2FEF" w:rsidRDefault="0050719E" w:rsidP="00947424">
      <w:pPr>
        <w:pStyle w:val="ConsPlusNormal"/>
        <w:ind w:firstLine="709"/>
        <w:rPr>
          <w:rFonts w:ascii="Liberation Serif" w:hAnsi="Liberation Serif"/>
          <w:sz w:val="28"/>
          <w:szCs w:val="28"/>
        </w:rPr>
      </w:pPr>
    </w:p>
    <w:p w:rsidR="00A277C0" w:rsidRDefault="0050719E" w:rsidP="00A277C0">
      <w:pPr>
        <w:pStyle w:val="ConsPlusTitle"/>
        <w:jc w:val="center"/>
        <w:outlineLvl w:val="2"/>
        <w:rPr>
          <w:rFonts w:ascii="Liberation Serif" w:hAnsi="Liberation Serif"/>
          <w:sz w:val="28"/>
          <w:szCs w:val="28"/>
        </w:rPr>
      </w:pPr>
      <w:r w:rsidRPr="00CF2FEF">
        <w:rPr>
          <w:rFonts w:ascii="Liberation Serif" w:hAnsi="Liberation Serif"/>
          <w:sz w:val="28"/>
          <w:szCs w:val="28"/>
        </w:rPr>
        <w:t>Н</w:t>
      </w:r>
      <w:r w:rsidR="00A277C0">
        <w:rPr>
          <w:rFonts w:ascii="Liberation Serif" w:hAnsi="Liberation Serif"/>
          <w:sz w:val="28"/>
          <w:szCs w:val="28"/>
        </w:rPr>
        <w:t xml:space="preserve">аименование органов и организаций, обращение в которые необходимо </w:t>
      </w:r>
    </w:p>
    <w:p w:rsidR="0050719E" w:rsidRDefault="00A277C0" w:rsidP="00A277C0">
      <w:pPr>
        <w:pStyle w:val="ConsPlusTitle"/>
        <w:jc w:val="center"/>
        <w:outlineLvl w:val="2"/>
        <w:rPr>
          <w:rFonts w:ascii="Liberation Serif" w:hAnsi="Liberation Serif"/>
          <w:sz w:val="28"/>
          <w:szCs w:val="28"/>
        </w:rPr>
      </w:pPr>
      <w:r>
        <w:rPr>
          <w:rFonts w:ascii="Liberation Serif" w:hAnsi="Liberation Serif"/>
          <w:sz w:val="28"/>
          <w:szCs w:val="28"/>
        </w:rPr>
        <w:t>для предоставления государственной услуги</w:t>
      </w:r>
    </w:p>
    <w:p w:rsidR="00A277C0" w:rsidRPr="00CF2FEF" w:rsidRDefault="00A277C0" w:rsidP="00A277C0">
      <w:pPr>
        <w:pStyle w:val="ConsPlusTitle"/>
        <w:jc w:val="center"/>
        <w:outlineLvl w:val="2"/>
        <w:rPr>
          <w:rFonts w:ascii="Liberation Serif" w:hAnsi="Liberation Serif"/>
          <w:sz w:val="28"/>
          <w:szCs w:val="28"/>
        </w:rPr>
      </w:pPr>
    </w:p>
    <w:p w:rsidR="00206188" w:rsidRDefault="00F066EC" w:rsidP="001252D9">
      <w:pPr>
        <w:autoSpaceDE w:val="0"/>
        <w:autoSpaceDN w:val="0"/>
        <w:adjustRightInd w:val="0"/>
        <w:ind w:firstLine="709"/>
        <w:jc w:val="both"/>
        <w:rPr>
          <w:rFonts w:ascii="Liberation Serif" w:hAnsi="Liberation Serif" w:cs="Calibri"/>
          <w:sz w:val="28"/>
          <w:szCs w:val="28"/>
        </w:rPr>
      </w:pPr>
      <w:r w:rsidRPr="001252D9">
        <w:rPr>
          <w:rFonts w:ascii="Liberation Serif" w:hAnsi="Liberation Serif" w:cs="Calibri"/>
          <w:sz w:val="28"/>
          <w:szCs w:val="28"/>
        </w:rPr>
        <w:t>10</w:t>
      </w:r>
      <w:r w:rsidR="0050719E" w:rsidRPr="001252D9">
        <w:rPr>
          <w:rFonts w:ascii="Liberation Serif" w:hAnsi="Liberation Serif" w:cs="Calibri"/>
          <w:sz w:val="28"/>
          <w:szCs w:val="28"/>
        </w:rPr>
        <w:t xml:space="preserve">. </w:t>
      </w:r>
      <w:r w:rsidR="001252D9" w:rsidRPr="001252D9">
        <w:rPr>
          <w:rFonts w:ascii="Liberation Serif" w:hAnsi="Liberation Serif" w:cs="Calibri"/>
          <w:sz w:val="28"/>
          <w:szCs w:val="28"/>
        </w:rPr>
        <w:t xml:space="preserve">Для предоставления государственной услуги отсутствует необходимость обращения в </w:t>
      </w:r>
      <w:r w:rsidR="00206188">
        <w:rPr>
          <w:rFonts w:ascii="Liberation Serif" w:hAnsi="Liberation Serif" w:cs="Calibri"/>
          <w:sz w:val="28"/>
          <w:szCs w:val="28"/>
        </w:rPr>
        <w:t>иные органы государственной власти, органы местного самоуправления.</w:t>
      </w:r>
    </w:p>
    <w:p w:rsidR="00BA1186" w:rsidRPr="001252D9" w:rsidRDefault="00BA1186" w:rsidP="001252D9">
      <w:pPr>
        <w:autoSpaceDE w:val="0"/>
        <w:autoSpaceDN w:val="0"/>
        <w:adjustRightInd w:val="0"/>
        <w:ind w:firstLine="709"/>
        <w:jc w:val="both"/>
        <w:rPr>
          <w:rFonts w:ascii="Liberation Serif" w:hAnsi="Liberation Serif" w:cs="Calibri"/>
          <w:sz w:val="28"/>
          <w:szCs w:val="28"/>
        </w:rPr>
      </w:pPr>
      <w:r w:rsidRPr="00BA1186">
        <w:rPr>
          <w:rFonts w:ascii="Liberation Serif" w:hAnsi="Liberation Serif" w:cs="Calibri"/>
          <w:sz w:val="28"/>
          <w:szCs w:val="28"/>
        </w:rPr>
        <w:t>11. При предоставлении гос</w:t>
      </w:r>
      <w:r w:rsidR="005A6568">
        <w:rPr>
          <w:rFonts w:ascii="Liberation Serif" w:hAnsi="Liberation Serif" w:cs="Calibri"/>
          <w:sz w:val="28"/>
          <w:szCs w:val="28"/>
        </w:rPr>
        <w:t>ударственной услуги Департамент</w:t>
      </w:r>
      <w:r w:rsidRPr="00BA1186">
        <w:rPr>
          <w:rFonts w:ascii="Liberation Serif" w:hAnsi="Liberation Serif" w:cs="Calibri"/>
          <w:sz w:val="28"/>
          <w:szCs w:val="28"/>
        </w:rPr>
        <w:t xml:space="preserve"> взаимодействует с Управлением Федеральной налогово</w:t>
      </w:r>
      <w:r w:rsidR="005A6568">
        <w:rPr>
          <w:rFonts w:ascii="Liberation Serif" w:hAnsi="Liberation Serif" w:cs="Calibri"/>
          <w:sz w:val="28"/>
          <w:szCs w:val="28"/>
        </w:rPr>
        <w:t>й службы                           по Свердловской области</w:t>
      </w:r>
      <w:r w:rsidRPr="00BA1186">
        <w:rPr>
          <w:rFonts w:ascii="Liberation Serif" w:hAnsi="Liberation Serif" w:cs="Calibri"/>
          <w:sz w:val="28"/>
          <w:szCs w:val="28"/>
        </w:rPr>
        <w:t xml:space="preserve"> для получения выписки из Единого государственного реес</w:t>
      </w:r>
      <w:r w:rsidR="00C17A27">
        <w:rPr>
          <w:rFonts w:ascii="Liberation Serif" w:hAnsi="Liberation Serif" w:cs="Calibri"/>
          <w:sz w:val="28"/>
          <w:szCs w:val="28"/>
        </w:rPr>
        <w:t>тра юридических лиц (далее</w:t>
      </w:r>
      <w:r w:rsidRPr="00BA1186">
        <w:rPr>
          <w:rFonts w:ascii="Liberation Serif" w:hAnsi="Liberation Serif" w:cs="Calibri"/>
          <w:sz w:val="28"/>
          <w:szCs w:val="28"/>
        </w:rPr>
        <w:t xml:space="preserve"> </w:t>
      </w:r>
      <w:r w:rsidR="005A6568" w:rsidRPr="008558DC">
        <w:rPr>
          <w:rFonts w:ascii="Liberation Serif" w:hAnsi="Liberation Serif" w:cs="Calibri"/>
          <w:sz w:val="28"/>
          <w:szCs w:val="28"/>
        </w:rPr>
        <w:t>–</w:t>
      </w:r>
      <w:r w:rsidRPr="00BA1186">
        <w:rPr>
          <w:rFonts w:ascii="Liberation Serif" w:hAnsi="Liberation Serif" w:cs="Calibri"/>
          <w:sz w:val="28"/>
          <w:szCs w:val="28"/>
        </w:rPr>
        <w:t xml:space="preserve"> ЕГРЮЛ), документа, подтверждающего отсутствие задолженностей по налогам и сборам, иным предусмотренным законодательством Российской Федерации обязательным платежам.</w:t>
      </w:r>
    </w:p>
    <w:p w:rsidR="0050719E" w:rsidRPr="001252D9" w:rsidRDefault="001252D9" w:rsidP="001252D9">
      <w:pPr>
        <w:autoSpaceDE w:val="0"/>
        <w:autoSpaceDN w:val="0"/>
        <w:adjustRightInd w:val="0"/>
        <w:ind w:firstLine="709"/>
        <w:jc w:val="both"/>
        <w:rPr>
          <w:rFonts w:ascii="Liberation Serif" w:hAnsi="Liberation Serif" w:cs="Calibri"/>
          <w:sz w:val="28"/>
          <w:szCs w:val="28"/>
        </w:rPr>
      </w:pPr>
      <w:r w:rsidRPr="001252D9">
        <w:rPr>
          <w:rFonts w:ascii="Liberation Serif" w:hAnsi="Liberation Serif" w:cs="Calibri"/>
          <w:sz w:val="28"/>
          <w:szCs w:val="28"/>
        </w:rPr>
        <w:t>1</w:t>
      </w:r>
      <w:r w:rsidR="00BA1186">
        <w:rPr>
          <w:rFonts w:ascii="Liberation Serif" w:hAnsi="Liberation Serif" w:cs="Calibri"/>
          <w:sz w:val="28"/>
          <w:szCs w:val="28"/>
        </w:rPr>
        <w:t>2</w:t>
      </w:r>
      <w:r w:rsidR="0050719E" w:rsidRPr="001252D9">
        <w:rPr>
          <w:rFonts w:ascii="Liberation Serif" w:hAnsi="Liberation Serif" w:cs="Calibri"/>
          <w:sz w:val="28"/>
          <w:szCs w:val="28"/>
        </w:rPr>
        <w:t xml:space="preserve">. </w:t>
      </w:r>
      <w:proofErr w:type="gramStart"/>
      <w:r w:rsidRPr="001252D9">
        <w:rPr>
          <w:rFonts w:ascii="Liberation Serif" w:hAnsi="Liberation Serif" w:cs="Calibri"/>
          <w:sz w:val="28"/>
          <w:szCs w:val="28"/>
        </w:rPr>
        <w:t xml:space="preserve">Запрещается требовать от заявителя осуществления действий, в том числе согласований, необходимых для получения государственной услуги </w:t>
      </w:r>
      <w:r>
        <w:rPr>
          <w:rFonts w:ascii="Liberation Serif" w:hAnsi="Liberation Serif" w:cs="Calibri"/>
          <w:sz w:val="28"/>
          <w:szCs w:val="28"/>
        </w:rPr>
        <w:t xml:space="preserve">               </w:t>
      </w:r>
      <w:r w:rsidRPr="001252D9">
        <w:rPr>
          <w:rFonts w:ascii="Liberation Serif" w:hAnsi="Liberation Serif" w:cs="Calibri"/>
          <w:sz w:val="28"/>
          <w:szCs w:val="28"/>
        </w:rPr>
        <w:t xml:space="preserve">и связанных с обращением в иные государственные органы и организации, </w:t>
      </w:r>
      <w:r>
        <w:rPr>
          <w:rFonts w:ascii="Liberation Serif" w:hAnsi="Liberation Serif" w:cs="Calibri"/>
          <w:sz w:val="28"/>
          <w:szCs w:val="28"/>
        </w:rPr>
        <w:t xml:space="preserve">            </w:t>
      </w:r>
      <w:r w:rsidRPr="001252D9">
        <w:rPr>
          <w:rFonts w:ascii="Liberation Serif" w:hAnsi="Liberation Serif" w:cs="Calibri"/>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Liberation Serif" w:hAnsi="Liberation Serif" w:cs="Calibri"/>
          <w:sz w:val="28"/>
          <w:szCs w:val="28"/>
        </w:rPr>
        <w:t xml:space="preserve">                </w:t>
      </w:r>
      <w:r w:rsidRPr="001252D9">
        <w:rPr>
          <w:rFonts w:ascii="Liberation Serif" w:hAnsi="Liberation Serif" w:cs="Calibri"/>
          <w:sz w:val="28"/>
          <w:szCs w:val="28"/>
        </w:rPr>
        <w:t xml:space="preserve">в перечень услуг, которые являются необходимыми и обязательными для предоставления государственных услуг, утвержденный </w:t>
      </w:r>
      <w:hyperlink r:id="rId13" w:history="1">
        <w:r>
          <w:rPr>
            <w:rFonts w:ascii="Liberation Serif" w:hAnsi="Liberation Serif" w:cs="Calibri"/>
            <w:sz w:val="28"/>
            <w:szCs w:val="28"/>
          </w:rPr>
          <w:t>п</w:t>
        </w:r>
        <w:r w:rsidRPr="001252D9">
          <w:rPr>
            <w:rFonts w:ascii="Liberation Serif" w:hAnsi="Liberation Serif" w:cs="Calibri"/>
            <w:sz w:val="28"/>
            <w:szCs w:val="28"/>
          </w:rPr>
          <w:t>остановлением</w:t>
        </w:r>
      </w:hyperlink>
      <w:r w:rsidRPr="001252D9">
        <w:rPr>
          <w:rFonts w:ascii="Liberation Serif" w:hAnsi="Liberation Serif" w:cs="Calibri"/>
          <w:sz w:val="28"/>
          <w:szCs w:val="28"/>
        </w:rPr>
        <w:t xml:space="preserve"> Правительства Свердловской области от 14.09.2011</w:t>
      </w:r>
      <w:proofErr w:type="gramEnd"/>
      <w:r w:rsidRPr="001252D9">
        <w:rPr>
          <w:rFonts w:ascii="Liberation Serif" w:hAnsi="Liberation Serif" w:cs="Calibri"/>
          <w:sz w:val="28"/>
          <w:szCs w:val="28"/>
        </w:rPr>
        <w:t xml:space="preserve"> </w:t>
      </w:r>
      <w:r>
        <w:rPr>
          <w:rFonts w:ascii="Liberation Serif" w:hAnsi="Liberation Serif" w:cs="Calibri"/>
          <w:sz w:val="28"/>
          <w:szCs w:val="28"/>
        </w:rPr>
        <w:t>№ 1211-ПП «</w:t>
      </w:r>
      <w:r w:rsidRPr="001252D9">
        <w:rPr>
          <w:rFonts w:ascii="Liberation Serif" w:hAnsi="Liberation Serif" w:cs="Calibri"/>
          <w:sz w:val="28"/>
          <w:szCs w:val="28"/>
        </w:rPr>
        <w:t>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w:t>
      </w:r>
      <w:r>
        <w:rPr>
          <w:rFonts w:ascii="Liberation Serif" w:hAnsi="Liberation Serif" w:cs="Calibri"/>
          <w:sz w:val="28"/>
          <w:szCs w:val="28"/>
        </w:rPr>
        <w:t>й области государственных услуг»</w:t>
      </w:r>
      <w:r w:rsidRPr="001252D9">
        <w:rPr>
          <w:rFonts w:ascii="Liberation Serif" w:hAnsi="Liberation Serif" w:cs="Calibri"/>
          <w:sz w:val="28"/>
          <w:szCs w:val="28"/>
        </w:rPr>
        <w:t>.</w:t>
      </w:r>
    </w:p>
    <w:p w:rsidR="0050719E" w:rsidRPr="00CF2FEF" w:rsidRDefault="0050719E" w:rsidP="00947424">
      <w:pPr>
        <w:pStyle w:val="ConsPlusNormal"/>
        <w:ind w:firstLine="709"/>
        <w:rPr>
          <w:rFonts w:ascii="Liberation Serif" w:hAnsi="Liberation Serif"/>
          <w:sz w:val="28"/>
          <w:szCs w:val="28"/>
        </w:rPr>
      </w:pPr>
    </w:p>
    <w:p w:rsidR="008E55F7" w:rsidRDefault="0050719E" w:rsidP="00A27BAD">
      <w:pPr>
        <w:pStyle w:val="ConsPlusTitle"/>
        <w:jc w:val="center"/>
        <w:outlineLvl w:val="2"/>
        <w:rPr>
          <w:rFonts w:ascii="Liberation Serif" w:hAnsi="Liberation Serif"/>
          <w:sz w:val="28"/>
          <w:szCs w:val="28"/>
        </w:rPr>
      </w:pPr>
      <w:r w:rsidRPr="00CF2FEF">
        <w:rPr>
          <w:rFonts w:ascii="Liberation Serif" w:hAnsi="Liberation Serif"/>
          <w:sz w:val="28"/>
          <w:szCs w:val="28"/>
        </w:rPr>
        <w:t>О</w:t>
      </w:r>
      <w:r w:rsidR="008E55F7">
        <w:rPr>
          <w:rFonts w:ascii="Liberation Serif" w:hAnsi="Liberation Serif"/>
          <w:sz w:val="28"/>
          <w:szCs w:val="28"/>
        </w:rPr>
        <w:t>писание результата предоставления государственной услуги</w:t>
      </w:r>
    </w:p>
    <w:p w:rsidR="0050719E" w:rsidRPr="00CF2FEF" w:rsidRDefault="0050719E" w:rsidP="00947424">
      <w:pPr>
        <w:pStyle w:val="ConsPlusNormal"/>
        <w:ind w:firstLine="709"/>
        <w:rPr>
          <w:rFonts w:ascii="Liberation Serif" w:hAnsi="Liberation Serif"/>
          <w:sz w:val="28"/>
          <w:szCs w:val="28"/>
        </w:rPr>
      </w:pPr>
    </w:p>
    <w:p w:rsidR="003A7BF9" w:rsidRPr="003A7BF9" w:rsidRDefault="003A7BF9" w:rsidP="003A7BF9">
      <w:pPr>
        <w:ind w:firstLine="709"/>
        <w:jc w:val="both"/>
        <w:rPr>
          <w:rFonts w:ascii="Liberation Serif" w:hAnsi="Liberation Serif" w:cs="Calibri"/>
          <w:sz w:val="28"/>
          <w:szCs w:val="28"/>
        </w:rPr>
      </w:pPr>
      <w:r w:rsidRPr="003A7BF9">
        <w:rPr>
          <w:rFonts w:ascii="Liberation Serif" w:hAnsi="Liberation Serif" w:cs="Calibri"/>
          <w:sz w:val="28"/>
          <w:szCs w:val="28"/>
        </w:rPr>
        <w:t>13. Результатом предоставления государственной услуги является:</w:t>
      </w:r>
    </w:p>
    <w:p w:rsidR="003A7BF9" w:rsidRPr="00DD7C71" w:rsidRDefault="00DD7C71" w:rsidP="003A7BF9">
      <w:pPr>
        <w:ind w:firstLine="709"/>
        <w:jc w:val="both"/>
        <w:rPr>
          <w:rFonts w:ascii="Liberation Serif" w:hAnsi="Liberation Serif" w:cs="Calibri"/>
          <w:sz w:val="28"/>
          <w:szCs w:val="28"/>
        </w:rPr>
      </w:pPr>
      <w:proofErr w:type="gramStart"/>
      <w:r>
        <w:rPr>
          <w:rFonts w:ascii="Liberation Serif" w:hAnsi="Liberation Serif" w:cs="Calibri"/>
          <w:sz w:val="28"/>
          <w:szCs w:val="28"/>
        </w:rPr>
        <w:t xml:space="preserve">1) </w:t>
      </w:r>
      <w:r w:rsidR="003A7BF9" w:rsidRPr="003A7BF9">
        <w:rPr>
          <w:rFonts w:ascii="Liberation Serif" w:hAnsi="Liberation Serif" w:cs="Calibri"/>
          <w:sz w:val="28"/>
          <w:szCs w:val="28"/>
        </w:rPr>
        <w:t xml:space="preserve">выдача организации заключения о соответствии качества оказания социально ориентированной некоммерческой организацией содействия </w:t>
      </w:r>
      <w:r>
        <w:rPr>
          <w:rFonts w:ascii="Liberation Serif" w:hAnsi="Liberation Serif" w:cs="Calibri"/>
          <w:sz w:val="28"/>
          <w:szCs w:val="28"/>
        </w:rPr>
        <w:t xml:space="preserve">                  </w:t>
      </w:r>
      <w:r w:rsidR="003A7BF9" w:rsidRPr="003A7BF9">
        <w:rPr>
          <w:rFonts w:ascii="Liberation Serif" w:hAnsi="Liberation Serif" w:cs="Calibri"/>
          <w:sz w:val="28"/>
          <w:szCs w:val="28"/>
        </w:rPr>
        <w:t>в предоставлении бесплатной юридической по</w:t>
      </w:r>
      <w:r w:rsidR="003A7BF9">
        <w:rPr>
          <w:rFonts w:ascii="Liberation Serif" w:hAnsi="Liberation Serif" w:cs="Calibri"/>
          <w:sz w:val="28"/>
          <w:szCs w:val="28"/>
        </w:rPr>
        <w:t>мощи установленным критериям</w:t>
      </w:r>
      <w:r w:rsidR="003A7BF9">
        <w:rPr>
          <w:rStyle w:val="af"/>
          <w:rFonts w:ascii="Liberation Serif" w:hAnsi="Liberation Serif" w:cs="Calibri"/>
          <w:sz w:val="28"/>
          <w:szCs w:val="28"/>
        </w:rPr>
        <w:footnoteReference w:id="1"/>
      </w:r>
      <w:r w:rsidR="003A7BF9" w:rsidRPr="003A7BF9">
        <w:rPr>
          <w:rFonts w:ascii="Liberation Serif" w:hAnsi="Liberation Serif" w:cs="Calibri"/>
          <w:sz w:val="28"/>
          <w:szCs w:val="28"/>
        </w:rPr>
        <w:t xml:space="preserve"> (далее </w:t>
      </w:r>
      <w:r w:rsidR="003A7BF9" w:rsidRPr="008558DC">
        <w:rPr>
          <w:rFonts w:ascii="Liberation Serif" w:hAnsi="Liberation Serif" w:cs="Calibri"/>
          <w:sz w:val="28"/>
          <w:szCs w:val="28"/>
        </w:rPr>
        <w:t>–</w:t>
      </w:r>
      <w:r w:rsidR="003A7BF9" w:rsidRPr="003A7BF9">
        <w:rPr>
          <w:rFonts w:ascii="Liberation Serif" w:hAnsi="Liberation Serif" w:cs="Calibri"/>
          <w:sz w:val="28"/>
          <w:szCs w:val="28"/>
        </w:rPr>
        <w:t xml:space="preserve"> заключение) по форме согласно </w:t>
      </w:r>
      <w:hyperlink r:id="rId14" w:history="1">
        <w:r w:rsidR="003A7BF9">
          <w:rPr>
            <w:rFonts w:ascii="Liberation Serif" w:hAnsi="Liberation Serif" w:cs="Calibri"/>
            <w:sz w:val="28"/>
            <w:szCs w:val="28"/>
          </w:rPr>
          <w:t>приложению №</w:t>
        </w:r>
        <w:r w:rsidR="003A7BF9" w:rsidRPr="003A7BF9">
          <w:rPr>
            <w:rFonts w:ascii="Liberation Serif" w:hAnsi="Liberation Serif" w:cs="Calibri"/>
            <w:sz w:val="28"/>
            <w:szCs w:val="28"/>
          </w:rPr>
          <w:t xml:space="preserve"> 2</w:t>
        </w:r>
      </w:hyperlink>
      <w:r w:rsidR="003A7BF9" w:rsidRPr="003A7BF9">
        <w:rPr>
          <w:rFonts w:ascii="Liberation Serif" w:hAnsi="Liberation Serif" w:cs="Calibri"/>
          <w:sz w:val="28"/>
          <w:szCs w:val="28"/>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w:t>
      </w:r>
      <w:r w:rsidR="003A7BF9" w:rsidRPr="003A7BF9">
        <w:rPr>
          <w:rFonts w:ascii="Liberation Serif" w:hAnsi="Liberation Serif" w:cs="Calibri"/>
          <w:sz w:val="28"/>
          <w:szCs w:val="28"/>
        </w:rPr>
        <w:lastRenderedPageBreak/>
        <w:t>Правительства Ро</w:t>
      </w:r>
      <w:r w:rsidR="003A7BF9">
        <w:rPr>
          <w:rFonts w:ascii="Liberation Serif" w:hAnsi="Liberation Serif" w:cs="Calibri"/>
          <w:sz w:val="28"/>
          <w:szCs w:val="28"/>
        </w:rPr>
        <w:t>ссийской Федерации от 26.01.</w:t>
      </w:r>
      <w:r w:rsidR="003A7BF9" w:rsidRPr="00DD7C71">
        <w:rPr>
          <w:rFonts w:ascii="Liberation Serif" w:hAnsi="Liberation Serif" w:cs="Calibri"/>
          <w:sz w:val="28"/>
          <w:szCs w:val="28"/>
        </w:rPr>
        <w:t>2017 № 89 «О реестре некоммерческих организаций – исполнителей общественно полезных услуг»;</w:t>
      </w:r>
      <w:proofErr w:type="gramEnd"/>
    </w:p>
    <w:p w:rsidR="003A7BF9" w:rsidRPr="00DD7C71" w:rsidRDefault="00DD7C71" w:rsidP="003A7BF9">
      <w:pPr>
        <w:ind w:firstLine="709"/>
        <w:jc w:val="both"/>
        <w:rPr>
          <w:rFonts w:ascii="Liberation Serif" w:hAnsi="Liberation Serif" w:cs="Calibri"/>
          <w:sz w:val="28"/>
          <w:szCs w:val="28"/>
        </w:rPr>
      </w:pPr>
      <w:r>
        <w:rPr>
          <w:rFonts w:ascii="Liberation Serif" w:hAnsi="Liberation Serif" w:cs="Calibri"/>
          <w:sz w:val="28"/>
          <w:szCs w:val="28"/>
        </w:rPr>
        <w:t xml:space="preserve">2) </w:t>
      </w:r>
      <w:r w:rsidR="003A7BF9" w:rsidRPr="00DD7C71">
        <w:rPr>
          <w:rFonts w:ascii="Liberation Serif" w:hAnsi="Liberation Serif" w:cs="Calibri"/>
          <w:sz w:val="28"/>
          <w:szCs w:val="28"/>
        </w:rPr>
        <w:t>прекращение исполнения государственной услуги по инициативе заявителя;</w:t>
      </w:r>
    </w:p>
    <w:p w:rsidR="003A7BF9" w:rsidRPr="00DD7C71" w:rsidRDefault="00DD7C71" w:rsidP="003A7BF9">
      <w:pPr>
        <w:ind w:firstLine="709"/>
        <w:jc w:val="both"/>
        <w:rPr>
          <w:rFonts w:ascii="Liberation Serif" w:hAnsi="Liberation Serif" w:cs="Calibri"/>
          <w:sz w:val="28"/>
          <w:szCs w:val="28"/>
        </w:rPr>
      </w:pPr>
      <w:r>
        <w:rPr>
          <w:rFonts w:ascii="Liberation Serif" w:hAnsi="Liberation Serif" w:cs="Calibri"/>
          <w:sz w:val="28"/>
          <w:szCs w:val="28"/>
        </w:rPr>
        <w:t xml:space="preserve">3) </w:t>
      </w:r>
      <w:r w:rsidR="003A7BF9" w:rsidRPr="00DD7C71">
        <w:rPr>
          <w:rFonts w:ascii="Liberation Serif" w:hAnsi="Liberation Serif" w:cs="Calibri"/>
          <w:sz w:val="28"/>
          <w:szCs w:val="28"/>
        </w:rPr>
        <w:t>решение об отказе в выдаче организации заключения.</w:t>
      </w:r>
    </w:p>
    <w:p w:rsidR="003A7BF9" w:rsidRPr="00CF2FEF" w:rsidRDefault="003A7BF9" w:rsidP="00947424">
      <w:pPr>
        <w:pStyle w:val="ConsPlusNormal"/>
        <w:ind w:firstLine="709"/>
        <w:rPr>
          <w:rFonts w:ascii="Liberation Serif" w:hAnsi="Liberation Serif"/>
          <w:sz w:val="28"/>
          <w:szCs w:val="28"/>
        </w:rPr>
      </w:pPr>
    </w:p>
    <w:p w:rsidR="00DD7C71" w:rsidRDefault="0050719E" w:rsidP="00E03294">
      <w:pPr>
        <w:autoSpaceDE w:val="0"/>
        <w:autoSpaceDN w:val="0"/>
        <w:adjustRightInd w:val="0"/>
        <w:jc w:val="center"/>
        <w:rPr>
          <w:rFonts w:ascii="Liberation Serif" w:eastAsiaTheme="minorHAnsi" w:hAnsi="Liberation Serif" w:cs="Liberation Serif"/>
          <w:b/>
          <w:bCs/>
          <w:sz w:val="28"/>
          <w:szCs w:val="28"/>
          <w:lang w:eastAsia="en-US"/>
        </w:rPr>
      </w:pPr>
      <w:r w:rsidRPr="00CF2FEF">
        <w:rPr>
          <w:rFonts w:ascii="Liberation Serif" w:hAnsi="Liberation Serif"/>
          <w:sz w:val="28"/>
          <w:szCs w:val="28"/>
        </w:rPr>
        <w:t>С</w:t>
      </w:r>
      <w:r w:rsidR="00DD7C71">
        <w:rPr>
          <w:rFonts w:ascii="Liberation Serif" w:eastAsiaTheme="minorHAnsi" w:hAnsi="Liberation Serif" w:cs="Liberation Serif"/>
          <w:b/>
          <w:bCs/>
          <w:sz w:val="28"/>
          <w:szCs w:val="28"/>
          <w:lang w:eastAsia="en-US"/>
        </w:rPr>
        <w:t xml:space="preserve">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w:t>
      </w:r>
    </w:p>
    <w:p w:rsidR="00E03294" w:rsidRDefault="00DD7C71" w:rsidP="00E03294">
      <w:pPr>
        <w:autoSpaceDE w:val="0"/>
        <w:autoSpaceDN w:val="0"/>
        <w:adjustRightInd w:val="0"/>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 xml:space="preserve">и законодательством Свердловской области, срок выдачи </w:t>
      </w:r>
    </w:p>
    <w:p w:rsidR="00E03294" w:rsidRDefault="00DD7C71" w:rsidP="00E03294">
      <w:pPr>
        <w:autoSpaceDE w:val="0"/>
        <w:autoSpaceDN w:val="0"/>
        <w:adjustRightInd w:val="0"/>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 xml:space="preserve">(направления) документов, являющихся результатом </w:t>
      </w:r>
    </w:p>
    <w:p w:rsidR="00DD7C71" w:rsidRDefault="00DD7C71" w:rsidP="00E03294">
      <w:pPr>
        <w:autoSpaceDE w:val="0"/>
        <w:autoSpaceDN w:val="0"/>
        <w:adjustRightInd w:val="0"/>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предоставления государственной услуги</w:t>
      </w:r>
    </w:p>
    <w:p w:rsidR="0050719E" w:rsidRPr="00CF2FEF" w:rsidRDefault="0050719E" w:rsidP="00D655D7">
      <w:pPr>
        <w:pStyle w:val="ConsPlusNormal"/>
        <w:ind w:firstLine="709"/>
        <w:rPr>
          <w:rFonts w:ascii="Liberation Serif" w:hAnsi="Liberation Serif"/>
          <w:sz w:val="28"/>
          <w:szCs w:val="28"/>
        </w:rPr>
      </w:pPr>
    </w:p>
    <w:p w:rsidR="00D655D7" w:rsidRPr="00A4647E" w:rsidRDefault="0050719E" w:rsidP="00D655D7">
      <w:pPr>
        <w:pStyle w:val="ConsPlusNormal"/>
        <w:ind w:firstLine="709"/>
        <w:jc w:val="both"/>
        <w:rPr>
          <w:rFonts w:ascii="Liberation Serif" w:hAnsi="Liberation Serif"/>
          <w:sz w:val="28"/>
          <w:szCs w:val="28"/>
        </w:rPr>
      </w:pPr>
      <w:r w:rsidRPr="00CF2FEF">
        <w:rPr>
          <w:rFonts w:ascii="Liberation Serif" w:hAnsi="Liberation Serif"/>
          <w:sz w:val="28"/>
          <w:szCs w:val="28"/>
        </w:rPr>
        <w:t xml:space="preserve">14. </w:t>
      </w:r>
      <w:r w:rsidR="00A4647E" w:rsidRPr="00D655D7">
        <w:rPr>
          <w:rFonts w:ascii="Liberation Serif" w:hAnsi="Liberation Serif"/>
          <w:sz w:val="28"/>
          <w:szCs w:val="28"/>
        </w:rPr>
        <w:t xml:space="preserve">Срок </w:t>
      </w:r>
      <w:r w:rsidR="00A4647E">
        <w:rPr>
          <w:rFonts w:ascii="Liberation Serif" w:hAnsi="Liberation Serif"/>
          <w:sz w:val="28"/>
          <w:szCs w:val="28"/>
        </w:rPr>
        <w:t>предоставления</w:t>
      </w:r>
      <w:r w:rsidR="00D655D7" w:rsidRPr="00D655D7">
        <w:rPr>
          <w:rFonts w:ascii="Liberation Serif" w:hAnsi="Liberation Serif"/>
          <w:sz w:val="28"/>
          <w:szCs w:val="28"/>
        </w:rPr>
        <w:t xml:space="preserve"> государственной услуги </w:t>
      </w:r>
      <w:r w:rsidR="00A4647E">
        <w:rPr>
          <w:rFonts w:ascii="Liberation Serif" w:hAnsi="Liberation Serif"/>
          <w:sz w:val="28"/>
          <w:szCs w:val="28"/>
        </w:rPr>
        <w:t xml:space="preserve">Департаментом  составляет </w:t>
      </w:r>
      <w:r w:rsidR="00D655D7" w:rsidRPr="00D655D7">
        <w:rPr>
          <w:rFonts w:ascii="Liberation Serif" w:hAnsi="Liberation Serif"/>
          <w:sz w:val="28"/>
          <w:szCs w:val="28"/>
        </w:rPr>
        <w:t>30 дней</w:t>
      </w:r>
      <w:r w:rsidR="00D655D7" w:rsidRPr="00A4647E">
        <w:rPr>
          <w:rFonts w:ascii="Liberation Serif" w:hAnsi="Liberation Serif"/>
          <w:sz w:val="28"/>
          <w:szCs w:val="28"/>
        </w:rPr>
        <w:t>.</w:t>
      </w:r>
    </w:p>
    <w:p w:rsidR="00D655D7" w:rsidRPr="00D655D7" w:rsidRDefault="00D655D7" w:rsidP="00D655D7">
      <w:pPr>
        <w:pStyle w:val="ConsPlusNormal"/>
        <w:ind w:firstLine="709"/>
        <w:jc w:val="both"/>
        <w:rPr>
          <w:rFonts w:ascii="Liberation Serif" w:hAnsi="Liberation Serif"/>
          <w:sz w:val="28"/>
          <w:szCs w:val="28"/>
        </w:rPr>
      </w:pPr>
      <w:r w:rsidRPr="00D655D7">
        <w:rPr>
          <w:rFonts w:ascii="Liberation Serif" w:hAnsi="Liberation Serif"/>
          <w:sz w:val="28"/>
          <w:szCs w:val="28"/>
        </w:rPr>
        <w:t>Срок принятия решения о выдаче заключения либо направл</w:t>
      </w:r>
      <w:r>
        <w:rPr>
          <w:rFonts w:ascii="Liberation Serif" w:hAnsi="Liberation Serif"/>
          <w:sz w:val="28"/>
          <w:szCs w:val="28"/>
        </w:rPr>
        <w:t>ении мотивированного решения</w:t>
      </w:r>
      <w:r w:rsidRPr="00D655D7">
        <w:rPr>
          <w:rFonts w:ascii="Liberation Serif" w:hAnsi="Liberation Serif"/>
          <w:sz w:val="28"/>
          <w:szCs w:val="28"/>
        </w:rPr>
        <w:t xml:space="preserve"> об отказе в выдаче заключения, может быть продлен, но не более чем на 30 дней, в случае направления запросов в порядке межведомственного информационного взаимодействия, с уведомлением организации о продлении срока предоставления государственной услуги.</w:t>
      </w:r>
    </w:p>
    <w:p w:rsidR="00D655D7" w:rsidRPr="00D655D7" w:rsidRDefault="00D655D7" w:rsidP="00D655D7">
      <w:pPr>
        <w:pStyle w:val="ConsPlusNormal"/>
        <w:ind w:firstLine="709"/>
        <w:jc w:val="both"/>
        <w:rPr>
          <w:rFonts w:ascii="Liberation Serif" w:hAnsi="Liberation Serif"/>
          <w:sz w:val="28"/>
          <w:szCs w:val="28"/>
        </w:rPr>
      </w:pPr>
      <w:r w:rsidRPr="00D655D7">
        <w:rPr>
          <w:rFonts w:ascii="Liberation Serif" w:hAnsi="Liberation Serif"/>
          <w:sz w:val="28"/>
          <w:szCs w:val="28"/>
        </w:rPr>
        <w:t>Заключение либо мотивированное уведомление об отказе в выдаче заключения направляется организации в течение 3 рабочих дней со дня принятия соответствующего решения.</w:t>
      </w:r>
    </w:p>
    <w:p w:rsidR="00D655D7" w:rsidRPr="00D655D7" w:rsidRDefault="00D655D7" w:rsidP="00D655D7">
      <w:pPr>
        <w:pStyle w:val="ConsPlusNormal"/>
        <w:ind w:firstLine="709"/>
        <w:jc w:val="both"/>
        <w:rPr>
          <w:rFonts w:ascii="Liberation Serif" w:hAnsi="Liberation Serif"/>
          <w:sz w:val="28"/>
          <w:szCs w:val="28"/>
        </w:rPr>
      </w:pPr>
      <w:r w:rsidRPr="00D655D7">
        <w:rPr>
          <w:rFonts w:ascii="Liberation Serif" w:hAnsi="Liberation Serif"/>
          <w:sz w:val="28"/>
          <w:szCs w:val="28"/>
        </w:rPr>
        <w:t xml:space="preserve">В случае если организация включена в реестр некоммерческих организаций </w:t>
      </w:r>
      <w:r w:rsidRPr="00DD7C71">
        <w:rPr>
          <w:rFonts w:ascii="Liberation Serif" w:hAnsi="Liberation Serif"/>
          <w:sz w:val="28"/>
          <w:szCs w:val="28"/>
        </w:rPr>
        <w:t>–</w:t>
      </w:r>
      <w:r w:rsidRPr="00D655D7">
        <w:rPr>
          <w:rFonts w:ascii="Liberation Serif" w:hAnsi="Liberation Serif"/>
          <w:sz w:val="28"/>
          <w:szCs w:val="28"/>
        </w:rPr>
        <w:t xml:space="preserve"> исполнителей общественно полезных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rsidR="0050719E" w:rsidRPr="00CF2FEF" w:rsidRDefault="0050719E" w:rsidP="00D655D7">
      <w:pPr>
        <w:pStyle w:val="ConsPlusNormal"/>
        <w:ind w:firstLine="709"/>
        <w:jc w:val="both"/>
        <w:rPr>
          <w:rFonts w:ascii="Liberation Serif" w:hAnsi="Liberation Serif"/>
          <w:sz w:val="28"/>
          <w:szCs w:val="28"/>
        </w:rPr>
      </w:pPr>
    </w:p>
    <w:p w:rsidR="00370D70" w:rsidRPr="00370D70" w:rsidRDefault="00370D70" w:rsidP="00370D70">
      <w:pPr>
        <w:autoSpaceDE w:val="0"/>
        <w:autoSpaceDN w:val="0"/>
        <w:adjustRightInd w:val="0"/>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Н</w:t>
      </w:r>
      <w:r w:rsidRPr="00370D70">
        <w:rPr>
          <w:rFonts w:ascii="Liberation Serif" w:eastAsiaTheme="minorHAnsi" w:hAnsi="Liberation Serif" w:cs="Liberation Serif"/>
          <w:b/>
          <w:bCs/>
          <w:sz w:val="28"/>
          <w:szCs w:val="28"/>
          <w:lang w:eastAsia="en-US"/>
        </w:rPr>
        <w:t>ормативные правовые акты, регулирующие предос</w:t>
      </w:r>
      <w:r>
        <w:rPr>
          <w:rFonts w:ascii="Liberation Serif" w:eastAsiaTheme="minorHAnsi" w:hAnsi="Liberation Serif" w:cs="Liberation Serif"/>
          <w:b/>
          <w:bCs/>
          <w:sz w:val="28"/>
          <w:szCs w:val="28"/>
          <w:lang w:eastAsia="en-US"/>
        </w:rPr>
        <w:t>тавление государственной услуги</w:t>
      </w:r>
    </w:p>
    <w:p w:rsidR="0050719E" w:rsidRPr="00370D70" w:rsidRDefault="0050719E" w:rsidP="00D655D7">
      <w:pPr>
        <w:pStyle w:val="ConsPlusNormal"/>
        <w:ind w:firstLine="709"/>
        <w:rPr>
          <w:rFonts w:ascii="Liberation Serif" w:eastAsiaTheme="minorHAnsi" w:hAnsi="Liberation Serif" w:cs="Liberation Serif"/>
          <w:b/>
          <w:bCs/>
          <w:sz w:val="28"/>
          <w:szCs w:val="28"/>
          <w:lang w:eastAsia="en-US"/>
        </w:rPr>
      </w:pPr>
    </w:p>
    <w:p w:rsidR="00242D57" w:rsidRDefault="008508B5" w:rsidP="002D2CB5">
      <w:pPr>
        <w:autoSpaceDE w:val="0"/>
        <w:autoSpaceDN w:val="0"/>
        <w:adjustRightInd w:val="0"/>
        <w:ind w:firstLine="709"/>
        <w:jc w:val="both"/>
        <w:rPr>
          <w:rFonts w:ascii="Liberation Serif" w:hAnsi="Liberation Serif" w:cs="Calibri"/>
          <w:sz w:val="28"/>
          <w:szCs w:val="28"/>
        </w:rPr>
      </w:pPr>
      <w:r w:rsidRPr="008508B5">
        <w:rPr>
          <w:rFonts w:ascii="Liberation Serif" w:hAnsi="Liberation Serif" w:cs="Calibri"/>
          <w:sz w:val="28"/>
          <w:szCs w:val="28"/>
        </w:rPr>
        <w:t>15. Предоставление государственной услуги осуществля</w:t>
      </w:r>
      <w:r w:rsidR="00242D57">
        <w:rPr>
          <w:rFonts w:ascii="Liberation Serif" w:hAnsi="Liberation Serif" w:cs="Calibri"/>
          <w:sz w:val="28"/>
          <w:szCs w:val="28"/>
        </w:rPr>
        <w:t xml:space="preserve">ется                              в соответствии </w:t>
      </w:r>
      <w:proofErr w:type="gramStart"/>
      <w:r w:rsidR="00242D57">
        <w:rPr>
          <w:rFonts w:ascii="Liberation Serif" w:hAnsi="Liberation Serif" w:cs="Calibri"/>
          <w:sz w:val="28"/>
          <w:szCs w:val="28"/>
        </w:rPr>
        <w:t>с</w:t>
      </w:r>
      <w:proofErr w:type="gramEnd"/>
      <w:r w:rsidR="00242D57">
        <w:rPr>
          <w:rFonts w:ascii="Liberation Serif" w:hAnsi="Liberation Serif" w:cs="Calibri"/>
          <w:sz w:val="28"/>
          <w:szCs w:val="28"/>
        </w:rPr>
        <w:t>:</w:t>
      </w:r>
    </w:p>
    <w:p w:rsidR="00242D57" w:rsidRPr="0009489F" w:rsidRDefault="00242D57" w:rsidP="00652CE6">
      <w:pPr>
        <w:autoSpaceDE w:val="0"/>
        <w:autoSpaceDN w:val="0"/>
        <w:adjustRightInd w:val="0"/>
        <w:ind w:firstLine="709"/>
        <w:jc w:val="both"/>
        <w:rPr>
          <w:rFonts w:ascii="Liberation Serif" w:hAnsi="Liberation Serif"/>
          <w:sz w:val="28"/>
          <w:szCs w:val="28"/>
        </w:rPr>
      </w:pPr>
      <w:r w:rsidRPr="00242D57">
        <w:rPr>
          <w:rFonts w:ascii="Liberation Serif" w:hAnsi="Liberation Serif"/>
          <w:sz w:val="28"/>
          <w:szCs w:val="28"/>
        </w:rPr>
        <w:t xml:space="preserve">Федеральным </w:t>
      </w:r>
      <w:hyperlink r:id="rId15" w:history="1">
        <w:r w:rsidRPr="00242D57">
          <w:rPr>
            <w:rFonts w:ascii="Liberation Serif" w:hAnsi="Liberation Serif"/>
            <w:sz w:val="28"/>
            <w:szCs w:val="28"/>
          </w:rPr>
          <w:t>законом</w:t>
        </w:r>
      </w:hyperlink>
      <w:r w:rsidRPr="00242D57">
        <w:rPr>
          <w:rFonts w:ascii="Liberation Serif" w:hAnsi="Liberation Serif"/>
          <w:sz w:val="28"/>
          <w:szCs w:val="28"/>
        </w:rPr>
        <w:t xml:space="preserve"> от 12 января 19</w:t>
      </w:r>
      <w:r w:rsidR="00B9389B">
        <w:rPr>
          <w:rFonts w:ascii="Liberation Serif" w:hAnsi="Liberation Serif"/>
          <w:sz w:val="28"/>
          <w:szCs w:val="28"/>
        </w:rPr>
        <w:t>96 года № 7-ФЗ «О некоммерческих организациях»</w:t>
      </w:r>
      <w:r w:rsidR="0009489F" w:rsidRPr="0009489F">
        <w:rPr>
          <w:rFonts w:ascii="Liberation Serif" w:hAnsi="Liberation Serif"/>
          <w:sz w:val="28"/>
          <w:szCs w:val="28"/>
        </w:rPr>
        <w:t xml:space="preserve"> (Собрание законодательст</w:t>
      </w:r>
      <w:r w:rsidR="0009489F">
        <w:rPr>
          <w:rFonts w:ascii="Liberation Serif" w:hAnsi="Liberation Serif"/>
          <w:sz w:val="28"/>
          <w:szCs w:val="28"/>
        </w:rPr>
        <w:t>ва Российской Федерации, 1996, №</w:t>
      </w:r>
      <w:r w:rsidR="0009489F" w:rsidRPr="0009489F">
        <w:rPr>
          <w:rFonts w:ascii="Liberation Serif" w:hAnsi="Liberation Serif"/>
          <w:sz w:val="28"/>
          <w:szCs w:val="28"/>
        </w:rPr>
        <w:t xml:space="preserve"> 3, </w:t>
      </w:r>
      <w:r w:rsidR="0009489F">
        <w:rPr>
          <w:rFonts w:ascii="Liberation Serif" w:hAnsi="Liberation Serif"/>
          <w:sz w:val="28"/>
          <w:szCs w:val="28"/>
        </w:rPr>
        <w:t xml:space="preserve">    </w:t>
      </w:r>
      <w:r w:rsidR="0009489F" w:rsidRPr="0009489F">
        <w:rPr>
          <w:rFonts w:ascii="Liberation Serif" w:hAnsi="Liberation Serif"/>
          <w:sz w:val="28"/>
          <w:szCs w:val="28"/>
        </w:rPr>
        <w:t>ст. 145)</w:t>
      </w:r>
      <w:r w:rsidRPr="00242D57">
        <w:rPr>
          <w:rFonts w:ascii="Liberation Serif" w:hAnsi="Liberation Serif"/>
          <w:sz w:val="28"/>
          <w:szCs w:val="28"/>
        </w:rPr>
        <w:t>;</w:t>
      </w:r>
    </w:p>
    <w:p w:rsidR="00242D57" w:rsidRPr="00242D57" w:rsidRDefault="00242D57" w:rsidP="00242D57">
      <w:pPr>
        <w:pStyle w:val="ConsPlusNormal"/>
        <w:ind w:firstLine="709"/>
        <w:jc w:val="both"/>
        <w:rPr>
          <w:rFonts w:ascii="Liberation Serif" w:hAnsi="Liberation Serif"/>
          <w:sz w:val="28"/>
          <w:szCs w:val="28"/>
        </w:rPr>
      </w:pPr>
      <w:r w:rsidRPr="00242D57">
        <w:rPr>
          <w:rFonts w:ascii="Liberation Serif" w:hAnsi="Liberation Serif"/>
          <w:sz w:val="28"/>
          <w:szCs w:val="28"/>
        </w:rPr>
        <w:t xml:space="preserve">Федеральным </w:t>
      </w:r>
      <w:hyperlink r:id="rId16" w:history="1">
        <w:r w:rsidRPr="00242D57">
          <w:rPr>
            <w:rFonts w:ascii="Liberation Serif" w:hAnsi="Liberation Serif"/>
            <w:sz w:val="28"/>
            <w:szCs w:val="28"/>
          </w:rPr>
          <w:t>законом</w:t>
        </w:r>
      </w:hyperlink>
      <w:r w:rsidRPr="00242D57">
        <w:rPr>
          <w:rFonts w:ascii="Liberation Serif" w:hAnsi="Liberation Serif"/>
          <w:sz w:val="28"/>
          <w:szCs w:val="28"/>
        </w:rPr>
        <w:t xml:space="preserve"> от 21 ноября 2011 </w:t>
      </w:r>
      <w:r w:rsidR="00B9389B">
        <w:rPr>
          <w:rFonts w:ascii="Liberation Serif" w:hAnsi="Liberation Serif"/>
          <w:sz w:val="28"/>
          <w:szCs w:val="28"/>
        </w:rPr>
        <w:t xml:space="preserve">года № </w:t>
      </w:r>
      <w:r w:rsidRPr="00242D57">
        <w:rPr>
          <w:rFonts w:ascii="Liberation Serif" w:hAnsi="Liberation Serif"/>
          <w:sz w:val="28"/>
          <w:szCs w:val="28"/>
        </w:rPr>
        <w:t xml:space="preserve">324-ФЗ </w:t>
      </w:r>
      <w:r w:rsidR="00B9389B">
        <w:rPr>
          <w:rFonts w:ascii="Liberation Serif" w:hAnsi="Liberation Serif"/>
          <w:sz w:val="28"/>
          <w:szCs w:val="28"/>
        </w:rPr>
        <w:t>«</w:t>
      </w:r>
      <w:r w:rsidRPr="00242D57">
        <w:rPr>
          <w:rFonts w:ascii="Liberation Serif" w:hAnsi="Liberation Serif"/>
          <w:sz w:val="28"/>
          <w:szCs w:val="28"/>
        </w:rPr>
        <w:t>О бесплатной юридической помощи в Российской Федерации</w:t>
      </w:r>
      <w:r w:rsidR="00B9389B">
        <w:rPr>
          <w:rFonts w:ascii="Liberation Serif" w:hAnsi="Liberation Serif"/>
          <w:sz w:val="28"/>
          <w:szCs w:val="28"/>
        </w:rPr>
        <w:t>»</w:t>
      </w:r>
      <w:r w:rsidR="00FC214B" w:rsidRPr="00FC214B">
        <w:rPr>
          <w:rFonts w:ascii="Liberation Serif" w:hAnsi="Liberation Serif"/>
          <w:sz w:val="28"/>
          <w:szCs w:val="28"/>
        </w:rPr>
        <w:t xml:space="preserve"> (Собрание законодательст</w:t>
      </w:r>
      <w:r w:rsidR="00FC214B">
        <w:rPr>
          <w:rFonts w:ascii="Liberation Serif" w:hAnsi="Liberation Serif"/>
          <w:sz w:val="28"/>
          <w:szCs w:val="28"/>
        </w:rPr>
        <w:t>ва Российской Федерации, 2011, №</w:t>
      </w:r>
      <w:r w:rsidR="00FC214B" w:rsidRPr="00FC214B">
        <w:rPr>
          <w:rFonts w:ascii="Liberation Serif" w:hAnsi="Liberation Serif"/>
          <w:sz w:val="28"/>
          <w:szCs w:val="28"/>
        </w:rPr>
        <w:t xml:space="preserve"> 48, ст. 6725)</w:t>
      </w:r>
      <w:r w:rsidRPr="00242D57">
        <w:rPr>
          <w:rFonts w:ascii="Liberation Serif" w:hAnsi="Liberation Serif"/>
          <w:sz w:val="28"/>
          <w:szCs w:val="28"/>
        </w:rPr>
        <w:t>;</w:t>
      </w:r>
    </w:p>
    <w:p w:rsidR="00242D57" w:rsidRPr="00242D57" w:rsidRDefault="00242D57" w:rsidP="00242D57">
      <w:pPr>
        <w:pStyle w:val="ConsPlusNormal"/>
        <w:ind w:firstLine="709"/>
        <w:jc w:val="both"/>
        <w:rPr>
          <w:rFonts w:ascii="Liberation Serif" w:hAnsi="Liberation Serif"/>
          <w:sz w:val="28"/>
          <w:szCs w:val="28"/>
        </w:rPr>
      </w:pPr>
      <w:r w:rsidRPr="00242D57">
        <w:rPr>
          <w:rFonts w:ascii="Liberation Serif" w:hAnsi="Liberation Serif"/>
          <w:sz w:val="28"/>
          <w:szCs w:val="28"/>
        </w:rPr>
        <w:t xml:space="preserve">Федеральным </w:t>
      </w:r>
      <w:hyperlink r:id="rId17" w:history="1">
        <w:r w:rsidRPr="00242D57">
          <w:rPr>
            <w:rFonts w:ascii="Liberation Serif" w:hAnsi="Liberation Serif"/>
            <w:sz w:val="28"/>
            <w:szCs w:val="28"/>
          </w:rPr>
          <w:t>законом</w:t>
        </w:r>
      </w:hyperlink>
      <w:r w:rsidRPr="00242D57">
        <w:rPr>
          <w:rFonts w:ascii="Liberation Serif" w:hAnsi="Liberation Serif"/>
          <w:sz w:val="28"/>
          <w:szCs w:val="28"/>
        </w:rPr>
        <w:t xml:space="preserve"> от 27 июля 2010 </w:t>
      </w:r>
      <w:r w:rsidR="00B9389B">
        <w:rPr>
          <w:rFonts w:ascii="Liberation Serif" w:hAnsi="Liberation Serif"/>
          <w:sz w:val="28"/>
          <w:szCs w:val="28"/>
        </w:rPr>
        <w:t xml:space="preserve">года № </w:t>
      </w:r>
      <w:r w:rsidRPr="00242D57">
        <w:rPr>
          <w:rFonts w:ascii="Liberation Serif" w:hAnsi="Liberation Serif"/>
          <w:sz w:val="28"/>
          <w:szCs w:val="28"/>
        </w:rPr>
        <w:t xml:space="preserve">210-ФЗ </w:t>
      </w:r>
      <w:r w:rsidR="00B9389B">
        <w:rPr>
          <w:rFonts w:ascii="Liberation Serif" w:hAnsi="Liberation Serif"/>
          <w:sz w:val="28"/>
          <w:szCs w:val="28"/>
        </w:rPr>
        <w:t>«</w:t>
      </w:r>
      <w:r w:rsidRPr="00242D57">
        <w:rPr>
          <w:rFonts w:ascii="Liberation Serif" w:hAnsi="Liberation Serif"/>
          <w:sz w:val="28"/>
          <w:szCs w:val="28"/>
        </w:rPr>
        <w:t>Об организации предоставления государственных и муниципальных услуг</w:t>
      </w:r>
      <w:r w:rsidR="00B9389B">
        <w:rPr>
          <w:rFonts w:ascii="Liberation Serif" w:hAnsi="Liberation Serif"/>
          <w:sz w:val="28"/>
          <w:szCs w:val="28"/>
        </w:rPr>
        <w:t>»</w:t>
      </w:r>
      <w:r w:rsidR="00E1284E" w:rsidRPr="00E1284E">
        <w:rPr>
          <w:rFonts w:ascii="Liberation Serif" w:hAnsi="Liberation Serif"/>
          <w:sz w:val="28"/>
          <w:szCs w:val="28"/>
        </w:rPr>
        <w:t xml:space="preserve"> (Собрание законодательст</w:t>
      </w:r>
      <w:r w:rsidR="00E1284E">
        <w:rPr>
          <w:rFonts w:ascii="Liberation Serif" w:hAnsi="Liberation Serif"/>
          <w:sz w:val="28"/>
          <w:szCs w:val="28"/>
        </w:rPr>
        <w:t>ва Российской Федерации, 2010, №</w:t>
      </w:r>
      <w:r w:rsidR="00E1284E" w:rsidRPr="00E1284E">
        <w:rPr>
          <w:rFonts w:ascii="Liberation Serif" w:hAnsi="Liberation Serif"/>
          <w:sz w:val="28"/>
          <w:szCs w:val="28"/>
        </w:rPr>
        <w:t xml:space="preserve"> 31, ст. 4179)</w:t>
      </w:r>
      <w:r w:rsidRPr="00242D57">
        <w:rPr>
          <w:rFonts w:ascii="Liberation Serif" w:hAnsi="Liberation Serif"/>
          <w:sz w:val="28"/>
          <w:szCs w:val="28"/>
        </w:rPr>
        <w:t>;</w:t>
      </w:r>
    </w:p>
    <w:p w:rsidR="00242D57" w:rsidRPr="00C0268D" w:rsidRDefault="00242D57" w:rsidP="00242D57">
      <w:pPr>
        <w:pStyle w:val="ConsPlusNormal"/>
        <w:ind w:firstLine="709"/>
        <w:jc w:val="both"/>
        <w:rPr>
          <w:rFonts w:ascii="Liberation Serif" w:hAnsi="Liberation Serif"/>
          <w:sz w:val="28"/>
          <w:szCs w:val="28"/>
        </w:rPr>
      </w:pPr>
      <w:r w:rsidRPr="00C0268D">
        <w:rPr>
          <w:rFonts w:ascii="Liberation Serif" w:hAnsi="Liberation Serif"/>
          <w:sz w:val="28"/>
          <w:szCs w:val="28"/>
        </w:rPr>
        <w:lastRenderedPageBreak/>
        <w:t xml:space="preserve">Федеральным </w:t>
      </w:r>
      <w:hyperlink r:id="rId18" w:history="1">
        <w:r w:rsidRPr="00C0268D">
          <w:rPr>
            <w:rFonts w:ascii="Liberation Serif" w:hAnsi="Liberation Serif"/>
            <w:sz w:val="28"/>
            <w:szCs w:val="28"/>
          </w:rPr>
          <w:t>законом</w:t>
        </w:r>
      </w:hyperlink>
      <w:r w:rsidRPr="00C0268D">
        <w:rPr>
          <w:rFonts w:ascii="Liberation Serif" w:hAnsi="Liberation Serif"/>
          <w:sz w:val="28"/>
          <w:szCs w:val="28"/>
        </w:rPr>
        <w:t xml:space="preserve"> от 5 апреля 2013 </w:t>
      </w:r>
      <w:r w:rsidR="00B9389B" w:rsidRPr="00C0268D">
        <w:rPr>
          <w:rFonts w:ascii="Liberation Serif" w:hAnsi="Liberation Serif"/>
          <w:sz w:val="28"/>
          <w:szCs w:val="28"/>
        </w:rPr>
        <w:t xml:space="preserve">года № </w:t>
      </w:r>
      <w:r w:rsidRPr="00C0268D">
        <w:rPr>
          <w:rFonts w:ascii="Liberation Serif" w:hAnsi="Liberation Serif"/>
          <w:sz w:val="28"/>
          <w:szCs w:val="28"/>
        </w:rPr>
        <w:t xml:space="preserve">44-ФЗ </w:t>
      </w:r>
      <w:r w:rsidR="00B9389B" w:rsidRPr="00C0268D">
        <w:rPr>
          <w:rFonts w:ascii="Liberation Serif" w:hAnsi="Liberation Serif"/>
          <w:sz w:val="28"/>
          <w:szCs w:val="28"/>
        </w:rPr>
        <w:t>«</w:t>
      </w:r>
      <w:r w:rsidRPr="00C0268D">
        <w:rPr>
          <w:rFonts w:ascii="Liberation Serif" w:hAnsi="Liberation Serif"/>
          <w:sz w:val="28"/>
          <w:szCs w:val="28"/>
        </w:rPr>
        <w:t>О контрактной системе в сфере закупок товаров, работ, услуг для обеспечения государственных и муниципальных нужд</w:t>
      </w:r>
      <w:r w:rsidR="00B9389B" w:rsidRPr="00C0268D">
        <w:rPr>
          <w:rFonts w:ascii="Liberation Serif" w:hAnsi="Liberation Serif"/>
          <w:sz w:val="28"/>
          <w:szCs w:val="28"/>
        </w:rPr>
        <w:t>»</w:t>
      </w:r>
      <w:r w:rsidR="00CD6B7B" w:rsidRPr="00C0268D">
        <w:rPr>
          <w:rFonts w:ascii="Liberation Serif" w:hAnsi="Liberation Serif"/>
          <w:sz w:val="28"/>
          <w:szCs w:val="28"/>
        </w:rPr>
        <w:t xml:space="preserve"> (Официальный интернет-портал правовой информации http://www.pravo.gov.ru, 08.04.2013)</w:t>
      </w:r>
      <w:r w:rsidRPr="00C0268D">
        <w:rPr>
          <w:rFonts w:ascii="Liberation Serif" w:hAnsi="Liberation Serif"/>
          <w:sz w:val="28"/>
          <w:szCs w:val="28"/>
        </w:rPr>
        <w:t>;</w:t>
      </w:r>
    </w:p>
    <w:p w:rsidR="00242D57" w:rsidRPr="00C0268D" w:rsidRDefault="0029697E" w:rsidP="00242D57">
      <w:pPr>
        <w:pStyle w:val="ConsPlusNormal"/>
        <w:ind w:firstLine="709"/>
        <w:jc w:val="both"/>
        <w:rPr>
          <w:rFonts w:ascii="Liberation Serif" w:hAnsi="Liberation Serif"/>
          <w:sz w:val="28"/>
          <w:szCs w:val="28"/>
        </w:rPr>
      </w:pPr>
      <w:hyperlink r:id="rId19" w:history="1">
        <w:r w:rsidR="00242D57" w:rsidRPr="00C0268D">
          <w:rPr>
            <w:rFonts w:ascii="Liberation Serif" w:hAnsi="Liberation Serif"/>
            <w:sz w:val="28"/>
            <w:szCs w:val="28"/>
          </w:rPr>
          <w:t>постановлением</w:t>
        </w:r>
      </w:hyperlink>
      <w:r w:rsidR="00242D57" w:rsidRPr="00C0268D">
        <w:rPr>
          <w:rFonts w:ascii="Liberation Serif" w:hAnsi="Liberation Serif"/>
          <w:sz w:val="28"/>
          <w:szCs w:val="28"/>
        </w:rPr>
        <w:t xml:space="preserve"> Правительства Ро</w:t>
      </w:r>
      <w:r w:rsidR="00B9389B" w:rsidRPr="00C0268D">
        <w:rPr>
          <w:rFonts w:ascii="Liberation Serif" w:hAnsi="Liberation Serif"/>
          <w:sz w:val="28"/>
          <w:szCs w:val="28"/>
        </w:rPr>
        <w:t>ссийской Федерации от 25.11.2013            № 1062 «</w:t>
      </w:r>
      <w:r w:rsidR="00242D57" w:rsidRPr="00C0268D">
        <w:rPr>
          <w:rFonts w:ascii="Liberation Serif" w:hAnsi="Liberation Serif"/>
          <w:sz w:val="28"/>
          <w:szCs w:val="28"/>
        </w:rPr>
        <w:t>О порядке ведения реестра недобросовестных поставщи</w:t>
      </w:r>
      <w:r w:rsidR="00B9389B" w:rsidRPr="00C0268D">
        <w:rPr>
          <w:rFonts w:ascii="Liberation Serif" w:hAnsi="Liberation Serif"/>
          <w:sz w:val="28"/>
          <w:szCs w:val="28"/>
        </w:rPr>
        <w:t>ков (подрядчиков, исполнителей)»</w:t>
      </w:r>
      <w:r w:rsidR="006B30D2" w:rsidRPr="00C0268D">
        <w:rPr>
          <w:rFonts w:ascii="Liberation Serif" w:hAnsi="Liberation Serif"/>
          <w:sz w:val="28"/>
          <w:szCs w:val="28"/>
        </w:rPr>
        <w:t xml:space="preserve"> (Официальный интернет-портал правовой информации http://www.pravo.gov.ru, 27.11.2013)</w:t>
      </w:r>
      <w:r w:rsidR="00242D57" w:rsidRPr="00C0268D">
        <w:rPr>
          <w:rFonts w:ascii="Liberation Serif" w:hAnsi="Liberation Serif"/>
          <w:sz w:val="28"/>
          <w:szCs w:val="28"/>
        </w:rPr>
        <w:t>;</w:t>
      </w:r>
    </w:p>
    <w:p w:rsidR="00242D57" w:rsidRPr="00242D57" w:rsidRDefault="0029697E" w:rsidP="00242D57">
      <w:pPr>
        <w:pStyle w:val="ConsPlusNormal"/>
        <w:ind w:firstLine="709"/>
        <w:jc w:val="both"/>
        <w:rPr>
          <w:rFonts w:ascii="Liberation Serif" w:hAnsi="Liberation Serif"/>
          <w:sz w:val="28"/>
          <w:szCs w:val="28"/>
        </w:rPr>
      </w:pPr>
      <w:hyperlink r:id="rId20" w:history="1">
        <w:r w:rsidR="00242D57" w:rsidRPr="00242D57">
          <w:rPr>
            <w:rFonts w:ascii="Liberation Serif" w:hAnsi="Liberation Serif"/>
            <w:sz w:val="28"/>
            <w:szCs w:val="28"/>
          </w:rPr>
          <w:t>постановлением</w:t>
        </w:r>
      </w:hyperlink>
      <w:r w:rsidR="00242D57" w:rsidRPr="00242D57">
        <w:rPr>
          <w:rFonts w:ascii="Liberation Serif" w:hAnsi="Liberation Serif"/>
          <w:sz w:val="28"/>
          <w:szCs w:val="28"/>
        </w:rPr>
        <w:t xml:space="preserve"> Правительства Рос</w:t>
      </w:r>
      <w:r w:rsidR="007D7450">
        <w:rPr>
          <w:rFonts w:ascii="Liberation Serif" w:hAnsi="Liberation Serif"/>
          <w:sz w:val="28"/>
          <w:szCs w:val="28"/>
        </w:rPr>
        <w:t>сийской Федерации от 27.10.2016           № 1096 «</w:t>
      </w:r>
      <w:r w:rsidR="00242D57" w:rsidRPr="00242D57">
        <w:rPr>
          <w:rFonts w:ascii="Liberation Serif" w:hAnsi="Liberation Serif"/>
          <w:sz w:val="28"/>
          <w:szCs w:val="28"/>
        </w:rPr>
        <w:t>Об утверждении перечня общественно полезных услуг и критер</w:t>
      </w:r>
      <w:r w:rsidR="007D7450">
        <w:rPr>
          <w:rFonts w:ascii="Liberation Serif" w:hAnsi="Liberation Serif"/>
          <w:sz w:val="28"/>
          <w:szCs w:val="28"/>
        </w:rPr>
        <w:t>иев оценки качества их оказания»</w:t>
      </w:r>
      <w:r w:rsidR="00A54555" w:rsidRPr="00A54555">
        <w:rPr>
          <w:rFonts w:ascii="Liberation Serif" w:hAnsi="Liberation Serif"/>
          <w:sz w:val="28"/>
          <w:szCs w:val="28"/>
        </w:rPr>
        <w:t xml:space="preserve"> (Официальный интернет-портал правовой информации http://www.pravo.gov.ru, 01.11.2016)</w:t>
      </w:r>
      <w:r w:rsidR="00242D57" w:rsidRPr="00242D57">
        <w:rPr>
          <w:rFonts w:ascii="Liberation Serif" w:hAnsi="Liberation Serif"/>
          <w:sz w:val="28"/>
          <w:szCs w:val="28"/>
        </w:rPr>
        <w:t>;</w:t>
      </w:r>
    </w:p>
    <w:p w:rsidR="00520982" w:rsidRDefault="0029697E" w:rsidP="00520982">
      <w:pPr>
        <w:pStyle w:val="ConsPlusNormal"/>
        <w:ind w:firstLine="709"/>
        <w:jc w:val="both"/>
        <w:rPr>
          <w:rFonts w:ascii="Liberation Serif" w:hAnsi="Liberation Serif"/>
          <w:sz w:val="28"/>
          <w:szCs w:val="28"/>
        </w:rPr>
      </w:pPr>
      <w:hyperlink r:id="rId21" w:history="1">
        <w:r w:rsidR="00242D57" w:rsidRPr="00242D57">
          <w:rPr>
            <w:rFonts w:ascii="Liberation Serif" w:hAnsi="Liberation Serif"/>
            <w:sz w:val="28"/>
            <w:szCs w:val="28"/>
          </w:rPr>
          <w:t>постановлением</w:t>
        </w:r>
      </w:hyperlink>
      <w:r w:rsidR="00242D57" w:rsidRPr="00242D57">
        <w:rPr>
          <w:rFonts w:ascii="Liberation Serif" w:hAnsi="Liberation Serif"/>
          <w:sz w:val="28"/>
          <w:szCs w:val="28"/>
        </w:rPr>
        <w:t xml:space="preserve"> Правительства Ро</w:t>
      </w:r>
      <w:r w:rsidR="007D7450">
        <w:rPr>
          <w:rFonts w:ascii="Liberation Serif" w:hAnsi="Liberation Serif"/>
          <w:sz w:val="28"/>
          <w:szCs w:val="28"/>
        </w:rPr>
        <w:t>ссийской Федерации от 26.01.2017 № 89 «</w:t>
      </w:r>
      <w:r w:rsidR="00242D57" w:rsidRPr="00242D57">
        <w:rPr>
          <w:rFonts w:ascii="Liberation Serif" w:hAnsi="Liberation Serif"/>
          <w:sz w:val="28"/>
          <w:szCs w:val="28"/>
        </w:rPr>
        <w:t>О реест</w:t>
      </w:r>
      <w:r w:rsidR="007D7450">
        <w:rPr>
          <w:rFonts w:ascii="Liberation Serif" w:hAnsi="Liberation Serif"/>
          <w:sz w:val="28"/>
          <w:szCs w:val="28"/>
        </w:rPr>
        <w:t xml:space="preserve">ре некоммерческих организаций – </w:t>
      </w:r>
      <w:r w:rsidR="00242D57" w:rsidRPr="00242D57">
        <w:rPr>
          <w:rFonts w:ascii="Liberation Serif" w:hAnsi="Liberation Serif"/>
          <w:sz w:val="28"/>
          <w:szCs w:val="28"/>
        </w:rPr>
        <w:t>исполнит</w:t>
      </w:r>
      <w:r w:rsidR="007D7450">
        <w:rPr>
          <w:rFonts w:ascii="Liberation Serif" w:hAnsi="Liberation Serif"/>
          <w:sz w:val="28"/>
          <w:szCs w:val="28"/>
        </w:rPr>
        <w:t>елей общественно полезных услуг»</w:t>
      </w:r>
      <w:r w:rsidR="00A54555">
        <w:rPr>
          <w:rFonts w:ascii="Liberation Serif" w:hAnsi="Liberation Serif"/>
          <w:sz w:val="28"/>
          <w:szCs w:val="28"/>
        </w:rPr>
        <w:t xml:space="preserve"> </w:t>
      </w:r>
      <w:r w:rsidR="00A54555" w:rsidRPr="00A54555">
        <w:rPr>
          <w:rFonts w:ascii="Liberation Serif" w:hAnsi="Liberation Serif"/>
          <w:sz w:val="28"/>
          <w:szCs w:val="28"/>
        </w:rPr>
        <w:t>(Официальный интернет-портал правовой информации http://www.pravo.gov.ru, 30.01.2017)</w:t>
      </w:r>
      <w:r w:rsidR="00242D57" w:rsidRPr="00242D57">
        <w:rPr>
          <w:rFonts w:ascii="Liberation Serif" w:hAnsi="Liberation Serif"/>
          <w:sz w:val="28"/>
          <w:szCs w:val="28"/>
        </w:rPr>
        <w:t>;</w:t>
      </w:r>
    </w:p>
    <w:p w:rsidR="004A50C6" w:rsidRDefault="0029697E" w:rsidP="004A50C6">
      <w:pPr>
        <w:pStyle w:val="ConsPlusNormal"/>
        <w:ind w:firstLine="709"/>
        <w:jc w:val="both"/>
        <w:rPr>
          <w:rFonts w:ascii="Liberation Serif" w:hAnsi="Liberation Serif"/>
          <w:sz w:val="28"/>
          <w:szCs w:val="28"/>
        </w:rPr>
      </w:pPr>
      <w:hyperlink r:id="rId22" w:history="1">
        <w:r w:rsidR="00242D57" w:rsidRPr="00242D57">
          <w:rPr>
            <w:rFonts w:ascii="Liberation Serif" w:hAnsi="Liberation Serif"/>
            <w:sz w:val="28"/>
            <w:szCs w:val="28"/>
          </w:rPr>
          <w:t>Законом</w:t>
        </w:r>
      </w:hyperlink>
      <w:r w:rsidR="00242D57" w:rsidRPr="00242D57">
        <w:rPr>
          <w:rFonts w:ascii="Liberation Serif" w:hAnsi="Liberation Serif"/>
          <w:sz w:val="28"/>
          <w:szCs w:val="28"/>
        </w:rPr>
        <w:t xml:space="preserve"> </w:t>
      </w:r>
      <w:r w:rsidR="006A15BD" w:rsidRPr="004540D6">
        <w:rPr>
          <w:rFonts w:ascii="Liberation Serif" w:hAnsi="Liberation Serif"/>
          <w:sz w:val="28"/>
          <w:szCs w:val="28"/>
        </w:rPr>
        <w:t xml:space="preserve">Свердловской области от 27 января 2012 года № 4-ОЗ </w:t>
      </w:r>
      <w:r w:rsidR="006A15BD">
        <w:rPr>
          <w:rFonts w:ascii="Liberation Serif" w:hAnsi="Liberation Serif"/>
          <w:sz w:val="28"/>
          <w:szCs w:val="28"/>
        </w:rPr>
        <w:t xml:space="preserve">                    </w:t>
      </w:r>
      <w:r w:rsidR="006A15BD" w:rsidRPr="004540D6">
        <w:rPr>
          <w:rFonts w:ascii="Liberation Serif" w:hAnsi="Liberation Serif"/>
          <w:sz w:val="28"/>
          <w:szCs w:val="28"/>
        </w:rPr>
        <w:t>«О государственной поддержке некоммерческих организаций в Свердловской области»</w:t>
      </w:r>
      <w:r w:rsidR="00520982" w:rsidRPr="00520982">
        <w:rPr>
          <w:rFonts w:ascii="Liberation Serif" w:eastAsiaTheme="minorHAnsi" w:hAnsi="Liberation Serif" w:cs="Liberation Serif"/>
          <w:sz w:val="28"/>
          <w:szCs w:val="28"/>
          <w:lang w:eastAsia="en-US"/>
        </w:rPr>
        <w:t xml:space="preserve"> </w:t>
      </w:r>
      <w:r w:rsidR="00520982">
        <w:rPr>
          <w:rFonts w:ascii="Liberation Serif" w:eastAsiaTheme="minorHAnsi" w:hAnsi="Liberation Serif" w:cs="Liberation Serif"/>
          <w:sz w:val="28"/>
          <w:szCs w:val="28"/>
          <w:lang w:eastAsia="en-US"/>
        </w:rPr>
        <w:t>(«Областная газета», № 36-39, 31.01.2012)</w:t>
      </w:r>
      <w:r w:rsidR="00242D57" w:rsidRPr="00242D57">
        <w:rPr>
          <w:rFonts w:ascii="Liberation Serif" w:hAnsi="Liberation Serif"/>
          <w:sz w:val="28"/>
          <w:szCs w:val="28"/>
        </w:rPr>
        <w:t>;</w:t>
      </w:r>
    </w:p>
    <w:p w:rsidR="000B10FA" w:rsidRDefault="0029697E" w:rsidP="000B10FA">
      <w:pPr>
        <w:pStyle w:val="ConsPlusNormal"/>
        <w:ind w:firstLine="709"/>
        <w:jc w:val="both"/>
        <w:rPr>
          <w:rFonts w:ascii="Liberation Serif" w:hAnsi="Liberation Serif"/>
          <w:sz w:val="28"/>
          <w:szCs w:val="28"/>
        </w:rPr>
      </w:pPr>
      <w:hyperlink r:id="rId23" w:history="1">
        <w:r w:rsidR="006A15BD" w:rsidRPr="00242D57">
          <w:rPr>
            <w:rFonts w:ascii="Liberation Serif" w:hAnsi="Liberation Serif"/>
            <w:sz w:val="28"/>
            <w:szCs w:val="28"/>
          </w:rPr>
          <w:t>Законом</w:t>
        </w:r>
      </w:hyperlink>
      <w:r w:rsidR="006A15BD" w:rsidRPr="00242D57">
        <w:rPr>
          <w:rFonts w:ascii="Liberation Serif" w:hAnsi="Liberation Serif"/>
          <w:sz w:val="28"/>
          <w:szCs w:val="28"/>
        </w:rPr>
        <w:t xml:space="preserve"> </w:t>
      </w:r>
      <w:r w:rsidR="006A15BD" w:rsidRPr="004540D6">
        <w:rPr>
          <w:rFonts w:ascii="Liberation Serif" w:hAnsi="Liberation Serif"/>
          <w:sz w:val="28"/>
          <w:szCs w:val="28"/>
        </w:rPr>
        <w:t>Свердловской области от</w:t>
      </w:r>
      <w:r w:rsidR="006A15BD" w:rsidRPr="00CF2FEF">
        <w:rPr>
          <w:rFonts w:ascii="Liberation Serif" w:hAnsi="Liberation Serif"/>
          <w:sz w:val="28"/>
          <w:szCs w:val="28"/>
        </w:rPr>
        <w:t xml:space="preserve"> 5 октября 2012 года № 79-ОЗ </w:t>
      </w:r>
      <w:r w:rsidR="006A15BD">
        <w:rPr>
          <w:rFonts w:ascii="Liberation Serif" w:hAnsi="Liberation Serif"/>
          <w:sz w:val="28"/>
          <w:szCs w:val="28"/>
        </w:rPr>
        <w:t xml:space="preserve">                  </w:t>
      </w:r>
      <w:r w:rsidR="006A15BD" w:rsidRPr="00CF2FEF">
        <w:rPr>
          <w:rFonts w:ascii="Liberation Serif" w:hAnsi="Liberation Serif"/>
          <w:sz w:val="28"/>
          <w:szCs w:val="28"/>
        </w:rPr>
        <w:t>«</w:t>
      </w:r>
      <w:r w:rsidR="006A15BD">
        <w:rPr>
          <w:rFonts w:ascii="Liberation Serif" w:hAnsi="Liberation Serif"/>
          <w:sz w:val="28"/>
          <w:szCs w:val="28"/>
        </w:rPr>
        <w:t xml:space="preserve">О бесплатной юридической помощи </w:t>
      </w:r>
      <w:r w:rsidR="006A15BD" w:rsidRPr="00CF2FEF">
        <w:rPr>
          <w:rFonts w:ascii="Liberation Serif" w:hAnsi="Liberation Serif"/>
          <w:sz w:val="28"/>
          <w:szCs w:val="28"/>
        </w:rPr>
        <w:t>в Свердловской области»</w:t>
      </w:r>
      <w:r w:rsidR="004A50C6" w:rsidRPr="004A50C6">
        <w:rPr>
          <w:rFonts w:ascii="Liberation Serif" w:eastAsiaTheme="minorHAnsi" w:hAnsi="Liberation Serif" w:cs="Liberation Serif"/>
          <w:sz w:val="28"/>
          <w:szCs w:val="28"/>
          <w:lang w:eastAsia="en-US"/>
        </w:rPr>
        <w:t xml:space="preserve"> </w:t>
      </w:r>
      <w:r w:rsidR="004A50C6">
        <w:rPr>
          <w:rFonts w:ascii="Liberation Serif" w:eastAsiaTheme="minorHAnsi" w:hAnsi="Liberation Serif" w:cs="Liberation Serif"/>
          <w:sz w:val="28"/>
          <w:szCs w:val="28"/>
          <w:lang w:eastAsia="en-US"/>
        </w:rPr>
        <w:t>(«Областная газета», № 402-403, 09.10.2012)</w:t>
      </w:r>
      <w:r w:rsidR="006A15BD">
        <w:rPr>
          <w:rFonts w:ascii="Liberation Serif" w:hAnsi="Liberation Serif"/>
          <w:sz w:val="28"/>
          <w:szCs w:val="28"/>
        </w:rPr>
        <w:t>;</w:t>
      </w:r>
    </w:p>
    <w:p w:rsidR="00FA5200" w:rsidRDefault="00E32CBE" w:rsidP="00FA5200">
      <w:pPr>
        <w:pStyle w:val="ConsPlusNormal"/>
        <w:ind w:firstLine="709"/>
        <w:jc w:val="both"/>
        <w:rPr>
          <w:rFonts w:ascii="Liberation Serif" w:hAnsi="Liberation Serif"/>
          <w:sz w:val="28"/>
          <w:szCs w:val="28"/>
        </w:rPr>
      </w:pPr>
      <w:proofErr w:type="gramStart"/>
      <w:r>
        <w:rPr>
          <w:rFonts w:ascii="Liberation Serif" w:hAnsi="Liberation Serif"/>
          <w:sz w:val="28"/>
          <w:szCs w:val="28"/>
        </w:rPr>
        <w:t>постановлением</w:t>
      </w:r>
      <w:r w:rsidR="00B45393" w:rsidRPr="00CF2FEF">
        <w:rPr>
          <w:rFonts w:ascii="Liberation Serif" w:hAnsi="Liberation Serif"/>
          <w:sz w:val="28"/>
          <w:szCs w:val="28"/>
        </w:rPr>
        <w:t xml:space="preserve"> Правительства Свердловской области от 15.02.2012 </w:t>
      </w:r>
      <w:r w:rsidR="00934560">
        <w:rPr>
          <w:rFonts w:ascii="Liberation Serif" w:hAnsi="Liberation Serif"/>
          <w:sz w:val="28"/>
          <w:szCs w:val="28"/>
        </w:rPr>
        <w:t xml:space="preserve">           </w:t>
      </w:r>
      <w:r w:rsidR="00B45393" w:rsidRPr="00CF2FEF">
        <w:rPr>
          <w:rFonts w:ascii="Liberation Serif" w:hAnsi="Liberation Serif"/>
          <w:sz w:val="28"/>
          <w:szCs w:val="28"/>
        </w:rPr>
        <w:t>№ 127-ПП «Об утверждении Положения, структуры, предельного лимита штатной численности и фонда</w:t>
      </w:r>
      <w:r w:rsidR="00B45393">
        <w:rPr>
          <w:rFonts w:ascii="Liberation Serif" w:hAnsi="Liberation Serif"/>
          <w:sz w:val="28"/>
          <w:szCs w:val="28"/>
        </w:rPr>
        <w:t xml:space="preserve"> </w:t>
      </w:r>
      <w:r w:rsidR="00B45393" w:rsidRPr="00CF2FEF">
        <w:rPr>
          <w:rFonts w:ascii="Liberation Serif" w:hAnsi="Liberation Serif"/>
          <w:sz w:val="28"/>
          <w:szCs w:val="28"/>
        </w:rPr>
        <w:t xml:space="preserve">по должностным окладам в месяц Департамента </w:t>
      </w:r>
      <w:r w:rsidR="00934560">
        <w:rPr>
          <w:rFonts w:ascii="Liberation Serif" w:hAnsi="Liberation Serif"/>
          <w:sz w:val="28"/>
          <w:szCs w:val="28"/>
        </w:rPr>
        <w:t xml:space="preserve">   </w:t>
      </w:r>
      <w:r w:rsidR="00B45393" w:rsidRPr="00CF2FEF">
        <w:rPr>
          <w:rFonts w:ascii="Liberation Serif" w:hAnsi="Liberation Serif"/>
          <w:sz w:val="28"/>
          <w:szCs w:val="28"/>
        </w:rPr>
        <w:t>по обеспечению деятельности мировых судей Свердловской области, а также фонда по должностным окладам в месяц территориальных комиссий по делам несовершеннолетних и защите их прав, руководство деятельностью которых осуществляет Департамент по обеспечению деятельности миро</w:t>
      </w:r>
      <w:r>
        <w:rPr>
          <w:rFonts w:ascii="Liberation Serif" w:hAnsi="Liberation Serif"/>
          <w:sz w:val="28"/>
          <w:szCs w:val="28"/>
        </w:rPr>
        <w:t>вых судей Свердловской области»</w:t>
      </w:r>
      <w:r w:rsidR="000B10FA" w:rsidRPr="000B10FA">
        <w:rPr>
          <w:rFonts w:ascii="Liberation Serif" w:eastAsiaTheme="minorHAnsi" w:hAnsi="Liberation Serif" w:cs="Liberation Serif"/>
          <w:sz w:val="28"/>
          <w:szCs w:val="28"/>
          <w:lang w:eastAsia="en-US"/>
        </w:rPr>
        <w:t xml:space="preserve"> </w:t>
      </w:r>
      <w:r w:rsidR="000B10FA">
        <w:rPr>
          <w:rFonts w:ascii="Liberation Serif" w:eastAsiaTheme="minorHAnsi" w:hAnsi="Liberation Serif" w:cs="Liberation Serif"/>
          <w:sz w:val="28"/>
          <w:szCs w:val="28"/>
          <w:lang w:eastAsia="en-US"/>
        </w:rPr>
        <w:t>(«Областная</w:t>
      </w:r>
      <w:proofErr w:type="gramEnd"/>
      <w:r w:rsidR="000B10FA">
        <w:rPr>
          <w:rFonts w:ascii="Liberation Serif" w:eastAsiaTheme="minorHAnsi" w:hAnsi="Liberation Serif" w:cs="Liberation Serif"/>
          <w:sz w:val="28"/>
          <w:szCs w:val="28"/>
          <w:lang w:eastAsia="en-US"/>
        </w:rPr>
        <w:t xml:space="preserve"> газета», № 81-82, 29.02.2012)</w:t>
      </w:r>
      <w:r>
        <w:rPr>
          <w:rFonts w:ascii="Liberation Serif" w:hAnsi="Liberation Serif"/>
          <w:sz w:val="28"/>
          <w:szCs w:val="28"/>
        </w:rPr>
        <w:t>;</w:t>
      </w:r>
      <w:r w:rsidR="00B45393">
        <w:rPr>
          <w:rFonts w:ascii="Liberation Serif" w:hAnsi="Liberation Serif"/>
          <w:sz w:val="28"/>
          <w:szCs w:val="28"/>
        </w:rPr>
        <w:t xml:space="preserve">                   </w:t>
      </w:r>
    </w:p>
    <w:p w:rsidR="00FA5200" w:rsidRDefault="00E32CBE" w:rsidP="00FA5200">
      <w:pPr>
        <w:pStyle w:val="ConsPlusNormal"/>
        <w:ind w:firstLine="709"/>
        <w:jc w:val="both"/>
        <w:rPr>
          <w:rFonts w:ascii="Liberation Serif" w:hAnsi="Liberation Serif"/>
          <w:sz w:val="28"/>
          <w:szCs w:val="28"/>
        </w:rPr>
      </w:pPr>
      <w:r>
        <w:rPr>
          <w:rFonts w:ascii="Liberation Serif" w:hAnsi="Liberation Serif"/>
          <w:sz w:val="28"/>
          <w:szCs w:val="28"/>
        </w:rPr>
        <w:t>постановлением</w:t>
      </w:r>
      <w:r w:rsidRPr="00CF2FEF">
        <w:rPr>
          <w:rFonts w:ascii="Liberation Serif" w:hAnsi="Liberation Serif"/>
          <w:sz w:val="28"/>
          <w:szCs w:val="28"/>
        </w:rPr>
        <w:t xml:space="preserve"> Прави</w:t>
      </w:r>
      <w:r w:rsidR="00934560">
        <w:rPr>
          <w:rFonts w:ascii="Liberation Serif" w:hAnsi="Liberation Serif"/>
          <w:sz w:val="28"/>
          <w:szCs w:val="28"/>
        </w:rPr>
        <w:t xml:space="preserve">тельства Свердловской области </w:t>
      </w:r>
      <w:r w:rsidR="00B45393" w:rsidRPr="00CF2FEF">
        <w:rPr>
          <w:rFonts w:ascii="Liberation Serif" w:hAnsi="Liberation Serif"/>
          <w:sz w:val="28"/>
          <w:szCs w:val="28"/>
        </w:rPr>
        <w:t xml:space="preserve">от 17.10.2018 </w:t>
      </w:r>
      <w:r w:rsidR="00934560">
        <w:rPr>
          <w:rFonts w:ascii="Liberation Serif" w:hAnsi="Liberation Serif"/>
          <w:sz w:val="28"/>
          <w:szCs w:val="28"/>
        </w:rPr>
        <w:t xml:space="preserve">           </w:t>
      </w:r>
      <w:r w:rsidR="00B45393" w:rsidRPr="00CF2FEF">
        <w:rPr>
          <w:rFonts w:ascii="Liberation Serif" w:hAnsi="Liberation Serif"/>
          <w:sz w:val="28"/>
          <w:szCs w:val="28"/>
        </w:rPr>
        <w:t>№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FA5200" w:rsidRPr="00FA5200">
        <w:rPr>
          <w:rFonts w:ascii="Liberation Serif" w:eastAsiaTheme="minorHAnsi" w:hAnsi="Liberation Serif" w:cs="Liberation Serif"/>
          <w:sz w:val="28"/>
          <w:szCs w:val="28"/>
          <w:lang w:eastAsia="en-US"/>
        </w:rPr>
        <w:t xml:space="preserve"> </w:t>
      </w:r>
      <w:r w:rsidR="00FA5200">
        <w:rPr>
          <w:rFonts w:ascii="Liberation Serif" w:eastAsiaTheme="minorHAnsi" w:hAnsi="Liberation Serif" w:cs="Liberation Serif"/>
          <w:sz w:val="28"/>
          <w:szCs w:val="28"/>
          <w:lang w:eastAsia="en-US"/>
        </w:rPr>
        <w:t>(«Областная газета», № 193, 20.10.2018)</w:t>
      </w:r>
      <w:r>
        <w:rPr>
          <w:rFonts w:ascii="Liberation Serif" w:hAnsi="Liberation Serif"/>
          <w:sz w:val="28"/>
          <w:szCs w:val="28"/>
        </w:rPr>
        <w:t>;</w:t>
      </w:r>
    </w:p>
    <w:p w:rsidR="00B45393" w:rsidRPr="00FA5200" w:rsidRDefault="00934560" w:rsidP="00FA5200">
      <w:pPr>
        <w:pStyle w:val="ConsPlusNormal"/>
        <w:ind w:firstLine="709"/>
        <w:jc w:val="both"/>
        <w:rPr>
          <w:rFonts w:ascii="Liberation Serif" w:hAnsi="Liberation Serif"/>
          <w:sz w:val="28"/>
          <w:szCs w:val="28"/>
        </w:rPr>
      </w:pPr>
      <w:r>
        <w:rPr>
          <w:rFonts w:ascii="Liberation Serif" w:hAnsi="Liberation Serif"/>
          <w:sz w:val="28"/>
          <w:szCs w:val="28"/>
        </w:rPr>
        <w:t>постановлением</w:t>
      </w:r>
      <w:r>
        <w:rPr>
          <w:rFonts w:ascii="Liberation Serif" w:eastAsiaTheme="minorHAnsi" w:hAnsi="Liberation Serif" w:cs="Liberation Serif"/>
          <w:sz w:val="28"/>
          <w:szCs w:val="28"/>
          <w:lang w:eastAsia="en-US"/>
        </w:rPr>
        <w:t xml:space="preserve">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656D55">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и действия (бездействие) многофункционального центра предоставления государственных и муниципальных услуг и его работников»</w:t>
      </w:r>
      <w:r w:rsidR="00FA5200" w:rsidRPr="00FA5200">
        <w:rPr>
          <w:rFonts w:ascii="Liberation Serif" w:eastAsiaTheme="minorHAnsi" w:hAnsi="Liberation Serif" w:cs="Liberation Serif"/>
          <w:sz w:val="28"/>
          <w:szCs w:val="28"/>
          <w:lang w:eastAsia="en-US"/>
        </w:rPr>
        <w:t xml:space="preserve"> </w:t>
      </w:r>
      <w:r w:rsidR="00FA5200">
        <w:rPr>
          <w:rFonts w:ascii="Liberation Serif" w:eastAsiaTheme="minorHAnsi" w:hAnsi="Liberation Serif" w:cs="Liberation Serif"/>
          <w:sz w:val="28"/>
          <w:szCs w:val="28"/>
          <w:lang w:eastAsia="en-US"/>
        </w:rPr>
        <w:t xml:space="preserve">(«Областная газета», </w:t>
      </w:r>
      <w:r w:rsidR="00FA5200">
        <w:rPr>
          <w:rFonts w:ascii="Liberation Serif" w:eastAsiaTheme="minorHAnsi" w:hAnsi="Liberation Serif" w:cs="Liberation Serif"/>
          <w:sz w:val="28"/>
          <w:szCs w:val="28"/>
          <w:lang w:eastAsia="en-US"/>
        </w:rPr>
        <w:lastRenderedPageBreak/>
        <w:t>№ 217, 24.11.2018)</w:t>
      </w:r>
      <w:r>
        <w:rPr>
          <w:rFonts w:ascii="Liberation Serif" w:eastAsiaTheme="minorHAnsi" w:hAnsi="Liberation Serif" w:cs="Liberation Serif"/>
          <w:sz w:val="28"/>
          <w:szCs w:val="28"/>
          <w:lang w:eastAsia="en-US"/>
        </w:rPr>
        <w:t>.</w:t>
      </w:r>
    </w:p>
    <w:p w:rsidR="00B45393" w:rsidRPr="00CF2FEF" w:rsidRDefault="00B45393" w:rsidP="00947424">
      <w:pPr>
        <w:pStyle w:val="ConsPlusNormal"/>
        <w:ind w:firstLine="709"/>
        <w:rPr>
          <w:rFonts w:ascii="Liberation Serif" w:hAnsi="Liberation Serif"/>
          <w:sz w:val="28"/>
          <w:szCs w:val="28"/>
        </w:rPr>
      </w:pPr>
    </w:p>
    <w:p w:rsidR="00991BB2" w:rsidRDefault="00991BB2" w:rsidP="00991BB2">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w:t>
      </w:r>
      <w:r w:rsidRPr="00991BB2">
        <w:rPr>
          <w:rFonts w:ascii="Liberation Serif" w:eastAsiaTheme="minorHAnsi" w:hAnsi="Liberation Serif" w:cs="Liberation Serif"/>
          <w:b/>
          <w:sz w:val="28"/>
          <w:szCs w:val="28"/>
          <w:lang w:eastAsia="en-US"/>
        </w:rPr>
        <w:t xml:space="preserve">счерпывающий перечень документов, необходимых в соответствии </w:t>
      </w:r>
    </w:p>
    <w:p w:rsidR="00991BB2" w:rsidRPr="00991BB2" w:rsidRDefault="00991BB2" w:rsidP="00301636">
      <w:pPr>
        <w:autoSpaceDE w:val="0"/>
        <w:autoSpaceDN w:val="0"/>
        <w:adjustRightInd w:val="0"/>
        <w:jc w:val="center"/>
        <w:rPr>
          <w:rFonts w:ascii="Liberation Serif" w:eastAsiaTheme="minorHAnsi" w:hAnsi="Liberation Serif" w:cs="Liberation Serif"/>
          <w:b/>
          <w:sz w:val="28"/>
          <w:szCs w:val="28"/>
          <w:lang w:eastAsia="en-US"/>
        </w:rPr>
      </w:pPr>
      <w:r w:rsidRPr="00991BB2">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 для предос</w:t>
      </w:r>
      <w:r w:rsidR="00301636">
        <w:rPr>
          <w:rFonts w:ascii="Liberation Serif" w:eastAsiaTheme="minorHAnsi" w:hAnsi="Liberation Serif" w:cs="Liberation Serif"/>
          <w:b/>
          <w:sz w:val="28"/>
          <w:szCs w:val="28"/>
          <w:lang w:eastAsia="en-US"/>
        </w:rPr>
        <w:t>тавления государственной услуги,</w:t>
      </w:r>
      <w:r w:rsidRPr="00991BB2">
        <w:rPr>
          <w:rFonts w:ascii="Liberation Serif" w:eastAsiaTheme="minorHAnsi" w:hAnsi="Liberation Serif" w:cs="Liberation Serif"/>
          <w:b/>
          <w:sz w:val="28"/>
          <w:szCs w:val="28"/>
          <w:lang w:eastAsia="en-US"/>
        </w:rPr>
        <w:t xml:space="preserve"> подлежащих представлению заявителем, способы их получения заявителем, в том числе в электронной форме, порядок их представления </w:t>
      </w:r>
    </w:p>
    <w:p w:rsidR="00991BB2" w:rsidRPr="00DE2D80" w:rsidRDefault="00991BB2" w:rsidP="00947424">
      <w:pPr>
        <w:pStyle w:val="ConsPlusTitle"/>
        <w:ind w:firstLine="709"/>
        <w:jc w:val="center"/>
        <w:outlineLvl w:val="2"/>
        <w:rPr>
          <w:rFonts w:ascii="Liberation Serif" w:eastAsiaTheme="minorHAnsi" w:hAnsi="Liberation Serif" w:cs="Liberation Serif"/>
          <w:b w:val="0"/>
          <w:sz w:val="28"/>
          <w:szCs w:val="28"/>
          <w:lang w:eastAsia="en-US"/>
        </w:rPr>
      </w:pPr>
    </w:p>
    <w:p w:rsidR="00DE2D80" w:rsidRPr="00DE2D80" w:rsidRDefault="00DE2D80" w:rsidP="00C454F8">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16</w:t>
      </w:r>
      <w:r w:rsidRPr="00DE2D80">
        <w:rPr>
          <w:rFonts w:ascii="Liberation Serif" w:eastAsiaTheme="minorHAnsi" w:hAnsi="Liberation Serif" w:cs="Liberation Serif"/>
          <w:sz w:val="28"/>
          <w:szCs w:val="28"/>
          <w:lang w:eastAsia="en-US"/>
        </w:rPr>
        <w:t xml:space="preserve">. </w:t>
      </w:r>
      <w:r w:rsidR="00C454F8">
        <w:rPr>
          <w:rFonts w:ascii="Liberation Serif" w:eastAsiaTheme="minorHAnsi" w:hAnsi="Liberation Serif" w:cs="Liberation Serif"/>
          <w:sz w:val="28"/>
          <w:szCs w:val="28"/>
          <w:lang w:eastAsia="en-US"/>
        </w:rPr>
        <w:t xml:space="preserve">Для предоставления государственной услуги заявитель должен представить заявление о выдаче заключения </w:t>
      </w:r>
      <w:r w:rsidRPr="00DE2D80">
        <w:rPr>
          <w:rFonts w:ascii="Liberation Serif" w:eastAsiaTheme="minorHAnsi" w:hAnsi="Liberation Serif" w:cs="Liberation Serif"/>
          <w:sz w:val="28"/>
          <w:szCs w:val="28"/>
          <w:lang w:eastAsia="en-US"/>
        </w:rPr>
        <w:t xml:space="preserve">по форме, установленной </w:t>
      </w:r>
      <w:r w:rsidRPr="00C454F8">
        <w:rPr>
          <w:rFonts w:ascii="Liberation Serif" w:eastAsiaTheme="minorHAnsi" w:hAnsi="Liberation Serif" w:cs="Liberation Serif"/>
          <w:sz w:val="28"/>
          <w:szCs w:val="28"/>
          <w:lang w:eastAsia="en-US"/>
        </w:rPr>
        <w:t>приложением к Административному регламенту</w:t>
      </w:r>
      <w:r w:rsidRPr="00DE2D80">
        <w:rPr>
          <w:rFonts w:ascii="Liberation Serif" w:eastAsiaTheme="minorHAnsi" w:hAnsi="Liberation Serif" w:cs="Liberation Serif"/>
          <w:sz w:val="28"/>
          <w:szCs w:val="28"/>
          <w:lang w:eastAsia="en-US"/>
        </w:rPr>
        <w:t>.</w:t>
      </w:r>
    </w:p>
    <w:p w:rsidR="00DE2D80" w:rsidRPr="00DE2D80" w:rsidRDefault="00B82AB4" w:rsidP="006919CA">
      <w:pPr>
        <w:ind w:firstLine="709"/>
        <w:jc w:val="both"/>
        <w:rPr>
          <w:rFonts w:ascii="Liberation Serif" w:eastAsiaTheme="minorHAnsi" w:hAnsi="Liberation Serif" w:cs="Liberation Serif"/>
          <w:sz w:val="28"/>
          <w:szCs w:val="28"/>
          <w:lang w:eastAsia="en-US"/>
        </w:rPr>
      </w:pPr>
      <w:bookmarkStart w:id="2" w:name="Par152"/>
      <w:bookmarkEnd w:id="2"/>
      <w:r>
        <w:rPr>
          <w:rFonts w:ascii="Liberation Serif" w:eastAsiaTheme="minorHAnsi" w:hAnsi="Liberation Serif" w:cs="Liberation Serif"/>
          <w:sz w:val="28"/>
          <w:szCs w:val="28"/>
          <w:lang w:eastAsia="en-US"/>
        </w:rPr>
        <w:t>17</w:t>
      </w:r>
      <w:r w:rsidR="00DE2D80" w:rsidRPr="00DE2D80">
        <w:rPr>
          <w:rFonts w:ascii="Liberation Serif" w:eastAsiaTheme="minorHAnsi" w:hAnsi="Liberation Serif" w:cs="Liberation Serif"/>
          <w:sz w:val="28"/>
          <w:szCs w:val="28"/>
          <w:lang w:eastAsia="en-US"/>
        </w:rPr>
        <w:t xml:space="preserve">. К заявлению могут быть приложены документы, обосновывающие соответствие оказываемых организацией </w:t>
      </w:r>
      <w:proofErr w:type="gramStart"/>
      <w:r w:rsidR="00DE2D80" w:rsidRPr="00DE2D80">
        <w:rPr>
          <w:rFonts w:ascii="Liberation Serif" w:eastAsiaTheme="minorHAnsi" w:hAnsi="Liberation Serif" w:cs="Liberation Serif"/>
          <w:sz w:val="28"/>
          <w:szCs w:val="28"/>
          <w:lang w:eastAsia="en-US"/>
        </w:rPr>
        <w:t>услуг</w:t>
      </w:r>
      <w:proofErr w:type="gramEnd"/>
      <w:r w:rsidR="00DE2D80" w:rsidRPr="00DE2D80">
        <w:rPr>
          <w:rFonts w:ascii="Liberation Serif" w:eastAsiaTheme="minorHAnsi" w:hAnsi="Liberation Serif" w:cs="Liberation Serif"/>
          <w:sz w:val="28"/>
          <w:szCs w:val="28"/>
          <w:lang w:eastAsia="en-US"/>
        </w:rPr>
        <w:t xml:space="preserve">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rsidR="00DE2D80" w:rsidRPr="00DE2D80" w:rsidRDefault="00B82AB4" w:rsidP="006919CA">
      <w:pPr>
        <w:ind w:firstLine="709"/>
        <w:jc w:val="both"/>
        <w:rPr>
          <w:rFonts w:ascii="Liberation Serif" w:eastAsiaTheme="minorHAnsi" w:hAnsi="Liberation Serif" w:cs="Liberation Serif"/>
          <w:sz w:val="28"/>
          <w:szCs w:val="28"/>
          <w:lang w:eastAsia="en-US"/>
        </w:rPr>
      </w:pPr>
      <w:bookmarkStart w:id="3" w:name="Par153"/>
      <w:bookmarkEnd w:id="3"/>
      <w:r>
        <w:rPr>
          <w:rFonts w:ascii="Liberation Serif" w:eastAsiaTheme="minorHAnsi" w:hAnsi="Liberation Serif" w:cs="Liberation Serif"/>
          <w:sz w:val="28"/>
          <w:szCs w:val="28"/>
          <w:lang w:eastAsia="en-US"/>
        </w:rPr>
        <w:t>18</w:t>
      </w:r>
      <w:r w:rsidR="00DE2D80" w:rsidRPr="00DE2D80">
        <w:rPr>
          <w:rFonts w:ascii="Liberation Serif" w:eastAsiaTheme="minorHAnsi" w:hAnsi="Liberation Serif" w:cs="Liberation Serif"/>
          <w:sz w:val="28"/>
          <w:szCs w:val="28"/>
          <w:lang w:eastAsia="en-US"/>
        </w:rPr>
        <w:t xml:space="preserve">. В заявлении должно быть обосновано соответствие оказываемых организацией </w:t>
      </w:r>
      <w:proofErr w:type="gramStart"/>
      <w:r w:rsidR="00DE2D80" w:rsidRPr="00DE2D80">
        <w:rPr>
          <w:rFonts w:ascii="Liberation Serif" w:eastAsiaTheme="minorHAnsi" w:hAnsi="Liberation Serif" w:cs="Liberation Serif"/>
          <w:sz w:val="28"/>
          <w:szCs w:val="28"/>
          <w:lang w:eastAsia="en-US"/>
        </w:rPr>
        <w:t>услуг</w:t>
      </w:r>
      <w:proofErr w:type="gramEnd"/>
      <w:r w:rsidR="00DE2D80" w:rsidRPr="00DE2D80">
        <w:rPr>
          <w:rFonts w:ascii="Liberation Serif" w:eastAsiaTheme="minorHAnsi" w:hAnsi="Liberation Serif" w:cs="Liberation Serif"/>
          <w:sz w:val="28"/>
          <w:szCs w:val="28"/>
          <w:lang w:eastAsia="en-US"/>
        </w:rPr>
        <w:t xml:space="preserve"> установленным критериям оценки качества оказания общественно полезных услуг:</w:t>
      </w:r>
    </w:p>
    <w:p w:rsidR="00DE2D80" w:rsidRPr="00DE2D80" w:rsidRDefault="00DE2D80" w:rsidP="006919CA">
      <w:pPr>
        <w:ind w:firstLine="709"/>
        <w:jc w:val="both"/>
        <w:rPr>
          <w:rFonts w:ascii="Liberation Serif" w:eastAsiaTheme="minorHAnsi" w:hAnsi="Liberation Serif" w:cs="Liberation Serif"/>
          <w:sz w:val="28"/>
          <w:szCs w:val="28"/>
          <w:lang w:eastAsia="en-US"/>
        </w:rPr>
      </w:pPr>
      <w:r w:rsidRPr="00DE2D80">
        <w:rPr>
          <w:rFonts w:ascii="Liberation Serif" w:eastAsiaTheme="minorHAnsi" w:hAnsi="Liberation Serif" w:cs="Liberation Serif"/>
          <w:sz w:val="28"/>
          <w:szCs w:val="28"/>
          <w:lang w:eastAsia="en-US"/>
        </w:rPr>
        <w:t xml:space="preserve">соответствие общественно полезной </w:t>
      </w:r>
      <w:proofErr w:type="gramStart"/>
      <w:r w:rsidRPr="00DE2D80">
        <w:rPr>
          <w:rFonts w:ascii="Liberation Serif" w:eastAsiaTheme="minorHAnsi" w:hAnsi="Liberation Serif" w:cs="Liberation Serif"/>
          <w:sz w:val="28"/>
          <w:szCs w:val="28"/>
          <w:lang w:eastAsia="en-US"/>
        </w:rPr>
        <w:t>услуги</w:t>
      </w:r>
      <w:proofErr w:type="gramEnd"/>
      <w:r w:rsidRPr="00DE2D80">
        <w:rPr>
          <w:rFonts w:ascii="Liberation Serif" w:eastAsiaTheme="minorHAnsi" w:hAnsi="Liberation Serif" w:cs="Liberation Serif"/>
          <w:sz w:val="28"/>
          <w:szCs w:val="28"/>
          <w:lang w:eastAsia="en-US"/>
        </w:rPr>
        <w:t xml:space="preserve"> установленным нормативными правовыми актами Российской Федерации требованиям к ее содержанию (объем, сроки, качество предоставления);</w:t>
      </w:r>
    </w:p>
    <w:p w:rsidR="00DE2D80" w:rsidRPr="00DE2D80" w:rsidRDefault="00DE2D80" w:rsidP="006919CA">
      <w:pPr>
        <w:ind w:firstLine="709"/>
        <w:jc w:val="both"/>
        <w:rPr>
          <w:rFonts w:ascii="Liberation Serif" w:eastAsiaTheme="minorHAnsi" w:hAnsi="Liberation Serif" w:cs="Liberation Serif"/>
          <w:sz w:val="28"/>
          <w:szCs w:val="28"/>
          <w:lang w:eastAsia="en-US"/>
        </w:rPr>
      </w:pPr>
      <w:r w:rsidRPr="00DE2D80">
        <w:rPr>
          <w:rFonts w:ascii="Liberation Serif" w:eastAsiaTheme="minorHAnsi" w:hAnsi="Liberation Serif" w:cs="Liberation Serif"/>
          <w:sz w:val="28"/>
          <w:szCs w:val="28"/>
          <w:lang w:eastAsia="en-US"/>
        </w:rPr>
        <w:t xml:space="preserve">наличие у лиц, непосредственно задействованных в исполнении общественно полезной услуги (в том числе работников организации </w:t>
      </w:r>
      <w:r w:rsidR="00CF639C">
        <w:rPr>
          <w:rFonts w:ascii="Liberation Serif" w:eastAsiaTheme="minorHAnsi" w:hAnsi="Liberation Serif" w:cs="Liberation Serif"/>
          <w:sz w:val="28"/>
          <w:szCs w:val="28"/>
          <w:lang w:eastAsia="en-US"/>
        </w:rPr>
        <w:t xml:space="preserve">                       </w:t>
      </w:r>
      <w:r w:rsidRPr="00DE2D80">
        <w:rPr>
          <w:rFonts w:ascii="Liberation Serif" w:eastAsiaTheme="minorHAnsi" w:hAnsi="Liberation Serif" w:cs="Liberation Serif"/>
          <w:sz w:val="28"/>
          <w:szCs w:val="28"/>
          <w:lang w:eastAsia="en-US"/>
        </w:rPr>
        <w:t>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rsidR="00DE2D80" w:rsidRPr="00DE2D80" w:rsidRDefault="00DE2D80" w:rsidP="006919CA">
      <w:pPr>
        <w:ind w:firstLine="709"/>
        <w:jc w:val="both"/>
        <w:rPr>
          <w:rFonts w:ascii="Liberation Serif" w:eastAsiaTheme="minorHAnsi" w:hAnsi="Liberation Serif" w:cs="Liberation Serif"/>
          <w:sz w:val="28"/>
          <w:szCs w:val="28"/>
          <w:lang w:eastAsia="en-US"/>
        </w:rPr>
      </w:pPr>
      <w:proofErr w:type="gramStart"/>
      <w:r w:rsidRPr="00DE2D80">
        <w:rPr>
          <w:rFonts w:ascii="Liberation Serif" w:eastAsiaTheme="minorHAnsi" w:hAnsi="Liberation Serif" w:cs="Liberation Serif"/>
          <w:sz w:val="28"/>
          <w:szCs w:val="28"/>
          <w:lang w:eastAsia="en-US"/>
        </w:rPr>
        <w:t xml:space="preserve">удовлетворенность получателей общественно полезных услуг качеством </w:t>
      </w:r>
      <w:r w:rsidR="00CF639C">
        <w:rPr>
          <w:rFonts w:ascii="Liberation Serif" w:eastAsiaTheme="minorHAnsi" w:hAnsi="Liberation Serif" w:cs="Liberation Serif"/>
          <w:sz w:val="28"/>
          <w:szCs w:val="28"/>
          <w:lang w:eastAsia="en-US"/>
        </w:rPr>
        <w:t xml:space="preserve">    </w:t>
      </w:r>
      <w:r w:rsidRPr="00DE2D80">
        <w:rPr>
          <w:rFonts w:ascii="Liberation Serif" w:eastAsiaTheme="minorHAnsi" w:hAnsi="Liberation Serif" w:cs="Liberation Serif"/>
          <w:sz w:val="28"/>
          <w:szCs w:val="28"/>
          <w:lang w:eastAsia="en-US"/>
        </w:rPr>
        <w:t xml:space="preserve">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w:t>
      </w:r>
      <w:r w:rsidR="00CF639C">
        <w:rPr>
          <w:rFonts w:ascii="Liberation Serif" w:eastAsiaTheme="minorHAnsi" w:hAnsi="Liberation Serif" w:cs="Liberation Serif"/>
          <w:sz w:val="28"/>
          <w:szCs w:val="28"/>
          <w:lang w:eastAsia="en-US"/>
        </w:rPr>
        <w:t xml:space="preserve">                    </w:t>
      </w:r>
      <w:r w:rsidRPr="00DE2D80">
        <w:rPr>
          <w:rFonts w:ascii="Liberation Serif" w:eastAsiaTheme="minorHAnsi" w:hAnsi="Liberation Serif" w:cs="Liberation Serif"/>
          <w:sz w:val="28"/>
          <w:szCs w:val="28"/>
          <w:lang w:eastAsia="en-US"/>
        </w:rPr>
        <w:t>с их компетенцией в течение 2 лет, предшествующих выдаче заключения);</w:t>
      </w:r>
      <w:proofErr w:type="gramEnd"/>
    </w:p>
    <w:p w:rsidR="00DE2D80" w:rsidRPr="00DE2D80" w:rsidRDefault="00DE2D80" w:rsidP="006919CA">
      <w:pPr>
        <w:ind w:firstLine="709"/>
        <w:jc w:val="both"/>
        <w:rPr>
          <w:rFonts w:ascii="Liberation Serif" w:eastAsiaTheme="minorHAnsi" w:hAnsi="Liberation Serif" w:cs="Liberation Serif"/>
          <w:sz w:val="28"/>
          <w:szCs w:val="28"/>
          <w:lang w:eastAsia="en-US"/>
        </w:rPr>
      </w:pPr>
      <w:r w:rsidRPr="00DE2D80">
        <w:rPr>
          <w:rFonts w:ascii="Liberation Serif" w:eastAsiaTheme="minorHAnsi" w:hAnsi="Liberation Serif" w:cs="Liberation Serif"/>
          <w:sz w:val="28"/>
          <w:szCs w:val="28"/>
          <w:lang w:eastAsia="en-US"/>
        </w:rPr>
        <w:t>открытость и доступность информации о некоммерческой организации;</w:t>
      </w:r>
    </w:p>
    <w:p w:rsidR="00DE2D80" w:rsidRPr="00DE2D80" w:rsidRDefault="00DE2D80" w:rsidP="006919CA">
      <w:pPr>
        <w:ind w:firstLine="709"/>
        <w:jc w:val="both"/>
        <w:rPr>
          <w:rFonts w:ascii="Liberation Serif" w:eastAsiaTheme="minorHAnsi" w:hAnsi="Liberation Serif" w:cs="Liberation Serif"/>
          <w:sz w:val="28"/>
          <w:szCs w:val="28"/>
          <w:lang w:eastAsia="en-US"/>
        </w:rPr>
      </w:pPr>
      <w:r w:rsidRPr="00DE2D80">
        <w:rPr>
          <w:rFonts w:ascii="Liberation Serif" w:eastAsiaTheme="minorHAnsi" w:hAnsi="Liberation Serif" w:cs="Liberation Serif"/>
          <w:sz w:val="28"/>
          <w:szCs w:val="28"/>
          <w:lang w:eastAsia="en-US"/>
        </w:rPr>
        <w:t xml:space="preserve">отсутствие организации в реестре недобросовестных поставщиков </w:t>
      </w:r>
      <w:r w:rsidR="00CF639C">
        <w:rPr>
          <w:rFonts w:ascii="Liberation Serif" w:eastAsiaTheme="minorHAnsi" w:hAnsi="Liberation Serif" w:cs="Liberation Serif"/>
          <w:sz w:val="28"/>
          <w:szCs w:val="28"/>
          <w:lang w:eastAsia="en-US"/>
        </w:rPr>
        <w:t xml:space="preserve">               </w:t>
      </w:r>
      <w:r w:rsidRPr="00DE2D80">
        <w:rPr>
          <w:rFonts w:ascii="Liberation Serif" w:eastAsiaTheme="minorHAnsi" w:hAnsi="Liberation Serif" w:cs="Liberation Serif"/>
          <w:sz w:val="28"/>
          <w:szCs w:val="28"/>
          <w:lang w:eastAsia="en-US"/>
        </w:rPr>
        <w:t xml:space="preserve">по результатам оказания услуги в рамках исполнения контрактов, заключенных </w:t>
      </w:r>
      <w:r w:rsidR="00CF639C">
        <w:rPr>
          <w:rFonts w:ascii="Liberation Serif" w:eastAsiaTheme="minorHAnsi" w:hAnsi="Liberation Serif" w:cs="Liberation Serif"/>
          <w:sz w:val="28"/>
          <w:szCs w:val="28"/>
          <w:lang w:eastAsia="en-US"/>
        </w:rPr>
        <w:t xml:space="preserve">    </w:t>
      </w:r>
      <w:r w:rsidRPr="00DE2D80">
        <w:rPr>
          <w:rFonts w:ascii="Liberation Serif" w:eastAsiaTheme="minorHAnsi" w:hAnsi="Liberation Serif" w:cs="Liberation Serif"/>
          <w:sz w:val="28"/>
          <w:szCs w:val="28"/>
          <w:lang w:eastAsia="en-US"/>
        </w:rPr>
        <w:t>в соо</w:t>
      </w:r>
      <w:r w:rsidR="00EA1025">
        <w:rPr>
          <w:rFonts w:ascii="Liberation Serif" w:eastAsiaTheme="minorHAnsi" w:hAnsi="Liberation Serif" w:cs="Liberation Serif"/>
          <w:sz w:val="28"/>
          <w:szCs w:val="28"/>
          <w:lang w:eastAsia="en-US"/>
        </w:rPr>
        <w:t xml:space="preserve">тветствии с Федеральным законом </w:t>
      </w:r>
      <w:hyperlink r:id="rId24" w:tgtFrame="_blank" w:history="1">
        <w:r w:rsidRPr="00DE2D80">
          <w:rPr>
            <w:rFonts w:ascii="Liberation Serif" w:eastAsiaTheme="minorHAnsi" w:hAnsi="Liberation Serif" w:cs="Liberation Serif"/>
            <w:sz w:val="28"/>
            <w:szCs w:val="28"/>
            <w:lang w:eastAsia="en-US"/>
          </w:rPr>
          <w:t>о</w:t>
        </w:r>
        <w:r w:rsidR="00295F88">
          <w:rPr>
            <w:rFonts w:ascii="Liberation Serif" w:eastAsiaTheme="minorHAnsi" w:hAnsi="Liberation Serif" w:cs="Liberation Serif"/>
            <w:sz w:val="28"/>
            <w:szCs w:val="28"/>
            <w:lang w:eastAsia="en-US"/>
          </w:rPr>
          <w:t xml:space="preserve">т 5 апреля 2013 года </w:t>
        </w:r>
        <w:r w:rsidR="0010199D">
          <w:rPr>
            <w:rFonts w:ascii="Liberation Serif" w:eastAsiaTheme="minorHAnsi" w:hAnsi="Liberation Serif" w:cs="Liberation Serif"/>
            <w:sz w:val="28"/>
            <w:szCs w:val="28"/>
            <w:lang w:eastAsia="en-US"/>
          </w:rPr>
          <w:t xml:space="preserve">                                № 44-</w:t>
        </w:r>
        <w:r w:rsidRPr="00DE2D80">
          <w:rPr>
            <w:rFonts w:ascii="Liberation Serif" w:eastAsiaTheme="minorHAnsi" w:hAnsi="Liberation Serif" w:cs="Liberation Serif"/>
            <w:sz w:val="28"/>
            <w:szCs w:val="28"/>
            <w:lang w:eastAsia="en-US"/>
          </w:rPr>
          <w:t>ФЗ</w:t>
        </w:r>
      </w:hyperlink>
      <w:r w:rsidR="0010199D">
        <w:rPr>
          <w:rFonts w:ascii="Liberation Serif" w:eastAsiaTheme="minorHAnsi" w:hAnsi="Liberation Serif" w:cs="Liberation Serif"/>
          <w:sz w:val="28"/>
          <w:szCs w:val="28"/>
          <w:lang w:eastAsia="en-US"/>
        </w:rPr>
        <w:t xml:space="preserve"> </w:t>
      </w:r>
      <w:r w:rsidR="00295F88">
        <w:rPr>
          <w:rFonts w:ascii="Liberation Serif" w:eastAsiaTheme="minorHAnsi" w:hAnsi="Liberation Serif" w:cs="Liberation Serif"/>
          <w:sz w:val="28"/>
          <w:szCs w:val="28"/>
          <w:lang w:eastAsia="en-US"/>
        </w:rPr>
        <w:t>«</w:t>
      </w:r>
      <w:r w:rsidRPr="00DE2D80">
        <w:rPr>
          <w:rFonts w:ascii="Liberation Serif" w:eastAsiaTheme="minorHAnsi" w:hAnsi="Liberation Serif" w:cs="Liberation Serif"/>
          <w:sz w:val="28"/>
          <w:szCs w:val="28"/>
          <w:lang w:eastAsia="en-US"/>
        </w:rPr>
        <w:t>О контрактной системе в сфере закупок товаров, работ, услуг для обеспечения госуд</w:t>
      </w:r>
      <w:r w:rsidR="0010199D">
        <w:rPr>
          <w:rFonts w:ascii="Liberation Serif" w:eastAsiaTheme="minorHAnsi" w:hAnsi="Liberation Serif" w:cs="Liberation Serif"/>
          <w:sz w:val="28"/>
          <w:szCs w:val="28"/>
          <w:lang w:eastAsia="en-US"/>
        </w:rPr>
        <w:t xml:space="preserve">арственных и муниципальных нужд» </w:t>
      </w:r>
      <w:r w:rsidRPr="00DE2D80">
        <w:rPr>
          <w:rFonts w:ascii="Liberation Serif" w:eastAsiaTheme="minorHAnsi" w:hAnsi="Liberation Serif" w:cs="Liberation Serif"/>
          <w:sz w:val="28"/>
          <w:szCs w:val="28"/>
          <w:lang w:eastAsia="en-US"/>
        </w:rPr>
        <w:t>в течение 2 лет, предшествующих выдаче заключения.</w:t>
      </w:r>
    </w:p>
    <w:p w:rsidR="00DE2D80" w:rsidRPr="00DE2D80" w:rsidRDefault="00B82AB4" w:rsidP="006919CA">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19</w:t>
      </w:r>
      <w:r w:rsidR="00DE2D80" w:rsidRPr="00DE2D80">
        <w:rPr>
          <w:rFonts w:ascii="Liberation Serif" w:eastAsiaTheme="minorHAnsi" w:hAnsi="Liberation Serif" w:cs="Liberation Serif"/>
          <w:sz w:val="28"/>
          <w:szCs w:val="28"/>
          <w:lang w:eastAsia="en-US"/>
        </w:rPr>
        <w:t xml:space="preserve">. В случае если организация включена в реестр поставщиков социальных услуг по соответствующей общественно полезной услуге, представления дополнительных документов, обосновывающих соответствие оказываемых организацией </w:t>
      </w:r>
      <w:proofErr w:type="gramStart"/>
      <w:r w:rsidR="00DE2D80" w:rsidRPr="00DE2D80">
        <w:rPr>
          <w:rFonts w:ascii="Liberation Serif" w:eastAsiaTheme="minorHAnsi" w:hAnsi="Liberation Serif" w:cs="Liberation Serif"/>
          <w:sz w:val="28"/>
          <w:szCs w:val="28"/>
          <w:lang w:eastAsia="en-US"/>
        </w:rPr>
        <w:t>услуг</w:t>
      </w:r>
      <w:proofErr w:type="gramEnd"/>
      <w:r w:rsidR="00DE2D80" w:rsidRPr="00DE2D80">
        <w:rPr>
          <w:rFonts w:ascii="Liberation Serif" w:eastAsiaTheme="minorHAnsi" w:hAnsi="Liberation Serif" w:cs="Liberation Serif"/>
          <w:sz w:val="28"/>
          <w:szCs w:val="28"/>
          <w:lang w:eastAsia="en-US"/>
        </w:rPr>
        <w:t xml:space="preserve"> установленным критериям, не требуется.</w:t>
      </w:r>
    </w:p>
    <w:p w:rsidR="00DE2D80" w:rsidRPr="00DE2D80" w:rsidRDefault="00B82AB4" w:rsidP="006919CA">
      <w:pPr>
        <w:ind w:firstLine="709"/>
        <w:jc w:val="both"/>
        <w:rPr>
          <w:rFonts w:ascii="Liberation Serif" w:eastAsiaTheme="minorHAnsi" w:hAnsi="Liberation Serif" w:cs="Liberation Serif"/>
          <w:sz w:val="28"/>
          <w:szCs w:val="28"/>
          <w:lang w:eastAsia="en-US"/>
        </w:rPr>
      </w:pPr>
      <w:bookmarkStart w:id="4" w:name="Par160"/>
      <w:bookmarkEnd w:id="4"/>
      <w:r>
        <w:rPr>
          <w:rFonts w:ascii="Liberation Serif" w:eastAsiaTheme="minorHAnsi" w:hAnsi="Liberation Serif" w:cs="Liberation Serif"/>
          <w:sz w:val="28"/>
          <w:szCs w:val="28"/>
          <w:lang w:eastAsia="en-US"/>
        </w:rPr>
        <w:lastRenderedPageBreak/>
        <w:t>20</w:t>
      </w:r>
      <w:r w:rsidR="00DE2D80" w:rsidRPr="00DE2D80">
        <w:rPr>
          <w:rFonts w:ascii="Liberation Serif" w:eastAsiaTheme="minorHAnsi" w:hAnsi="Liberation Serif" w:cs="Liberation Serif"/>
          <w:sz w:val="28"/>
          <w:szCs w:val="28"/>
          <w:lang w:eastAsia="en-US"/>
        </w:rPr>
        <w:t>. Требования к документам:</w:t>
      </w:r>
    </w:p>
    <w:p w:rsidR="00DE2D80" w:rsidRPr="00DE2D80" w:rsidRDefault="00DE2D80" w:rsidP="0010199D">
      <w:pPr>
        <w:ind w:firstLine="709"/>
        <w:jc w:val="both"/>
        <w:rPr>
          <w:rFonts w:ascii="Liberation Serif" w:eastAsiaTheme="minorHAnsi" w:hAnsi="Liberation Serif" w:cs="Liberation Serif"/>
          <w:sz w:val="28"/>
          <w:szCs w:val="28"/>
          <w:lang w:eastAsia="en-US"/>
        </w:rPr>
      </w:pPr>
      <w:r w:rsidRPr="00DE2D80">
        <w:rPr>
          <w:rFonts w:ascii="Liberation Serif" w:eastAsiaTheme="minorHAnsi" w:hAnsi="Liberation Serif" w:cs="Liberation Serif"/>
          <w:sz w:val="28"/>
          <w:szCs w:val="28"/>
          <w:lang w:eastAsia="en-US"/>
        </w:rPr>
        <w:t xml:space="preserve">заявление представляется на русском языке в одном экземпляре. Заявление, содержащее более одного листа, должно быть прошито, пронумеровано </w:t>
      </w:r>
      <w:r w:rsidR="00EA1025">
        <w:rPr>
          <w:rFonts w:ascii="Liberation Serif" w:eastAsiaTheme="minorHAnsi" w:hAnsi="Liberation Serif" w:cs="Liberation Serif"/>
          <w:sz w:val="28"/>
          <w:szCs w:val="28"/>
          <w:lang w:eastAsia="en-US"/>
        </w:rPr>
        <w:t xml:space="preserve">                 </w:t>
      </w:r>
      <w:r w:rsidRPr="00DE2D80">
        <w:rPr>
          <w:rFonts w:ascii="Liberation Serif" w:eastAsiaTheme="minorHAnsi" w:hAnsi="Liberation Serif" w:cs="Liberation Serif"/>
          <w:sz w:val="28"/>
          <w:szCs w:val="28"/>
          <w:lang w:eastAsia="en-US"/>
        </w:rPr>
        <w:t xml:space="preserve">и заверено подписью руководителя </w:t>
      </w:r>
      <w:r w:rsidR="00EA1025">
        <w:rPr>
          <w:rFonts w:ascii="Liberation Serif" w:eastAsiaTheme="minorHAnsi" w:hAnsi="Liberation Serif" w:cs="Liberation Serif"/>
          <w:sz w:val="28"/>
          <w:szCs w:val="28"/>
          <w:lang w:eastAsia="en-US"/>
        </w:rPr>
        <w:t xml:space="preserve">организации </w:t>
      </w:r>
      <w:r w:rsidRPr="00DE2D80">
        <w:rPr>
          <w:rFonts w:ascii="Liberation Serif" w:eastAsiaTheme="minorHAnsi" w:hAnsi="Liberation Serif" w:cs="Liberation Serif"/>
          <w:sz w:val="28"/>
          <w:szCs w:val="28"/>
          <w:lang w:eastAsia="en-US"/>
        </w:rPr>
        <w:t>или иного лица, имеющего право действовать от его имени без доверенности, на обороте последнего листа на месте прошивки;</w:t>
      </w:r>
    </w:p>
    <w:p w:rsidR="00DE2D80" w:rsidRPr="00DE2D80" w:rsidRDefault="00DE2D80" w:rsidP="006919CA">
      <w:pPr>
        <w:ind w:firstLine="709"/>
        <w:jc w:val="both"/>
        <w:rPr>
          <w:rFonts w:ascii="Liberation Serif" w:eastAsiaTheme="minorHAnsi" w:hAnsi="Liberation Serif" w:cs="Liberation Serif"/>
          <w:sz w:val="28"/>
          <w:szCs w:val="28"/>
          <w:lang w:eastAsia="en-US"/>
        </w:rPr>
      </w:pPr>
      <w:r w:rsidRPr="00DE2D80">
        <w:rPr>
          <w:rFonts w:ascii="Liberation Serif" w:eastAsiaTheme="minorHAnsi" w:hAnsi="Liberation Serif" w:cs="Liberation Serif"/>
          <w:sz w:val="28"/>
          <w:szCs w:val="28"/>
          <w:lang w:eastAsia="en-US"/>
        </w:rPr>
        <w:t>иные документы представляются на русском языке в одном подлинном экземпляре;</w:t>
      </w:r>
    </w:p>
    <w:p w:rsidR="00DE2D80" w:rsidRPr="00DE2D80" w:rsidRDefault="00DE2D80" w:rsidP="006919CA">
      <w:pPr>
        <w:ind w:firstLine="709"/>
        <w:jc w:val="both"/>
        <w:rPr>
          <w:rFonts w:ascii="Liberation Serif" w:eastAsiaTheme="minorHAnsi" w:hAnsi="Liberation Serif" w:cs="Liberation Serif"/>
          <w:sz w:val="28"/>
          <w:szCs w:val="28"/>
          <w:lang w:eastAsia="en-US"/>
        </w:rPr>
      </w:pPr>
      <w:r w:rsidRPr="00DE2D80">
        <w:rPr>
          <w:rFonts w:ascii="Liberation Serif" w:eastAsiaTheme="minorHAnsi" w:hAnsi="Liberation Serif" w:cs="Liberation Serif"/>
          <w:sz w:val="28"/>
          <w:szCs w:val="28"/>
          <w:lang w:eastAsia="en-US"/>
        </w:rPr>
        <w:t>при составлении заявления не допускается использование сокращений слов и аббревиатур;</w:t>
      </w:r>
    </w:p>
    <w:p w:rsidR="00DE2D80" w:rsidRPr="00DE2D80" w:rsidRDefault="00DE2D80" w:rsidP="006919CA">
      <w:pPr>
        <w:ind w:firstLine="709"/>
        <w:jc w:val="both"/>
        <w:rPr>
          <w:rFonts w:ascii="Liberation Serif" w:eastAsiaTheme="minorHAnsi" w:hAnsi="Liberation Serif" w:cs="Liberation Serif"/>
          <w:sz w:val="28"/>
          <w:szCs w:val="28"/>
          <w:lang w:eastAsia="en-US"/>
        </w:rPr>
      </w:pPr>
      <w:r w:rsidRPr="00DE2D80">
        <w:rPr>
          <w:rFonts w:ascii="Liberation Serif" w:eastAsiaTheme="minorHAnsi" w:hAnsi="Liberation Serif" w:cs="Liberation Serif"/>
          <w:sz w:val="28"/>
          <w:szCs w:val="28"/>
          <w:lang w:eastAsia="en-US"/>
        </w:rPr>
        <w:t>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DE2D80" w:rsidRPr="00DE2D80" w:rsidRDefault="00DE2D80" w:rsidP="006919CA">
      <w:pPr>
        <w:ind w:firstLine="709"/>
        <w:jc w:val="both"/>
        <w:rPr>
          <w:rFonts w:ascii="Liberation Serif" w:eastAsiaTheme="minorHAnsi" w:hAnsi="Liberation Serif" w:cs="Liberation Serif"/>
          <w:sz w:val="28"/>
          <w:szCs w:val="28"/>
          <w:lang w:eastAsia="en-US"/>
        </w:rPr>
      </w:pPr>
      <w:r w:rsidRPr="00DE2D80">
        <w:rPr>
          <w:rFonts w:ascii="Liberation Serif" w:eastAsiaTheme="minorHAnsi" w:hAnsi="Liberation Serif" w:cs="Liberation Serif"/>
          <w:sz w:val="28"/>
          <w:szCs w:val="28"/>
          <w:lang w:eastAsia="en-US"/>
        </w:rPr>
        <w:t>текст заявления и прилагаемых к нему документов не должен быть исполнен карандашом, должен быть написан разборчиво;</w:t>
      </w:r>
    </w:p>
    <w:p w:rsidR="0014454C" w:rsidRDefault="00DE2D80" w:rsidP="0014454C">
      <w:pPr>
        <w:ind w:firstLine="709"/>
        <w:jc w:val="both"/>
        <w:rPr>
          <w:rFonts w:ascii="Liberation Serif" w:eastAsiaTheme="minorHAnsi" w:hAnsi="Liberation Serif" w:cs="Liberation Serif"/>
          <w:sz w:val="28"/>
          <w:szCs w:val="28"/>
          <w:lang w:eastAsia="en-US"/>
        </w:rPr>
      </w:pPr>
      <w:r w:rsidRPr="00DE2D80">
        <w:rPr>
          <w:rFonts w:ascii="Liberation Serif" w:eastAsiaTheme="minorHAnsi" w:hAnsi="Liberation Serif" w:cs="Liberation Serif"/>
          <w:sz w:val="28"/>
          <w:szCs w:val="28"/>
          <w:lang w:eastAsia="en-US"/>
        </w:rPr>
        <w:t xml:space="preserve">текст заявления и прилагаемых к нему документов не должен содержать подчисток, приписок, зачеркнутых слов и иных не оговоренных исправлений, </w:t>
      </w:r>
      <w:r w:rsidR="007665E9">
        <w:rPr>
          <w:rFonts w:ascii="Liberation Serif" w:eastAsiaTheme="minorHAnsi" w:hAnsi="Liberation Serif" w:cs="Liberation Serif"/>
          <w:sz w:val="28"/>
          <w:szCs w:val="28"/>
          <w:lang w:eastAsia="en-US"/>
        </w:rPr>
        <w:t xml:space="preserve">       </w:t>
      </w:r>
      <w:r w:rsidRPr="00DE2D80">
        <w:rPr>
          <w:rFonts w:ascii="Liberation Serif" w:eastAsiaTheme="minorHAnsi" w:hAnsi="Liberation Serif" w:cs="Liberation Serif"/>
          <w:sz w:val="28"/>
          <w:szCs w:val="28"/>
          <w:lang w:eastAsia="en-US"/>
        </w:rPr>
        <w:t>а также иметь повреждений, наличие которых не позволяет однозначно истолковать их содержание.</w:t>
      </w:r>
    </w:p>
    <w:p w:rsidR="004520F3" w:rsidRDefault="00B82AB4" w:rsidP="004520F3">
      <w:pPr>
        <w:ind w:firstLine="709"/>
        <w:jc w:val="both"/>
        <w:rPr>
          <w:rFonts w:ascii="Liberation Serif" w:eastAsiaTheme="minorHAnsi" w:hAnsi="Liberation Serif" w:cs="Liberation Serif"/>
          <w:sz w:val="28"/>
          <w:szCs w:val="28"/>
          <w:lang w:eastAsia="en-US"/>
        </w:rPr>
      </w:pPr>
      <w:r w:rsidRPr="0014454C">
        <w:rPr>
          <w:rFonts w:ascii="Liberation Serif" w:eastAsiaTheme="minorHAnsi" w:hAnsi="Liberation Serif" w:cs="Liberation Serif"/>
          <w:sz w:val="28"/>
          <w:szCs w:val="28"/>
          <w:lang w:eastAsia="en-US"/>
        </w:rPr>
        <w:t>21</w:t>
      </w:r>
      <w:r w:rsidR="00DE2D80" w:rsidRPr="0014454C">
        <w:rPr>
          <w:rFonts w:ascii="Liberation Serif" w:eastAsiaTheme="minorHAnsi" w:hAnsi="Liberation Serif" w:cs="Liberation Serif"/>
          <w:sz w:val="28"/>
          <w:szCs w:val="28"/>
          <w:lang w:eastAsia="en-US"/>
        </w:rPr>
        <w:t>. Заявление организации о выдаче заключения и прилагаемые к нему документы могут быть направлены почтовым отправлением с описью вложения, представлены</w:t>
      </w:r>
      <w:r w:rsidR="007665E9" w:rsidRPr="0014454C">
        <w:rPr>
          <w:rFonts w:ascii="Liberation Serif" w:eastAsiaTheme="minorHAnsi" w:hAnsi="Liberation Serif" w:cs="Liberation Serif"/>
          <w:sz w:val="28"/>
          <w:szCs w:val="28"/>
          <w:lang w:eastAsia="en-US"/>
        </w:rPr>
        <w:t xml:space="preserve"> непосредственно в Департамент </w:t>
      </w:r>
      <w:r w:rsidR="0014454C">
        <w:rPr>
          <w:rFonts w:ascii="Liberation Serif" w:eastAsiaTheme="minorHAnsi" w:hAnsi="Liberation Serif" w:cs="Liberation Serif"/>
          <w:sz w:val="28"/>
          <w:szCs w:val="28"/>
          <w:lang w:eastAsia="en-US"/>
        </w:rPr>
        <w:t xml:space="preserve">либо с использованием </w:t>
      </w:r>
      <w:r w:rsidR="00DD48D7" w:rsidRPr="00DD48D7">
        <w:rPr>
          <w:rFonts w:ascii="Liberation Serif" w:eastAsiaTheme="minorHAnsi" w:hAnsi="Liberation Serif" w:cs="Liberation Serif"/>
          <w:sz w:val="28"/>
          <w:szCs w:val="28"/>
          <w:lang w:eastAsia="en-US"/>
        </w:rPr>
        <w:t>Единого</w:t>
      </w:r>
      <w:r w:rsidR="0014454C" w:rsidRPr="00DD48D7">
        <w:rPr>
          <w:rFonts w:ascii="Liberation Serif" w:eastAsiaTheme="minorHAnsi" w:hAnsi="Liberation Serif" w:cs="Liberation Serif"/>
          <w:sz w:val="28"/>
          <w:szCs w:val="28"/>
          <w:lang w:eastAsia="en-US"/>
        </w:rPr>
        <w:t xml:space="preserve"> портал</w:t>
      </w:r>
      <w:r w:rsidR="00DD48D7" w:rsidRPr="00DD48D7">
        <w:rPr>
          <w:rFonts w:ascii="Liberation Serif" w:eastAsiaTheme="minorHAnsi" w:hAnsi="Liberation Serif" w:cs="Liberation Serif"/>
          <w:sz w:val="28"/>
          <w:szCs w:val="28"/>
          <w:lang w:eastAsia="en-US"/>
        </w:rPr>
        <w:t>а (при наличии технической возможности)</w:t>
      </w:r>
      <w:r w:rsidR="0014454C" w:rsidRPr="00DD48D7">
        <w:rPr>
          <w:rFonts w:ascii="Liberation Serif" w:eastAsiaTheme="minorHAnsi" w:hAnsi="Liberation Serif" w:cs="Liberation Serif"/>
          <w:sz w:val="28"/>
          <w:szCs w:val="28"/>
          <w:lang w:eastAsia="en-US"/>
        </w:rPr>
        <w:t xml:space="preserve"> </w:t>
      </w:r>
      <w:r w:rsidR="00DE2D80" w:rsidRPr="0014454C">
        <w:rPr>
          <w:rFonts w:ascii="Liberation Serif" w:eastAsiaTheme="minorHAnsi" w:hAnsi="Liberation Serif" w:cs="Liberation Serif"/>
          <w:sz w:val="28"/>
          <w:szCs w:val="28"/>
          <w:lang w:eastAsia="en-US"/>
        </w:rPr>
        <w:t>или представлены в форме электронного документа (запроса), по</w:t>
      </w:r>
      <w:r w:rsidR="0014454C" w:rsidRPr="0014454C">
        <w:rPr>
          <w:rFonts w:ascii="Liberation Serif" w:eastAsiaTheme="minorHAnsi" w:hAnsi="Liberation Serif" w:cs="Liberation Serif"/>
          <w:sz w:val="28"/>
          <w:szCs w:val="28"/>
          <w:lang w:eastAsia="en-US"/>
        </w:rPr>
        <w:t>дписанного электронной подписью</w:t>
      </w:r>
      <w:r w:rsidR="00DE2D80" w:rsidRPr="0014454C">
        <w:rPr>
          <w:rFonts w:ascii="Liberation Serif" w:eastAsiaTheme="minorHAnsi" w:hAnsi="Liberation Serif" w:cs="Liberation Serif"/>
          <w:sz w:val="28"/>
          <w:szCs w:val="28"/>
          <w:lang w:eastAsia="en-US"/>
        </w:rPr>
        <w:t>.</w:t>
      </w:r>
    </w:p>
    <w:p w:rsidR="004520F3" w:rsidRDefault="004520F3" w:rsidP="004520F3">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Использование электронной подписи при подаче в Департамент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991BB2" w:rsidRPr="00DE2D80" w:rsidRDefault="00991BB2" w:rsidP="004520F3">
      <w:pPr>
        <w:pStyle w:val="ConsPlusNormal"/>
        <w:jc w:val="both"/>
        <w:rPr>
          <w:rFonts w:ascii="Liberation Serif" w:eastAsiaTheme="minorHAnsi" w:hAnsi="Liberation Serif" w:cs="Liberation Serif"/>
          <w:sz w:val="28"/>
          <w:szCs w:val="28"/>
          <w:lang w:eastAsia="en-US"/>
        </w:rPr>
      </w:pPr>
      <w:bookmarkStart w:id="5" w:name="P106"/>
      <w:bookmarkEnd w:id="5"/>
    </w:p>
    <w:p w:rsidR="004C2C10" w:rsidRDefault="00C92150" w:rsidP="00C92150">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w:t>
      </w:r>
      <w:r w:rsidR="00CB7B5E" w:rsidRPr="00C92150">
        <w:rPr>
          <w:rFonts w:ascii="Liberation Serif" w:eastAsiaTheme="minorHAnsi" w:hAnsi="Liberation Serif" w:cs="Liberation Serif"/>
          <w:b/>
          <w:sz w:val="28"/>
          <w:szCs w:val="28"/>
          <w:lang w:eastAsia="en-US"/>
        </w:rPr>
        <w:t xml:space="preserve">счерпывающий перечень документов, необходимых в соответствии </w:t>
      </w:r>
    </w:p>
    <w:p w:rsidR="00CB7B5E" w:rsidRPr="00C92150" w:rsidRDefault="00CB7B5E" w:rsidP="00C92150">
      <w:pPr>
        <w:autoSpaceDE w:val="0"/>
        <w:autoSpaceDN w:val="0"/>
        <w:adjustRightInd w:val="0"/>
        <w:jc w:val="center"/>
        <w:rPr>
          <w:rFonts w:ascii="Liberation Serif" w:eastAsiaTheme="minorHAnsi" w:hAnsi="Liberation Serif" w:cs="Liberation Serif"/>
          <w:b/>
          <w:sz w:val="28"/>
          <w:szCs w:val="28"/>
          <w:lang w:eastAsia="en-US"/>
        </w:rPr>
      </w:pPr>
      <w:r w:rsidRPr="00C92150">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91BB2" w:rsidRPr="0014454C" w:rsidRDefault="00991BB2" w:rsidP="007665E9">
      <w:pPr>
        <w:pStyle w:val="ConsPlusNormal"/>
        <w:jc w:val="both"/>
        <w:rPr>
          <w:rFonts w:ascii="Liberation Serif" w:eastAsiaTheme="minorHAnsi" w:hAnsi="Liberation Serif" w:cs="Liberation Serif"/>
          <w:sz w:val="28"/>
          <w:szCs w:val="28"/>
          <w:lang w:eastAsia="en-US"/>
        </w:rPr>
      </w:pPr>
    </w:p>
    <w:p w:rsidR="004F6748" w:rsidRPr="004F6748" w:rsidRDefault="004F6748" w:rsidP="004F6748">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22. После</w:t>
      </w:r>
      <w:r w:rsidRPr="004F6748">
        <w:rPr>
          <w:rFonts w:ascii="Liberation Serif" w:eastAsiaTheme="minorHAnsi" w:hAnsi="Liberation Serif" w:cs="Liberation Serif"/>
          <w:sz w:val="28"/>
          <w:szCs w:val="28"/>
          <w:lang w:eastAsia="en-US"/>
        </w:rPr>
        <w:t xml:space="preserve"> по</w:t>
      </w:r>
      <w:r>
        <w:rPr>
          <w:rFonts w:ascii="Liberation Serif" w:eastAsiaTheme="minorHAnsi" w:hAnsi="Liberation Serif" w:cs="Liberation Serif"/>
          <w:sz w:val="28"/>
          <w:szCs w:val="28"/>
          <w:lang w:eastAsia="en-US"/>
        </w:rPr>
        <w:t xml:space="preserve">ступления </w:t>
      </w:r>
      <w:r w:rsidRPr="00FC7204">
        <w:rPr>
          <w:rFonts w:ascii="Liberation Serif" w:eastAsiaTheme="minorHAnsi" w:hAnsi="Liberation Serif" w:cs="Liberation Serif"/>
          <w:sz w:val="28"/>
          <w:szCs w:val="28"/>
          <w:lang w:eastAsia="en-US"/>
        </w:rPr>
        <w:t>заявления о</w:t>
      </w:r>
      <w:r w:rsidR="00FC7204" w:rsidRPr="00FC7204">
        <w:rPr>
          <w:rFonts w:ascii="Liberation Serif" w:eastAsiaTheme="minorHAnsi" w:hAnsi="Liberation Serif" w:cs="Liberation Serif"/>
          <w:sz w:val="28"/>
          <w:szCs w:val="28"/>
          <w:lang w:eastAsia="en-US"/>
        </w:rPr>
        <w:t xml:space="preserve"> выдаче заключения </w:t>
      </w:r>
      <w:r>
        <w:rPr>
          <w:rFonts w:ascii="Liberation Serif" w:eastAsiaTheme="minorHAnsi" w:hAnsi="Liberation Serif" w:cs="Liberation Serif"/>
          <w:sz w:val="28"/>
          <w:szCs w:val="28"/>
          <w:lang w:eastAsia="en-US"/>
        </w:rPr>
        <w:t>Департамент</w:t>
      </w:r>
      <w:r w:rsidRPr="004F6748">
        <w:rPr>
          <w:rFonts w:ascii="Liberation Serif" w:eastAsiaTheme="minorHAnsi" w:hAnsi="Liberation Serif" w:cs="Liberation Serif"/>
          <w:sz w:val="28"/>
          <w:szCs w:val="28"/>
          <w:lang w:eastAsia="en-US"/>
        </w:rPr>
        <w:t xml:space="preserve"> направляет в Управление Федеральной налоговой службы по </w:t>
      </w:r>
      <w:r w:rsidR="003B497B">
        <w:rPr>
          <w:rFonts w:ascii="Liberation Serif" w:eastAsiaTheme="minorHAnsi" w:hAnsi="Liberation Serif" w:cs="Liberation Serif"/>
          <w:sz w:val="28"/>
          <w:szCs w:val="28"/>
          <w:lang w:eastAsia="en-US"/>
        </w:rPr>
        <w:t xml:space="preserve">Свердловской области </w:t>
      </w:r>
      <w:r w:rsidRPr="004F6748">
        <w:rPr>
          <w:rFonts w:ascii="Liberation Serif" w:eastAsiaTheme="minorHAnsi" w:hAnsi="Liberation Serif" w:cs="Liberation Serif"/>
          <w:sz w:val="28"/>
          <w:szCs w:val="28"/>
          <w:lang w:eastAsia="en-US"/>
        </w:rPr>
        <w:t>запрос с целью получения:</w:t>
      </w:r>
    </w:p>
    <w:p w:rsidR="004F6748" w:rsidRPr="004F6748" w:rsidRDefault="00AB19AC" w:rsidP="004F6748">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выписки из ЕГРЮЛ</w:t>
      </w:r>
      <w:r w:rsidR="004F6748" w:rsidRPr="004F6748">
        <w:rPr>
          <w:rFonts w:ascii="Liberation Serif" w:eastAsiaTheme="minorHAnsi" w:hAnsi="Liberation Serif" w:cs="Liberation Serif"/>
          <w:sz w:val="28"/>
          <w:szCs w:val="28"/>
          <w:lang w:eastAsia="en-US"/>
        </w:rPr>
        <w:t>;</w:t>
      </w:r>
    </w:p>
    <w:p w:rsidR="004F6748" w:rsidRPr="004F6748" w:rsidRDefault="004F6748" w:rsidP="004F6748">
      <w:pPr>
        <w:ind w:firstLine="709"/>
        <w:jc w:val="both"/>
        <w:rPr>
          <w:rFonts w:ascii="Liberation Serif" w:eastAsiaTheme="minorHAnsi" w:hAnsi="Liberation Serif" w:cs="Liberation Serif"/>
          <w:sz w:val="28"/>
          <w:szCs w:val="28"/>
          <w:lang w:eastAsia="en-US"/>
        </w:rPr>
      </w:pPr>
      <w:r w:rsidRPr="004F6748">
        <w:rPr>
          <w:rFonts w:ascii="Liberation Serif" w:eastAsiaTheme="minorHAnsi" w:hAnsi="Liberation Serif" w:cs="Liberation Serif"/>
          <w:sz w:val="28"/>
          <w:szCs w:val="28"/>
          <w:lang w:eastAsia="en-US"/>
        </w:rPr>
        <w:lastRenderedPageBreak/>
        <w:t xml:space="preserve">документов, подтверждающих отсутствие задолженностей по налогам </w:t>
      </w:r>
      <w:r w:rsidR="003B497B">
        <w:rPr>
          <w:rFonts w:ascii="Liberation Serif" w:eastAsiaTheme="minorHAnsi" w:hAnsi="Liberation Serif" w:cs="Liberation Serif"/>
          <w:sz w:val="28"/>
          <w:szCs w:val="28"/>
          <w:lang w:eastAsia="en-US"/>
        </w:rPr>
        <w:t xml:space="preserve">          </w:t>
      </w:r>
      <w:r w:rsidRPr="004F6748">
        <w:rPr>
          <w:rFonts w:ascii="Liberation Serif" w:eastAsiaTheme="minorHAnsi" w:hAnsi="Liberation Serif" w:cs="Liberation Serif"/>
          <w:sz w:val="28"/>
          <w:szCs w:val="28"/>
          <w:lang w:eastAsia="en-US"/>
        </w:rPr>
        <w:t>и сборам, иным предусмотренным законодательством Российской Федерации обязательным платежам на текущую дату.</w:t>
      </w:r>
    </w:p>
    <w:p w:rsidR="004F6748" w:rsidRPr="004F6748" w:rsidRDefault="004F6748" w:rsidP="004F6748">
      <w:pPr>
        <w:ind w:firstLine="709"/>
        <w:jc w:val="both"/>
        <w:rPr>
          <w:rFonts w:ascii="Liberation Serif" w:eastAsiaTheme="minorHAnsi" w:hAnsi="Liberation Serif" w:cs="Liberation Serif"/>
          <w:sz w:val="28"/>
          <w:szCs w:val="28"/>
          <w:lang w:eastAsia="en-US"/>
        </w:rPr>
      </w:pPr>
      <w:r w:rsidRPr="004F6748">
        <w:rPr>
          <w:rFonts w:ascii="Liberation Serif" w:eastAsiaTheme="minorHAnsi" w:hAnsi="Liberation Serif" w:cs="Liberation Serif"/>
          <w:sz w:val="28"/>
          <w:szCs w:val="28"/>
          <w:lang w:eastAsia="en-US"/>
        </w:rPr>
        <w:t>Заявитель вправе представить самостоятельно по собственной инициативе сведения, подтверждающие факт внесения сведений о заявителе в</w:t>
      </w:r>
      <w:r w:rsidR="007B4E53">
        <w:rPr>
          <w:rFonts w:ascii="Liberation Serif" w:eastAsiaTheme="minorHAnsi" w:hAnsi="Liberation Serif" w:cs="Liberation Serif"/>
          <w:sz w:val="28"/>
          <w:szCs w:val="28"/>
          <w:lang w:eastAsia="en-US"/>
        </w:rPr>
        <w:t xml:space="preserve"> ЕГРЮЛ</w:t>
      </w:r>
      <w:r w:rsidRPr="004F6748">
        <w:rPr>
          <w:rFonts w:ascii="Liberation Serif" w:eastAsiaTheme="minorHAnsi" w:hAnsi="Liberation Serif" w:cs="Liberation Serif"/>
          <w:sz w:val="28"/>
          <w:szCs w:val="28"/>
          <w:lang w:eastAsia="en-US"/>
        </w:rPr>
        <w:t xml:space="preserve">, </w:t>
      </w:r>
      <w:r w:rsidR="007B4E53">
        <w:rPr>
          <w:rFonts w:ascii="Liberation Serif" w:eastAsiaTheme="minorHAnsi" w:hAnsi="Liberation Serif" w:cs="Liberation Serif"/>
          <w:sz w:val="28"/>
          <w:szCs w:val="28"/>
          <w:lang w:eastAsia="en-US"/>
        </w:rPr>
        <w:t xml:space="preserve">            </w:t>
      </w:r>
      <w:r w:rsidRPr="004F6748">
        <w:rPr>
          <w:rFonts w:ascii="Liberation Serif" w:eastAsiaTheme="minorHAnsi" w:hAnsi="Liberation Serif" w:cs="Liberation Serif"/>
          <w:sz w:val="28"/>
          <w:szCs w:val="28"/>
          <w:lang w:eastAsia="en-US"/>
        </w:rPr>
        <w:t xml:space="preserve">а также документы, подтверждающие отсутствие задолженностей по налогам </w:t>
      </w:r>
      <w:r w:rsidR="007B4E53">
        <w:rPr>
          <w:rFonts w:ascii="Liberation Serif" w:eastAsiaTheme="minorHAnsi" w:hAnsi="Liberation Serif" w:cs="Liberation Serif"/>
          <w:sz w:val="28"/>
          <w:szCs w:val="28"/>
          <w:lang w:eastAsia="en-US"/>
        </w:rPr>
        <w:t xml:space="preserve">        </w:t>
      </w:r>
      <w:r w:rsidRPr="004F6748">
        <w:rPr>
          <w:rFonts w:ascii="Liberation Serif" w:eastAsiaTheme="minorHAnsi" w:hAnsi="Liberation Serif" w:cs="Liberation Serif"/>
          <w:sz w:val="28"/>
          <w:szCs w:val="28"/>
          <w:lang w:eastAsia="en-US"/>
        </w:rPr>
        <w:t xml:space="preserve">и сборам, иным предусмотренным законодательством Российской Федерации обязательным платежам. Непредставление заявителем указанных документов </w:t>
      </w:r>
      <w:r w:rsidR="007B4E53">
        <w:rPr>
          <w:rFonts w:ascii="Liberation Serif" w:eastAsiaTheme="minorHAnsi" w:hAnsi="Liberation Serif" w:cs="Liberation Serif"/>
          <w:sz w:val="28"/>
          <w:szCs w:val="28"/>
          <w:lang w:eastAsia="en-US"/>
        </w:rPr>
        <w:t xml:space="preserve">     </w:t>
      </w:r>
      <w:r w:rsidRPr="004F6748">
        <w:rPr>
          <w:rFonts w:ascii="Liberation Serif" w:eastAsiaTheme="minorHAnsi" w:hAnsi="Liberation Serif" w:cs="Liberation Serif"/>
          <w:sz w:val="28"/>
          <w:szCs w:val="28"/>
          <w:lang w:eastAsia="en-US"/>
        </w:rPr>
        <w:t>не является основанием для отказа заявителю в предоставлении государственной услуги.</w:t>
      </w:r>
    </w:p>
    <w:p w:rsidR="0050719E" w:rsidRPr="00CF2FEF" w:rsidRDefault="0050719E" w:rsidP="004F6748">
      <w:pPr>
        <w:pStyle w:val="ConsPlusNormal"/>
        <w:rPr>
          <w:rFonts w:ascii="Liberation Serif" w:hAnsi="Liberation Serif"/>
          <w:sz w:val="28"/>
          <w:szCs w:val="28"/>
        </w:rPr>
      </w:pPr>
    </w:p>
    <w:p w:rsidR="00793328" w:rsidRPr="00793328" w:rsidRDefault="00793328" w:rsidP="00793328">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У</w:t>
      </w:r>
      <w:r w:rsidRPr="00793328">
        <w:rPr>
          <w:rFonts w:ascii="Liberation Serif" w:eastAsiaTheme="minorHAnsi" w:hAnsi="Liberation Serif" w:cs="Liberation Serif"/>
          <w:b/>
          <w:sz w:val="28"/>
          <w:szCs w:val="28"/>
          <w:lang w:eastAsia="en-US"/>
        </w:rPr>
        <w:t>казание на запрет требовать от заявителя представления документов, информации или осуществления действий</w:t>
      </w:r>
    </w:p>
    <w:p w:rsidR="0050719E" w:rsidRPr="00CF2FEF" w:rsidRDefault="0050719E" w:rsidP="00947424">
      <w:pPr>
        <w:pStyle w:val="ConsPlusNormal"/>
        <w:ind w:firstLine="709"/>
        <w:rPr>
          <w:rFonts w:ascii="Liberation Serif" w:hAnsi="Liberation Serif"/>
          <w:sz w:val="28"/>
          <w:szCs w:val="28"/>
        </w:rPr>
      </w:pPr>
    </w:p>
    <w:p w:rsidR="00E3760F" w:rsidRPr="00E3760F" w:rsidRDefault="00E3760F" w:rsidP="00E3760F">
      <w:pPr>
        <w:autoSpaceDE w:val="0"/>
        <w:autoSpaceDN w:val="0"/>
        <w:adjustRightInd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23. </w:t>
      </w:r>
      <w:r w:rsidRPr="00E3760F">
        <w:rPr>
          <w:rFonts w:ascii="Liberation Serif" w:eastAsiaTheme="minorHAnsi" w:hAnsi="Liberation Serif" w:cs="Liberation Serif"/>
          <w:bCs/>
          <w:sz w:val="28"/>
          <w:szCs w:val="28"/>
          <w:lang w:eastAsia="en-US"/>
        </w:rPr>
        <w:t>Запрещается:</w:t>
      </w:r>
    </w:p>
    <w:p w:rsidR="00E3760F" w:rsidRPr="00E3760F" w:rsidRDefault="00E3760F" w:rsidP="00E3760F">
      <w:pPr>
        <w:autoSpaceDE w:val="0"/>
        <w:autoSpaceDN w:val="0"/>
        <w:adjustRightInd w:val="0"/>
        <w:ind w:firstLine="709"/>
        <w:jc w:val="both"/>
        <w:rPr>
          <w:rFonts w:ascii="Liberation Serif" w:eastAsiaTheme="minorHAnsi" w:hAnsi="Liberation Serif" w:cs="Liberation Serif"/>
          <w:bCs/>
          <w:sz w:val="28"/>
          <w:szCs w:val="28"/>
          <w:lang w:eastAsia="en-US"/>
        </w:rPr>
      </w:pPr>
      <w:r w:rsidRPr="00E3760F">
        <w:rPr>
          <w:rFonts w:ascii="Liberation Serif" w:eastAsiaTheme="minorHAnsi" w:hAnsi="Liberation Serif" w:cs="Liberation Serif"/>
          <w:bCs/>
          <w:sz w:val="28"/>
          <w:szCs w:val="28"/>
          <w:lang w:eastAsia="en-US"/>
        </w:rPr>
        <w:t xml:space="preserve">1) 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w:t>
      </w:r>
      <w:r w:rsidR="00EC60CC">
        <w:rPr>
          <w:rFonts w:ascii="Liberation Serif" w:eastAsiaTheme="minorHAnsi" w:hAnsi="Liberation Serif" w:cs="Liberation Serif"/>
          <w:bCs/>
          <w:sz w:val="28"/>
          <w:szCs w:val="28"/>
          <w:lang w:eastAsia="en-US"/>
        </w:rPr>
        <w:t xml:space="preserve">       </w:t>
      </w:r>
      <w:r w:rsidRPr="00E3760F">
        <w:rPr>
          <w:rFonts w:ascii="Liberation Serif" w:eastAsiaTheme="minorHAnsi" w:hAnsi="Liberation Serif" w:cs="Liberation Serif"/>
          <w:bCs/>
          <w:sz w:val="28"/>
          <w:szCs w:val="28"/>
          <w:lang w:eastAsia="en-US"/>
        </w:rPr>
        <w:t xml:space="preserve">в связи </w:t>
      </w:r>
      <w:r w:rsidRPr="00EC60CC">
        <w:rPr>
          <w:rFonts w:ascii="Liberation Serif" w:eastAsiaTheme="minorHAnsi" w:hAnsi="Liberation Serif" w:cs="Liberation Serif"/>
          <w:bCs/>
          <w:sz w:val="28"/>
          <w:szCs w:val="28"/>
          <w:lang w:eastAsia="en-US"/>
        </w:rPr>
        <w:t>с предоставлением государственной услуги</w:t>
      </w:r>
      <w:r w:rsidRPr="00E3760F">
        <w:rPr>
          <w:rFonts w:ascii="Liberation Serif" w:eastAsiaTheme="minorHAnsi" w:hAnsi="Liberation Serif" w:cs="Liberation Serif"/>
          <w:bCs/>
          <w:sz w:val="28"/>
          <w:szCs w:val="28"/>
          <w:lang w:eastAsia="en-US"/>
        </w:rPr>
        <w:t>;</w:t>
      </w:r>
    </w:p>
    <w:p w:rsidR="00E3760F" w:rsidRPr="00E3760F" w:rsidRDefault="00E3760F" w:rsidP="00E3760F">
      <w:pPr>
        <w:autoSpaceDE w:val="0"/>
        <w:autoSpaceDN w:val="0"/>
        <w:adjustRightInd w:val="0"/>
        <w:ind w:firstLine="709"/>
        <w:jc w:val="both"/>
        <w:rPr>
          <w:rFonts w:ascii="Liberation Serif" w:eastAsiaTheme="minorHAnsi" w:hAnsi="Liberation Serif" w:cs="Liberation Serif"/>
          <w:bCs/>
          <w:sz w:val="28"/>
          <w:szCs w:val="28"/>
          <w:lang w:eastAsia="en-US"/>
        </w:rPr>
      </w:pPr>
      <w:proofErr w:type="gramStart"/>
      <w:r w:rsidRPr="00E3760F">
        <w:rPr>
          <w:rFonts w:ascii="Liberation Serif" w:eastAsiaTheme="minorHAnsi" w:hAnsi="Liberation Serif" w:cs="Liberation Serif"/>
          <w:bCs/>
          <w:sz w:val="28"/>
          <w:szCs w:val="28"/>
          <w:lang w:eastAsia="en-US"/>
        </w:rPr>
        <w:t xml:space="preserve">2) требовать представления документов и информации, которые </w:t>
      </w:r>
      <w:r w:rsidR="00EC60CC">
        <w:rPr>
          <w:rFonts w:ascii="Liberation Serif" w:eastAsiaTheme="minorHAnsi" w:hAnsi="Liberation Serif" w:cs="Liberation Serif"/>
          <w:bCs/>
          <w:sz w:val="28"/>
          <w:szCs w:val="28"/>
          <w:lang w:eastAsia="en-US"/>
        </w:rPr>
        <w:t xml:space="preserve">                    </w:t>
      </w:r>
      <w:r w:rsidRPr="00E3760F">
        <w:rPr>
          <w:rFonts w:ascii="Liberation Serif" w:eastAsiaTheme="minorHAnsi" w:hAnsi="Liberation Serif" w:cs="Liberation Serif"/>
          <w:bCs/>
          <w:sz w:val="28"/>
          <w:szCs w:val="28"/>
          <w:lang w:eastAsia="en-US"/>
        </w:rP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sidR="00EC60CC">
        <w:rPr>
          <w:rFonts w:ascii="Liberation Serif" w:eastAsiaTheme="minorHAnsi" w:hAnsi="Liberation Serif" w:cs="Liberation Serif"/>
          <w:bCs/>
          <w:sz w:val="28"/>
          <w:szCs w:val="28"/>
          <w:lang w:eastAsia="en-US"/>
        </w:rPr>
        <w:t xml:space="preserve">                </w:t>
      </w:r>
      <w:r w:rsidRPr="00E3760F">
        <w:rPr>
          <w:rFonts w:ascii="Liberation Serif" w:eastAsiaTheme="minorHAnsi" w:hAnsi="Liberation Serif" w:cs="Liberation Serif"/>
          <w:bCs/>
          <w:sz w:val="28"/>
          <w:szCs w:val="28"/>
          <w:lang w:eastAsia="en-US"/>
        </w:rPr>
        <w:t xml:space="preserve">и муниципальными правовыми актами находятся в распоряжении Департамента,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5" w:history="1">
        <w:r w:rsidRPr="00EC60CC">
          <w:rPr>
            <w:rFonts w:ascii="Liberation Serif" w:eastAsiaTheme="minorHAnsi" w:hAnsi="Liberation Serif" w:cs="Liberation Serif"/>
            <w:bCs/>
            <w:sz w:val="28"/>
            <w:szCs w:val="28"/>
            <w:lang w:eastAsia="en-US"/>
          </w:rPr>
          <w:t>части 6 статьи 7</w:t>
        </w:r>
      </w:hyperlink>
      <w:r w:rsidRPr="00E3760F">
        <w:rPr>
          <w:rFonts w:ascii="Liberation Serif" w:eastAsiaTheme="minorHAnsi" w:hAnsi="Liberation Serif" w:cs="Liberation Serif"/>
          <w:bCs/>
          <w:sz w:val="28"/>
          <w:szCs w:val="28"/>
          <w:lang w:eastAsia="en-US"/>
        </w:rPr>
        <w:t xml:space="preserve"> Федерально</w:t>
      </w:r>
      <w:r>
        <w:rPr>
          <w:rFonts w:ascii="Liberation Serif" w:eastAsiaTheme="minorHAnsi" w:hAnsi="Liberation Serif" w:cs="Liberation Serif"/>
          <w:bCs/>
          <w:sz w:val="28"/>
          <w:szCs w:val="28"/>
          <w:lang w:eastAsia="en-US"/>
        </w:rPr>
        <w:t>го</w:t>
      </w:r>
      <w:proofErr w:type="gramEnd"/>
      <w:r>
        <w:rPr>
          <w:rFonts w:ascii="Liberation Serif" w:eastAsiaTheme="minorHAnsi" w:hAnsi="Liberation Serif" w:cs="Liberation Serif"/>
          <w:bCs/>
          <w:sz w:val="28"/>
          <w:szCs w:val="28"/>
          <w:lang w:eastAsia="en-US"/>
        </w:rPr>
        <w:t xml:space="preserve"> закона от 27 июля 2010 года № 210-ФЗ «</w:t>
      </w:r>
      <w:r w:rsidRPr="00E3760F">
        <w:rPr>
          <w:rFonts w:ascii="Liberation Serif" w:eastAsiaTheme="minorHAnsi" w:hAnsi="Liberation Serif" w:cs="Liberation Serif"/>
          <w:bCs/>
          <w:sz w:val="28"/>
          <w:szCs w:val="28"/>
          <w:lang w:eastAsia="en-US"/>
        </w:rPr>
        <w:t>Об организации предоставления госуда</w:t>
      </w:r>
      <w:r>
        <w:rPr>
          <w:rFonts w:ascii="Liberation Serif" w:eastAsiaTheme="minorHAnsi" w:hAnsi="Liberation Serif" w:cs="Liberation Serif"/>
          <w:bCs/>
          <w:sz w:val="28"/>
          <w:szCs w:val="28"/>
          <w:lang w:eastAsia="en-US"/>
        </w:rPr>
        <w:t>рственных и муниципальных услуг»</w:t>
      </w:r>
      <w:r w:rsidRPr="00E3760F">
        <w:rPr>
          <w:rFonts w:ascii="Liberation Serif" w:eastAsiaTheme="minorHAnsi" w:hAnsi="Liberation Serif" w:cs="Liberation Serif"/>
          <w:bCs/>
          <w:sz w:val="28"/>
          <w:szCs w:val="28"/>
          <w:lang w:eastAsia="en-US"/>
        </w:rPr>
        <w:t>;</w:t>
      </w:r>
    </w:p>
    <w:p w:rsidR="00E3760F" w:rsidRPr="00E3760F" w:rsidRDefault="00E3760F" w:rsidP="00E3760F">
      <w:pPr>
        <w:autoSpaceDE w:val="0"/>
        <w:autoSpaceDN w:val="0"/>
        <w:adjustRightInd w:val="0"/>
        <w:ind w:firstLine="709"/>
        <w:jc w:val="both"/>
        <w:rPr>
          <w:rFonts w:ascii="Liberation Serif" w:eastAsiaTheme="minorHAnsi" w:hAnsi="Liberation Serif" w:cs="Liberation Serif"/>
          <w:bCs/>
          <w:sz w:val="28"/>
          <w:szCs w:val="28"/>
          <w:lang w:eastAsia="en-US"/>
        </w:rPr>
      </w:pPr>
      <w:r w:rsidRPr="00E3760F">
        <w:rPr>
          <w:rFonts w:ascii="Liberation Serif" w:eastAsiaTheme="minorHAnsi" w:hAnsi="Liberation Serif" w:cs="Liberation Serif"/>
          <w:bCs/>
          <w:sz w:val="28"/>
          <w:szCs w:val="28"/>
          <w:lang w:eastAsia="en-US"/>
        </w:rPr>
        <w:t>3)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w:t>
      </w:r>
      <w:r w:rsidR="00366FED">
        <w:rPr>
          <w:rFonts w:ascii="Liberation Serif" w:eastAsiaTheme="minorHAnsi" w:hAnsi="Liberation Serif" w:cs="Liberation Serif"/>
          <w:bCs/>
          <w:sz w:val="28"/>
          <w:szCs w:val="28"/>
          <w:lang w:eastAsia="en-US"/>
        </w:rPr>
        <w:t xml:space="preserve"> на Едином портале или на официальном сайте</w:t>
      </w:r>
      <w:r w:rsidR="007E4BF4">
        <w:rPr>
          <w:rFonts w:ascii="Liberation Serif" w:eastAsiaTheme="minorHAnsi" w:hAnsi="Liberation Serif" w:cs="Liberation Serif"/>
          <w:bCs/>
          <w:sz w:val="28"/>
          <w:szCs w:val="28"/>
          <w:lang w:eastAsia="en-US"/>
        </w:rPr>
        <w:t xml:space="preserve"> Департамента</w:t>
      </w:r>
      <w:r w:rsidRPr="00E3760F">
        <w:rPr>
          <w:rFonts w:ascii="Liberation Serif" w:eastAsiaTheme="minorHAnsi" w:hAnsi="Liberation Serif" w:cs="Liberation Serif"/>
          <w:bCs/>
          <w:sz w:val="28"/>
          <w:szCs w:val="28"/>
          <w:lang w:eastAsia="en-US"/>
        </w:rPr>
        <w:t>;</w:t>
      </w:r>
    </w:p>
    <w:p w:rsidR="00E3760F" w:rsidRPr="00E3760F" w:rsidRDefault="00E3760F" w:rsidP="00E3760F">
      <w:pPr>
        <w:autoSpaceDE w:val="0"/>
        <w:autoSpaceDN w:val="0"/>
        <w:adjustRightInd w:val="0"/>
        <w:ind w:firstLine="709"/>
        <w:jc w:val="both"/>
        <w:rPr>
          <w:rFonts w:ascii="Liberation Serif" w:eastAsiaTheme="minorHAnsi" w:hAnsi="Liberation Serif" w:cs="Liberation Serif"/>
          <w:bCs/>
          <w:sz w:val="28"/>
          <w:szCs w:val="28"/>
          <w:lang w:eastAsia="en-US"/>
        </w:rPr>
      </w:pPr>
      <w:r w:rsidRPr="00E3760F">
        <w:rPr>
          <w:rFonts w:ascii="Liberation Serif" w:eastAsiaTheme="minorHAnsi" w:hAnsi="Liberation Serif" w:cs="Liberation Serif"/>
          <w:bCs/>
          <w:sz w:val="28"/>
          <w:szCs w:val="28"/>
          <w:lang w:eastAsia="en-US"/>
        </w:rPr>
        <w:t xml:space="preserve">4)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w:t>
      </w:r>
      <w:r w:rsidR="007E4BF4">
        <w:rPr>
          <w:rFonts w:ascii="Liberation Serif" w:eastAsiaTheme="minorHAnsi" w:hAnsi="Liberation Serif" w:cs="Liberation Serif"/>
          <w:bCs/>
          <w:sz w:val="28"/>
          <w:szCs w:val="28"/>
          <w:lang w:eastAsia="en-US"/>
        </w:rPr>
        <w:t>на Едином портале или                          на официальном сайте Департамента</w:t>
      </w:r>
      <w:r w:rsidRPr="00E3760F">
        <w:rPr>
          <w:rFonts w:ascii="Liberation Serif" w:eastAsiaTheme="minorHAnsi" w:hAnsi="Liberation Serif" w:cs="Liberation Serif"/>
          <w:bCs/>
          <w:sz w:val="28"/>
          <w:szCs w:val="28"/>
          <w:lang w:eastAsia="en-US"/>
        </w:rPr>
        <w:t>;</w:t>
      </w:r>
    </w:p>
    <w:p w:rsidR="00E3760F" w:rsidRPr="00E3760F" w:rsidRDefault="00E3760F" w:rsidP="00E3760F">
      <w:pPr>
        <w:autoSpaceDE w:val="0"/>
        <w:autoSpaceDN w:val="0"/>
        <w:adjustRightInd w:val="0"/>
        <w:ind w:firstLine="709"/>
        <w:jc w:val="both"/>
        <w:rPr>
          <w:rFonts w:ascii="Liberation Serif" w:eastAsiaTheme="minorHAnsi" w:hAnsi="Liberation Serif" w:cs="Liberation Serif"/>
          <w:bCs/>
          <w:sz w:val="28"/>
          <w:szCs w:val="28"/>
          <w:lang w:eastAsia="en-US"/>
        </w:rPr>
      </w:pPr>
      <w:r w:rsidRPr="00E3760F">
        <w:rPr>
          <w:rFonts w:ascii="Liberation Serif" w:eastAsiaTheme="minorHAnsi" w:hAnsi="Liberation Serif" w:cs="Liberation Serif"/>
          <w:bCs/>
          <w:sz w:val="28"/>
          <w:szCs w:val="28"/>
          <w:lang w:eastAsia="en-US"/>
        </w:rPr>
        <w:t xml:space="preserve">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00EC60CC">
        <w:rPr>
          <w:rFonts w:ascii="Liberation Serif" w:eastAsiaTheme="minorHAnsi" w:hAnsi="Liberation Serif" w:cs="Liberation Serif"/>
          <w:bCs/>
          <w:sz w:val="28"/>
          <w:szCs w:val="28"/>
          <w:lang w:eastAsia="en-US"/>
        </w:rPr>
        <w:t xml:space="preserve">       </w:t>
      </w:r>
      <w:r w:rsidRPr="00E3760F">
        <w:rPr>
          <w:rFonts w:ascii="Liberation Serif" w:eastAsiaTheme="minorHAnsi" w:hAnsi="Liberation Serif" w:cs="Liberation Serif"/>
          <w:bCs/>
          <w:sz w:val="28"/>
          <w:szCs w:val="28"/>
          <w:lang w:eastAsia="en-US"/>
        </w:rPr>
        <w:t>в предоставлении государственной услуги, за исключением следующих случаев:</w:t>
      </w:r>
    </w:p>
    <w:p w:rsidR="00E3760F" w:rsidRPr="00E3760F" w:rsidRDefault="00E3760F" w:rsidP="00E3760F">
      <w:pPr>
        <w:autoSpaceDE w:val="0"/>
        <w:autoSpaceDN w:val="0"/>
        <w:adjustRightInd w:val="0"/>
        <w:ind w:firstLine="709"/>
        <w:jc w:val="both"/>
        <w:rPr>
          <w:rFonts w:ascii="Liberation Serif" w:eastAsiaTheme="minorHAnsi" w:hAnsi="Liberation Serif" w:cs="Liberation Serif"/>
          <w:bCs/>
          <w:sz w:val="28"/>
          <w:szCs w:val="28"/>
          <w:lang w:eastAsia="en-US"/>
        </w:rPr>
      </w:pPr>
      <w:r w:rsidRPr="00E3760F">
        <w:rPr>
          <w:rFonts w:ascii="Liberation Serif" w:eastAsiaTheme="minorHAnsi" w:hAnsi="Liberation Serif" w:cs="Liberation Serif"/>
          <w:bCs/>
          <w:sz w:val="28"/>
          <w:szCs w:val="28"/>
          <w:lang w:eastAsia="en-US"/>
        </w:rPr>
        <w:lastRenderedPageBreak/>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3760F" w:rsidRPr="00E3760F" w:rsidRDefault="00E3760F" w:rsidP="00E3760F">
      <w:pPr>
        <w:autoSpaceDE w:val="0"/>
        <w:autoSpaceDN w:val="0"/>
        <w:adjustRightInd w:val="0"/>
        <w:ind w:firstLine="709"/>
        <w:jc w:val="both"/>
        <w:rPr>
          <w:rFonts w:ascii="Liberation Serif" w:eastAsiaTheme="minorHAnsi" w:hAnsi="Liberation Serif" w:cs="Liberation Serif"/>
          <w:bCs/>
          <w:sz w:val="28"/>
          <w:szCs w:val="28"/>
          <w:lang w:eastAsia="en-US"/>
        </w:rPr>
      </w:pPr>
      <w:r w:rsidRPr="00E3760F">
        <w:rPr>
          <w:rFonts w:ascii="Liberation Serif" w:eastAsiaTheme="minorHAnsi" w:hAnsi="Liberation Serif" w:cs="Liberation Serif"/>
          <w:bCs/>
          <w:sz w:val="28"/>
          <w:szCs w:val="28"/>
          <w:lang w:eastAsia="en-US"/>
        </w:rPr>
        <w:t xml:space="preserve">наличие ошибок в заявлении о предоставлении государственной услуги </w:t>
      </w:r>
      <w:r w:rsidR="00EC60CC">
        <w:rPr>
          <w:rFonts w:ascii="Liberation Serif" w:eastAsiaTheme="minorHAnsi" w:hAnsi="Liberation Serif" w:cs="Liberation Serif"/>
          <w:bCs/>
          <w:sz w:val="28"/>
          <w:szCs w:val="28"/>
          <w:lang w:eastAsia="en-US"/>
        </w:rPr>
        <w:t xml:space="preserve">        </w:t>
      </w:r>
      <w:r w:rsidRPr="00E3760F">
        <w:rPr>
          <w:rFonts w:ascii="Liberation Serif" w:eastAsiaTheme="minorHAnsi" w:hAnsi="Liberation Serif" w:cs="Liberation Serif"/>
          <w:bCs/>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государственной услуги, либо </w:t>
      </w:r>
      <w:r w:rsidR="00EC60CC">
        <w:rPr>
          <w:rFonts w:ascii="Liberation Serif" w:eastAsiaTheme="minorHAnsi" w:hAnsi="Liberation Serif" w:cs="Liberation Serif"/>
          <w:bCs/>
          <w:sz w:val="28"/>
          <w:szCs w:val="28"/>
          <w:lang w:eastAsia="en-US"/>
        </w:rPr>
        <w:t xml:space="preserve">       </w:t>
      </w:r>
      <w:r w:rsidRPr="00E3760F">
        <w:rPr>
          <w:rFonts w:ascii="Liberation Serif" w:eastAsiaTheme="minorHAnsi" w:hAnsi="Liberation Serif" w:cs="Liberation Serif"/>
          <w:bCs/>
          <w:sz w:val="28"/>
          <w:szCs w:val="28"/>
          <w:lang w:eastAsia="en-US"/>
        </w:rPr>
        <w:t>в предоставлении государственной услуги и не включенных в представленный ранее комплект документов;</w:t>
      </w:r>
    </w:p>
    <w:p w:rsidR="00E3760F" w:rsidRPr="00E3760F" w:rsidRDefault="00E3760F" w:rsidP="00E3760F">
      <w:pPr>
        <w:autoSpaceDE w:val="0"/>
        <w:autoSpaceDN w:val="0"/>
        <w:adjustRightInd w:val="0"/>
        <w:ind w:firstLine="709"/>
        <w:jc w:val="both"/>
        <w:rPr>
          <w:rFonts w:ascii="Liberation Serif" w:eastAsiaTheme="minorHAnsi" w:hAnsi="Liberation Serif" w:cs="Liberation Serif"/>
          <w:bCs/>
          <w:sz w:val="28"/>
          <w:szCs w:val="28"/>
          <w:lang w:eastAsia="en-US"/>
        </w:rPr>
      </w:pPr>
      <w:r w:rsidRPr="00E3760F">
        <w:rPr>
          <w:rFonts w:ascii="Liberation Serif" w:eastAsiaTheme="minorHAnsi" w:hAnsi="Liberation Serif" w:cs="Liberation Serif"/>
          <w:bCs/>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3760F" w:rsidRPr="00E3760F" w:rsidRDefault="00E3760F" w:rsidP="00E3760F">
      <w:pPr>
        <w:autoSpaceDE w:val="0"/>
        <w:autoSpaceDN w:val="0"/>
        <w:adjustRightInd w:val="0"/>
        <w:ind w:firstLine="709"/>
        <w:jc w:val="both"/>
        <w:rPr>
          <w:rFonts w:ascii="Liberation Serif" w:eastAsiaTheme="minorHAnsi" w:hAnsi="Liberation Serif" w:cs="Liberation Serif"/>
          <w:bCs/>
          <w:sz w:val="28"/>
          <w:szCs w:val="28"/>
          <w:lang w:eastAsia="en-US"/>
        </w:rPr>
      </w:pPr>
      <w:r w:rsidRPr="00E3760F">
        <w:rPr>
          <w:rFonts w:ascii="Liberation Serif" w:eastAsiaTheme="minorHAnsi" w:hAnsi="Liberation Serif" w:cs="Liberation Serif"/>
          <w:bCs/>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proofErr w:type="gramStart"/>
      <w:r w:rsidRPr="00E3760F">
        <w:rPr>
          <w:rFonts w:ascii="Liberation Serif" w:eastAsiaTheme="minorHAnsi" w:hAnsi="Liberation Serif" w:cs="Liberation Serif"/>
          <w:bCs/>
          <w:sz w:val="28"/>
          <w:szCs w:val="28"/>
          <w:lang w:eastAsia="en-US"/>
        </w:rPr>
        <w:t>В данном случае в письменном виде за п</w:t>
      </w:r>
      <w:r w:rsidR="000F4164">
        <w:rPr>
          <w:rFonts w:ascii="Liberation Serif" w:eastAsiaTheme="minorHAnsi" w:hAnsi="Liberation Serif" w:cs="Liberation Serif"/>
          <w:bCs/>
          <w:sz w:val="28"/>
          <w:szCs w:val="28"/>
          <w:lang w:eastAsia="en-US"/>
        </w:rPr>
        <w:t xml:space="preserve">одписью Директора Департамента </w:t>
      </w:r>
      <w:r w:rsidRPr="00E3760F">
        <w:rPr>
          <w:rFonts w:ascii="Liberation Serif" w:eastAsiaTheme="minorHAnsi" w:hAnsi="Liberation Serif" w:cs="Liberation Serif"/>
          <w:bCs/>
          <w:sz w:val="28"/>
          <w:szCs w:val="28"/>
          <w:lang w:eastAsia="en-US"/>
        </w:rPr>
        <w:t>при первоначальном отказе в приеме</w:t>
      </w:r>
      <w:proofErr w:type="gramEnd"/>
      <w:r w:rsidRPr="00E3760F">
        <w:rPr>
          <w:rFonts w:ascii="Liberation Serif" w:eastAsiaTheme="minorHAnsi" w:hAnsi="Liberation Serif" w:cs="Liberation Serif"/>
          <w:bCs/>
          <w:sz w:val="28"/>
          <w:szCs w:val="28"/>
          <w:lang w:eastAsia="en-US"/>
        </w:rPr>
        <w:t xml:space="preserve">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50719E" w:rsidRPr="00E3760F" w:rsidRDefault="0050719E" w:rsidP="00E3760F">
      <w:pPr>
        <w:pStyle w:val="ConsPlusNormal"/>
        <w:ind w:firstLine="709"/>
        <w:jc w:val="both"/>
        <w:rPr>
          <w:rFonts w:ascii="Liberation Serif" w:hAnsi="Liberation Serif"/>
          <w:sz w:val="28"/>
          <w:szCs w:val="28"/>
        </w:rPr>
      </w:pPr>
    </w:p>
    <w:p w:rsidR="005035EB" w:rsidRPr="005035EB" w:rsidRDefault="005035EB" w:rsidP="005035EB">
      <w:pPr>
        <w:jc w:val="center"/>
        <w:rPr>
          <w:rFonts w:ascii="Liberation Serif" w:eastAsiaTheme="minorHAnsi" w:hAnsi="Liberation Serif" w:cs="Liberation Serif"/>
          <w:b/>
          <w:sz w:val="28"/>
          <w:szCs w:val="28"/>
          <w:lang w:eastAsia="en-US"/>
        </w:rPr>
      </w:pPr>
      <w:r w:rsidRPr="005035EB">
        <w:rPr>
          <w:rFonts w:ascii="Liberation Serif" w:eastAsiaTheme="minorHAnsi" w:hAnsi="Liberation Serif" w:cs="Liberation Serif"/>
          <w:b/>
          <w:sz w:val="28"/>
          <w:szCs w:val="28"/>
          <w:lang w:eastAsia="en-US"/>
        </w:rPr>
        <w:t>Исчерпывающий перечень оснований для отказа</w:t>
      </w:r>
    </w:p>
    <w:p w:rsidR="005035EB" w:rsidRPr="005035EB" w:rsidRDefault="005035EB" w:rsidP="005035EB">
      <w:pPr>
        <w:jc w:val="center"/>
        <w:rPr>
          <w:rFonts w:ascii="Liberation Serif" w:eastAsiaTheme="minorHAnsi" w:hAnsi="Liberation Serif" w:cs="Liberation Serif"/>
          <w:b/>
          <w:sz w:val="28"/>
          <w:szCs w:val="28"/>
          <w:lang w:eastAsia="en-US"/>
        </w:rPr>
      </w:pPr>
      <w:r w:rsidRPr="005035EB">
        <w:rPr>
          <w:rFonts w:ascii="Liberation Serif" w:eastAsiaTheme="minorHAnsi" w:hAnsi="Liberation Serif" w:cs="Liberation Serif"/>
          <w:b/>
          <w:sz w:val="28"/>
          <w:szCs w:val="28"/>
          <w:lang w:eastAsia="en-US"/>
        </w:rPr>
        <w:t>в приеме документов, необходимых для предоставления</w:t>
      </w:r>
    </w:p>
    <w:p w:rsidR="005035EB" w:rsidRPr="005035EB" w:rsidRDefault="005035EB" w:rsidP="005035EB">
      <w:pPr>
        <w:jc w:val="center"/>
        <w:rPr>
          <w:rFonts w:ascii="Liberation Serif" w:eastAsiaTheme="minorHAnsi" w:hAnsi="Liberation Serif" w:cs="Liberation Serif"/>
          <w:b/>
          <w:sz w:val="28"/>
          <w:szCs w:val="28"/>
          <w:lang w:eastAsia="en-US"/>
        </w:rPr>
      </w:pPr>
      <w:r w:rsidRPr="005035EB">
        <w:rPr>
          <w:rFonts w:ascii="Liberation Serif" w:eastAsiaTheme="minorHAnsi" w:hAnsi="Liberation Serif" w:cs="Liberation Serif"/>
          <w:b/>
          <w:sz w:val="28"/>
          <w:szCs w:val="28"/>
          <w:lang w:eastAsia="en-US"/>
        </w:rPr>
        <w:t>государственной услуги</w:t>
      </w:r>
    </w:p>
    <w:p w:rsidR="005035EB" w:rsidRPr="00B70766" w:rsidRDefault="005035EB" w:rsidP="005035EB">
      <w:pPr>
        <w:jc w:val="center"/>
        <w:rPr>
          <w:rFonts w:ascii="Arial" w:hAnsi="Arial" w:cs="Arial"/>
          <w:color w:val="000000"/>
          <w:sz w:val="18"/>
          <w:szCs w:val="18"/>
        </w:rPr>
      </w:pPr>
      <w:r w:rsidRPr="00B70766">
        <w:rPr>
          <w:rFonts w:ascii="Arial" w:hAnsi="Arial" w:cs="Arial"/>
          <w:color w:val="000000"/>
          <w:sz w:val="18"/>
          <w:szCs w:val="18"/>
        </w:rPr>
        <w:t> </w:t>
      </w:r>
    </w:p>
    <w:p w:rsidR="005035EB" w:rsidRPr="005035EB" w:rsidRDefault="005035EB" w:rsidP="005035EB">
      <w:pPr>
        <w:ind w:firstLine="709"/>
        <w:jc w:val="both"/>
        <w:rPr>
          <w:rFonts w:ascii="Liberation Serif" w:eastAsiaTheme="minorHAnsi" w:hAnsi="Liberation Serif" w:cs="Liberation Serif"/>
          <w:bCs/>
          <w:sz w:val="28"/>
          <w:szCs w:val="28"/>
          <w:lang w:eastAsia="en-US"/>
        </w:rPr>
      </w:pPr>
      <w:r w:rsidRPr="005035EB">
        <w:rPr>
          <w:rFonts w:ascii="Liberation Serif" w:eastAsiaTheme="minorHAnsi" w:hAnsi="Liberation Serif" w:cs="Liberation Serif"/>
          <w:bCs/>
          <w:sz w:val="28"/>
          <w:szCs w:val="28"/>
          <w:lang w:eastAsia="en-US"/>
        </w:rPr>
        <w:t>24.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50719E" w:rsidRPr="00CF2FEF" w:rsidRDefault="0050719E" w:rsidP="00947424">
      <w:pPr>
        <w:pStyle w:val="ConsPlusNormal"/>
        <w:ind w:firstLine="709"/>
        <w:rPr>
          <w:rFonts w:ascii="Liberation Serif" w:hAnsi="Liberation Serif"/>
          <w:sz w:val="28"/>
          <w:szCs w:val="28"/>
        </w:rPr>
      </w:pPr>
    </w:p>
    <w:p w:rsidR="005035EB" w:rsidRPr="005035EB" w:rsidRDefault="005035EB" w:rsidP="005035EB">
      <w:pPr>
        <w:jc w:val="center"/>
        <w:rPr>
          <w:rFonts w:ascii="Liberation Serif" w:eastAsiaTheme="minorHAnsi" w:hAnsi="Liberation Serif" w:cs="Liberation Serif"/>
          <w:b/>
          <w:sz w:val="28"/>
          <w:szCs w:val="28"/>
          <w:lang w:eastAsia="en-US"/>
        </w:rPr>
      </w:pPr>
      <w:r w:rsidRPr="005035EB">
        <w:rPr>
          <w:rFonts w:ascii="Liberation Serif" w:eastAsiaTheme="minorHAnsi" w:hAnsi="Liberation Serif" w:cs="Liberation Serif"/>
          <w:b/>
          <w:sz w:val="28"/>
          <w:szCs w:val="28"/>
          <w:lang w:eastAsia="en-US"/>
        </w:rPr>
        <w:t>Исчерпывающий перечень оснований для приостановления</w:t>
      </w:r>
    </w:p>
    <w:p w:rsidR="005035EB" w:rsidRPr="005035EB" w:rsidRDefault="005035EB" w:rsidP="005035EB">
      <w:pPr>
        <w:jc w:val="center"/>
        <w:rPr>
          <w:rFonts w:ascii="Liberation Serif" w:eastAsiaTheme="minorHAnsi" w:hAnsi="Liberation Serif" w:cs="Liberation Serif"/>
          <w:b/>
          <w:sz w:val="28"/>
          <w:szCs w:val="28"/>
          <w:lang w:eastAsia="en-US"/>
        </w:rPr>
      </w:pPr>
      <w:r w:rsidRPr="005035EB">
        <w:rPr>
          <w:rFonts w:ascii="Liberation Serif" w:eastAsiaTheme="minorHAnsi" w:hAnsi="Liberation Serif" w:cs="Liberation Serif"/>
          <w:b/>
          <w:sz w:val="28"/>
          <w:szCs w:val="28"/>
          <w:lang w:eastAsia="en-US"/>
        </w:rPr>
        <w:t>или отказа в предоставлении государственной услуги</w:t>
      </w:r>
    </w:p>
    <w:p w:rsidR="005035EB" w:rsidRPr="00D158EE" w:rsidRDefault="005035EB" w:rsidP="005035EB">
      <w:pPr>
        <w:jc w:val="center"/>
        <w:rPr>
          <w:rFonts w:ascii="Liberation Serif" w:eastAsiaTheme="minorHAnsi" w:hAnsi="Liberation Serif" w:cs="Liberation Serif"/>
          <w:bCs/>
          <w:sz w:val="28"/>
          <w:szCs w:val="28"/>
          <w:lang w:eastAsia="en-US"/>
        </w:rPr>
      </w:pPr>
      <w:r w:rsidRPr="00D158EE">
        <w:rPr>
          <w:rFonts w:ascii="Liberation Serif" w:eastAsiaTheme="minorHAnsi" w:hAnsi="Liberation Serif" w:cs="Liberation Serif"/>
          <w:bCs/>
          <w:sz w:val="28"/>
          <w:szCs w:val="28"/>
          <w:lang w:eastAsia="en-US"/>
        </w:rPr>
        <w:t> </w:t>
      </w:r>
    </w:p>
    <w:p w:rsidR="005035EB" w:rsidRPr="005035EB" w:rsidRDefault="005035EB" w:rsidP="005035EB">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25</w:t>
      </w:r>
      <w:r w:rsidRPr="005035EB">
        <w:rPr>
          <w:rFonts w:ascii="Liberation Serif" w:eastAsiaTheme="minorHAnsi" w:hAnsi="Liberation Serif" w:cs="Liberation Serif"/>
          <w:bCs/>
          <w:sz w:val="28"/>
          <w:szCs w:val="28"/>
          <w:lang w:eastAsia="en-US"/>
        </w:rPr>
        <w:t>. Основания для приостановления государственной услуги законодательством Российской Федерации не предусмотрены.</w:t>
      </w:r>
    </w:p>
    <w:p w:rsidR="005035EB" w:rsidRPr="005035EB" w:rsidRDefault="005035EB" w:rsidP="005035EB">
      <w:pPr>
        <w:ind w:firstLine="709"/>
        <w:jc w:val="both"/>
        <w:rPr>
          <w:rFonts w:ascii="Liberation Serif" w:eastAsiaTheme="minorHAnsi" w:hAnsi="Liberation Serif" w:cs="Liberation Serif"/>
          <w:bCs/>
          <w:sz w:val="28"/>
          <w:szCs w:val="28"/>
          <w:lang w:eastAsia="en-US"/>
        </w:rPr>
      </w:pPr>
      <w:bookmarkStart w:id="6" w:name="Par195"/>
      <w:bookmarkEnd w:id="6"/>
      <w:r>
        <w:rPr>
          <w:rFonts w:ascii="Liberation Serif" w:eastAsiaTheme="minorHAnsi" w:hAnsi="Liberation Serif" w:cs="Liberation Serif"/>
          <w:bCs/>
          <w:sz w:val="28"/>
          <w:szCs w:val="28"/>
          <w:lang w:eastAsia="en-US"/>
        </w:rPr>
        <w:t>26</w:t>
      </w:r>
      <w:r w:rsidRPr="005035EB">
        <w:rPr>
          <w:rFonts w:ascii="Liberation Serif" w:eastAsiaTheme="minorHAnsi" w:hAnsi="Liberation Serif" w:cs="Liberation Serif"/>
          <w:bCs/>
          <w:sz w:val="28"/>
          <w:szCs w:val="28"/>
          <w:lang w:eastAsia="en-US"/>
        </w:rPr>
        <w:t>. Основанием для отказа в предоставлении государственной услуги являются:</w:t>
      </w:r>
    </w:p>
    <w:p w:rsidR="005035EB" w:rsidRPr="005035EB" w:rsidRDefault="005035EB" w:rsidP="005035EB">
      <w:pPr>
        <w:ind w:firstLine="709"/>
        <w:jc w:val="both"/>
        <w:rPr>
          <w:rFonts w:ascii="Liberation Serif" w:eastAsiaTheme="minorHAnsi" w:hAnsi="Liberation Serif" w:cs="Liberation Serif"/>
          <w:bCs/>
          <w:sz w:val="28"/>
          <w:szCs w:val="28"/>
          <w:lang w:eastAsia="en-US"/>
        </w:rPr>
      </w:pPr>
      <w:r w:rsidRPr="005035EB">
        <w:rPr>
          <w:rFonts w:ascii="Liberation Serif" w:eastAsiaTheme="minorHAnsi" w:hAnsi="Liberation Serif" w:cs="Liberation Serif"/>
          <w:bCs/>
          <w:sz w:val="28"/>
          <w:szCs w:val="28"/>
          <w:lang w:eastAsia="en-US"/>
        </w:rPr>
        <w:t xml:space="preserve">несоответствие общественно полезной </w:t>
      </w:r>
      <w:proofErr w:type="gramStart"/>
      <w:r w:rsidRPr="005035EB">
        <w:rPr>
          <w:rFonts w:ascii="Liberation Serif" w:eastAsiaTheme="minorHAnsi" w:hAnsi="Liberation Serif" w:cs="Liberation Serif"/>
          <w:bCs/>
          <w:sz w:val="28"/>
          <w:szCs w:val="28"/>
          <w:lang w:eastAsia="en-US"/>
        </w:rPr>
        <w:t>услуги</w:t>
      </w:r>
      <w:proofErr w:type="gramEnd"/>
      <w:r w:rsidRPr="005035EB">
        <w:rPr>
          <w:rFonts w:ascii="Liberation Serif" w:eastAsiaTheme="minorHAnsi" w:hAnsi="Liberation Serif" w:cs="Liberation Serif"/>
          <w:bCs/>
          <w:sz w:val="28"/>
          <w:szCs w:val="28"/>
          <w:lang w:eastAsia="en-US"/>
        </w:rPr>
        <w:t xml:space="preserve"> установленным нормативными правовыми актами Российской Федерации требованиям </w:t>
      </w:r>
      <w:r>
        <w:rPr>
          <w:rFonts w:ascii="Liberation Serif" w:eastAsiaTheme="minorHAnsi" w:hAnsi="Liberation Serif" w:cs="Liberation Serif"/>
          <w:bCs/>
          <w:sz w:val="28"/>
          <w:szCs w:val="28"/>
          <w:lang w:eastAsia="en-US"/>
        </w:rPr>
        <w:t xml:space="preserve">                 </w:t>
      </w:r>
      <w:r w:rsidRPr="005035EB">
        <w:rPr>
          <w:rFonts w:ascii="Liberation Serif" w:eastAsiaTheme="minorHAnsi" w:hAnsi="Liberation Serif" w:cs="Liberation Serif"/>
          <w:bCs/>
          <w:sz w:val="28"/>
          <w:szCs w:val="28"/>
          <w:lang w:eastAsia="en-US"/>
        </w:rPr>
        <w:t>к ее содержанию (объем, сроки, качество предоставления);</w:t>
      </w:r>
    </w:p>
    <w:p w:rsidR="005035EB" w:rsidRPr="005035EB" w:rsidRDefault="005035EB" w:rsidP="005035EB">
      <w:pPr>
        <w:ind w:firstLine="709"/>
        <w:jc w:val="both"/>
        <w:rPr>
          <w:rFonts w:ascii="Liberation Serif" w:eastAsiaTheme="minorHAnsi" w:hAnsi="Liberation Serif" w:cs="Liberation Serif"/>
          <w:bCs/>
          <w:sz w:val="28"/>
          <w:szCs w:val="28"/>
          <w:lang w:eastAsia="en-US"/>
        </w:rPr>
      </w:pPr>
      <w:r w:rsidRPr="005035EB">
        <w:rPr>
          <w:rFonts w:ascii="Liberation Serif" w:eastAsiaTheme="minorHAnsi" w:hAnsi="Liberation Serif" w:cs="Liberation Serif"/>
          <w:bCs/>
          <w:sz w:val="28"/>
          <w:szCs w:val="28"/>
          <w:lang w:eastAsia="en-US"/>
        </w:rPr>
        <w:t xml:space="preserve">отсутствие у лиц, непосредственно задействованных в исполнении общественно полезной услуги (в том числе работников организации </w:t>
      </w:r>
      <w:r>
        <w:rPr>
          <w:rFonts w:ascii="Liberation Serif" w:eastAsiaTheme="minorHAnsi" w:hAnsi="Liberation Serif" w:cs="Liberation Serif"/>
          <w:bCs/>
          <w:sz w:val="28"/>
          <w:szCs w:val="28"/>
          <w:lang w:eastAsia="en-US"/>
        </w:rPr>
        <w:t xml:space="preserve">                      </w:t>
      </w:r>
      <w:r w:rsidRPr="005035EB">
        <w:rPr>
          <w:rFonts w:ascii="Liberation Serif" w:eastAsiaTheme="minorHAnsi" w:hAnsi="Liberation Serif" w:cs="Liberation Serif"/>
          <w:bCs/>
          <w:sz w:val="28"/>
          <w:szCs w:val="28"/>
          <w:lang w:eastAsia="en-US"/>
        </w:rPr>
        <w:t>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5035EB" w:rsidRPr="005035EB" w:rsidRDefault="005035EB" w:rsidP="005035EB">
      <w:pPr>
        <w:ind w:firstLine="709"/>
        <w:jc w:val="both"/>
        <w:rPr>
          <w:rFonts w:ascii="Liberation Serif" w:eastAsiaTheme="minorHAnsi" w:hAnsi="Liberation Serif" w:cs="Liberation Serif"/>
          <w:bCs/>
          <w:sz w:val="28"/>
          <w:szCs w:val="28"/>
          <w:lang w:eastAsia="en-US"/>
        </w:rPr>
      </w:pPr>
      <w:r w:rsidRPr="005035EB">
        <w:rPr>
          <w:rFonts w:ascii="Liberation Serif" w:eastAsiaTheme="minorHAnsi" w:hAnsi="Liberation Serif" w:cs="Liberation Serif"/>
          <w:bCs/>
          <w:sz w:val="28"/>
          <w:szCs w:val="28"/>
          <w:lang w:eastAsia="en-US"/>
        </w:rPr>
        <w:lastRenderedPageBreak/>
        <w:t xml:space="preserve">наличие в течение 2 лет, предшествующих выдаче заключения, жалоб </w:t>
      </w:r>
      <w:r>
        <w:rPr>
          <w:rFonts w:ascii="Liberation Serif" w:eastAsiaTheme="minorHAnsi" w:hAnsi="Liberation Serif" w:cs="Liberation Serif"/>
          <w:bCs/>
          <w:sz w:val="28"/>
          <w:szCs w:val="28"/>
          <w:lang w:eastAsia="en-US"/>
        </w:rPr>
        <w:t xml:space="preserve">        </w:t>
      </w:r>
      <w:r w:rsidRPr="005035EB">
        <w:rPr>
          <w:rFonts w:ascii="Liberation Serif" w:eastAsiaTheme="minorHAnsi" w:hAnsi="Liberation Serif" w:cs="Liberation Serif"/>
          <w:bCs/>
          <w:sz w:val="28"/>
          <w:szCs w:val="28"/>
          <w:lang w:eastAsia="en-US"/>
        </w:rPr>
        <w:t>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5035EB" w:rsidRPr="005035EB" w:rsidRDefault="005035EB" w:rsidP="005035EB">
      <w:pPr>
        <w:ind w:firstLine="709"/>
        <w:jc w:val="both"/>
        <w:rPr>
          <w:rFonts w:ascii="Liberation Serif" w:eastAsiaTheme="minorHAnsi" w:hAnsi="Liberation Serif" w:cs="Liberation Serif"/>
          <w:bCs/>
          <w:sz w:val="28"/>
          <w:szCs w:val="28"/>
          <w:lang w:eastAsia="en-US"/>
        </w:rPr>
      </w:pPr>
      <w:r w:rsidRPr="005035EB">
        <w:rPr>
          <w:rFonts w:ascii="Liberation Serif" w:eastAsiaTheme="minorHAnsi" w:hAnsi="Liberation Serif" w:cs="Liberation Serif"/>
          <w:bCs/>
          <w:sz w:val="28"/>
          <w:szCs w:val="28"/>
          <w:lang w:eastAsia="en-US"/>
        </w:rPr>
        <w:t xml:space="preserve">несоответствие уровня открытости и доступности информации </w:t>
      </w:r>
      <w:r>
        <w:rPr>
          <w:rFonts w:ascii="Liberation Serif" w:eastAsiaTheme="minorHAnsi" w:hAnsi="Liberation Serif" w:cs="Liberation Serif"/>
          <w:bCs/>
          <w:sz w:val="28"/>
          <w:szCs w:val="28"/>
          <w:lang w:eastAsia="en-US"/>
        </w:rPr>
        <w:t xml:space="preserve">                   </w:t>
      </w:r>
      <w:r w:rsidRPr="005035EB">
        <w:rPr>
          <w:rFonts w:ascii="Liberation Serif" w:eastAsiaTheme="minorHAnsi" w:hAnsi="Liberation Serif" w:cs="Liberation Serif"/>
          <w:bCs/>
          <w:sz w:val="28"/>
          <w:szCs w:val="28"/>
          <w:lang w:eastAsia="en-US"/>
        </w:rPr>
        <w:t>об организации установленным нормативными правовыми актами Российской Федерации требованиям (при их наличии);</w:t>
      </w:r>
    </w:p>
    <w:p w:rsidR="005035EB" w:rsidRPr="005035EB" w:rsidRDefault="005035EB" w:rsidP="005035EB">
      <w:pPr>
        <w:ind w:firstLine="709"/>
        <w:jc w:val="both"/>
        <w:rPr>
          <w:rFonts w:ascii="Liberation Serif" w:eastAsiaTheme="minorHAnsi" w:hAnsi="Liberation Serif" w:cs="Liberation Serif"/>
          <w:bCs/>
          <w:sz w:val="28"/>
          <w:szCs w:val="28"/>
          <w:lang w:eastAsia="en-US"/>
        </w:rPr>
      </w:pPr>
      <w:r w:rsidRPr="005035EB">
        <w:rPr>
          <w:rFonts w:ascii="Liberation Serif" w:eastAsiaTheme="minorHAnsi" w:hAnsi="Liberation Serif" w:cs="Liberation Serif"/>
          <w:bCs/>
          <w:sz w:val="28"/>
          <w:szCs w:val="28"/>
          <w:lang w:eastAsia="en-US"/>
        </w:rPr>
        <w:t xml:space="preserve">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w:t>
      </w:r>
      <w:r>
        <w:rPr>
          <w:rFonts w:ascii="Liberation Serif" w:eastAsiaTheme="minorHAnsi" w:hAnsi="Liberation Serif" w:cs="Liberation Serif"/>
          <w:bCs/>
          <w:sz w:val="28"/>
          <w:szCs w:val="28"/>
          <w:lang w:eastAsia="en-US"/>
        </w:rPr>
        <w:t xml:space="preserve">      </w:t>
      </w:r>
      <w:r w:rsidRPr="005035EB">
        <w:rPr>
          <w:rFonts w:ascii="Liberation Serif" w:eastAsiaTheme="minorHAnsi" w:hAnsi="Liberation Serif" w:cs="Liberation Serif"/>
          <w:bCs/>
          <w:sz w:val="28"/>
          <w:szCs w:val="28"/>
          <w:lang w:eastAsia="en-US"/>
        </w:rPr>
        <w:t>с Федеральным законом </w:t>
      </w:r>
      <w:hyperlink r:id="rId26" w:tgtFrame="_blank" w:history="1">
        <w:r>
          <w:rPr>
            <w:rFonts w:ascii="Liberation Serif" w:eastAsiaTheme="minorHAnsi" w:hAnsi="Liberation Serif" w:cs="Liberation Serif"/>
            <w:bCs/>
            <w:sz w:val="28"/>
            <w:szCs w:val="28"/>
            <w:lang w:eastAsia="en-US"/>
          </w:rPr>
          <w:t>от 5 апреля 2013 года №</w:t>
        </w:r>
        <w:r w:rsidRPr="005035EB">
          <w:rPr>
            <w:rFonts w:ascii="Liberation Serif" w:eastAsiaTheme="minorHAnsi" w:hAnsi="Liberation Serif" w:cs="Liberation Serif"/>
            <w:bCs/>
            <w:sz w:val="28"/>
            <w:szCs w:val="28"/>
            <w:lang w:eastAsia="en-US"/>
          </w:rPr>
          <w:t xml:space="preserve"> 44-ФЗ</w:t>
        </w:r>
      </w:hyperlink>
      <w:r>
        <w:rPr>
          <w:rFonts w:ascii="Liberation Serif" w:eastAsiaTheme="minorHAnsi" w:hAnsi="Liberation Serif" w:cs="Liberation Serif"/>
          <w:bCs/>
          <w:sz w:val="28"/>
          <w:szCs w:val="28"/>
          <w:lang w:eastAsia="en-US"/>
        </w:rPr>
        <w:t> «</w:t>
      </w:r>
      <w:r w:rsidRPr="005035EB">
        <w:rPr>
          <w:rFonts w:ascii="Liberation Serif" w:eastAsiaTheme="minorHAnsi" w:hAnsi="Liberation Serif" w:cs="Liberation Serif"/>
          <w:bCs/>
          <w:sz w:val="28"/>
          <w:szCs w:val="28"/>
          <w:lang w:eastAsia="en-US"/>
        </w:rPr>
        <w:t xml:space="preserve">О контрактной системе </w:t>
      </w:r>
      <w:r>
        <w:rPr>
          <w:rFonts w:ascii="Liberation Serif" w:eastAsiaTheme="minorHAnsi" w:hAnsi="Liberation Serif" w:cs="Liberation Serif"/>
          <w:bCs/>
          <w:sz w:val="28"/>
          <w:szCs w:val="28"/>
          <w:lang w:eastAsia="en-US"/>
        </w:rPr>
        <w:t xml:space="preserve">   </w:t>
      </w:r>
      <w:r w:rsidRPr="005035EB">
        <w:rPr>
          <w:rFonts w:ascii="Liberation Serif" w:eastAsiaTheme="minorHAnsi" w:hAnsi="Liberation Serif" w:cs="Liberation Serif"/>
          <w:bCs/>
          <w:sz w:val="28"/>
          <w:szCs w:val="28"/>
          <w:lang w:eastAsia="en-US"/>
        </w:rPr>
        <w:t>в сфере закупок товаров, работ, услуг для обеспечения госуд</w:t>
      </w:r>
      <w:r>
        <w:rPr>
          <w:rFonts w:ascii="Liberation Serif" w:eastAsiaTheme="minorHAnsi" w:hAnsi="Liberation Serif" w:cs="Liberation Serif"/>
          <w:bCs/>
          <w:sz w:val="28"/>
          <w:szCs w:val="28"/>
          <w:lang w:eastAsia="en-US"/>
        </w:rPr>
        <w:t>арственных                 и муниципальных нужд»</w:t>
      </w:r>
      <w:r w:rsidRPr="005035EB">
        <w:rPr>
          <w:rFonts w:ascii="Liberation Serif" w:eastAsiaTheme="minorHAnsi" w:hAnsi="Liberation Serif" w:cs="Liberation Serif"/>
          <w:bCs/>
          <w:sz w:val="28"/>
          <w:szCs w:val="28"/>
          <w:lang w:eastAsia="en-US"/>
        </w:rPr>
        <w:t>;</w:t>
      </w:r>
    </w:p>
    <w:p w:rsidR="005035EB" w:rsidRPr="005035EB" w:rsidRDefault="005035EB" w:rsidP="005035EB">
      <w:pPr>
        <w:ind w:firstLine="709"/>
        <w:jc w:val="both"/>
        <w:rPr>
          <w:rFonts w:ascii="Liberation Serif" w:eastAsiaTheme="minorHAnsi" w:hAnsi="Liberation Serif" w:cs="Liberation Serif"/>
          <w:bCs/>
          <w:sz w:val="28"/>
          <w:szCs w:val="28"/>
          <w:lang w:eastAsia="en-US"/>
        </w:rPr>
      </w:pPr>
      <w:r w:rsidRPr="005035EB">
        <w:rPr>
          <w:rFonts w:ascii="Liberation Serif" w:eastAsiaTheme="minorHAnsi" w:hAnsi="Liberation Serif" w:cs="Liberation Serif"/>
          <w:bCs/>
          <w:sz w:val="28"/>
          <w:szCs w:val="28"/>
          <w:lang w:eastAsia="en-US"/>
        </w:rPr>
        <w:t>наличие задолженностей по налогам и сборам, иным предусмотренным законодательством Российской Федерации обязательным платежам;</w:t>
      </w:r>
    </w:p>
    <w:p w:rsidR="005035EB" w:rsidRPr="005035EB" w:rsidRDefault="005035EB" w:rsidP="005035EB">
      <w:pPr>
        <w:ind w:firstLine="709"/>
        <w:jc w:val="both"/>
        <w:rPr>
          <w:rFonts w:ascii="Liberation Serif" w:eastAsiaTheme="minorHAnsi" w:hAnsi="Liberation Serif" w:cs="Liberation Serif"/>
          <w:bCs/>
          <w:sz w:val="28"/>
          <w:szCs w:val="28"/>
          <w:lang w:eastAsia="en-US"/>
        </w:rPr>
      </w:pPr>
      <w:r w:rsidRPr="005035EB">
        <w:rPr>
          <w:rFonts w:ascii="Liberation Serif" w:eastAsiaTheme="minorHAnsi" w:hAnsi="Liberation Serif" w:cs="Liberation Serif"/>
          <w:bCs/>
          <w:sz w:val="28"/>
          <w:szCs w:val="28"/>
          <w:lang w:eastAsia="en-US"/>
        </w:rPr>
        <w:t>представление документов, содержащих недостоверные сведения, либо документов, оформленных в ненадлежащем порядке.</w:t>
      </w:r>
    </w:p>
    <w:p w:rsidR="005035EB" w:rsidRPr="005035EB" w:rsidRDefault="0041044E" w:rsidP="005035EB">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27. </w:t>
      </w:r>
      <w:r w:rsidR="005035EB" w:rsidRPr="005035EB">
        <w:rPr>
          <w:rFonts w:ascii="Liberation Serif" w:eastAsiaTheme="minorHAnsi" w:hAnsi="Liberation Serif" w:cs="Liberation Serif"/>
          <w:bCs/>
          <w:sz w:val="28"/>
          <w:szCs w:val="28"/>
          <w:lang w:eastAsia="en-US"/>
        </w:rPr>
        <w:t>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rsidR="005035EB" w:rsidRPr="00027CD5" w:rsidRDefault="005035EB" w:rsidP="005035EB">
      <w:pPr>
        <w:ind w:firstLine="709"/>
        <w:jc w:val="both"/>
        <w:rPr>
          <w:rFonts w:ascii="Liberation Serif" w:eastAsiaTheme="minorHAnsi" w:hAnsi="Liberation Serif" w:cs="Liberation Serif"/>
          <w:bCs/>
          <w:sz w:val="28"/>
          <w:szCs w:val="28"/>
          <w:lang w:eastAsia="en-US"/>
        </w:rPr>
      </w:pPr>
      <w:r w:rsidRPr="005035EB">
        <w:rPr>
          <w:rFonts w:ascii="Liberation Serif" w:eastAsiaTheme="minorHAnsi" w:hAnsi="Liberation Serif" w:cs="Liberation Serif"/>
          <w:bCs/>
          <w:sz w:val="28"/>
          <w:szCs w:val="28"/>
          <w:lang w:eastAsia="en-US"/>
        </w:rPr>
        <w:t xml:space="preserve">28. После устранения оснований для отказа в предоставлении государственной </w:t>
      </w:r>
      <w:r w:rsidRPr="00A00EBF">
        <w:rPr>
          <w:rFonts w:ascii="Liberation Serif" w:eastAsiaTheme="minorHAnsi" w:hAnsi="Liberation Serif" w:cs="Liberation Serif"/>
          <w:bCs/>
          <w:sz w:val="28"/>
          <w:szCs w:val="28"/>
          <w:lang w:eastAsia="en-US"/>
        </w:rPr>
        <w:t xml:space="preserve">услуги заявитель вправе повторно обратиться для получения государственной услуги в порядке, установленном </w:t>
      </w:r>
      <w:r w:rsidRPr="00027CD5">
        <w:rPr>
          <w:rFonts w:ascii="Liberation Serif" w:eastAsiaTheme="minorHAnsi" w:hAnsi="Liberation Serif" w:cs="Liberation Serif"/>
          <w:bCs/>
          <w:sz w:val="28"/>
          <w:szCs w:val="28"/>
          <w:lang w:eastAsia="en-US"/>
        </w:rPr>
        <w:t>Административным регламентом.</w:t>
      </w:r>
    </w:p>
    <w:p w:rsidR="0050719E" w:rsidRPr="00A00EBF" w:rsidRDefault="0050719E" w:rsidP="005035EB">
      <w:pPr>
        <w:pStyle w:val="ConsPlusNormal"/>
        <w:ind w:firstLine="709"/>
        <w:rPr>
          <w:rFonts w:ascii="Liberation Serif" w:eastAsiaTheme="minorHAnsi" w:hAnsi="Liberation Serif" w:cs="Liberation Serif"/>
          <w:bCs/>
          <w:sz w:val="28"/>
          <w:szCs w:val="28"/>
          <w:lang w:eastAsia="en-US"/>
        </w:rPr>
      </w:pPr>
    </w:p>
    <w:p w:rsidR="00A00EBF" w:rsidRDefault="00A00EBF" w:rsidP="00A00EBF">
      <w:pPr>
        <w:pStyle w:val="ConsPlusTitle"/>
        <w:jc w:val="center"/>
        <w:outlineLvl w:val="2"/>
        <w:rPr>
          <w:rFonts w:ascii="Liberation Serif" w:hAnsi="Liberation Serif"/>
          <w:sz w:val="28"/>
          <w:szCs w:val="28"/>
        </w:rPr>
      </w:pPr>
      <w:r w:rsidRPr="00A00EBF">
        <w:rPr>
          <w:rFonts w:ascii="Liberation Serif" w:hAnsi="Liberation Serif"/>
          <w:sz w:val="28"/>
          <w:szCs w:val="28"/>
        </w:rPr>
        <w:t>Перечень услуг, которые являются необходимыми и обязательными</w:t>
      </w:r>
    </w:p>
    <w:p w:rsidR="00A00EBF" w:rsidRDefault="00A00EBF" w:rsidP="00A00EBF">
      <w:pPr>
        <w:pStyle w:val="ConsPlusTitle"/>
        <w:jc w:val="center"/>
        <w:outlineLvl w:val="2"/>
        <w:rPr>
          <w:rFonts w:ascii="Liberation Serif" w:hAnsi="Liberation Serif"/>
          <w:sz w:val="28"/>
          <w:szCs w:val="28"/>
        </w:rPr>
      </w:pPr>
      <w:r w:rsidRPr="00A00EBF">
        <w:rPr>
          <w:rFonts w:ascii="Liberation Serif" w:hAnsi="Liberation Serif"/>
          <w:sz w:val="28"/>
          <w:szCs w:val="28"/>
        </w:rPr>
        <w:t>для предоставления государственной услуги, в том числе сведения</w:t>
      </w:r>
    </w:p>
    <w:p w:rsidR="00A00EBF" w:rsidRPr="00A00EBF" w:rsidRDefault="00A00EBF" w:rsidP="00A00EBF">
      <w:pPr>
        <w:pStyle w:val="ConsPlusTitle"/>
        <w:jc w:val="center"/>
        <w:outlineLvl w:val="2"/>
        <w:rPr>
          <w:rFonts w:ascii="Liberation Serif" w:hAnsi="Liberation Serif"/>
          <w:sz w:val="28"/>
          <w:szCs w:val="28"/>
        </w:rPr>
      </w:pPr>
      <w:proofErr w:type="gramStart"/>
      <w:r w:rsidRPr="00A00EBF">
        <w:rPr>
          <w:rFonts w:ascii="Liberation Serif" w:hAnsi="Liberation Serif"/>
          <w:sz w:val="28"/>
          <w:szCs w:val="28"/>
        </w:rPr>
        <w:t>о документе (документах), выдаваемом (выдаваемых) организациями, участвующими в предоставлении государственной услуги</w:t>
      </w:r>
      <w:proofErr w:type="gramEnd"/>
    </w:p>
    <w:p w:rsidR="00A00EBF" w:rsidRPr="00A00EBF" w:rsidRDefault="00A00EBF" w:rsidP="00A00EBF">
      <w:pPr>
        <w:pStyle w:val="ConsPlusNormal"/>
        <w:jc w:val="both"/>
        <w:rPr>
          <w:rFonts w:ascii="Liberation Serif" w:hAnsi="Liberation Serif"/>
          <w:sz w:val="28"/>
          <w:szCs w:val="28"/>
        </w:rPr>
      </w:pPr>
    </w:p>
    <w:p w:rsidR="00A00EBF" w:rsidRPr="00A00EBF" w:rsidRDefault="00773CBB" w:rsidP="00773CBB">
      <w:pPr>
        <w:pStyle w:val="ConsPlusNormal"/>
        <w:ind w:firstLine="709"/>
        <w:jc w:val="both"/>
        <w:rPr>
          <w:rFonts w:ascii="Liberation Serif" w:hAnsi="Liberation Serif"/>
          <w:sz w:val="28"/>
          <w:szCs w:val="28"/>
        </w:rPr>
      </w:pPr>
      <w:r>
        <w:rPr>
          <w:rFonts w:ascii="Liberation Serif" w:hAnsi="Liberation Serif"/>
          <w:sz w:val="28"/>
          <w:szCs w:val="28"/>
        </w:rPr>
        <w:t xml:space="preserve">29. </w:t>
      </w:r>
      <w:r w:rsidR="00A00EBF" w:rsidRPr="00A00EBF">
        <w:rPr>
          <w:rFonts w:ascii="Liberation Serif" w:hAnsi="Liberation Serif"/>
          <w:sz w:val="28"/>
          <w:szCs w:val="28"/>
        </w:rPr>
        <w:t xml:space="preserve">При предоставлении государственной услуги оказание иных услуг, необходимых и обязательных для предоставления государственной услуги, </w:t>
      </w:r>
      <w:r>
        <w:rPr>
          <w:rFonts w:ascii="Liberation Serif" w:hAnsi="Liberation Serif"/>
          <w:sz w:val="28"/>
          <w:szCs w:val="28"/>
        </w:rPr>
        <w:t xml:space="preserve">          </w:t>
      </w:r>
      <w:r w:rsidR="00A00EBF" w:rsidRPr="00A00EBF">
        <w:rPr>
          <w:rFonts w:ascii="Liberation Serif" w:hAnsi="Liberation Serif"/>
          <w:sz w:val="28"/>
          <w:szCs w:val="28"/>
        </w:rPr>
        <w:t>не предусмотрено.</w:t>
      </w:r>
    </w:p>
    <w:p w:rsidR="00A00EBF" w:rsidRPr="00A00EBF" w:rsidRDefault="00A00EBF" w:rsidP="00A00EBF">
      <w:pPr>
        <w:pStyle w:val="ConsPlusNormal"/>
        <w:jc w:val="both"/>
        <w:rPr>
          <w:rFonts w:ascii="Liberation Serif" w:hAnsi="Liberation Serif"/>
          <w:sz w:val="28"/>
          <w:szCs w:val="28"/>
        </w:rPr>
      </w:pPr>
    </w:p>
    <w:p w:rsidR="00C75D9D" w:rsidRDefault="00A00EBF" w:rsidP="00C75D9D">
      <w:pPr>
        <w:pStyle w:val="ConsPlusTitle"/>
        <w:jc w:val="center"/>
        <w:outlineLvl w:val="2"/>
        <w:rPr>
          <w:rFonts w:ascii="Liberation Serif" w:hAnsi="Liberation Serif"/>
          <w:sz w:val="28"/>
          <w:szCs w:val="28"/>
        </w:rPr>
      </w:pPr>
      <w:r w:rsidRPr="00A00EBF">
        <w:rPr>
          <w:rFonts w:ascii="Liberation Serif" w:hAnsi="Liberation Serif"/>
          <w:sz w:val="28"/>
          <w:szCs w:val="28"/>
        </w:rPr>
        <w:t xml:space="preserve">Порядок, размер и основания взимания государственной пошлины </w:t>
      </w:r>
    </w:p>
    <w:p w:rsidR="00A00EBF" w:rsidRPr="00A00EBF" w:rsidRDefault="00A00EBF" w:rsidP="00C75D9D">
      <w:pPr>
        <w:pStyle w:val="ConsPlusTitle"/>
        <w:jc w:val="center"/>
        <w:outlineLvl w:val="2"/>
        <w:rPr>
          <w:rFonts w:ascii="Liberation Serif" w:hAnsi="Liberation Serif"/>
          <w:sz w:val="28"/>
          <w:szCs w:val="28"/>
        </w:rPr>
      </w:pPr>
      <w:r w:rsidRPr="00A00EBF">
        <w:rPr>
          <w:rFonts w:ascii="Liberation Serif" w:hAnsi="Liberation Serif"/>
          <w:sz w:val="28"/>
          <w:szCs w:val="28"/>
        </w:rPr>
        <w:t>или иной платы, взимаемой за предоставление государственной услуги</w:t>
      </w:r>
    </w:p>
    <w:p w:rsidR="00A00EBF" w:rsidRPr="00A00EBF" w:rsidRDefault="00A00EBF" w:rsidP="00A00EBF">
      <w:pPr>
        <w:pStyle w:val="ConsPlusNormal"/>
        <w:jc w:val="both"/>
        <w:rPr>
          <w:rFonts w:ascii="Liberation Serif" w:hAnsi="Liberation Serif"/>
          <w:sz w:val="28"/>
          <w:szCs w:val="28"/>
        </w:rPr>
      </w:pPr>
    </w:p>
    <w:p w:rsidR="00A00EBF" w:rsidRPr="00A00EBF" w:rsidRDefault="00C75D9D" w:rsidP="00C75D9D">
      <w:pPr>
        <w:pStyle w:val="ConsPlusNormal"/>
        <w:ind w:firstLine="709"/>
        <w:jc w:val="both"/>
        <w:rPr>
          <w:rFonts w:ascii="Liberation Serif" w:hAnsi="Liberation Serif"/>
          <w:sz w:val="28"/>
          <w:szCs w:val="28"/>
        </w:rPr>
      </w:pPr>
      <w:r>
        <w:rPr>
          <w:rFonts w:ascii="Liberation Serif" w:hAnsi="Liberation Serif"/>
          <w:sz w:val="28"/>
          <w:szCs w:val="28"/>
        </w:rPr>
        <w:t xml:space="preserve">30. </w:t>
      </w:r>
      <w:r w:rsidR="00A00EBF" w:rsidRPr="00A00EBF">
        <w:rPr>
          <w:rFonts w:ascii="Liberation Serif" w:hAnsi="Liberation Serif"/>
          <w:sz w:val="28"/>
          <w:szCs w:val="28"/>
        </w:rPr>
        <w:t>Предоставление государственной услуги осуществляется без взимания государственной пошлины или иной платы.</w:t>
      </w:r>
    </w:p>
    <w:p w:rsidR="00A00EBF" w:rsidRPr="00A00EBF" w:rsidRDefault="00A00EBF" w:rsidP="00A00EBF">
      <w:pPr>
        <w:pStyle w:val="ConsPlusNormal"/>
        <w:jc w:val="both"/>
        <w:rPr>
          <w:rFonts w:ascii="Liberation Serif" w:hAnsi="Liberation Serif"/>
          <w:sz w:val="28"/>
          <w:szCs w:val="28"/>
        </w:rPr>
      </w:pPr>
    </w:p>
    <w:p w:rsidR="00C75D9D" w:rsidRDefault="00A00EBF" w:rsidP="00C75D9D">
      <w:pPr>
        <w:pStyle w:val="ConsPlusTitle"/>
        <w:jc w:val="center"/>
        <w:outlineLvl w:val="2"/>
        <w:rPr>
          <w:rFonts w:ascii="Liberation Serif" w:hAnsi="Liberation Serif"/>
          <w:sz w:val="28"/>
          <w:szCs w:val="28"/>
        </w:rPr>
      </w:pPr>
      <w:r w:rsidRPr="00A00EBF">
        <w:rPr>
          <w:rFonts w:ascii="Liberation Serif" w:hAnsi="Liberation Serif"/>
          <w:sz w:val="28"/>
          <w:szCs w:val="28"/>
        </w:rPr>
        <w:t xml:space="preserve">Порядок, размер и основания взимания платы за предоставление услуг, которые являются необходимыми и обязательными при предоставлении государственной услуги, включая информацию о методике расчета </w:t>
      </w:r>
    </w:p>
    <w:p w:rsidR="00A00EBF" w:rsidRPr="00A00EBF" w:rsidRDefault="00A00EBF" w:rsidP="00C75D9D">
      <w:pPr>
        <w:pStyle w:val="ConsPlusTitle"/>
        <w:jc w:val="center"/>
        <w:outlineLvl w:val="2"/>
        <w:rPr>
          <w:rFonts w:ascii="Liberation Serif" w:hAnsi="Liberation Serif"/>
          <w:sz w:val="28"/>
          <w:szCs w:val="28"/>
        </w:rPr>
      </w:pPr>
      <w:r w:rsidRPr="00A00EBF">
        <w:rPr>
          <w:rFonts w:ascii="Liberation Serif" w:hAnsi="Liberation Serif"/>
          <w:sz w:val="28"/>
          <w:szCs w:val="28"/>
        </w:rPr>
        <w:lastRenderedPageBreak/>
        <w:t>размера такой платы</w:t>
      </w:r>
    </w:p>
    <w:p w:rsidR="00A00EBF" w:rsidRPr="00A00EBF" w:rsidRDefault="00A00EBF" w:rsidP="00A00EBF">
      <w:pPr>
        <w:pStyle w:val="ConsPlusNormal"/>
        <w:jc w:val="both"/>
        <w:rPr>
          <w:rFonts w:ascii="Liberation Serif" w:hAnsi="Liberation Serif"/>
          <w:sz w:val="28"/>
          <w:szCs w:val="28"/>
        </w:rPr>
      </w:pPr>
    </w:p>
    <w:p w:rsidR="00A00EBF" w:rsidRPr="00A00EBF" w:rsidRDefault="00C93F0D" w:rsidP="00FA40C8">
      <w:pPr>
        <w:pStyle w:val="ConsPlusNormal"/>
        <w:ind w:firstLine="709"/>
        <w:jc w:val="both"/>
        <w:rPr>
          <w:rFonts w:ascii="Liberation Serif" w:hAnsi="Liberation Serif"/>
          <w:sz w:val="28"/>
          <w:szCs w:val="28"/>
        </w:rPr>
      </w:pPr>
      <w:r>
        <w:rPr>
          <w:rFonts w:ascii="Liberation Serif" w:hAnsi="Liberation Serif"/>
          <w:sz w:val="28"/>
          <w:szCs w:val="28"/>
        </w:rPr>
        <w:t xml:space="preserve">31. </w:t>
      </w:r>
      <w:r w:rsidR="00A00EBF" w:rsidRPr="00A00EBF">
        <w:rPr>
          <w:rFonts w:ascii="Liberation Serif" w:hAnsi="Liberation Serif"/>
          <w:sz w:val="28"/>
          <w:szCs w:val="28"/>
        </w:rPr>
        <w:t xml:space="preserve">Плата за предоставление услуг, которые являются необходимыми </w:t>
      </w:r>
      <w:r w:rsidR="00FA40C8">
        <w:rPr>
          <w:rFonts w:ascii="Liberation Serif" w:hAnsi="Liberation Serif"/>
          <w:sz w:val="28"/>
          <w:szCs w:val="28"/>
        </w:rPr>
        <w:t xml:space="preserve">           </w:t>
      </w:r>
      <w:r w:rsidR="00A00EBF" w:rsidRPr="00A00EBF">
        <w:rPr>
          <w:rFonts w:ascii="Liberation Serif" w:hAnsi="Liberation Serif"/>
          <w:sz w:val="28"/>
          <w:szCs w:val="28"/>
        </w:rPr>
        <w:t>и обязательными для предоставления государственной услуги, не взимается.</w:t>
      </w:r>
    </w:p>
    <w:p w:rsidR="00A00EBF" w:rsidRPr="00A00EBF" w:rsidRDefault="00A00EBF" w:rsidP="00A00EBF">
      <w:pPr>
        <w:pStyle w:val="ConsPlusNormal"/>
        <w:jc w:val="both"/>
        <w:rPr>
          <w:rFonts w:ascii="Liberation Serif" w:hAnsi="Liberation Serif"/>
          <w:sz w:val="28"/>
          <w:szCs w:val="28"/>
        </w:rPr>
      </w:pPr>
    </w:p>
    <w:p w:rsidR="00FA40C8" w:rsidRDefault="00A00EBF" w:rsidP="00FA40C8">
      <w:pPr>
        <w:pStyle w:val="ConsPlusTitle"/>
        <w:jc w:val="center"/>
        <w:outlineLvl w:val="2"/>
        <w:rPr>
          <w:rFonts w:ascii="Liberation Serif" w:hAnsi="Liberation Serif"/>
          <w:sz w:val="28"/>
          <w:szCs w:val="28"/>
        </w:rPr>
      </w:pPr>
      <w:r w:rsidRPr="00A00EBF">
        <w:rPr>
          <w:rFonts w:ascii="Liberation Serif" w:hAnsi="Liberation Serif"/>
          <w:sz w:val="28"/>
          <w:szCs w:val="28"/>
        </w:rPr>
        <w:t xml:space="preserve">Максимальный срок ожидания в очереди при подаче заявления </w:t>
      </w:r>
    </w:p>
    <w:p w:rsidR="00A00EBF" w:rsidRPr="00A00EBF" w:rsidRDefault="00A00EBF" w:rsidP="00FA40C8">
      <w:pPr>
        <w:pStyle w:val="ConsPlusTitle"/>
        <w:jc w:val="center"/>
        <w:outlineLvl w:val="2"/>
        <w:rPr>
          <w:rFonts w:ascii="Liberation Serif" w:hAnsi="Liberation Serif"/>
          <w:sz w:val="28"/>
          <w:szCs w:val="28"/>
        </w:rPr>
      </w:pPr>
      <w:r w:rsidRPr="00A00EBF">
        <w:rPr>
          <w:rFonts w:ascii="Liberation Serif" w:hAnsi="Liberation Serif"/>
          <w:sz w:val="28"/>
          <w:szCs w:val="28"/>
        </w:rPr>
        <w:t>о предоставлении государственной услуги и при получении результата предоставления такой услуги</w:t>
      </w:r>
    </w:p>
    <w:p w:rsidR="00A00EBF" w:rsidRPr="00A00EBF" w:rsidRDefault="00A00EBF" w:rsidP="00A00EBF">
      <w:pPr>
        <w:pStyle w:val="ConsPlusNormal"/>
        <w:jc w:val="both"/>
        <w:rPr>
          <w:rFonts w:ascii="Liberation Serif" w:hAnsi="Liberation Serif"/>
          <w:sz w:val="28"/>
          <w:szCs w:val="28"/>
        </w:rPr>
      </w:pPr>
    </w:p>
    <w:p w:rsidR="00A00EBF" w:rsidRPr="00A00EBF" w:rsidRDefault="00FA40C8" w:rsidP="00FA40C8">
      <w:pPr>
        <w:pStyle w:val="ConsPlusNormal"/>
        <w:ind w:firstLine="709"/>
        <w:jc w:val="both"/>
        <w:rPr>
          <w:rFonts w:ascii="Liberation Serif" w:hAnsi="Liberation Serif"/>
          <w:sz w:val="28"/>
          <w:szCs w:val="28"/>
        </w:rPr>
      </w:pPr>
      <w:r>
        <w:rPr>
          <w:rFonts w:ascii="Liberation Serif" w:hAnsi="Liberation Serif"/>
          <w:sz w:val="28"/>
          <w:szCs w:val="28"/>
        </w:rPr>
        <w:t xml:space="preserve">32. </w:t>
      </w:r>
      <w:r w:rsidR="00A00EBF" w:rsidRPr="00A00EBF">
        <w:rPr>
          <w:rFonts w:ascii="Liberation Serif" w:hAnsi="Liberation Serif"/>
          <w:sz w:val="28"/>
          <w:szCs w:val="28"/>
        </w:rPr>
        <w:t>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w:t>
      </w:r>
    </w:p>
    <w:p w:rsidR="00A00EBF" w:rsidRPr="00A00EBF" w:rsidRDefault="00A00EBF" w:rsidP="00A00EBF">
      <w:pPr>
        <w:pStyle w:val="ConsPlusNormal"/>
        <w:jc w:val="both"/>
        <w:rPr>
          <w:rFonts w:ascii="Liberation Serif" w:hAnsi="Liberation Serif"/>
          <w:sz w:val="28"/>
          <w:szCs w:val="28"/>
        </w:rPr>
      </w:pPr>
    </w:p>
    <w:p w:rsidR="00A00EBF" w:rsidRPr="00A00EBF" w:rsidRDefault="00A00EBF" w:rsidP="004F5BD0">
      <w:pPr>
        <w:pStyle w:val="ConsPlusTitle"/>
        <w:jc w:val="center"/>
        <w:outlineLvl w:val="2"/>
        <w:rPr>
          <w:rFonts w:ascii="Liberation Serif" w:hAnsi="Liberation Serif"/>
          <w:sz w:val="28"/>
          <w:szCs w:val="28"/>
        </w:rPr>
      </w:pPr>
      <w:bookmarkStart w:id="7" w:name="P238"/>
      <w:bookmarkEnd w:id="7"/>
      <w:r w:rsidRPr="00A00EBF">
        <w:rPr>
          <w:rFonts w:ascii="Liberation Serif" w:hAnsi="Liberation Serif"/>
          <w:sz w:val="28"/>
          <w:szCs w:val="28"/>
        </w:rPr>
        <w:t>Срок и порядок регистрации заявления заявителя о предоставлении государственной услуги, в том числе в электронной форме</w:t>
      </w:r>
    </w:p>
    <w:p w:rsidR="00A00EBF" w:rsidRPr="00A00EBF" w:rsidRDefault="00A00EBF" w:rsidP="00947424">
      <w:pPr>
        <w:pStyle w:val="ConsPlusTitle"/>
        <w:ind w:firstLine="709"/>
        <w:jc w:val="center"/>
        <w:outlineLvl w:val="2"/>
        <w:rPr>
          <w:rFonts w:ascii="Liberation Serif" w:hAnsi="Liberation Serif"/>
          <w:sz w:val="28"/>
          <w:szCs w:val="28"/>
        </w:rPr>
      </w:pPr>
    </w:p>
    <w:p w:rsidR="0032759B" w:rsidRDefault="0032759B" w:rsidP="0032759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33. Регистрация </w:t>
      </w:r>
      <w:r w:rsidRPr="00A00EBF">
        <w:rPr>
          <w:rFonts w:ascii="Liberation Serif" w:hAnsi="Liberation Serif"/>
          <w:sz w:val="28"/>
          <w:szCs w:val="28"/>
        </w:rPr>
        <w:t>заявления</w:t>
      </w:r>
      <w:r>
        <w:rPr>
          <w:rFonts w:ascii="Liberation Serif" w:eastAsiaTheme="minorHAnsi" w:hAnsi="Liberation Serif" w:cs="Liberation Serif"/>
          <w:sz w:val="28"/>
          <w:szCs w:val="28"/>
          <w:lang w:eastAsia="en-US"/>
        </w:rPr>
        <w:t xml:space="preserve"> </w:t>
      </w:r>
      <w:r w:rsidR="00D46B18" w:rsidRPr="00A00EBF">
        <w:rPr>
          <w:rFonts w:ascii="Liberation Serif" w:hAnsi="Liberation Serif"/>
          <w:sz w:val="28"/>
          <w:szCs w:val="28"/>
        </w:rPr>
        <w:t>о предоставлении государственной услуги</w:t>
      </w:r>
      <w:r w:rsidR="00D46B18">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осущест</w:t>
      </w:r>
      <w:r w:rsidR="00D46B18">
        <w:rPr>
          <w:rFonts w:ascii="Liberation Serif" w:eastAsiaTheme="minorHAnsi" w:hAnsi="Liberation Serif" w:cs="Liberation Serif"/>
          <w:sz w:val="28"/>
          <w:szCs w:val="28"/>
          <w:lang w:eastAsia="en-US"/>
        </w:rPr>
        <w:t xml:space="preserve">вляется в день его поступления </w:t>
      </w:r>
      <w:r>
        <w:rPr>
          <w:rFonts w:ascii="Liberation Serif" w:eastAsiaTheme="minorHAnsi" w:hAnsi="Liberation Serif" w:cs="Liberation Serif"/>
          <w:sz w:val="28"/>
          <w:szCs w:val="28"/>
          <w:lang w:eastAsia="en-US"/>
        </w:rPr>
        <w:t xml:space="preserve">в </w:t>
      </w:r>
      <w:r w:rsidR="00BA59CE">
        <w:rPr>
          <w:rFonts w:ascii="Liberation Serif" w:eastAsiaTheme="minorHAnsi" w:hAnsi="Liberation Serif" w:cs="Liberation Serif"/>
          <w:sz w:val="28"/>
          <w:szCs w:val="28"/>
          <w:lang w:eastAsia="en-US"/>
        </w:rPr>
        <w:t>Департамент при обращении лично</w:t>
      </w:r>
      <w:r>
        <w:rPr>
          <w:rFonts w:ascii="Liberation Serif" w:eastAsiaTheme="minorHAnsi" w:hAnsi="Liberation Serif" w:cs="Liberation Serif"/>
          <w:sz w:val="28"/>
          <w:szCs w:val="28"/>
          <w:lang w:eastAsia="en-US"/>
        </w:rPr>
        <w:t>.</w:t>
      </w:r>
    </w:p>
    <w:p w:rsidR="0032759B" w:rsidRDefault="0032759B" w:rsidP="0032759B">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34. В случае если </w:t>
      </w:r>
      <w:r>
        <w:rPr>
          <w:rFonts w:ascii="Liberation Serif" w:hAnsi="Liberation Serif"/>
          <w:sz w:val="28"/>
          <w:szCs w:val="28"/>
        </w:rPr>
        <w:t>заявление</w:t>
      </w:r>
      <w:r>
        <w:rPr>
          <w:rFonts w:ascii="Liberation Serif" w:eastAsiaTheme="minorHAnsi" w:hAnsi="Liberation Serif" w:cs="Liberation Serif"/>
          <w:sz w:val="28"/>
          <w:szCs w:val="28"/>
          <w:lang w:eastAsia="en-US"/>
        </w:rPr>
        <w:t xml:space="preserve"> подано в электронной форме, Департамент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A00EBF">
        <w:rPr>
          <w:rFonts w:ascii="Liberation Serif" w:hAnsi="Liberation Serif"/>
          <w:sz w:val="28"/>
          <w:szCs w:val="28"/>
        </w:rPr>
        <w:t>заявления</w:t>
      </w:r>
      <w:r>
        <w:rPr>
          <w:rFonts w:ascii="Liberation Serif" w:hAnsi="Liberation Serif"/>
          <w:sz w:val="28"/>
          <w:szCs w:val="28"/>
        </w:rPr>
        <w:t>,</w:t>
      </w:r>
      <w:r>
        <w:rPr>
          <w:rFonts w:ascii="Liberation Serif" w:eastAsiaTheme="minorHAnsi" w:hAnsi="Liberation Serif" w:cs="Liberation Serif"/>
          <w:sz w:val="28"/>
          <w:szCs w:val="28"/>
          <w:lang w:eastAsia="en-US"/>
        </w:rPr>
        <w:t xml:space="preserve"> направленного в форме электронного документа, при отсутствии оснований для отказа в приеме заявления осуществляется не позднее рабочего дня, следующего за днем подачи заявления     в Департамент.</w:t>
      </w:r>
    </w:p>
    <w:p w:rsidR="00A00EBF" w:rsidRPr="00A00EBF" w:rsidRDefault="00A00EBF" w:rsidP="00D732DB">
      <w:pPr>
        <w:pStyle w:val="ConsPlusTitle"/>
        <w:outlineLvl w:val="2"/>
        <w:rPr>
          <w:rFonts w:ascii="Liberation Serif" w:hAnsi="Liberation Serif"/>
          <w:sz w:val="28"/>
          <w:szCs w:val="28"/>
        </w:rPr>
      </w:pPr>
    </w:p>
    <w:p w:rsidR="00B91CE1" w:rsidRDefault="00D732DB" w:rsidP="00E236AA">
      <w:pPr>
        <w:pStyle w:val="ConsPlusTitle"/>
        <w:jc w:val="center"/>
        <w:outlineLvl w:val="2"/>
        <w:rPr>
          <w:rFonts w:ascii="Liberation Serif" w:hAnsi="Liberation Serif"/>
          <w:sz w:val="28"/>
          <w:szCs w:val="28"/>
        </w:rPr>
      </w:pPr>
      <w:r w:rsidRPr="00D732DB">
        <w:rPr>
          <w:rFonts w:ascii="Liberation Serif" w:hAnsi="Liberation Serif"/>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w:t>
      </w:r>
      <w:r w:rsidR="00B91CE1">
        <w:rPr>
          <w:rFonts w:ascii="Liberation Serif" w:hAnsi="Liberation Serif"/>
          <w:sz w:val="28"/>
          <w:szCs w:val="28"/>
        </w:rPr>
        <w:t xml:space="preserve"> </w:t>
      </w:r>
      <w:r w:rsidRPr="00D732DB">
        <w:rPr>
          <w:rFonts w:ascii="Liberation Serif" w:hAnsi="Liberation Serif"/>
          <w:sz w:val="28"/>
          <w:szCs w:val="28"/>
        </w:rPr>
        <w:t xml:space="preserve">числе к обеспечению доступности для инвалидов указанных объектов в соответствии </w:t>
      </w:r>
      <w:r w:rsidR="00B91CE1">
        <w:rPr>
          <w:rFonts w:ascii="Liberation Serif" w:hAnsi="Liberation Serif"/>
          <w:sz w:val="28"/>
          <w:szCs w:val="28"/>
        </w:rPr>
        <w:t xml:space="preserve">                        </w:t>
      </w:r>
      <w:r w:rsidRPr="00D732DB">
        <w:rPr>
          <w:rFonts w:ascii="Liberation Serif" w:hAnsi="Liberation Serif"/>
          <w:sz w:val="28"/>
          <w:szCs w:val="28"/>
        </w:rPr>
        <w:t>с законодательством Российской Федерации</w:t>
      </w:r>
    </w:p>
    <w:p w:rsidR="00A00EBF" w:rsidRDefault="00D732DB" w:rsidP="00E236AA">
      <w:pPr>
        <w:pStyle w:val="ConsPlusTitle"/>
        <w:jc w:val="center"/>
        <w:outlineLvl w:val="2"/>
        <w:rPr>
          <w:rFonts w:ascii="Liberation Serif" w:hAnsi="Liberation Serif"/>
          <w:sz w:val="28"/>
          <w:szCs w:val="28"/>
        </w:rPr>
      </w:pPr>
      <w:r w:rsidRPr="00D732DB">
        <w:rPr>
          <w:rFonts w:ascii="Liberation Serif" w:hAnsi="Liberation Serif"/>
          <w:sz w:val="28"/>
          <w:szCs w:val="28"/>
        </w:rPr>
        <w:t>о социальной защите инвалидов</w:t>
      </w:r>
    </w:p>
    <w:p w:rsidR="0050719E" w:rsidRPr="00CF2FEF" w:rsidRDefault="0050719E" w:rsidP="00E236AA">
      <w:pPr>
        <w:pStyle w:val="ConsPlusNormal"/>
        <w:rPr>
          <w:rFonts w:ascii="Liberation Serif" w:hAnsi="Liberation Serif"/>
          <w:sz w:val="28"/>
          <w:szCs w:val="28"/>
        </w:rPr>
      </w:pPr>
    </w:p>
    <w:p w:rsidR="00E236AA" w:rsidRDefault="00B91CE1" w:rsidP="00E236A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sz w:val="28"/>
          <w:szCs w:val="28"/>
        </w:rPr>
        <w:t>35</w:t>
      </w:r>
      <w:r w:rsidR="00E236AA">
        <w:rPr>
          <w:rFonts w:ascii="Liberation Serif" w:hAnsi="Liberation Serif"/>
          <w:sz w:val="28"/>
          <w:szCs w:val="28"/>
        </w:rPr>
        <w:t xml:space="preserve">. </w:t>
      </w:r>
      <w:r w:rsidR="00E236AA">
        <w:rPr>
          <w:rFonts w:ascii="Liberation Serif" w:eastAsiaTheme="minorHAnsi" w:hAnsi="Liberation Serif" w:cs="Liberation Serif"/>
          <w:sz w:val="28"/>
          <w:szCs w:val="28"/>
          <w:lang w:eastAsia="en-US"/>
        </w:rPr>
        <w:t>В помещениях, в которых предоставляется государственная услуга, обеспечивается:</w:t>
      </w:r>
    </w:p>
    <w:p w:rsidR="00E236AA" w:rsidRDefault="00E236AA" w:rsidP="00E236A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соответствие санитарно-эпидемиологическим правилам и нормативам, правилам противопожарной безопасности;</w:t>
      </w:r>
    </w:p>
    <w:p w:rsidR="00E236AA" w:rsidRDefault="00E236AA" w:rsidP="00E236A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236AA" w:rsidRDefault="00E236AA" w:rsidP="00E236A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возможность беспрепятственного входа в объекты и выхода из них;</w:t>
      </w:r>
    </w:p>
    <w:p w:rsidR="00E236AA" w:rsidRDefault="00E236AA" w:rsidP="00E236A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возможность самостоятельного передвижения по территории объекта            в целях доступа к месту предоставления государственной услуги;</w:t>
      </w:r>
    </w:p>
    <w:p w:rsidR="00E236AA" w:rsidRDefault="00E236AA" w:rsidP="00E236A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3) помещения должны иметь места для ожидания, информирования, приема заявителей.</w:t>
      </w:r>
    </w:p>
    <w:p w:rsidR="00E236AA" w:rsidRDefault="00E236AA" w:rsidP="00E236A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Места ожидания обеспечиваются стульями, кресельными секциями, скамьями (</w:t>
      </w:r>
      <w:proofErr w:type="spellStart"/>
      <w:r>
        <w:rPr>
          <w:rFonts w:ascii="Liberation Serif" w:eastAsiaTheme="minorHAnsi" w:hAnsi="Liberation Serif" w:cs="Liberation Serif"/>
          <w:sz w:val="28"/>
          <w:szCs w:val="28"/>
          <w:lang w:eastAsia="en-US"/>
        </w:rPr>
        <w:t>банкетками</w:t>
      </w:r>
      <w:proofErr w:type="spellEnd"/>
      <w:r>
        <w:rPr>
          <w:rFonts w:ascii="Liberation Serif" w:eastAsiaTheme="minorHAnsi" w:hAnsi="Liberation Serif" w:cs="Liberation Serif"/>
          <w:sz w:val="28"/>
          <w:szCs w:val="28"/>
          <w:lang w:eastAsia="en-US"/>
        </w:rPr>
        <w:t>);</w:t>
      </w:r>
    </w:p>
    <w:p w:rsidR="00E236AA" w:rsidRDefault="00E236AA" w:rsidP="00E236A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помещения должны иметь туалет со свободным доступом к нему               в рабочее время;</w:t>
      </w:r>
    </w:p>
    <w:p w:rsidR="00E236AA" w:rsidRDefault="00E236AA" w:rsidP="00E236A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 места информирования, предназначенные для ознакомления граждан             с информационными материалами, оборудуются:</w:t>
      </w:r>
    </w:p>
    <w:p w:rsidR="00E236AA" w:rsidRDefault="00E236AA" w:rsidP="00E236A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информационными стендами;</w:t>
      </w:r>
    </w:p>
    <w:p w:rsidR="00E236AA" w:rsidRDefault="00E236AA" w:rsidP="00E236A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столами</w:t>
      </w:r>
      <w:r w:rsidR="00D722BC">
        <w:rPr>
          <w:rFonts w:ascii="Liberation Serif" w:eastAsiaTheme="minorHAnsi" w:hAnsi="Liberation Serif" w:cs="Liberation Serif"/>
          <w:sz w:val="28"/>
          <w:szCs w:val="28"/>
          <w:lang w:eastAsia="en-US"/>
        </w:rPr>
        <w:t xml:space="preserve"> (стойками)</w:t>
      </w:r>
      <w:r>
        <w:rPr>
          <w:rFonts w:ascii="Liberation Serif" w:eastAsiaTheme="minorHAnsi" w:hAnsi="Liberation Serif" w:cs="Liberation Serif"/>
          <w:sz w:val="28"/>
          <w:szCs w:val="28"/>
          <w:lang w:eastAsia="en-US"/>
        </w:rPr>
        <w:t xml:space="preserve"> с канцелярскими принадлежностями для оформления документов, стульями.</w:t>
      </w:r>
    </w:p>
    <w:p w:rsidR="00E236AA" w:rsidRPr="00965993" w:rsidRDefault="00E236AA" w:rsidP="00E236A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На информационных стендах в помещениях, предназначенных для приема граждан, размещается информация, указанная </w:t>
      </w:r>
      <w:r w:rsidRPr="00965993">
        <w:rPr>
          <w:rFonts w:ascii="Liberation Serif" w:eastAsiaTheme="minorHAnsi" w:hAnsi="Liberation Serif" w:cs="Liberation Serif"/>
          <w:sz w:val="28"/>
          <w:szCs w:val="28"/>
          <w:lang w:eastAsia="en-US"/>
        </w:rPr>
        <w:t xml:space="preserve">в </w:t>
      </w:r>
      <w:hyperlink r:id="rId27" w:history="1">
        <w:r w:rsidRPr="00965993">
          <w:rPr>
            <w:rFonts w:ascii="Liberation Serif" w:eastAsiaTheme="minorHAnsi" w:hAnsi="Liberation Serif" w:cs="Liberation Serif"/>
            <w:sz w:val="28"/>
            <w:szCs w:val="28"/>
            <w:lang w:eastAsia="en-US"/>
          </w:rPr>
          <w:t>пункте 5</w:t>
        </w:r>
      </w:hyperlink>
      <w:r w:rsidRPr="00965993">
        <w:rPr>
          <w:rFonts w:ascii="Liberation Serif" w:eastAsiaTheme="minorHAnsi" w:hAnsi="Liberation Serif" w:cs="Liberation Serif"/>
          <w:sz w:val="28"/>
          <w:szCs w:val="28"/>
          <w:lang w:eastAsia="en-US"/>
        </w:rPr>
        <w:t xml:space="preserve"> Административного регламента.</w:t>
      </w:r>
    </w:p>
    <w:p w:rsidR="00E236AA" w:rsidRDefault="00E236AA" w:rsidP="00E236AA">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236AA" w:rsidRDefault="00E236AA" w:rsidP="00E236AA">
      <w:pPr>
        <w:pStyle w:val="ConsPlusNormal"/>
        <w:ind w:firstLine="709"/>
        <w:jc w:val="both"/>
        <w:rPr>
          <w:rFonts w:ascii="Liberation Serif" w:hAnsi="Liberation Serif"/>
          <w:sz w:val="28"/>
          <w:szCs w:val="28"/>
        </w:rPr>
      </w:pPr>
    </w:p>
    <w:p w:rsidR="00785C64" w:rsidRDefault="004A3B8D" w:rsidP="004A3B8D">
      <w:pPr>
        <w:autoSpaceDE w:val="0"/>
        <w:autoSpaceDN w:val="0"/>
        <w:adjustRightInd w:val="0"/>
        <w:jc w:val="center"/>
        <w:rPr>
          <w:rFonts w:ascii="Liberation Serif" w:hAnsi="Liberation Serif" w:cs="Calibri"/>
          <w:b/>
          <w:sz w:val="28"/>
          <w:szCs w:val="28"/>
        </w:rPr>
      </w:pPr>
      <w:r>
        <w:rPr>
          <w:rFonts w:ascii="Liberation Serif" w:hAnsi="Liberation Serif" w:cs="Calibri"/>
          <w:b/>
          <w:sz w:val="28"/>
          <w:szCs w:val="28"/>
        </w:rPr>
        <w:t>П</w:t>
      </w:r>
      <w:r w:rsidRPr="004A3B8D">
        <w:rPr>
          <w:rFonts w:ascii="Liberation Serif" w:hAnsi="Liberation Serif" w:cs="Calibri"/>
          <w:b/>
          <w:sz w:val="28"/>
          <w:szCs w:val="28"/>
        </w:rPr>
        <w:t xml:space="preserve">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w:t>
      </w:r>
      <w:r w:rsidR="00785C64" w:rsidRPr="00785C64">
        <w:rPr>
          <w:rFonts w:ascii="Liberation Serif" w:hAnsi="Liberation Serif" w:cs="Calibri"/>
          <w:b/>
          <w:sz w:val="28"/>
          <w:szCs w:val="28"/>
        </w:rPr>
        <w:t xml:space="preserve">многофункциональных центрах предоставления государственных </w:t>
      </w:r>
    </w:p>
    <w:p w:rsidR="004A3B8D" w:rsidRPr="004A3B8D" w:rsidRDefault="00785C64" w:rsidP="004A3B8D">
      <w:pPr>
        <w:autoSpaceDE w:val="0"/>
        <w:autoSpaceDN w:val="0"/>
        <w:adjustRightInd w:val="0"/>
        <w:jc w:val="center"/>
        <w:rPr>
          <w:rFonts w:ascii="Liberation Serif" w:hAnsi="Liberation Serif" w:cs="Calibri"/>
          <w:b/>
          <w:sz w:val="28"/>
          <w:szCs w:val="28"/>
        </w:rPr>
      </w:pPr>
      <w:r w:rsidRPr="00785C64">
        <w:rPr>
          <w:rFonts w:ascii="Liberation Serif" w:hAnsi="Liberation Serif" w:cs="Calibri"/>
          <w:b/>
          <w:sz w:val="28"/>
          <w:szCs w:val="28"/>
        </w:rPr>
        <w:t>и муниципальных услуг</w:t>
      </w:r>
      <w:r w:rsidR="004A3B8D" w:rsidRPr="004A3B8D">
        <w:rPr>
          <w:rFonts w:ascii="Liberation Serif" w:hAnsi="Liberation Serif" w:cs="Calibri"/>
          <w:b/>
          <w:sz w:val="28"/>
          <w:szCs w:val="28"/>
        </w:rPr>
        <w:t xml:space="preserve"> (в том числ</w:t>
      </w:r>
      <w:r w:rsidR="004A3B8D">
        <w:rPr>
          <w:rFonts w:ascii="Liberation Serif" w:hAnsi="Liberation Serif" w:cs="Calibri"/>
          <w:b/>
          <w:sz w:val="28"/>
          <w:szCs w:val="28"/>
        </w:rPr>
        <w:t>е в полном объеме)</w:t>
      </w:r>
    </w:p>
    <w:p w:rsidR="0050719E" w:rsidRPr="00CF2FEF" w:rsidRDefault="0050719E" w:rsidP="004A3B8D">
      <w:pPr>
        <w:pStyle w:val="ConsPlusNormal"/>
        <w:rPr>
          <w:rFonts w:ascii="Liberation Serif" w:hAnsi="Liberation Serif"/>
          <w:sz w:val="28"/>
          <w:szCs w:val="28"/>
        </w:rPr>
      </w:pPr>
    </w:p>
    <w:p w:rsidR="0050719E" w:rsidRPr="00CF2FEF" w:rsidRDefault="004A3B8D" w:rsidP="00947424">
      <w:pPr>
        <w:pStyle w:val="ConsPlusNormal"/>
        <w:ind w:firstLine="709"/>
        <w:jc w:val="both"/>
        <w:rPr>
          <w:rFonts w:ascii="Liberation Serif" w:hAnsi="Liberation Serif"/>
          <w:sz w:val="28"/>
          <w:szCs w:val="28"/>
        </w:rPr>
      </w:pPr>
      <w:r>
        <w:rPr>
          <w:rFonts w:ascii="Liberation Serif" w:hAnsi="Liberation Serif"/>
          <w:sz w:val="28"/>
          <w:szCs w:val="28"/>
        </w:rPr>
        <w:t>36</w:t>
      </w:r>
      <w:r w:rsidR="0050719E" w:rsidRPr="00CF2FEF">
        <w:rPr>
          <w:rFonts w:ascii="Liberation Serif" w:hAnsi="Liberation Serif"/>
          <w:sz w:val="28"/>
          <w:szCs w:val="28"/>
        </w:rPr>
        <w:t>. Показателями доступности и качества предоставления государственной услуги являются:</w:t>
      </w:r>
    </w:p>
    <w:p w:rsidR="00FD727D" w:rsidRDefault="0050719E" w:rsidP="00947424">
      <w:pPr>
        <w:pStyle w:val="ConsPlusNormal"/>
        <w:ind w:firstLine="709"/>
        <w:jc w:val="both"/>
        <w:rPr>
          <w:rFonts w:ascii="Liberation Serif" w:hAnsi="Liberation Serif"/>
          <w:sz w:val="28"/>
          <w:szCs w:val="28"/>
        </w:rPr>
      </w:pPr>
      <w:r w:rsidRPr="00CF2FEF">
        <w:rPr>
          <w:rFonts w:ascii="Liberation Serif" w:hAnsi="Liberation Serif"/>
          <w:sz w:val="28"/>
          <w:szCs w:val="28"/>
        </w:rPr>
        <w:t xml:space="preserve">1) </w:t>
      </w:r>
      <w:r w:rsidR="00FD727D">
        <w:rPr>
          <w:rFonts w:ascii="Liberation Serif" w:hAnsi="Liberation Serif"/>
          <w:sz w:val="28"/>
          <w:szCs w:val="28"/>
        </w:rPr>
        <w:t>расположенность Департамента в зоне доступности к основным транспортным магистралям;</w:t>
      </w:r>
    </w:p>
    <w:p w:rsidR="007B75E9" w:rsidRDefault="0050719E" w:rsidP="00947424">
      <w:pPr>
        <w:pStyle w:val="ConsPlusNormal"/>
        <w:ind w:firstLine="709"/>
        <w:jc w:val="both"/>
        <w:rPr>
          <w:rFonts w:ascii="Liberation Serif" w:hAnsi="Liberation Serif"/>
          <w:sz w:val="28"/>
          <w:szCs w:val="28"/>
        </w:rPr>
      </w:pPr>
      <w:r w:rsidRPr="00CF2FEF">
        <w:rPr>
          <w:rFonts w:ascii="Liberation Serif" w:hAnsi="Liberation Serif"/>
          <w:sz w:val="28"/>
          <w:szCs w:val="28"/>
        </w:rPr>
        <w:t xml:space="preserve">2) </w:t>
      </w:r>
      <w:r w:rsidR="007B75E9">
        <w:rPr>
          <w:rFonts w:ascii="Liberation Serif" w:hAnsi="Liberation Serif"/>
          <w:sz w:val="28"/>
          <w:szCs w:val="28"/>
        </w:rPr>
        <w:t>наличие достаточной численности государственных гражданских служащих Департамента, а также помещения, в котором осуществляется предоставление государственной услуги;</w:t>
      </w:r>
    </w:p>
    <w:p w:rsidR="007B75E9" w:rsidRDefault="002D734B" w:rsidP="00947424">
      <w:pPr>
        <w:pStyle w:val="ConsPlusNormal"/>
        <w:ind w:firstLine="709"/>
        <w:jc w:val="both"/>
        <w:rPr>
          <w:rFonts w:ascii="Liberation Serif" w:hAnsi="Liberation Serif"/>
          <w:sz w:val="28"/>
          <w:szCs w:val="28"/>
        </w:rPr>
      </w:pPr>
      <w:r>
        <w:rPr>
          <w:rFonts w:ascii="Liberation Serif" w:hAnsi="Liberation Serif"/>
          <w:sz w:val="28"/>
          <w:szCs w:val="28"/>
        </w:rPr>
        <w:t>3) наличие информации о предоставлении государственной услуги               на официальном сайте Департамента;</w:t>
      </w:r>
    </w:p>
    <w:p w:rsidR="00A822AF" w:rsidRDefault="00A822AF" w:rsidP="00947424">
      <w:pPr>
        <w:pStyle w:val="ConsPlusNormal"/>
        <w:ind w:firstLine="709"/>
        <w:jc w:val="both"/>
        <w:rPr>
          <w:rFonts w:ascii="Liberation Serif" w:hAnsi="Liberation Serif"/>
          <w:sz w:val="28"/>
          <w:szCs w:val="28"/>
        </w:rPr>
      </w:pPr>
      <w:r>
        <w:rPr>
          <w:rFonts w:ascii="Liberation Serif" w:hAnsi="Liberation Serif"/>
          <w:sz w:val="28"/>
          <w:szCs w:val="28"/>
        </w:rPr>
        <w:t>37.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F94651" w:rsidRPr="00F94651" w:rsidRDefault="00741672" w:rsidP="00F94651">
      <w:pPr>
        <w:pStyle w:val="ConsPlusNormal"/>
        <w:ind w:firstLine="709"/>
        <w:jc w:val="both"/>
        <w:rPr>
          <w:rFonts w:ascii="Liberation Serif" w:hAnsi="Liberation Serif"/>
          <w:sz w:val="28"/>
          <w:szCs w:val="28"/>
        </w:rPr>
      </w:pPr>
      <w:r>
        <w:rPr>
          <w:rFonts w:ascii="Liberation Serif" w:hAnsi="Liberation Serif"/>
          <w:sz w:val="28"/>
          <w:szCs w:val="28"/>
        </w:rPr>
        <w:t>38</w:t>
      </w:r>
      <w:r w:rsidR="0050719E" w:rsidRPr="00CF2FEF">
        <w:rPr>
          <w:rFonts w:ascii="Liberation Serif" w:hAnsi="Liberation Serif"/>
          <w:sz w:val="28"/>
          <w:szCs w:val="28"/>
        </w:rPr>
        <w:t xml:space="preserve">. </w:t>
      </w:r>
      <w:r w:rsidR="00F94651" w:rsidRPr="00F94651">
        <w:rPr>
          <w:rFonts w:ascii="Liberation Serif" w:hAnsi="Liberation Serif"/>
          <w:sz w:val="28"/>
          <w:szCs w:val="28"/>
        </w:rPr>
        <w:t>Взаимодействие заявителя с гражданским служащим осуществляется при личном обращении заявителя:</w:t>
      </w:r>
    </w:p>
    <w:p w:rsidR="00F94651" w:rsidRPr="00F94651" w:rsidRDefault="00F94651" w:rsidP="00F94651">
      <w:pPr>
        <w:pStyle w:val="ConsPlusNormal"/>
        <w:ind w:firstLine="709"/>
        <w:jc w:val="both"/>
        <w:rPr>
          <w:rFonts w:ascii="Liberation Serif" w:hAnsi="Liberation Serif"/>
          <w:sz w:val="28"/>
          <w:szCs w:val="28"/>
        </w:rPr>
      </w:pPr>
      <w:r w:rsidRPr="00F94651">
        <w:rPr>
          <w:rFonts w:ascii="Liberation Serif" w:hAnsi="Liberation Serif"/>
          <w:sz w:val="28"/>
          <w:szCs w:val="28"/>
        </w:rPr>
        <w:t>для получения информации по вопросам предоставления государственной услуги;</w:t>
      </w:r>
    </w:p>
    <w:p w:rsidR="00F94651" w:rsidRPr="00F94651" w:rsidRDefault="00F94651" w:rsidP="00F94651">
      <w:pPr>
        <w:pStyle w:val="ConsPlusNormal"/>
        <w:ind w:firstLine="709"/>
        <w:jc w:val="both"/>
        <w:rPr>
          <w:rFonts w:ascii="Liberation Serif" w:hAnsi="Liberation Serif"/>
          <w:sz w:val="28"/>
          <w:szCs w:val="28"/>
        </w:rPr>
      </w:pPr>
      <w:r w:rsidRPr="00F94651">
        <w:rPr>
          <w:rFonts w:ascii="Liberation Serif" w:hAnsi="Liberation Serif"/>
          <w:sz w:val="28"/>
          <w:szCs w:val="28"/>
        </w:rPr>
        <w:lastRenderedPageBreak/>
        <w:t>для подачи документов, необходимых для предоставления государственной услуги;</w:t>
      </w:r>
    </w:p>
    <w:p w:rsidR="00F94651" w:rsidRPr="00F94651" w:rsidRDefault="00F94651" w:rsidP="00F94651">
      <w:pPr>
        <w:pStyle w:val="ConsPlusNormal"/>
        <w:ind w:firstLine="709"/>
        <w:jc w:val="both"/>
        <w:rPr>
          <w:rFonts w:ascii="Liberation Serif" w:hAnsi="Liberation Serif"/>
          <w:sz w:val="28"/>
          <w:szCs w:val="28"/>
        </w:rPr>
      </w:pPr>
      <w:r w:rsidRPr="00F94651">
        <w:rPr>
          <w:rFonts w:ascii="Liberation Serif" w:hAnsi="Liberation Serif"/>
          <w:sz w:val="28"/>
          <w:szCs w:val="28"/>
        </w:rPr>
        <w:t>для получения информации о ходе предоставления государственной услуги;</w:t>
      </w:r>
    </w:p>
    <w:p w:rsidR="00F94651" w:rsidRPr="00F94651" w:rsidRDefault="00F94651" w:rsidP="00F94651">
      <w:pPr>
        <w:pStyle w:val="ConsPlusNormal"/>
        <w:ind w:firstLine="709"/>
        <w:jc w:val="both"/>
        <w:rPr>
          <w:rFonts w:ascii="Liberation Serif" w:hAnsi="Liberation Serif"/>
          <w:sz w:val="28"/>
          <w:szCs w:val="28"/>
        </w:rPr>
      </w:pPr>
      <w:r w:rsidRPr="00F94651">
        <w:rPr>
          <w:rFonts w:ascii="Liberation Serif" w:hAnsi="Liberation Serif"/>
          <w:sz w:val="28"/>
          <w:szCs w:val="28"/>
        </w:rPr>
        <w:t>для получения результата предоставления государственной услуги.</w:t>
      </w:r>
    </w:p>
    <w:p w:rsidR="0050719E" w:rsidRPr="00CF2FEF" w:rsidRDefault="00F94651" w:rsidP="00F94651">
      <w:pPr>
        <w:pStyle w:val="ConsPlusNormal"/>
        <w:ind w:firstLine="709"/>
        <w:jc w:val="both"/>
        <w:rPr>
          <w:rFonts w:ascii="Liberation Serif" w:hAnsi="Liberation Serif"/>
          <w:sz w:val="28"/>
          <w:szCs w:val="28"/>
        </w:rPr>
      </w:pPr>
      <w:r w:rsidRPr="00F94651">
        <w:rPr>
          <w:rFonts w:ascii="Liberation Serif" w:hAnsi="Liberation Serif"/>
          <w:sz w:val="28"/>
          <w:szCs w:val="28"/>
        </w:rPr>
        <w:t xml:space="preserve">Продолжительность взаимодействия заявителя с гражданским служащим при предоставлении государственной услуги не может превышать 15 минут </w:t>
      </w:r>
      <w:r w:rsidR="007530E0">
        <w:rPr>
          <w:rFonts w:ascii="Liberation Serif" w:hAnsi="Liberation Serif"/>
          <w:sz w:val="28"/>
          <w:szCs w:val="28"/>
        </w:rPr>
        <w:t xml:space="preserve">        </w:t>
      </w:r>
      <w:r w:rsidRPr="00F94651">
        <w:rPr>
          <w:rFonts w:ascii="Liberation Serif" w:hAnsi="Liberation Serif"/>
          <w:sz w:val="28"/>
          <w:szCs w:val="28"/>
        </w:rPr>
        <w:t>по каждому из указанных видов взаимодействия.</w:t>
      </w:r>
    </w:p>
    <w:p w:rsidR="0050719E" w:rsidRPr="00CF2FEF" w:rsidRDefault="0050719E" w:rsidP="00947424">
      <w:pPr>
        <w:pStyle w:val="ConsPlusNormal"/>
        <w:ind w:firstLine="709"/>
        <w:rPr>
          <w:rFonts w:ascii="Liberation Serif" w:hAnsi="Liberation Serif"/>
          <w:sz w:val="28"/>
          <w:szCs w:val="28"/>
        </w:rPr>
      </w:pPr>
    </w:p>
    <w:p w:rsidR="00794631" w:rsidRDefault="00794631" w:rsidP="00794631">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w:t>
      </w:r>
      <w:r w:rsidRPr="00794631">
        <w:rPr>
          <w:rFonts w:ascii="Liberation Serif" w:eastAsiaTheme="minorHAnsi" w:hAnsi="Liberation Serif" w:cs="Liberation Serif"/>
          <w:b/>
          <w:sz w:val="28"/>
          <w:szCs w:val="28"/>
          <w:lang w:eastAsia="en-US"/>
        </w:rPr>
        <w:t xml:space="preserve">ные требования, в том числе учитывающие особенности </w:t>
      </w:r>
    </w:p>
    <w:p w:rsidR="00794631" w:rsidRPr="00794631" w:rsidRDefault="00794631" w:rsidP="00794631">
      <w:pPr>
        <w:autoSpaceDE w:val="0"/>
        <w:autoSpaceDN w:val="0"/>
        <w:adjustRightInd w:val="0"/>
        <w:jc w:val="center"/>
        <w:rPr>
          <w:rFonts w:ascii="Liberation Serif" w:eastAsiaTheme="minorHAnsi" w:hAnsi="Liberation Serif" w:cs="Liberation Serif"/>
          <w:b/>
          <w:sz w:val="28"/>
          <w:szCs w:val="28"/>
          <w:lang w:eastAsia="en-US"/>
        </w:rPr>
      </w:pPr>
      <w:r w:rsidRPr="00794631">
        <w:rPr>
          <w:rFonts w:ascii="Liberation Serif" w:eastAsiaTheme="minorHAnsi" w:hAnsi="Liberation Serif" w:cs="Liberation Serif"/>
          <w:b/>
          <w:sz w:val="28"/>
          <w:szCs w:val="28"/>
          <w:lang w:eastAsia="en-US"/>
        </w:rPr>
        <w:t>предоставления государстве</w:t>
      </w:r>
      <w:r>
        <w:rPr>
          <w:rFonts w:ascii="Liberation Serif" w:eastAsiaTheme="minorHAnsi" w:hAnsi="Liberation Serif" w:cs="Liberation Serif"/>
          <w:b/>
          <w:sz w:val="28"/>
          <w:szCs w:val="28"/>
          <w:lang w:eastAsia="en-US"/>
        </w:rPr>
        <w:t>нной услуги в электронной форме</w:t>
      </w:r>
    </w:p>
    <w:p w:rsidR="0050719E" w:rsidRPr="00CF2FEF" w:rsidRDefault="0050719E" w:rsidP="00947424">
      <w:pPr>
        <w:pStyle w:val="ConsPlusNormal"/>
        <w:ind w:firstLine="709"/>
        <w:rPr>
          <w:rFonts w:ascii="Liberation Serif" w:hAnsi="Liberation Serif"/>
          <w:sz w:val="28"/>
          <w:szCs w:val="28"/>
        </w:rPr>
      </w:pPr>
    </w:p>
    <w:p w:rsidR="0050719E" w:rsidRPr="00CF2FEF" w:rsidRDefault="00C0039F" w:rsidP="00947424">
      <w:pPr>
        <w:pStyle w:val="ConsPlusNormal"/>
        <w:ind w:firstLine="709"/>
        <w:jc w:val="both"/>
        <w:rPr>
          <w:rFonts w:ascii="Liberation Serif" w:hAnsi="Liberation Serif"/>
          <w:sz w:val="28"/>
          <w:szCs w:val="28"/>
        </w:rPr>
      </w:pPr>
      <w:r>
        <w:rPr>
          <w:rFonts w:ascii="Liberation Serif" w:hAnsi="Liberation Serif"/>
          <w:sz w:val="28"/>
          <w:szCs w:val="28"/>
        </w:rPr>
        <w:t>39</w:t>
      </w:r>
      <w:r w:rsidR="0050719E" w:rsidRPr="00CF2FEF">
        <w:rPr>
          <w:rFonts w:ascii="Liberation Serif" w:hAnsi="Liberation Serif"/>
          <w:sz w:val="28"/>
          <w:szCs w:val="28"/>
        </w:rPr>
        <w:t xml:space="preserve">. При обращении за получением государственной услуги в электронном виде </w:t>
      </w:r>
      <w:r w:rsidR="00E91603">
        <w:rPr>
          <w:rFonts w:ascii="Liberation Serif" w:hAnsi="Liberation Serif"/>
          <w:sz w:val="28"/>
          <w:szCs w:val="28"/>
        </w:rPr>
        <w:t xml:space="preserve">может быть использована усиленная квалифицированная </w:t>
      </w:r>
      <w:r w:rsidR="0050719E" w:rsidRPr="00CF2FEF">
        <w:rPr>
          <w:rFonts w:ascii="Liberation Serif" w:hAnsi="Liberation Serif"/>
          <w:sz w:val="28"/>
          <w:szCs w:val="28"/>
        </w:rPr>
        <w:t>электронная подпись заявителя.</w:t>
      </w:r>
    </w:p>
    <w:p w:rsidR="0050719E" w:rsidRPr="00CF2FEF" w:rsidRDefault="00C65C64" w:rsidP="00947424">
      <w:pPr>
        <w:pStyle w:val="ConsPlusNormal"/>
        <w:ind w:firstLine="709"/>
        <w:jc w:val="both"/>
        <w:rPr>
          <w:rFonts w:ascii="Liberation Serif" w:hAnsi="Liberation Serif"/>
          <w:sz w:val="28"/>
          <w:szCs w:val="28"/>
        </w:rPr>
      </w:pPr>
      <w:r w:rsidRPr="00C65C64">
        <w:rPr>
          <w:rFonts w:ascii="Liberation Serif" w:hAnsi="Liberation Serif"/>
          <w:sz w:val="28"/>
          <w:szCs w:val="28"/>
        </w:rPr>
        <w:t>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hyperlink r:id="rId28" w:tgtFrame="_blank" w:history="1">
        <w:r>
          <w:rPr>
            <w:rFonts w:ascii="Liberation Serif" w:hAnsi="Liberation Serif"/>
            <w:sz w:val="28"/>
            <w:szCs w:val="28"/>
          </w:rPr>
          <w:t>от 25.06.</w:t>
        </w:r>
        <w:r w:rsidRPr="00C65C64">
          <w:rPr>
            <w:rFonts w:ascii="Liberation Serif" w:hAnsi="Liberation Serif"/>
            <w:sz w:val="28"/>
            <w:szCs w:val="28"/>
          </w:rPr>
          <w:t xml:space="preserve">2012 </w:t>
        </w:r>
        <w:r>
          <w:rPr>
            <w:rFonts w:ascii="Liberation Serif" w:hAnsi="Liberation Serif"/>
            <w:sz w:val="28"/>
            <w:szCs w:val="28"/>
          </w:rPr>
          <w:t>№</w:t>
        </w:r>
        <w:r w:rsidRPr="00C65C64">
          <w:rPr>
            <w:rFonts w:ascii="Liberation Serif" w:hAnsi="Liberation Serif"/>
            <w:sz w:val="28"/>
            <w:szCs w:val="28"/>
          </w:rPr>
          <w:t xml:space="preserve"> 634</w:t>
        </w:r>
      </w:hyperlink>
      <w:r>
        <w:rPr>
          <w:rFonts w:ascii="Liberation Serif" w:hAnsi="Liberation Serif"/>
          <w:sz w:val="28"/>
          <w:szCs w:val="28"/>
        </w:rPr>
        <w:t> «</w:t>
      </w:r>
      <w:r w:rsidRPr="00C65C64">
        <w:rPr>
          <w:rFonts w:ascii="Liberation Serif" w:hAnsi="Liberation Serif"/>
          <w:sz w:val="28"/>
          <w:szCs w:val="28"/>
        </w:rPr>
        <w:t>О видах электронной подписи, использование которых допускается при обращении за получением госуда</w:t>
      </w:r>
      <w:r>
        <w:rPr>
          <w:rFonts w:ascii="Liberation Serif" w:hAnsi="Liberation Serif"/>
          <w:sz w:val="28"/>
          <w:szCs w:val="28"/>
        </w:rPr>
        <w:t>рственных и муниципальных услуг».</w:t>
      </w:r>
    </w:p>
    <w:p w:rsidR="0050719E" w:rsidRPr="00CF2FEF" w:rsidRDefault="0050719E" w:rsidP="00947424">
      <w:pPr>
        <w:pStyle w:val="ConsPlusNormal"/>
        <w:ind w:firstLine="709"/>
        <w:rPr>
          <w:rFonts w:ascii="Liberation Serif" w:hAnsi="Liberation Serif"/>
          <w:sz w:val="28"/>
          <w:szCs w:val="28"/>
        </w:rPr>
      </w:pPr>
    </w:p>
    <w:p w:rsidR="00732DB8" w:rsidRDefault="0050719E" w:rsidP="009154AF">
      <w:pPr>
        <w:autoSpaceDE w:val="0"/>
        <w:autoSpaceDN w:val="0"/>
        <w:adjustRightInd w:val="0"/>
        <w:jc w:val="center"/>
        <w:rPr>
          <w:rFonts w:ascii="Liberation Serif" w:hAnsi="Liberation Serif"/>
          <w:b/>
          <w:sz w:val="28"/>
          <w:szCs w:val="28"/>
        </w:rPr>
      </w:pPr>
      <w:r w:rsidRPr="009154AF">
        <w:rPr>
          <w:rFonts w:ascii="Liberation Serif" w:hAnsi="Liberation Serif"/>
          <w:b/>
          <w:sz w:val="28"/>
          <w:szCs w:val="28"/>
        </w:rPr>
        <w:t>Раздел 3. С</w:t>
      </w:r>
      <w:r w:rsidR="009154AF" w:rsidRPr="009154AF">
        <w:rPr>
          <w:rFonts w:ascii="Liberation Serif" w:hAnsi="Liberation Serif"/>
          <w:b/>
          <w:sz w:val="28"/>
          <w:szCs w:val="28"/>
        </w:rPr>
        <w:t xml:space="preserve">остав, последовательность и сроки выполнения административных процедур (действий), требования к порядку </w:t>
      </w:r>
    </w:p>
    <w:p w:rsidR="009154AF" w:rsidRPr="009154AF" w:rsidRDefault="009154AF" w:rsidP="009154AF">
      <w:pPr>
        <w:autoSpaceDE w:val="0"/>
        <w:autoSpaceDN w:val="0"/>
        <w:adjustRightInd w:val="0"/>
        <w:jc w:val="center"/>
        <w:rPr>
          <w:rFonts w:ascii="Liberation Serif" w:hAnsi="Liberation Serif"/>
          <w:b/>
          <w:sz w:val="28"/>
          <w:szCs w:val="28"/>
        </w:rPr>
      </w:pPr>
      <w:r w:rsidRPr="009154AF">
        <w:rPr>
          <w:rFonts w:ascii="Liberation Serif" w:hAnsi="Liberation Serif"/>
          <w:b/>
          <w:sz w:val="28"/>
          <w:szCs w:val="28"/>
        </w:rPr>
        <w:t xml:space="preserve">их выполнения, в том числе особенности выполнения административных процедур </w:t>
      </w:r>
      <w:r w:rsidR="000112DD">
        <w:rPr>
          <w:rFonts w:ascii="Liberation Serif" w:hAnsi="Liberation Serif"/>
          <w:b/>
          <w:sz w:val="28"/>
          <w:szCs w:val="28"/>
        </w:rPr>
        <w:t>(действий) в электронной форме</w:t>
      </w:r>
    </w:p>
    <w:p w:rsidR="0050719E" w:rsidRPr="00CF2FEF" w:rsidRDefault="0050719E" w:rsidP="00AC679B">
      <w:pPr>
        <w:pStyle w:val="ConsPlusNormal"/>
        <w:rPr>
          <w:rFonts w:ascii="Liberation Serif" w:hAnsi="Liberation Serif"/>
          <w:sz w:val="28"/>
          <w:szCs w:val="28"/>
        </w:rPr>
      </w:pPr>
    </w:p>
    <w:p w:rsidR="0050719E" w:rsidRPr="00CF2FEF" w:rsidRDefault="00732DB8" w:rsidP="00947424">
      <w:pPr>
        <w:pStyle w:val="ConsPlusNormal"/>
        <w:ind w:firstLine="709"/>
        <w:jc w:val="both"/>
        <w:rPr>
          <w:rFonts w:ascii="Liberation Serif" w:hAnsi="Liberation Serif"/>
          <w:sz w:val="28"/>
          <w:szCs w:val="28"/>
        </w:rPr>
      </w:pPr>
      <w:r>
        <w:rPr>
          <w:rFonts w:ascii="Liberation Serif" w:hAnsi="Liberation Serif"/>
          <w:sz w:val="28"/>
          <w:szCs w:val="28"/>
        </w:rPr>
        <w:t>40</w:t>
      </w:r>
      <w:r w:rsidR="0050719E" w:rsidRPr="00CF2FEF">
        <w:rPr>
          <w:rFonts w:ascii="Liberation Serif" w:hAnsi="Liberation Serif"/>
          <w:sz w:val="28"/>
          <w:szCs w:val="28"/>
        </w:rPr>
        <w:t>. Предоставление государственной услуги включает следующие административные процедуры (действия):</w:t>
      </w:r>
    </w:p>
    <w:p w:rsidR="00C963A4" w:rsidRPr="00C963A4" w:rsidRDefault="00C963A4" w:rsidP="00C963A4">
      <w:pPr>
        <w:ind w:firstLine="709"/>
        <w:jc w:val="both"/>
        <w:rPr>
          <w:rFonts w:ascii="Liberation Serif" w:hAnsi="Liberation Serif" w:cs="Calibri"/>
          <w:sz w:val="28"/>
          <w:szCs w:val="28"/>
        </w:rPr>
      </w:pPr>
      <w:r w:rsidRPr="00C963A4">
        <w:rPr>
          <w:rFonts w:ascii="Liberation Serif" w:hAnsi="Liberation Serif" w:cs="Calibri"/>
          <w:sz w:val="28"/>
          <w:szCs w:val="28"/>
        </w:rPr>
        <w:t>прием и регистрация документов;</w:t>
      </w:r>
    </w:p>
    <w:p w:rsidR="005C0B55" w:rsidRPr="00C963A4" w:rsidRDefault="005C0B55" w:rsidP="005C0B55">
      <w:pPr>
        <w:ind w:firstLine="709"/>
        <w:jc w:val="both"/>
        <w:rPr>
          <w:rFonts w:ascii="Liberation Serif" w:hAnsi="Liberation Serif" w:cs="Calibri"/>
          <w:sz w:val="28"/>
          <w:szCs w:val="28"/>
        </w:rPr>
      </w:pPr>
      <w:r w:rsidRPr="00C963A4">
        <w:rPr>
          <w:rFonts w:ascii="Liberation Serif" w:hAnsi="Liberation Serif" w:cs="Calibri"/>
          <w:sz w:val="28"/>
          <w:szCs w:val="28"/>
        </w:rPr>
        <w:t>рассмотрение документов;</w:t>
      </w:r>
    </w:p>
    <w:p w:rsidR="00C963A4" w:rsidRPr="00C963A4" w:rsidRDefault="00C963A4" w:rsidP="00C963A4">
      <w:pPr>
        <w:ind w:firstLine="709"/>
        <w:jc w:val="both"/>
        <w:rPr>
          <w:rFonts w:ascii="Liberation Serif" w:hAnsi="Liberation Serif" w:cs="Calibri"/>
          <w:sz w:val="28"/>
          <w:szCs w:val="28"/>
        </w:rPr>
      </w:pPr>
      <w:r w:rsidRPr="00C963A4">
        <w:rPr>
          <w:rFonts w:ascii="Liberation Serif" w:hAnsi="Liberation Serif" w:cs="Calibri"/>
          <w:sz w:val="28"/>
          <w:szCs w:val="28"/>
        </w:rPr>
        <w:t xml:space="preserve">формирование и направление межведомственных </w:t>
      </w:r>
      <w:r w:rsidR="00B523A2">
        <w:rPr>
          <w:rFonts w:ascii="Liberation Serif" w:hAnsi="Liberation Serif" w:cs="Calibri"/>
          <w:sz w:val="28"/>
          <w:szCs w:val="28"/>
        </w:rPr>
        <w:t>запросов</w:t>
      </w:r>
      <w:r w:rsidRPr="00C963A4">
        <w:rPr>
          <w:rFonts w:ascii="Liberation Serif" w:hAnsi="Liberation Serif" w:cs="Calibri"/>
          <w:sz w:val="28"/>
          <w:szCs w:val="28"/>
        </w:rPr>
        <w:t>;</w:t>
      </w:r>
    </w:p>
    <w:p w:rsidR="001C4351" w:rsidRPr="001C4351" w:rsidRDefault="001C4351" w:rsidP="001C4351">
      <w:pPr>
        <w:ind w:firstLine="709"/>
        <w:jc w:val="both"/>
        <w:rPr>
          <w:rFonts w:ascii="Liberation Serif" w:hAnsi="Liberation Serif" w:cs="Calibri"/>
          <w:sz w:val="28"/>
          <w:szCs w:val="28"/>
        </w:rPr>
      </w:pPr>
      <w:r w:rsidRPr="001C4351">
        <w:rPr>
          <w:rFonts w:ascii="Liberation Serif" w:hAnsi="Liberation Serif" w:cs="Calibri"/>
          <w:sz w:val="28"/>
          <w:szCs w:val="28"/>
        </w:rPr>
        <w:t>принятие решения о соответствии либо несоответствии качества общественно полезной услуги установленным критериям;</w:t>
      </w:r>
    </w:p>
    <w:p w:rsidR="001C4351" w:rsidRPr="001C4351" w:rsidRDefault="001C4351" w:rsidP="001C4351">
      <w:pPr>
        <w:ind w:firstLine="709"/>
        <w:jc w:val="both"/>
        <w:rPr>
          <w:rFonts w:ascii="Liberation Serif" w:hAnsi="Liberation Serif" w:cs="Calibri"/>
          <w:sz w:val="28"/>
          <w:szCs w:val="28"/>
        </w:rPr>
      </w:pPr>
      <w:r w:rsidRPr="001C4351">
        <w:rPr>
          <w:rFonts w:ascii="Liberation Serif" w:hAnsi="Liberation Serif" w:cs="Calibri"/>
          <w:sz w:val="28"/>
          <w:szCs w:val="28"/>
        </w:rPr>
        <w:t>подготовка проекта заключения или проекта мотивированного уведомления об отказе в выдаче заключения;</w:t>
      </w:r>
    </w:p>
    <w:p w:rsidR="001C4351" w:rsidRPr="001C4351" w:rsidRDefault="001C4351" w:rsidP="001C4351">
      <w:pPr>
        <w:ind w:firstLine="709"/>
        <w:jc w:val="both"/>
        <w:rPr>
          <w:rFonts w:ascii="Liberation Serif" w:hAnsi="Liberation Serif" w:cs="Calibri"/>
          <w:sz w:val="28"/>
          <w:szCs w:val="28"/>
        </w:rPr>
      </w:pPr>
      <w:r w:rsidRPr="001C4351">
        <w:rPr>
          <w:rFonts w:ascii="Liberation Serif" w:hAnsi="Liberation Serif" w:cs="Calibri"/>
          <w:sz w:val="28"/>
          <w:szCs w:val="28"/>
        </w:rPr>
        <w:t>оформление заключения;</w:t>
      </w:r>
    </w:p>
    <w:p w:rsidR="001C4351" w:rsidRPr="001C4351" w:rsidRDefault="001C4351" w:rsidP="001C4351">
      <w:pPr>
        <w:ind w:firstLine="709"/>
        <w:jc w:val="both"/>
        <w:rPr>
          <w:rFonts w:ascii="Liberation Serif" w:hAnsi="Liberation Serif" w:cs="Calibri"/>
          <w:sz w:val="28"/>
          <w:szCs w:val="28"/>
        </w:rPr>
      </w:pPr>
      <w:r w:rsidRPr="001C4351">
        <w:rPr>
          <w:rFonts w:ascii="Liberation Serif" w:hAnsi="Liberation Serif" w:cs="Calibri"/>
          <w:sz w:val="28"/>
          <w:szCs w:val="28"/>
        </w:rPr>
        <w:t>оформление мотивированного уведомления об отказе в выдаче заключения;</w:t>
      </w:r>
    </w:p>
    <w:p w:rsidR="00C963A4" w:rsidRPr="00C963A4" w:rsidRDefault="001C4351" w:rsidP="001C4351">
      <w:pPr>
        <w:ind w:firstLine="709"/>
        <w:jc w:val="both"/>
        <w:rPr>
          <w:rFonts w:ascii="Liberation Serif" w:hAnsi="Liberation Serif" w:cs="Calibri"/>
          <w:sz w:val="28"/>
          <w:szCs w:val="28"/>
        </w:rPr>
      </w:pPr>
      <w:r w:rsidRPr="001C4351">
        <w:rPr>
          <w:rFonts w:ascii="Liberation Serif" w:hAnsi="Liberation Serif" w:cs="Calibri"/>
          <w:sz w:val="28"/>
          <w:szCs w:val="28"/>
        </w:rPr>
        <w:t>выдача (направление) заявителю заключения либо мотивированного уведомления об отказе в выдаче заключения.</w:t>
      </w:r>
    </w:p>
    <w:p w:rsidR="00C963A4" w:rsidRPr="00C963A4" w:rsidRDefault="00610458" w:rsidP="00C963A4">
      <w:pPr>
        <w:ind w:firstLine="709"/>
        <w:jc w:val="both"/>
        <w:rPr>
          <w:rFonts w:ascii="Liberation Serif" w:hAnsi="Liberation Serif" w:cs="Calibri"/>
          <w:sz w:val="28"/>
          <w:szCs w:val="28"/>
        </w:rPr>
      </w:pPr>
      <w:r>
        <w:rPr>
          <w:rFonts w:ascii="Liberation Serif" w:hAnsi="Liberation Serif" w:cs="Calibri"/>
          <w:sz w:val="28"/>
          <w:szCs w:val="28"/>
        </w:rPr>
        <w:t>41</w:t>
      </w:r>
      <w:r w:rsidR="00C963A4" w:rsidRPr="00C963A4">
        <w:rPr>
          <w:rFonts w:ascii="Liberation Serif" w:hAnsi="Liberation Serif" w:cs="Calibri"/>
          <w:sz w:val="28"/>
          <w:szCs w:val="28"/>
        </w:rPr>
        <w:t xml:space="preserve">. Исправление допущенных опечаток и (или) ошибок в выданных </w:t>
      </w:r>
      <w:r w:rsidR="001C4351">
        <w:rPr>
          <w:rFonts w:ascii="Liberation Serif" w:hAnsi="Liberation Serif" w:cs="Calibri"/>
          <w:sz w:val="28"/>
          <w:szCs w:val="28"/>
        </w:rPr>
        <w:t xml:space="preserve">               </w:t>
      </w:r>
      <w:r w:rsidR="00C963A4" w:rsidRPr="00C963A4">
        <w:rPr>
          <w:rFonts w:ascii="Liberation Serif" w:hAnsi="Liberation Serif" w:cs="Calibri"/>
          <w:sz w:val="28"/>
          <w:szCs w:val="28"/>
        </w:rPr>
        <w:t>в результате предоставления государственной услуги документах осуществляется по заявлению заявителя в произвольной форме.</w:t>
      </w:r>
    </w:p>
    <w:p w:rsidR="00C963A4" w:rsidRPr="00C963A4" w:rsidRDefault="00C963A4" w:rsidP="00C963A4">
      <w:pPr>
        <w:ind w:firstLine="709"/>
        <w:jc w:val="both"/>
        <w:rPr>
          <w:rFonts w:ascii="Liberation Serif" w:hAnsi="Liberation Serif" w:cs="Calibri"/>
          <w:sz w:val="28"/>
          <w:szCs w:val="28"/>
        </w:rPr>
      </w:pPr>
      <w:r w:rsidRPr="00C963A4">
        <w:rPr>
          <w:rFonts w:ascii="Liberation Serif" w:hAnsi="Liberation Serif" w:cs="Calibri"/>
          <w:sz w:val="28"/>
          <w:szCs w:val="28"/>
        </w:rPr>
        <w:lastRenderedPageBreak/>
        <w:t xml:space="preserve">В случае выявления допущенных опечаток и (или) ошибок в выданных </w:t>
      </w:r>
      <w:r w:rsidR="001C4351">
        <w:rPr>
          <w:rFonts w:ascii="Liberation Serif" w:hAnsi="Liberation Serif" w:cs="Calibri"/>
          <w:sz w:val="28"/>
          <w:szCs w:val="28"/>
        </w:rPr>
        <w:t xml:space="preserve">             </w:t>
      </w:r>
      <w:r w:rsidRPr="00C963A4">
        <w:rPr>
          <w:rFonts w:ascii="Liberation Serif" w:hAnsi="Liberation Serif" w:cs="Calibri"/>
          <w:sz w:val="28"/>
          <w:szCs w:val="28"/>
        </w:rPr>
        <w:t xml:space="preserve">в результате предоставления государственной услуги документах </w:t>
      </w:r>
      <w:r w:rsidR="00C479E4">
        <w:rPr>
          <w:rFonts w:ascii="Liberation Serif" w:hAnsi="Liberation Serif" w:cs="Calibri"/>
          <w:sz w:val="28"/>
          <w:szCs w:val="28"/>
        </w:rPr>
        <w:t xml:space="preserve">Департамент </w:t>
      </w:r>
      <w:r w:rsidRPr="00C963A4">
        <w:rPr>
          <w:rFonts w:ascii="Liberation Serif" w:hAnsi="Liberation Serif" w:cs="Calibri"/>
          <w:sz w:val="28"/>
          <w:szCs w:val="28"/>
        </w:rPr>
        <w:t xml:space="preserve">осуществляет замену указанных документов в срок, не превышающий 5 рабочих дней </w:t>
      </w:r>
      <w:proofErr w:type="gramStart"/>
      <w:r w:rsidRPr="00C963A4">
        <w:rPr>
          <w:rFonts w:ascii="Liberation Serif" w:hAnsi="Liberation Serif" w:cs="Calibri"/>
          <w:sz w:val="28"/>
          <w:szCs w:val="28"/>
        </w:rPr>
        <w:t>с даты регистрации</w:t>
      </w:r>
      <w:proofErr w:type="gramEnd"/>
      <w:r w:rsidRPr="00C963A4">
        <w:rPr>
          <w:rFonts w:ascii="Liberation Serif" w:hAnsi="Liberation Serif" w:cs="Calibri"/>
          <w:sz w:val="28"/>
          <w:szCs w:val="28"/>
        </w:rPr>
        <w:t xml:space="preserve"> заявления.</w:t>
      </w:r>
    </w:p>
    <w:p w:rsidR="00C963A4" w:rsidRPr="00C963A4" w:rsidRDefault="00C963A4" w:rsidP="00C963A4">
      <w:pPr>
        <w:ind w:firstLine="709"/>
        <w:jc w:val="both"/>
        <w:rPr>
          <w:rFonts w:ascii="Liberation Serif" w:hAnsi="Liberation Serif" w:cs="Calibri"/>
          <w:sz w:val="28"/>
          <w:szCs w:val="28"/>
        </w:rPr>
      </w:pPr>
      <w:r w:rsidRPr="00C963A4">
        <w:rPr>
          <w:rFonts w:ascii="Liberation Serif" w:hAnsi="Liberation Serif" w:cs="Calibri"/>
          <w:sz w:val="28"/>
          <w:szCs w:val="28"/>
        </w:rPr>
        <w:t xml:space="preserve">В случае отсутствия опечаток и (или) ошибок в выданных в результате предоставления государственной услуги документах </w:t>
      </w:r>
      <w:r w:rsidR="00C479E4">
        <w:rPr>
          <w:rFonts w:ascii="Liberation Serif" w:hAnsi="Liberation Serif" w:cs="Calibri"/>
          <w:sz w:val="28"/>
          <w:szCs w:val="28"/>
        </w:rPr>
        <w:t>Департамент</w:t>
      </w:r>
      <w:r w:rsidRPr="00C963A4">
        <w:rPr>
          <w:rFonts w:ascii="Liberation Serif" w:hAnsi="Liberation Serif" w:cs="Calibri"/>
          <w:sz w:val="28"/>
          <w:szCs w:val="28"/>
        </w:rPr>
        <w:t xml:space="preserve"> письменно сообщает заявителю об отсутствии таких опечаток и (или) ошибок в срок, </w:t>
      </w:r>
      <w:r w:rsidR="00C479E4">
        <w:rPr>
          <w:rFonts w:ascii="Liberation Serif" w:hAnsi="Liberation Serif" w:cs="Calibri"/>
          <w:sz w:val="28"/>
          <w:szCs w:val="28"/>
        </w:rPr>
        <w:t xml:space="preserve">            </w:t>
      </w:r>
      <w:r w:rsidRPr="00C963A4">
        <w:rPr>
          <w:rFonts w:ascii="Liberation Serif" w:hAnsi="Liberation Serif" w:cs="Calibri"/>
          <w:sz w:val="28"/>
          <w:szCs w:val="28"/>
        </w:rPr>
        <w:t xml:space="preserve">не превышающий 5 рабочих дней </w:t>
      </w:r>
      <w:proofErr w:type="gramStart"/>
      <w:r w:rsidRPr="00C963A4">
        <w:rPr>
          <w:rFonts w:ascii="Liberation Serif" w:hAnsi="Liberation Serif" w:cs="Calibri"/>
          <w:sz w:val="28"/>
          <w:szCs w:val="28"/>
        </w:rPr>
        <w:t>с даты регистрации</w:t>
      </w:r>
      <w:proofErr w:type="gramEnd"/>
      <w:r w:rsidRPr="00C963A4">
        <w:rPr>
          <w:rFonts w:ascii="Liberation Serif" w:hAnsi="Liberation Serif" w:cs="Calibri"/>
          <w:sz w:val="28"/>
          <w:szCs w:val="28"/>
        </w:rPr>
        <w:t xml:space="preserve"> заявления.</w:t>
      </w:r>
    </w:p>
    <w:p w:rsidR="00C963A4" w:rsidRPr="00C963A4" w:rsidRDefault="00C963A4" w:rsidP="00C963A4">
      <w:pPr>
        <w:ind w:firstLine="709"/>
        <w:jc w:val="center"/>
        <w:rPr>
          <w:rFonts w:ascii="Liberation Serif" w:hAnsi="Liberation Serif" w:cs="Calibri"/>
          <w:sz w:val="28"/>
          <w:szCs w:val="28"/>
        </w:rPr>
      </w:pPr>
      <w:r w:rsidRPr="00C963A4">
        <w:rPr>
          <w:rFonts w:ascii="Liberation Serif" w:hAnsi="Liberation Serif" w:cs="Calibri"/>
          <w:sz w:val="28"/>
          <w:szCs w:val="28"/>
        </w:rPr>
        <w:t> </w:t>
      </w:r>
    </w:p>
    <w:p w:rsidR="00C963A4" w:rsidRPr="00C963A4" w:rsidRDefault="00C963A4" w:rsidP="00C963A4">
      <w:pPr>
        <w:jc w:val="center"/>
        <w:rPr>
          <w:rFonts w:ascii="Liberation Serif" w:hAnsi="Liberation Serif" w:cs="Calibri"/>
          <w:b/>
          <w:sz w:val="28"/>
          <w:szCs w:val="28"/>
        </w:rPr>
      </w:pPr>
      <w:r w:rsidRPr="00C963A4">
        <w:rPr>
          <w:rFonts w:ascii="Liberation Serif" w:hAnsi="Liberation Serif" w:cs="Calibri"/>
          <w:b/>
          <w:sz w:val="28"/>
          <w:szCs w:val="28"/>
        </w:rPr>
        <w:t>Прием и регистрация документов</w:t>
      </w:r>
    </w:p>
    <w:p w:rsidR="00C963A4" w:rsidRPr="00C963A4" w:rsidRDefault="00C963A4" w:rsidP="00C963A4">
      <w:pPr>
        <w:ind w:firstLine="709"/>
        <w:jc w:val="center"/>
        <w:rPr>
          <w:rFonts w:ascii="Liberation Serif" w:hAnsi="Liberation Serif" w:cs="Calibri"/>
          <w:sz w:val="28"/>
          <w:szCs w:val="28"/>
        </w:rPr>
      </w:pPr>
      <w:r w:rsidRPr="00C963A4">
        <w:rPr>
          <w:rFonts w:ascii="Liberation Serif" w:hAnsi="Liberation Serif" w:cs="Calibri"/>
          <w:sz w:val="28"/>
          <w:szCs w:val="28"/>
        </w:rPr>
        <w:t> </w:t>
      </w:r>
    </w:p>
    <w:p w:rsidR="00C963A4" w:rsidRPr="00C963A4" w:rsidRDefault="00AE4627" w:rsidP="008F3AD1">
      <w:pPr>
        <w:ind w:firstLine="709"/>
        <w:jc w:val="both"/>
        <w:rPr>
          <w:rFonts w:ascii="Liberation Serif" w:hAnsi="Liberation Serif" w:cs="Calibri"/>
          <w:sz w:val="28"/>
          <w:szCs w:val="28"/>
        </w:rPr>
      </w:pPr>
      <w:r>
        <w:rPr>
          <w:rFonts w:ascii="Liberation Serif" w:hAnsi="Liberation Serif" w:cs="Calibri"/>
          <w:sz w:val="28"/>
          <w:szCs w:val="28"/>
        </w:rPr>
        <w:t>42</w:t>
      </w:r>
      <w:r w:rsidR="00C963A4" w:rsidRPr="00C963A4">
        <w:rPr>
          <w:rFonts w:ascii="Liberation Serif" w:hAnsi="Liberation Serif" w:cs="Calibri"/>
          <w:sz w:val="28"/>
          <w:szCs w:val="28"/>
        </w:rPr>
        <w:t>. Основанием для приема и регистрации документов является подача заявления с комплектом документов, необходимых для предоставления государственной услуги.</w:t>
      </w:r>
    </w:p>
    <w:p w:rsidR="004C4AC6" w:rsidRPr="00A023B6" w:rsidRDefault="004C4AC6" w:rsidP="008F3AD1">
      <w:pPr>
        <w:ind w:firstLine="709"/>
        <w:jc w:val="both"/>
        <w:rPr>
          <w:rFonts w:ascii="Liberation Serif" w:hAnsi="Liberation Serif" w:cs="Calibri"/>
          <w:sz w:val="28"/>
          <w:szCs w:val="28"/>
        </w:rPr>
      </w:pPr>
      <w:r>
        <w:rPr>
          <w:rFonts w:ascii="Liberation Serif" w:hAnsi="Liberation Serif" w:cs="Calibri"/>
          <w:sz w:val="28"/>
          <w:szCs w:val="28"/>
        </w:rPr>
        <w:t>Регистрация заявления осуществляется в срок</w:t>
      </w:r>
      <w:r w:rsidR="00A023B6">
        <w:rPr>
          <w:rFonts w:ascii="Liberation Serif" w:hAnsi="Liberation Serif" w:cs="Calibri"/>
          <w:sz w:val="28"/>
          <w:szCs w:val="28"/>
        </w:rPr>
        <w:t>и, указанные в пунктах 33-34</w:t>
      </w:r>
      <w:r w:rsidR="008F3AD1">
        <w:rPr>
          <w:rFonts w:ascii="Liberation Serif" w:hAnsi="Liberation Serif" w:cs="Calibri"/>
          <w:sz w:val="28"/>
          <w:szCs w:val="28"/>
        </w:rPr>
        <w:t xml:space="preserve"> </w:t>
      </w:r>
      <w:r w:rsidR="008F3AD1" w:rsidRPr="00A023B6">
        <w:rPr>
          <w:rFonts w:ascii="Liberation Serif" w:hAnsi="Liberation Serif" w:cs="Calibri"/>
          <w:sz w:val="28"/>
          <w:szCs w:val="28"/>
        </w:rPr>
        <w:t>Административного ре</w:t>
      </w:r>
      <w:r w:rsidRPr="00A023B6">
        <w:rPr>
          <w:rFonts w:ascii="Liberation Serif" w:hAnsi="Liberation Serif" w:cs="Calibri"/>
          <w:sz w:val="28"/>
          <w:szCs w:val="28"/>
        </w:rPr>
        <w:t>гламента.</w:t>
      </w:r>
      <w:r w:rsidR="00C963A4" w:rsidRPr="00A023B6">
        <w:rPr>
          <w:rFonts w:ascii="Liberation Serif" w:hAnsi="Liberation Serif" w:cs="Calibri"/>
          <w:sz w:val="28"/>
          <w:szCs w:val="28"/>
        </w:rPr>
        <w:t xml:space="preserve"> </w:t>
      </w:r>
    </w:p>
    <w:p w:rsidR="00C963A4" w:rsidRPr="00C963A4" w:rsidRDefault="00C963A4" w:rsidP="008F3AD1">
      <w:pPr>
        <w:ind w:firstLine="709"/>
        <w:jc w:val="both"/>
        <w:rPr>
          <w:rFonts w:ascii="Liberation Serif" w:hAnsi="Liberation Serif" w:cs="Calibri"/>
          <w:sz w:val="28"/>
          <w:szCs w:val="28"/>
        </w:rPr>
      </w:pPr>
      <w:r w:rsidRPr="00C963A4">
        <w:rPr>
          <w:rFonts w:ascii="Liberation Serif" w:hAnsi="Liberation Serif" w:cs="Calibri"/>
          <w:sz w:val="28"/>
          <w:szCs w:val="28"/>
        </w:rPr>
        <w:t>При непосредственном представлении документов гражданский служащий, осуществляющий прием заявителей:</w:t>
      </w:r>
    </w:p>
    <w:p w:rsidR="00C963A4" w:rsidRPr="00C963A4" w:rsidRDefault="00C963A4" w:rsidP="008F3AD1">
      <w:pPr>
        <w:ind w:firstLine="709"/>
        <w:jc w:val="both"/>
        <w:rPr>
          <w:rFonts w:ascii="Liberation Serif" w:hAnsi="Liberation Serif" w:cs="Calibri"/>
          <w:sz w:val="28"/>
          <w:szCs w:val="28"/>
        </w:rPr>
      </w:pPr>
      <w:r w:rsidRPr="00C963A4">
        <w:rPr>
          <w:rFonts w:ascii="Liberation Serif" w:hAnsi="Liberation Serif" w:cs="Calibri"/>
          <w:sz w:val="28"/>
          <w:szCs w:val="28"/>
        </w:rPr>
        <w:t>знакомится с содержанием представленных заявителем документов. Если предметом обращения заявителя не является предоставление государственной услуги, гражданский служащий, осуществляющий прием заявителей, информирует заявителя, в какой орган государственной власти ему следует обратиться;</w:t>
      </w:r>
    </w:p>
    <w:p w:rsidR="00C963A4" w:rsidRDefault="00C963A4" w:rsidP="008F3AD1">
      <w:pPr>
        <w:ind w:firstLine="709"/>
        <w:jc w:val="both"/>
        <w:rPr>
          <w:rFonts w:ascii="Liberation Serif" w:hAnsi="Liberation Serif" w:cs="Calibri"/>
          <w:sz w:val="28"/>
          <w:szCs w:val="28"/>
        </w:rPr>
      </w:pPr>
      <w:r w:rsidRPr="00C963A4">
        <w:rPr>
          <w:rFonts w:ascii="Liberation Serif" w:hAnsi="Liberation Serif" w:cs="Calibri"/>
          <w:sz w:val="28"/>
          <w:szCs w:val="28"/>
        </w:rPr>
        <w:t>в день приема документов передает их в структурное подразделение</w:t>
      </w:r>
      <w:r w:rsidR="00496523">
        <w:rPr>
          <w:rFonts w:ascii="Liberation Serif" w:hAnsi="Liberation Serif" w:cs="Calibri"/>
          <w:sz w:val="28"/>
          <w:szCs w:val="28"/>
        </w:rPr>
        <w:t xml:space="preserve"> Департамента</w:t>
      </w:r>
      <w:r w:rsidRPr="00C963A4">
        <w:rPr>
          <w:rFonts w:ascii="Liberation Serif" w:hAnsi="Liberation Serif" w:cs="Calibri"/>
          <w:sz w:val="28"/>
          <w:szCs w:val="28"/>
        </w:rPr>
        <w:t>, ответственн</w:t>
      </w:r>
      <w:r w:rsidR="00496523">
        <w:rPr>
          <w:rFonts w:ascii="Liberation Serif" w:hAnsi="Liberation Serif" w:cs="Calibri"/>
          <w:sz w:val="28"/>
          <w:szCs w:val="28"/>
        </w:rPr>
        <w:t>ое за ведение делопроизводства</w:t>
      </w:r>
      <w:r w:rsidRPr="00C963A4">
        <w:rPr>
          <w:rFonts w:ascii="Liberation Serif" w:hAnsi="Liberation Serif" w:cs="Calibri"/>
          <w:sz w:val="28"/>
          <w:szCs w:val="28"/>
        </w:rPr>
        <w:t>, для регистрации.</w:t>
      </w:r>
    </w:p>
    <w:p w:rsidR="008F3AD1" w:rsidRPr="008F3AD1" w:rsidRDefault="008E4796" w:rsidP="008F3AD1">
      <w:pPr>
        <w:pStyle w:val="ConsPlusNormal"/>
        <w:ind w:firstLine="709"/>
        <w:jc w:val="both"/>
        <w:rPr>
          <w:rFonts w:ascii="Liberation Serif" w:hAnsi="Liberation Serif"/>
          <w:sz w:val="28"/>
          <w:szCs w:val="28"/>
        </w:rPr>
      </w:pPr>
      <w:r>
        <w:rPr>
          <w:rFonts w:ascii="Liberation Serif" w:hAnsi="Liberation Serif"/>
          <w:sz w:val="28"/>
          <w:szCs w:val="28"/>
        </w:rPr>
        <w:t>43</w:t>
      </w:r>
      <w:r w:rsidR="008F3AD1" w:rsidRPr="008F3AD1">
        <w:rPr>
          <w:rFonts w:ascii="Liberation Serif" w:hAnsi="Liberation Serif"/>
          <w:sz w:val="28"/>
          <w:szCs w:val="28"/>
        </w:rPr>
        <w:t>. После регистрации</w:t>
      </w:r>
      <w:r w:rsidR="008F3AD1">
        <w:rPr>
          <w:rFonts w:ascii="Liberation Serif" w:hAnsi="Liberation Serif"/>
          <w:sz w:val="28"/>
          <w:szCs w:val="28"/>
        </w:rPr>
        <w:t xml:space="preserve"> за</w:t>
      </w:r>
      <w:r w:rsidR="00F4786D">
        <w:rPr>
          <w:rFonts w:ascii="Liberation Serif" w:hAnsi="Liberation Serif"/>
          <w:sz w:val="28"/>
          <w:szCs w:val="28"/>
        </w:rPr>
        <w:t>явление направляется Директору Д</w:t>
      </w:r>
      <w:r w:rsidR="008F3AD1">
        <w:rPr>
          <w:rFonts w:ascii="Liberation Serif" w:hAnsi="Liberation Serif"/>
          <w:sz w:val="28"/>
          <w:szCs w:val="28"/>
        </w:rPr>
        <w:t>епартамента для вынесения</w:t>
      </w:r>
      <w:r w:rsidR="008F3AD1" w:rsidRPr="008F3AD1">
        <w:rPr>
          <w:rFonts w:ascii="Liberation Serif" w:hAnsi="Liberation Serif"/>
          <w:sz w:val="28"/>
          <w:szCs w:val="28"/>
        </w:rPr>
        <w:t xml:space="preserve"> резолюции.</w:t>
      </w:r>
    </w:p>
    <w:p w:rsidR="008F3AD1" w:rsidRPr="00C963A4" w:rsidRDefault="008F3AD1" w:rsidP="008F3AD1">
      <w:pPr>
        <w:pStyle w:val="ConsPlusNormal"/>
        <w:ind w:firstLine="709"/>
        <w:jc w:val="both"/>
        <w:rPr>
          <w:rFonts w:ascii="Liberation Serif" w:hAnsi="Liberation Serif"/>
          <w:sz w:val="28"/>
          <w:szCs w:val="28"/>
        </w:rPr>
      </w:pPr>
      <w:r>
        <w:rPr>
          <w:rFonts w:ascii="Liberation Serif" w:hAnsi="Liberation Serif"/>
          <w:sz w:val="28"/>
          <w:szCs w:val="28"/>
        </w:rPr>
        <w:t>После вынесения</w:t>
      </w:r>
      <w:r w:rsidRPr="008F3AD1">
        <w:rPr>
          <w:rFonts w:ascii="Liberation Serif" w:hAnsi="Liberation Serif"/>
          <w:sz w:val="28"/>
          <w:szCs w:val="28"/>
        </w:rPr>
        <w:t xml:space="preserve"> резолюции заявление передается в </w:t>
      </w:r>
      <w:r>
        <w:rPr>
          <w:rFonts w:ascii="Liberation Serif" w:hAnsi="Liberation Serif"/>
          <w:sz w:val="28"/>
          <w:szCs w:val="28"/>
        </w:rPr>
        <w:t>структурное подразделение Департамента, ответственное за делопроизводство, для передачи исполнителю.</w:t>
      </w:r>
    </w:p>
    <w:p w:rsidR="00C963A4" w:rsidRPr="00C963A4" w:rsidRDefault="008E4796" w:rsidP="008F3AD1">
      <w:pPr>
        <w:ind w:firstLine="709"/>
        <w:jc w:val="both"/>
        <w:rPr>
          <w:rFonts w:ascii="Liberation Serif" w:hAnsi="Liberation Serif" w:cs="Calibri"/>
          <w:sz w:val="28"/>
          <w:szCs w:val="28"/>
        </w:rPr>
      </w:pPr>
      <w:r>
        <w:rPr>
          <w:rFonts w:ascii="Liberation Serif" w:hAnsi="Liberation Serif" w:cs="Calibri"/>
          <w:sz w:val="28"/>
          <w:szCs w:val="28"/>
        </w:rPr>
        <w:t>44</w:t>
      </w:r>
      <w:r w:rsidR="00C963A4" w:rsidRPr="00C963A4">
        <w:rPr>
          <w:rFonts w:ascii="Liberation Serif" w:hAnsi="Liberation Serif" w:cs="Calibri"/>
          <w:sz w:val="28"/>
          <w:szCs w:val="28"/>
        </w:rPr>
        <w:t xml:space="preserve">. Формирование </w:t>
      </w:r>
      <w:r w:rsidR="00C963A4" w:rsidRPr="008F3AD1">
        <w:rPr>
          <w:rFonts w:ascii="Liberation Serif" w:hAnsi="Liberation Serif" w:cs="Calibri"/>
          <w:sz w:val="28"/>
          <w:szCs w:val="28"/>
        </w:rPr>
        <w:t>заявления заявителем</w:t>
      </w:r>
      <w:r w:rsidR="00C963A4" w:rsidRPr="00F4786D">
        <w:rPr>
          <w:rFonts w:ascii="Liberation Serif" w:hAnsi="Liberation Serif" w:cs="Calibri"/>
          <w:sz w:val="28"/>
          <w:szCs w:val="28"/>
        </w:rPr>
        <w:t xml:space="preserve"> может осуществляться посредством заполнения электронной формы заявления на Едином портале</w:t>
      </w:r>
      <w:r w:rsidR="00C963A4" w:rsidRPr="00C963A4">
        <w:rPr>
          <w:rFonts w:ascii="Liberation Serif" w:hAnsi="Liberation Serif" w:cs="Calibri"/>
          <w:sz w:val="28"/>
          <w:szCs w:val="28"/>
        </w:rPr>
        <w:t xml:space="preserve"> </w:t>
      </w:r>
      <w:r w:rsidR="00F4786D">
        <w:rPr>
          <w:rFonts w:ascii="Liberation Serif" w:hAnsi="Liberation Serif" w:cs="Calibri"/>
          <w:sz w:val="28"/>
          <w:szCs w:val="28"/>
        </w:rPr>
        <w:t xml:space="preserve">(при наличии технической возможности) </w:t>
      </w:r>
      <w:r w:rsidR="00C963A4" w:rsidRPr="00C963A4">
        <w:rPr>
          <w:rFonts w:ascii="Liberation Serif" w:hAnsi="Liberation Serif" w:cs="Calibri"/>
          <w:sz w:val="28"/>
          <w:szCs w:val="28"/>
        </w:rPr>
        <w:t>без необходимости дополнительной подачи заявления в иной форме.</w:t>
      </w:r>
    </w:p>
    <w:p w:rsidR="008F3AD1" w:rsidRPr="00C963A4" w:rsidRDefault="008E4796" w:rsidP="008F3AD1">
      <w:pPr>
        <w:ind w:firstLine="709"/>
        <w:jc w:val="both"/>
        <w:rPr>
          <w:rFonts w:ascii="Liberation Serif" w:hAnsi="Liberation Serif" w:cs="Calibri"/>
          <w:sz w:val="28"/>
          <w:szCs w:val="28"/>
        </w:rPr>
      </w:pPr>
      <w:r>
        <w:rPr>
          <w:rFonts w:ascii="Liberation Serif" w:hAnsi="Liberation Serif" w:cs="Calibri"/>
          <w:sz w:val="28"/>
          <w:szCs w:val="28"/>
        </w:rPr>
        <w:t>45</w:t>
      </w:r>
      <w:r w:rsidR="00C963A4" w:rsidRPr="00C963A4">
        <w:rPr>
          <w:rFonts w:ascii="Liberation Serif" w:hAnsi="Liberation Serif" w:cs="Calibri"/>
          <w:sz w:val="28"/>
          <w:szCs w:val="28"/>
        </w:rPr>
        <w:t>.</w:t>
      </w:r>
      <w:r w:rsidR="008E41AD">
        <w:rPr>
          <w:rFonts w:ascii="Liberation Serif" w:hAnsi="Liberation Serif" w:cs="Calibri"/>
          <w:sz w:val="28"/>
          <w:szCs w:val="28"/>
        </w:rPr>
        <w:t xml:space="preserve"> Департамент </w:t>
      </w:r>
      <w:r w:rsidR="00F4786D">
        <w:rPr>
          <w:rFonts w:ascii="Liberation Serif" w:hAnsi="Liberation Serif" w:cs="Calibri"/>
          <w:sz w:val="28"/>
          <w:szCs w:val="28"/>
        </w:rPr>
        <w:t>обеспечивае</w:t>
      </w:r>
      <w:r w:rsidR="00C963A4" w:rsidRPr="00C963A4">
        <w:rPr>
          <w:rFonts w:ascii="Liberation Serif" w:hAnsi="Liberation Serif" w:cs="Calibri"/>
          <w:sz w:val="28"/>
          <w:szCs w:val="28"/>
        </w:rPr>
        <w:t>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C963A4" w:rsidRPr="00C963A4" w:rsidRDefault="00F4786D" w:rsidP="008F3AD1">
      <w:pPr>
        <w:ind w:firstLine="709"/>
        <w:jc w:val="both"/>
        <w:rPr>
          <w:rFonts w:ascii="Liberation Serif" w:hAnsi="Liberation Serif" w:cs="Calibri"/>
          <w:sz w:val="28"/>
          <w:szCs w:val="28"/>
        </w:rPr>
      </w:pPr>
      <w:r>
        <w:rPr>
          <w:rFonts w:ascii="Liberation Serif" w:hAnsi="Liberation Serif" w:cs="Calibri"/>
          <w:sz w:val="28"/>
          <w:szCs w:val="28"/>
        </w:rPr>
        <w:t>46</w:t>
      </w:r>
      <w:r w:rsidR="00C963A4" w:rsidRPr="00C963A4">
        <w:rPr>
          <w:rFonts w:ascii="Liberation Serif" w:hAnsi="Liberation Serif" w:cs="Calibri"/>
          <w:sz w:val="28"/>
          <w:szCs w:val="28"/>
        </w:rPr>
        <w:t>. Результатом административной процедуры является регистрация заявления.</w:t>
      </w:r>
    </w:p>
    <w:p w:rsidR="00C963A4" w:rsidRPr="00C963A4" w:rsidRDefault="00C963A4" w:rsidP="00C963A4">
      <w:pPr>
        <w:ind w:firstLine="709"/>
        <w:jc w:val="center"/>
        <w:rPr>
          <w:rFonts w:ascii="Liberation Serif" w:hAnsi="Liberation Serif" w:cs="Calibri"/>
          <w:sz w:val="28"/>
          <w:szCs w:val="28"/>
        </w:rPr>
      </w:pPr>
      <w:r w:rsidRPr="00C963A4">
        <w:rPr>
          <w:rFonts w:ascii="Liberation Serif" w:hAnsi="Liberation Serif" w:cs="Calibri"/>
          <w:sz w:val="28"/>
          <w:szCs w:val="28"/>
        </w:rPr>
        <w:t> </w:t>
      </w:r>
    </w:p>
    <w:p w:rsidR="00C963A4" w:rsidRPr="00C963A4" w:rsidRDefault="00C963A4" w:rsidP="00C963A4">
      <w:pPr>
        <w:jc w:val="center"/>
        <w:rPr>
          <w:rFonts w:ascii="Liberation Serif" w:hAnsi="Liberation Serif" w:cs="Calibri"/>
          <w:b/>
          <w:sz w:val="28"/>
          <w:szCs w:val="28"/>
        </w:rPr>
      </w:pPr>
      <w:r w:rsidRPr="00C963A4">
        <w:rPr>
          <w:rFonts w:ascii="Liberation Serif" w:hAnsi="Liberation Serif" w:cs="Calibri"/>
          <w:b/>
          <w:sz w:val="28"/>
          <w:szCs w:val="28"/>
        </w:rPr>
        <w:t>Рассмотрение документов</w:t>
      </w:r>
    </w:p>
    <w:p w:rsidR="00C963A4" w:rsidRPr="00C963A4" w:rsidRDefault="00C963A4" w:rsidP="00C963A4">
      <w:pPr>
        <w:ind w:firstLine="709"/>
        <w:jc w:val="center"/>
        <w:rPr>
          <w:rFonts w:ascii="Liberation Serif" w:hAnsi="Liberation Serif" w:cs="Calibri"/>
          <w:sz w:val="28"/>
          <w:szCs w:val="28"/>
        </w:rPr>
      </w:pPr>
      <w:r w:rsidRPr="00C963A4">
        <w:rPr>
          <w:rFonts w:ascii="Liberation Serif" w:hAnsi="Liberation Serif" w:cs="Calibri"/>
          <w:sz w:val="28"/>
          <w:szCs w:val="28"/>
        </w:rPr>
        <w:t> </w:t>
      </w:r>
    </w:p>
    <w:p w:rsidR="00C963A4" w:rsidRPr="00C963A4" w:rsidRDefault="00F4786D" w:rsidP="00C963A4">
      <w:pPr>
        <w:ind w:firstLine="709"/>
        <w:jc w:val="both"/>
        <w:rPr>
          <w:rFonts w:ascii="Liberation Serif" w:hAnsi="Liberation Serif" w:cs="Calibri"/>
          <w:sz w:val="28"/>
          <w:szCs w:val="28"/>
        </w:rPr>
      </w:pPr>
      <w:r>
        <w:rPr>
          <w:rFonts w:ascii="Liberation Serif" w:hAnsi="Liberation Serif" w:cs="Calibri"/>
          <w:sz w:val="28"/>
          <w:szCs w:val="28"/>
        </w:rPr>
        <w:lastRenderedPageBreak/>
        <w:t>47</w:t>
      </w:r>
      <w:r w:rsidR="00C963A4" w:rsidRPr="00C963A4">
        <w:rPr>
          <w:rFonts w:ascii="Liberation Serif" w:hAnsi="Liberation Serif" w:cs="Calibri"/>
          <w:sz w:val="28"/>
          <w:szCs w:val="28"/>
        </w:rPr>
        <w:t>. Основанием для осуществления административного действия является получение документов гражданским служащим, уполномоченным рассматривать документы.</w:t>
      </w:r>
    </w:p>
    <w:p w:rsidR="00C963A4" w:rsidRPr="00C963A4" w:rsidRDefault="007A3BFE" w:rsidP="00C963A4">
      <w:pPr>
        <w:ind w:firstLine="709"/>
        <w:jc w:val="both"/>
        <w:rPr>
          <w:rFonts w:ascii="Liberation Serif" w:hAnsi="Liberation Serif" w:cs="Calibri"/>
          <w:sz w:val="28"/>
          <w:szCs w:val="28"/>
        </w:rPr>
      </w:pPr>
      <w:r>
        <w:rPr>
          <w:rFonts w:ascii="Liberation Serif" w:hAnsi="Liberation Serif" w:cs="Calibri"/>
          <w:sz w:val="28"/>
          <w:szCs w:val="28"/>
        </w:rPr>
        <w:t>48</w:t>
      </w:r>
      <w:r w:rsidR="00C963A4" w:rsidRPr="00C963A4">
        <w:rPr>
          <w:rFonts w:ascii="Liberation Serif" w:hAnsi="Liberation Serif" w:cs="Calibri"/>
          <w:sz w:val="28"/>
          <w:szCs w:val="28"/>
        </w:rPr>
        <w:t>. Гражданский служащий, уполномоченный рассматривать документы, проверяет:</w:t>
      </w:r>
    </w:p>
    <w:p w:rsidR="00C963A4" w:rsidRPr="00C963A4" w:rsidRDefault="00C963A4" w:rsidP="00C963A4">
      <w:pPr>
        <w:ind w:firstLine="709"/>
        <w:jc w:val="both"/>
        <w:rPr>
          <w:rFonts w:ascii="Liberation Serif" w:hAnsi="Liberation Serif" w:cs="Calibri"/>
          <w:sz w:val="28"/>
          <w:szCs w:val="28"/>
        </w:rPr>
      </w:pPr>
      <w:r w:rsidRPr="00C963A4">
        <w:rPr>
          <w:rFonts w:ascii="Liberation Serif" w:hAnsi="Liberation Serif" w:cs="Calibri"/>
          <w:sz w:val="28"/>
          <w:szCs w:val="28"/>
        </w:rPr>
        <w:t xml:space="preserve">состав документов и правильность их оформления на соответствие требованиям, </w:t>
      </w:r>
      <w:r w:rsidR="00091D23" w:rsidRPr="00091D23">
        <w:rPr>
          <w:rFonts w:ascii="Liberation Serif" w:hAnsi="Liberation Serif" w:cs="Calibri"/>
          <w:sz w:val="28"/>
          <w:szCs w:val="28"/>
        </w:rPr>
        <w:t>предусмотренным пунктами 16 и 20</w:t>
      </w:r>
      <w:r w:rsidRPr="00091D23">
        <w:rPr>
          <w:rFonts w:ascii="Liberation Serif" w:hAnsi="Liberation Serif" w:cs="Calibri"/>
          <w:sz w:val="28"/>
          <w:szCs w:val="28"/>
        </w:rPr>
        <w:t xml:space="preserve"> Административного</w:t>
      </w:r>
      <w:r w:rsidRPr="00C963A4">
        <w:rPr>
          <w:rFonts w:ascii="Liberation Serif" w:hAnsi="Liberation Serif" w:cs="Calibri"/>
          <w:sz w:val="28"/>
          <w:szCs w:val="28"/>
        </w:rPr>
        <w:t xml:space="preserve"> регламента;</w:t>
      </w:r>
    </w:p>
    <w:p w:rsidR="00C963A4" w:rsidRPr="00C963A4" w:rsidRDefault="00C963A4" w:rsidP="00C963A4">
      <w:pPr>
        <w:ind w:firstLine="709"/>
        <w:jc w:val="both"/>
        <w:rPr>
          <w:rFonts w:ascii="Liberation Serif" w:hAnsi="Liberation Serif" w:cs="Calibri"/>
          <w:sz w:val="28"/>
          <w:szCs w:val="28"/>
        </w:rPr>
      </w:pPr>
      <w:r w:rsidRPr="00C963A4">
        <w:rPr>
          <w:rFonts w:ascii="Liberation Serif" w:hAnsi="Liberation Serif" w:cs="Calibri"/>
          <w:sz w:val="28"/>
          <w:szCs w:val="28"/>
        </w:rPr>
        <w:t xml:space="preserve">соответствие качества оказываемых социально ориентированной некоммерческой организацией общественно полезных услуг, указанных </w:t>
      </w:r>
      <w:r w:rsidR="00AC0146">
        <w:rPr>
          <w:rFonts w:ascii="Liberation Serif" w:hAnsi="Liberation Serif" w:cs="Calibri"/>
          <w:sz w:val="28"/>
          <w:szCs w:val="28"/>
        </w:rPr>
        <w:t xml:space="preserve">                  </w:t>
      </w:r>
      <w:r w:rsidRPr="00C963A4">
        <w:rPr>
          <w:rFonts w:ascii="Liberation Serif" w:hAnsi="Liberation Serif" w:cs="Calibri"/>
          <w:sz w:val="28"/>
          <w:szCs w:val="28"/>
        </w:rPr>
        <w:t xml:space="preserve">в заявлении, критериям, </w:t>
      </w:r>
      <w:r w:rsidR="00AC0146" w:rsidRPr="00AC0146">
        <w:rPr>
          <w:rFonts w:ascii="Liberation Serif" w:hAnsi="Liberation Serif" w:cs="Calibri"/>
          <w:sz w:val="28"/>
          <w:szCs w:val="28"/>
        </w:rPr>
        <w:t>установленным в пункте 18</w:t>
      </w:r>
      <w:r w:rsidRPr="00AC0146">
        <w:rPr>
          <w:rFonts w:ascii="Liberation Serif" w:hAnsi="Liberation Serif" w:cs="Calibri"/>
          <w:sz w:val="28"/>
          <w:szCs w:val="28"/>
        </w:rPr>
        <w:t xml:space="preserve"> Административного</w:t>
      </w:r>
      <w:r w:rsidRPr="00C963A4">
        <w:rPr>
          <w:rFonts w:ascii="Liberation Serif" w:hAnsi="Liberation Serif" w:cs="Calibri"/>
          <w:sz w:val="28"/>
          <w:szCs w:val="28"/>
        </w:rPr>
        <w:t xml:space="preserve"> регламента.</w:t>
      </w:r>
    </w:p>
    <w:p w:rsidR="00C963A4" w:rsidRPr="00C963A4" w:rsidRDefault="00C963A4" w:rsidP="00C963A4">
      <w:pPr>
        <w:ind w:firstLine="709"/>
        <w:jc w:val="both"/>
        <w:rPr>
          <w:rFonts w:ascii="Liberation Serif" w:hAnsi="Liberation Serif" w:cs="Calibri"/>
          <w:sz w:val="28"/>
          <w:szCs w:val="28"/>
        </w:rPr>
      </w:pPr>
      <w:r w:rsidRPr="00C963A4">
        <w:rPr>
          <w:rFonts w:ascii="Liberation Serif" w:hAnsi="Liberation Serif" w:cs="Calibri"/>
          <w:sz w:val="28"/>
          <w:szCs w:val="28"/>
        </w:rPr>
        <w:t>Гражданский служащий, уполномоченный рассматривать документы, рассматривает все представленные документы в полном объеме.</w:t>
      </w:r>
    </w:p>
    <w:p w:rsidR="00C963A4" w:rsidRPr="00C963A4" w:rsidRDefault="007A3BFE" w:rsidP="00C963A4">
      <w:pPr>
        <w:ind w:firstLine="709"/>
        <w:jc w:val="both"/>
        <w:rPr>
          <w:rFonts w:ascii="Liberation Serif" w:hAnsi="Liberation Serif" w:cs="Calibri"/>
          <w:sz w:val="28"/>
          <w:szCs w:val="28"/>
        </w:rPr>
      </w:pPr>
      <w:r>
        <w:rPr>
          <w:rFonts w:ascii="Liberation Serif" w:hAnsi="Liberation Serif" w:cs="Calibri"/>
          <w:sz w:val="28"/>
          <w:szCs w:val="28"/>
        </w:rPr>
        <w:t>49</w:t>
      </w:r>
      <w:r w:rsidR="00C963A4" w:rsidRPr="00C963A4">
        <w:rPr>
          <w:rFonts w:ascii="Liberation Serif" w:hAnsi="Liberation Serif" w:cs="Calibri"/>
          <w:sz w:val="28"/>
          <w:szCs w:val="28"/>
        </w:rPr>
        <w:t xml:space="preserve">. При рассмотрении представленных документов гражданский служащий, уполномоченный рассматривать документы, вправе обращаться </w:t>
      </w:r>
      <w:r w:rsidR="00AC0146">
        <w:rPr>
          <w:rFonts w:ascii="Liberation Serif" w:hAnsi="Liberation Serif" w:cs="Calibri"/>
          <w:sz w:val="28"/>
          <w:szCs w:val="28"/>
        </w:rPr>
        <w:t xml:space="preserve">                              </w:t>
      </w:r>
      <w:r w:rsidR="00C963A4" w:rsidRPr="00C963A4">
        <w:rPr>
          <w:rFonts w:ascii="Liberation Serif" w:hAnsi="Liberation Serif" w:cs="Calibri"/>
          <w:sz w:val="28"/>
          <w:szCs w:val="28"/>
        </w:rPr>
        <w:t>в соответствующие государственные органы и организации для получения дополнительной информации, в том числе по телефону, по почте или электронной почте.</w:t>
      </w:r>
    </w:p>
    <w:p w:rsidR="00C963A4" w:rsidRPr="00C963A4" w:rsidRDefault="007A3BFE" w:rsidP="00C963A4">
      <w:pPr>
        <w:ind w:firstLine="709"/>
        <w:jc w:val="both"/>
        <w:rPr>
          <w:rFonts w:ascii="Liberation Serif" w:hAnsi="Liberation Serif" w:cs="Calibri"/>
          <w:sz w:val="28"/>
          <w:szCs w:val="28"/>
        </w:rPr>
      </w:pPr>
      <w:r>
        <w:rPr>
          <w:rFonts w:ascii="Liberation Serif" w:hAnsi="Liberation Serif" w:cs="Calibri"/>
          <w:sz w:val="28"/>
          <w:szCs w:val="28"/>
        </w:rPr>
        <w:t>5</w:t>
      </w:r>
      <w:r w:rsidR="00C963A4" w:rsidRPr="00C963A4">
        <w:rPr>
          <w:rFonts w:ascii="Liberation Serif" w:hAnsi="Liberation Serif" w:cs="Calibri"/>
          <w:sz w:val="28"/>
          <w:szCs w:val="28"/>
        </w:rPr>
        <w:t xml:space="preserve">0. Срок рассмотрения документов, представленных для признания организации исполнителем общественно полезных услуг, не должен превышать 10 рабочих дней </w:t>
      </w:r>
      <w:proofErr w:type="gramStart"/>
      <w:r w:rsidR="00C963A4" w:rsidRPr="00C963A4">
        <w:rPr>
          <w:rFonts w:ascii="Liberation Serif" w:hAnsi="Liberation Serif" w:cs="Calibri"/>
          <w:sz w:val="28"/>
          <w:szCs w:val="28"/>
        </w:rPr>
        <w:t>с даты приема</w:t>
      </w:r>
      <w:proofErr w:type="gramEnd"/>
      <w:r w:rsidR="00C963A4" w:rsidRPr="00C963A4">
        <w:rPr>
          <w:rFonts w:ascii="Liberation Serif" w:hAnsi="Liberation Serif" w:cs="Calibri"/>
          <w:sz w:val="28"/>
          <w:szCs w:val="28"/>
        </w:rPr>
        <w:t xml:space="preserve"> документов.</w:t>
      </w:r>
    </w:p>
    <w:p w:rsidR="00C963A4" w:rsidRPr="00C963A4" w:rsidRDefault="00C963A4" w:rsidP="00C963A4">
      <w:pPr>
        <w:ind w:firstLine="709"/>
        <w:jc w:val="center"/>
        <w:rPr>
          <w:rFonts w:ascii="Liberation Serif" w:hAnsi="Liberation Serif" w:cs="Calibri"/>
          <w:sz w:val="28"/>
          <w:szCs w:val="28"/>
        </w:rPr>
      </w:pPr>
      <w:r w:rsidRPr="00C963A4">
        <w:rPr>
          <w:rFonts w:ascii="Liberation Serif" w:hAnsi="Liberation Serif" w:cs="Calibri"/>
          <w:sz w:val="28"/>
          <w:szCs w:val="28"/>
        </w:rPr>
        <w:t> </w:t>
      </w:r>
    </w:p>
    <w:p w:rsidR="00C963A4" w:rsidRPr="00C963A4" w:rsidRDefault="00C963A4" w:rsidP="00C963A4">
      <w:pPr>
        <w:jc w:val="center"/>
        <w:rPr>
          <w:rFonts w:ascii="Liberation Serif" w:hAnsi="Liberation Serif" w:cs="Calibri"/>
          <w:b/>
          <w:sz w:val="28"/>
          <w:szCs w:val="28"/>
        </w:rPr>
      </w:pPr>
      <w:r w:rsidRPr="00C963A4">
        <w:rPr>
          <w:rFonts w:ascii="Liberation Serif" w:hAnsi="Liberation Serif" w:cs="Calibri"/>
          <w:b/>
          <w:sz w:val="28"/>
          <w:szCs w:val="28"/>
        </w:rPr>
        <w:t>Формирование и направление межведомственных запросов</w:t>
      </w:r>
      <w:r w:rsidR="00E43721">
        <w:rPr>
          <w:rFonts w:ascii="Liberation Serif" w:hAnsi="Liberation Serif" w:cs="Calibri"/>
          <w:b/>
          <w:sz w:val="28"/>
          <w:szCs w:val="28"/>
        </w:rPr>
        <w:t xml:space="preserve"> </w:t>
      </w:r>
    </w:p>
    <w:p w:rsidR="00C963A4" w:rsidRPr="00C963A4" w:rsidRDefault="00C963A4" w:rsidP="00C963A4">
      <w:pPr>
        <w:ind w:firstLine="709"/>
        <w:jc w:val="center"/>
        <w:rPr>
          <w:rFonts w:ascii="Liberation Serif" w:hAnsi="Liberation Serif" w:cs="Calibri"/>
          <w:sz w:val="28"/>
          <w:szCs w:val="28"/>
        </w:rPr>
      </w:pPr>
      <w:r w:rsidRPr="00C963A4">
        <w:rPr>
          <w:rFonts w:ascii="Liberation Serif" w:hAnsi="Liberation Serif" w:cs="Calibri"/>
          <w:sz w:val="28"/>
          <w:szCs w:val="28"/>
        </w:rPr>
        <w:t> </w:t>
      </w:r>
    </w:p>
    <w:p w:rsidR="00C963A4" w:rsidRPr="00C963A4" w:rsidRDefault="007A3BFE" w:rsidP="00C963A4">
      <w:pPr>
        <w:ind w:firstLine="709"/>
        <w:jc w:val="both"/>
        <w:rPr>
          <w:rFonts w:ascii="Liberation Serif" w:hAnsi="Liberation Serif" w:cs="Calibri"/>
          <w:sz w:val="28"/>
          <w:szCs w:val="28"/>
        </w:rPr>
      </w:pPr>
      <w:r>
        <w:rPr>
          <w:rFonts w:ascii="Liberation Serif" w:hAnsi="Liberation Serif" w:cs="Calibri"/>
          <w:sz w:val="28"/>
          <w:szCs w:val="28"/>
        </w:rPr>
        <w:t>5</w:t>
      </w:r>
      <w:r w:rsidR="00C963A4" w:rsidRPr="00C963A4">
        <w:rPr>
          <w:rFonts w:ascii="Liberation Serif" w:hAnsi="Liberation Serif" w:cs="Calibri"/>
          <w:sz w:val="28"/>
          <w:szCs w:val="28"/>
        </w:rPr>
        <w:t xml:space="preserve">1. Основанием для осуществления административной процедуры является непредставление заявителем документов, указанных </w:t>
      </w:r>
      <w:r w:rsidR="000937D2" w:rsidRPr="000937D2">
        <w:rPr>
          <w:rFonts w:ascii="Liberation Serif" w:hAnsi="Liberation Serif" w:cs="Calibri"/>
          <w:sz w:val="28"/>
          <w:szCs w:val="28"/>
        </w:rPr>
        <w:t>в пункте 22</w:t>
      </w:r>
      <w:r w:rsidR="00C963A4" w:rsidRPr="00C963A4">
        <w:rPr>
          <w:rFonts w:ascii="Liberation Serif" w:hAnsi="Liberation Serif" w:cs="Calibri"/>
          <w:sz w:val="28"/>
          <w:szCs w:val="28"/>
        </w:rPr>
        <w:t xml:space="preserve"> Административного регламента.</w:t>
      </w:r>
    </w:p>
    <w:p w:rsidR="00C963A4" w:rsidRPr="00C963A4" w:rsidRDefault="007A3BFE" w:rsidP="002B5C8D">
      <w:pPr>
        <w:ind w:firstLine="709"/>
        <w:jc w:val="both"/>
        <w:rPr>
          <w:rFonts w:ascii="Liberation Serif" w:hAnsi="Liberation Serif" w:cs="Calibri"/>
          <w:sz w:val="28"/>
          <w:szCs w:val="28"/>
        </w:rPr>
      </w:pPr>
      <w:r>
        <w:rPr>
          <w:rFonts w:ascii="Liberation Serif" w:hAnsi="Liberation Serif" w:cs="Calibri"/>
          <w:sz w:val="28"/>
          <w:szCs w:val="28"/>
        </w:rPr>
        <w:t>5</w:t>
      </w:r>
      <w:r w:rsidR="00C963A4" w:rsidRPr="00C963A4">
        <w:rPr>
          <w:rFonts w:ascii="Liberation Serif" w:hAnsi="Liberation Serif" w:cs="Calibri"/>
          <w:sz w:val="28"/>
          <w:szCs w:val="28"/>
        </w:rPr>
        <w:t xml:space="preserve">2. В целях получения документов, указанных </w:t>
      </w:r>
      <w:r w:rsidR="000937D2" w:rsidRPr="000937D2">
        <w:rPr>
          <w:rFonts w:ascii="Liberation Serif" w:hAnsi="Liberation Serif" w:cs="Calibri"/>
          <w:sz w:val="28"/>
          <w:szCs w:val="28"/>
        </w:rPr>
        <w:t>в пункте 22</w:t>
      </w:r>
      <w:r w:rsidR="00C963A4" w:rsidRPr="00C963A4">
        <w:rPr>
          <w:rFonts w:ascii="Liberation Serif" w:hAnsi="Liberation Serif" w:cs="Calibri"/>
          <w:sz w:val="28"/>
          <w:szCs w:val="28"/>
        </w:rPr>
        <w:t xml:space="preserve"> Административного регламента, а также сведений, необходимых для оценки качества, гражданский служащий в течение 2 рабочих дней со дня получения заявления формирует и направляет в </w:t>
      </w:r>
      <w:r w:rsidR="00247008" w:rsidRPr="00247008">
        <w:rPr>
          <w:rFonts w:ascii="Liberation Serif" w:hAnsi="Liberation Serif" w:cs="Calibri"/>
          <w:sz w:val="28"/>
          <w:szCs w:val="28"/>
        </w:rPr>
        <w:t>Управление Федеральной налоговой службы по</w:t>
      </w:r>
      <w:r w:rsidR="00247008">
        <w:rPr>
          <w:rFonts w:ascii="Liberation Serif" w:hAnsi="Liberation Serif" w:cs="Calibri"/>
          <w:sz w:val="28"/>
          <w:szCs w:val="28"/>
        </w:rPr>
        <w:t xml:space="preserve"> Свердловской области</w:t>
      </w:r>
      <w:r w:rsidR="00247008" w:rsidRPr="00C963A4">
        <w:rPr>
          <w:rFonts w:ascii="Liberation Serif" w:hAnsi="Liberation Serif" w:cs="Calibri"/>
          <w:sz w:val="28"/>
          <w:szCs w:val="28"/>
        </w:rPr>
        <w:t xml:space="preserve"> </w:t>
      </w:r>
      <w:r w:rsidR="00C963A4" w:rsidRPr="00C963A4">
        <w:rPr>
          <w:rFonts w:ascii="Liberation Serif" w:hAnsi="Liberation Serif" w:cs="Calibri"/>
          <w:sz w:val="28"/>
          <w:szCs w:val="28"/>
        </w:rPr>
        <w:t>запросы в соответствии с законодательством Российской Федерации.</w:t>
      </w:r>
    </w:p>
    <w:p w:rsidR="00C963A4" w:rsidRPr="00C963A4" w:rsidRDefault="007A3BFE" w:rsidP="002B5C8D">
      <w:pPr>
        <w:ind w:firstLine="709"/>
        <w:jc w:val="both"/>
        <w:rPr>
          <w:rFonts w:ascii="Liberation Serif" w:hAnsi="Liberation Serif" w:cs="Calibri"/>
          <w:sz w:val="28"/>
          <w:szCs w:val="28"/>
        </w:rPr>
      </w:pPr>
      <w:r>
        <w:rPr>
          <w:rFonts w:ascii="Liberation Serif" w:hAnsi="Liberation Serif" w:cs="Calibri"/>
          <w:sz w:val="28"/>
          <w:szCs w:val="28"/>
        </w:rPr>
        <w:t>5</w:t>
      </w:r>
      <w:r w:rsidR="00C963A4" w:rsidRPr="00C963A4">
        <w:rPr>
          <w:rFonts w:ascii="Liberation Serif" w:hAnsi="Liberation Serif" w:cs="Calibri"/>
          <w:sz w:val="28"/>
          <w:szCs w:val="28"/>
        </w:rPr>
        <w:t xml:space="preserve">3. Межведомственные запросы направляются в письменной форме </w:t>
      </w:r>
      <w:r w:rsidR="00EB18FD">
        <w:rPr>
          <w:rFonts w:ascii="Liberation Serif" w:hAnsi="Liberation Serif" w:cs="Calibri"/>
          <w:sz w:val="28"/>
          <w:szCs w:val="28"/>
        </w:rPr>
        <w:t xml:space="preserve">            </w:t>
      </w:r>
      <w:r w:rsidR="00C963A4" w:rsidRPr="00C963A4">
        <w:rPr>
          <w:rFonts w:ascii="Liberation Serif" w:hAnsi="Liberation Serif" w:cs="Calibri"/>
          <w:sz w:val="28"/>
          <w:szCs w:val="28"/>
        </w:rPr>
        <w:t>на бумажном носителе или в форме электронного документа.</w:t>
      </w:r>
    </w:p>
    <w:p w:rsidR="00C963A4" w:rsidRPr="00C963A4" w:rsidRDefault="00C963A4" w:rsidP="002B5C8D">
      <w:pPr>
        <w:ind w:firstLine="709"/>
        <w:jc w:val="center"/>
        <w:rPr>
          <w:rFonts w:ascii="Liberation Serif" w:hAnsi="Liberation Serif" w:cs="Calibri"/>
          <w:sz w:val="28"/>
          <w:szCs w:val="28"/>
        </w:rPr>
      </w:pPr>
      <w:r w:rsidRPr="00C963A4">
        <w:rPr>
          <w:rFonts w:ascii="Liberation Serif" w:hAnsi="Liberation Serif" w:cs="Calibri"/>
          <w:sz w:val="28"/>
          <w:szCs w:val="28"/>
        </w:rPr>
        <w:t> </w:t>
      </w:r>
    </w:p>
    <w:p w:rsidR="002B5C8D" w:rsidRPr="002B5C8D" w:rsidRDefault="002B5C8D" w:rsidP="002B5C8D">
      <w:pPr>
        <w:pStyle w:val="ConsPlusTitle"/>
        <w:jc w:val="center"/>
        <w:outlineLvl w:val="2"/>
        <w:rPr>
          <w:rFonts w:ascii="Liberation Serif" w:hAnsi="Liberation Serif"/>
          <w:sz w:val="28"/>
          <w:szCs w:val="28"/>
        </w:rPr>
      </w:pPr>
      <w:r w:rsidRPr="002B5C8D">
        <w:rPr>
          <w:rFonts w:ascii="Liberation Serif" w:hAnsi="Liberation Serif"/>
          <w:sz w:val="28"/>
          <w:szCs w:val="28"/>
        </w:rPr>
        <w:t>Принятие решения о соответствии либо несоответствии качества общественно полезной услуги установленным критериям</w:t>
      </w:r>
    </w:p>
    <w:p w:rsidR="002B5C8D" w:rsidRPr="002B5C8D" w:rsidRDefault="002B5C8D" w:rsidP="002B5C8D">
      <w:pPr>
        <w:pStyle w:val="ConsPlusNormal"/>
        <w:jc w:val="both"/>
        <w:rPr>
          <w:rFonts w:ascii="Liberation Serif" w:hAnsi="Liberation Serif"/>
          <w:sz w:val="28"/>
          <w:szCs w:val="28"/>
        </w:rPr>
      </w:pPr>
    </w:p>
    <w:p w:rsidR="002B5C8D" w:rsidRPr="00FC76B3" w:rsidRDefault="007A3BFE" w:rsidP="002B5C8D">
      <w:pPr>
        <w:pStyle w:val="ConsPlusNormal"/>
        <w:ind w:firstLine="709"/>
        <w:jc w:val="both"/>
        <w:rPr>
          <w:rFonts w:ascii="Liberation Serif" w:hAnsi="Liberation Serif"/>
          <w:sz w:val="28"/>
          <w:szCs w:val="28"/>
        </w:rPr>
      </w:pPr>
      <w:r>
        <w:rPr>
          <w:rFonts w:ascii="Liberation Serif" w:hAnsi="Liberation Serif"/>
          <w:sz w:val="28"/>
          <w:szCs w:val="28"/>
        </w:rPr>
        <w:t>5</w:t>
      </w:r>
      <w:r w:rsidR="00AC65BA">
        <w:rPr>
          <w:rFonts w:ascii="Liberation Serif" w:hAnsi="Liberation Serif"/>
          <w:sz w:val="28"/>
          <w:szCs w:val="28"/>
        </w:rPr>
        <w:t xml:space="preserve">4. </w:t>
      </w:r>
      <w:r w:rsidR="002B5C8D" w:rsidRPr="002B5C8D">
        <w:rPr>
          <w:rFonts w:ascii="Liberation Serif" w:hAnsi="Liberation Serif"/>
          <w:sz w:val="28"/>
          <w:szCs w:val="28"/>
        </w:rPr>
        <w:t xml:space="preserve">Основанием для начала административной процедуры является наличие документов, необходимых для предоставления государственной услуги, предусмотренных </w:t>
      </w:r>
      <w:r w:rsidR="00DC03BC">
        <w:rPr>
          <w:rFonts w:ascii="Liberation Serif" w:hAnsi="Liberation Serif"/>
          <w:sz w:val="28"/>
          <w:szCs w:val="28"/>
        </w:rPr>
        <w:t xml:space="preserve">пунктом </w:t>
      </w:r>
      <w:r w:rsidR="00FC76B3">
        <w:rPr>
          <w:rFonts w:ascii="Liberation Serif" w:hAnsi="Liberation Serif"/>
          <w:sz w:val="28"/>
          <w:szCs w:val="28"/>
        </w:rPr>
        <w:t xml:space="preserve">22 </w:t>
      </w:r>
      <w:r w:rsidR="002B5C8D" w:rsidRPr="00FC76B3">
        <w:rPr>
          <w:rFonts w:ascii="Liberation Serif" w:hAnsi="Liberation Serif"/>
          <w:sz w:val="28"/>
          <w:szCs w:val="28"/>
        </w:rPr>
        <w:t>Административного регламента.</w:t>
      </w:r>
    </w:p>
    <w:p w:rsidR="002B5C8D" w:rsidRPr="002B5C8D" w:rsidRDefault="002B5C8D" w:rsidP="001F4D2A">
      <w:pPr>
        <w:pStyle w:val="ConsPlusNormal"/>
        <w:ind w:firstLine="709"/>
        <w:jc w:val="both"/>
        <w:rPr>
          <w:rFonts w:ascii="Liberation Serif" w:hAnsi="Liberation Serif"/>
          <w:sz w:val="28"/>
          <w:szCs w:val="28"/>
        </w:rPr>
      </w:pPr>
      <w:r w:rsidRPr="002B5C8D">
        <w:rPr>
          <w:rFonts w:ascii="Liberation Serif" w:hAnsi="Liberation Serif"/>
          <w:sz w:val="28"/>
          <w:szCs w:val="28"/>
        </w:rPr>
        <w:t xml:space="preserve">Решение о соответствии либо несоответствии качества общественно </w:t>
      </w:r>
      <w:r w:rsidRPr="002B5C8D">
        <w:rPr>
          <w:rFonts w:ascii="Liberation Serif" w:hAnsi="Liberation Serif"/>
          <w:sz w:val="28"/>
          <w:szCs w:val="28"/>
        </w:rPr>
        <w:lastRenderedPageBreak/>
        <w:t xml:space="preserve">полезных услуг установленным критериям оценки качества, а также о выдаче заключения или об отказе в выдаче заключения заявителю принимается Комиссией </w:t>
      </w:r>
      <w:r w:rsidR="001F4D2A">
        <w:rPr>
          <w:rFonts w:ascii="Liberation Serif" w:hAnsi="Liberation Serif"/>
          <w:sz w:val="28"/>
          <w:szCs w:val="28"/>
        </w:rPr>
        <w:t xml:space="preserve">Департамента </w:t>
      </w:r>
      <w:r w:rsidRPr="002B5C8D">
        <w:rPr>
          <w:rFonts w:ascii="Liberation Serif" w:hAnsi="Liberation Serif"/>
          <w:sz w:val="28"/>
          <w:szCs w:val="28"/>
        </w:rPr>
        <w:t>по оценке качества оказания обще</w:t>
      </w:r>
      <w:r w:rsidR="001F4D2A">
        <w:rPr>
          <w:rFonts w:ascii="Liberation Serif" w:hAnsi="Liberation Serif"/>
          <w:sz w:val="28"/>
          <w:szCs w:val="28"/>
        </w:rPr>
        <w:t xml:space="preserve">ственно полезных услуг (далее – </w:t>
      </w:r>
      <w:r w:rsidRPr="002B5C8D">
        <w:rPr>
          <w:rFonts w:ascii="Liberation Serif" w:hAnsi="Liberation Serif"/>
          <w:sz w:val="28"/>
          <w:szCs w:val="28"/>
        </w:rPr>
        <w:t>Комиссия), со</w:t>
      </w:r>
      <w:r w:rsidR="001F4D2A">
        <w:rPr>
          <w:rFonts w:ascii="Liberation Serif" w:hAnsi="Liberation Serif"/>
          <w:sz w:val="28"/>
          <w:szCs w:val="28"/>
        </w:rPr>
        <w:t>здаваемой приказом Департамента</w:t>
      </w:r>
      <w:r w:rsidRPr="002B5C8D">
        <w:rPr>
          <w:rFonts w:ascii="Liberation Serif" w:hAnsi="Liberation Serif"/>
          <w:sz w:val="28"/>
          <w:szCs w:val="28"/>
        </w:rPr>
        <w:t>.</w:t>
      </w:r>
    </w:p>
    <w:p w:rsidR="002B5C8D" w:rsidRPr="002B5C8D" w:rsidRDefault="002B5C8D" w:rsidP="002B5C8D">
      <w:pPr>
        <w:pStyle w:val="ConsPlusNormal"/>
        <w:ind w:firstLine="709"/>
        <w:jc w:val="both"/>
        <w:rPr>
          <w:rFonts w:ascii="Liberation Serif" w:hAnsi="Liberation Serif"/>
          <w:sz w:val="28"/>
          <w:szCs w:val="28"/>
        </w:rPr>
      </w:pPr>
      <w:r w:rsidRPr="002B5C8D">
        <w:rPr>
          <w:rFonts w:ascii="Liberation Serif" w:hAnsi="Liberation Serif"/>
          <w:sz w:val="28"/>
          <w:szCs w:val="28"/>
        </w:rPr>
        <w:t>Ко</w:t>
      </w:r>
      <w:r w:rsidR="00310ACB">
        <w:rPr>
          <w:rFonts w:ascii="Liberation Serif" w:hAnsi="Liberation Serif"/>
          <w:sz w:val="28"/>
          <w:szCs w:val="28"/>
        </w:rPr>
        <w:t xml:space="preserve">миссия рассматривает документы, представленные секретарем Комиссии,  </w:t>
      </w:r>
      <w:r w:rsidRPr="002B5C8D">
        <w:rPr>
          <w:rFonts w:ascii="Liberation Serif" w:hAnsi="Liberation Serif"/>
          <w:sz w:val="28"/>
          <w:szCs w:val="28"/>
        </w:rPr>
        <w:t>и принимает решение о соответствии либо несоответствии качества общественно полезных услуг установленным критериям оценки качества оказания общественно полезных услуг:</w:t>
      </w:r>
    </w:p>
    <w:p w:rsidR="002B5C8D" w:rsidRPr="002B5C8D" w:rsidRDefault="002B5C8D" w:rsidP="002B5C8D">
      <w:pPr>
        <w:pStyle w:val="ConsPlusNormal"/>
        <w:ind w:firstLine="709"/>
        <w:jc w:val="both"/>
        <w:rPr>
          <w:rFonts w:ascii="Liberation Serif" w:hAnsi="Liberation Serif"/>
          <w:sz w:val="28"/>
          <w:szCs w:val="28"/>
        </w:rPr>
      </w:pPr>
      <w:r w:rsidRPr="002B5C8D">
        <w:rPr>
          <w:rFonts w:ascii="Liberation Serif" w:hAnsi="Liberation Serif"/>
          <w:sz w:val="28"/>
          <w:szCs w:val="28"/>
        </w:rPr>
        <w:t xml:space="preserve">в случае несоответствия представленных документов установленным требованиям, несоответствия качества общественно полезных услуг установленным критериям оценки качества оказания общественно полезных услуг, а также наличия оснований для отказа в выдаче заключения Комиссией принимается решение о подготовке мотивированного уведомления об отказе </w:t>
      </w:r>
      <w:r w:rsidR="00310ACB">
        <w:rPr>
          <w:rFonts w:ascii="Liberation Serif" w:hAnsi="Liberation Serif"/>
          <w:sz w:val="28"/>
          <w:szCs w:val="28"/>
        </w:rPr>
        <w:t xml:space="preserve">         </w:t>
      </w:r>
      <w:r w:rsidRPr="002B5C8D">
        <w:rPr>
          <w:rFonts w:ascii="Liberation Serif" w:hAnsi="Liberation Serif"/>
          <w:sz w:val="28"/>
          <w:szCs w:val="28"/>
        </w:rPr>
        <w:t>в выдаче заключения;</w:t>
      </w:r>
    </w:p>
    <w:p w:rsidR="002B5C8D" w:rsidRPr="002B5C8D" w:rsidRDefault="002B5C8D" w:rsidP="002B5C8D">
      <w:pPr>
        <w:pStyle w:val="ConsPlusNormal"/>
        <w:ind w:firstLine="709"/>
        <w:jc w:val="both"/>
        <w:rPr>
          <w:rFonts w:ascii="Liberation Serif" w:hAnsi="Liberation Serif"/>
          <w:sz w:val="28"/>
          <w:szCs w:val="28"/>
        </w:rPr>
      </w:pPr>
      <w:r w:rsidRPr="002B5C8D">
        <w:rPr>
          <w:rFonts w:ascii="Liberation Serif" w:hAnsi="Liberation Serif"/>
          <w:sz w:val="28"/>
          <w:szCs w:val="28"/>
        </w:rPr>
        <w:t xml:space="preserve">в случае соответствия представленных документов установленным требованиям, соответствия качества общественно полезных услуг установленным критериям оценки качества оказания общественно полезных услуг и отсутствия оснований для отказа в выдаче заключения Комиссией принимается решение </w:t>
      </w:r>
      <w:r w:rsidR="00310ACB">
        <w:rPr>
          <w:rFonts w:ascii="Liberation Serif" w:hAnsi="Liberation Serif"/>
          <w:sz w:val="28"/>
          <w:szCs w:val="28"/>
        </w:rPr>
        <w:t xml:space="preserve">         </w:t>
      </w:r>
      <w:r w:rsidRPr="002B5C8D">
        <w:rPr>
          <w:rFonts w:ascii="Liberation Serif" w:hAnsi="Liberation Serif"/>
          <w:sz w:val="28"/>
          <w:szCs w:val="28"/>
        </w:rPr>
        <w:t>о подготовке заключения.</w:t>
      </w:r>
    </w:p>
    <w:p w:rsidR="002B5C8D" w:rsidRPr="002B5C8D" w:rsidRDefault="002B5C8D" w:rsidP="002B5C8D">
      <w:pPr>
        <w:pStyle w:val="ConsPlusNormal"/>
        <w:ind w:firstLine="709"/>
        <w:jc w:val="both"/>
        <w:rPr>
          <w:rFonts w:ascii="Liberation Serif" w:hAnsi="Liberation Serif"/>
          <w:sz w:val="28"/>
          <w:szCs w:val="28"/>
        </w:rPr>
      </w:pPr>
      <w:r w:rsidRPr="002B5C8D">
        <w:rPr>
          <w:rFonts w:ascii="Liberation Serif" w:hAnsi="Liberation Serif"/>
          <w:sz w:val="28"/>
          <w:szCs w:val="28"/>
        </w:rPr>
        <w:t>Решение, принятое на заседании Комиссии, носит рекомендательный характер и оформляется протоколом, который подписывается председателем Комиссии, членами Комиссии и секретарем Комиссии.</w:t>
      </w:r>
    </w:p>
    <w:p w:rsidR="002B5C8D" w:rsidRPr="002B5C8D" w:rsidRDefault="002B5C8D" w:rsidP="002B5C8D">
      <w:pPr>
        <w:pStyle w:val="ConsPlusNormal"/>
        <w:ind w:firstLine="709"/>
        <w:jc w:val="both"/>
        <w:rPr>
          <w:rFonts w:ascii="Liberation Serif" w:hAnsi="Liberation Serif"/>
          <w:sz w:val="28"/>
          <w:szCs w:val="28"/>
        </w:rPr>
      </w:pPr>
      <w:r w:rsidRPr="002B5C8D">
        <w:rPr>
          <w:rFonts w:ascii="Liberation Serif" w:hAnsi="Liberation Serif"/>
          <w:sz w:val="28"/>
          <w:szCs w:val="28"/>
        </w:rPr>
        <w:t>Результатом административной процедуры является принятое Комиссией решение о соответствии либо несоответствии качества общественно полезной услуги установленным критериям.</w:t>
      </w:r>
    </w:p>
    <w:p w:rsidR="002B5C8D" w:rsidRPr="002B5C8D" w:rsidRDefault="002B5C8D" w:rsidP="00310ACB">
      <w:pPr>
        <w:pStyle w:val="ConsPlusNormal"/>
        <w:ind w:firstLine="709"/>
        <w:jc w:val="both"/>
        <w:rPr>
          <w:rFonts w:ascii="Liberation Serif" w:hAnsi="Liberation Serif"/>
          <w:sz w:val="28"/>
          <w:szCs w:val="28"/>
        </w:rPr>
      </w:pPr>
      <w:r w:rsidRPr="002B5C8D">
        <w:rPr>
          <w:rFonts w:ascii="Liberation Serif" w:hAnsi="Liberation Serif"/>
          <w:sz w:val="28"/>
          <w:szCs w:val="28"/>
        </w:rPr>
        <w:t>Максимальный срок выполнен</w:t>
      </w:r>
      <w:r w:rsidR="00310ACB">
        <w:rPr>
          <w:rFonts w:ascii="Liberation Serif" w:hAnsi="Liberation Serif"/>
          <w:sz w:val="28"/>
          <w:szCs w:val="28"/>
        </w:rPr>
        <w:t xml:space="preserve">ия административной процедуры – </w:t>
      </w:r>
      <w:r w:rsidRPr="002B5C8D">
        <w:rPr>
          <w:rFonts w:ascii="Liberation Serif" w:hAnsi="Liberation Serif"/>
          <w:sz w:val="28"/>
          <w:szCs w:val="28"/>
        </w:rPr>
        <w:t>2 дня.</w:t>
      </w:r>
    </w:p>
    <w:p w:rsidR="002B5C8D" w:rsidRPr="002B5C8D" w:rsidRDefault="002B5C8D" w:rsidP="002B5C8D">
      <w:pPr>
        <w:pStyle w:val="ConsPlusNormal"/>
        <w:ind w:firstLine="709"/>
        <w:jc w:val="both"/>
        <w:rPr>
          <w:rFonts w:ascii="Liberation Serif" w:hAnsi="Liberation Serif"/>
          <w:sz w:val="28"/>
          <w:szCs w:val="28"/>
        </w:rPr>
      </w:pPr>
    </w:p>
    <w:p w:rsidR="002B5C8D" w:rsidRPr="002B5C8D" w:rsidRDefault="002B5C8D" w:rsidP="002B5C8D">
      <w:pPr>
        <w:pStyle w:val="ConsPlusTitle"/>
        <w:ind w:firstLine="709"/>
        <w:jc w:val="center"/>
        <w:outlineLvl w:val="2"/>
        <w:rPr>
          <w:rFonts w:ascii="Liberation Serif" w:hAnsi="Liberation Serif"/>
          <w:sz w:val="28"/>
          <w:szCs w:val="28"/>
        </w:rPr>
      </w:pPr>
      <w:r w:rsidRPr="002B5C8D">
        <w:rPr>
          <w:rFonts w:ascii="Liberation Serif" w:hAnsi="Liberation Serif"/>
          <w:sz w:val="28"/>
          <w:szCs w:val="28"/>
        </w:rPr>
        <w:t>Подготовка проекта заключения или проекта мотивированного уведомления об отказе в выдаче заключения</w:t>
      </w:r>
    </w:p>
    <w:p w:rsidR="002B5C8D" w:rsidRPr="002B5C8D" w:rsidRDefault="002B5C8D" w:rsidP="002B5C8D">
      <w:pPr>
        <w:pStyle w:val="ConsPlusNormal"/>
        <w:ind w:firstLine="709"/>
        <w:jc w:val="both"/>
        <w:rPr>
          <w:rFonts w:ascii="Liberation Serif" w:hAnsi="Liberation Serif"/>
          <w:sz w:val="28"/>
          <w:szCs w:val="28"/>
        </w:rPr>
      </w:pPr>
    </w:p>
    <w:p w:rsidR="002B5C8D" w:rsidRPr="002B5C8D" w:rsidRDefault="007A3BFE" w:rsidP="002B5C8D">
      <w:pPr>
        <w:pStyle w:val="ConsPlusNormal"/>
        <w:ind w:firstLine="709"/>
        <w:jc w:val="both"/>
        <w:rPr>
          <w:rFonts w:ascii="Liberation Serif" w:hAnsi="Liberation Serif"/>
          <w:sz w:val="28"/>
          <w:szCs w:val="28"/>
        </w:rPr>
      </w:pPr>
      <w:r>
        <w:rPr>
          <w:rFonts w:ascii="Liberation Serif" w:hAnsi="Liberation Serif"/>
          <w:sz w:val="28"/>
          <w:szCs w:val="28"/>
        </w:rPr>
        <w:t>5</w:t>
      </w:r>
      <w:r w:rsidR="00735E3D">
        <w:rPr>
          <w:rFonts w:ascii="Liberation Serif" w:hAnsi="Liberation Serif"/>
          <w:sz w:val="28"/>
          <w:szCs w:val="28"/>
        </w:rPr>
        <w:t xml:space="preserve">5. </w:t>
      </w:r>
      <w:r w:rsidR="002B5C8D" w:rsidRPr="002B5C8D">
        <w:rPr>
          <w:rFonts w:ascii="Liberation Serif" w:hAnsi="Liberation Serif"/>
          <w:sz w:val="28"/>
          <w:szCs w:val="28"/>
        </w:rPr>
        <w:t xml:space="preserve">Основанием для начала административной процедуры является подписание протокола председателем Комиссии, членами Комиссии </w:t>
      </w:r>
      <w:r w:rsidR="001F49C5">
        <w:rPr>
          <w:rFonts w:ascii="Liberation Serif" w:hAnsi="Liberation Serif"/>
          <w:sz w:val="28"/>
          <w:szCs w:val="28"/>
        </w:rPr>
        <w:t xml:space="preserve">                      </w:t>
      </w:r>
      <w:r w:rsidR="002B5C8D" w:rsidRPr="002B5C8D">
        <w:rPr>
          <w:rFonts w:ascii="Liberation Serif" w:hAnsi="Liberation Serif"/>
          <w:sz w:val="28"/>
          <w:szCs w:val="28"/>
        </w:rPr>
        <w:t>и ответственным секретарем Комиссии.</w:t>
      </w:r>
    </w:p>
    <w:p w:rsidR="002B5C8D" w:rsidRPr="002B5C8D" w:rsidRDefault="002B5C8D" w:rsidP="002B5C8D">
      <w:pPr>
        <w:pStyle w:val="ConsPlusNormal"/>
        <w:ind w:firstLine="709"/>
        <w:jc w:val="both"/>
        <w:rPr>
          <w:rFonts w:ascii="Liberation Serif" w:hAnsi="Liberation Serif"/>
          <w:sz w:val="28"/>
          <w:szCs w:val="28"/>
        </w:rPr>
      </w:pPr>
      <w:r w:rsidRPr="002B5C8D">
        <w:rPr>
          <w:rFonts w:ascii="Liberation Serif" w:hAnsi="Liberation Serif"/>
          <w:sz w:val="28"/>
          <w:szCs w:val="28"/>
        </w:rPr>
        <w:t>На основании принятого Комиссией</w:t>
      </w:r>
      <w:r w:rsidR="00310ACB">
        <w:rPr>
          <w:rFonts w:ascii="Liberation Serif" w:hAnsi="Liberation Serif"/>
          <w:sz w:val="28"/>
          <w:szCs w:val="28"/>
        </w:rPr>
        <w:t xml:space="preserve"> решения должностное лицо Департамента</w:t>
      </w:r>
      <w:r w:rsidRPr="002B5C8D">
        <w:rPr>
          <w:rFonts w:ascii="Liberation Serif" w:hAnsi="Liberation Serif"/>
          <w:sz w:val="28"/>
          <w:szCs w:val="28"/>
        </w:rPr>
        <w:t>:</w:t>
      </w:r>
    </w:p>
    <w:p w:rsidR="002B5C8D" w:rsidRPr="002B5C8D" w:rsidRDefault="002B5C8D" w:rsidP="002B5C8D">
      <w:pPr>
        <w:pStyle w:val="ConsPlusNormal"/>
        <w:ind w:firstLine="709"/>
        <w:jc w:val="both"/>
        <w:rPr>
          <w:rFonts w:ascii="Liberation Serif" w:hAnsi="Liberation Serif"/>
          <w:sz w:val="28"/>
          <w:szCs w:val="28"/>
        </w:rPr>
      </w:pPr>
      <w:r w:rsidRPr="002B5C8D">
        <w:rPr>
          <w:rFonts w:ascii="Liberation Serif" w:hAnsi="Liberation Serif"/>
          <w:sz w:val="28"/>
          <w:szCs w:val="28"/>
        </w:rPr>
        <w:t>1) готовит и предс</w:t>
      </w:r>
      <w:r w:rsidR="00310ACB">
        <w:rPr>
          <w:rFonts w:ascii="Liberation Serif" w:hAnsi="Liberation Serif"/>
          <w:sz w:val="28"/>
          <w:szCs w:val="28"/>
        </w:rPr>
        <w:t>тавляет на согласование Директору Департамента</w:t>
      </w:r>
      <w:r w:rsidRPr="002B5C8D">
        <w:rPr>
          <w:rFonts w:ascii="Liberation Serif" w:hAnsi="Liberation Serif"/>
          <w:sz w:val="28"/>
          <w:szCs w:val="28"/>
        </w:rPr>
        <w:t xml:space="preserve"> либо лицу, его</w:t>
      </w:r>
      <w:r w:rsidR="00310ACB">
        <w:rPr>
          <w:rFonts w:ascii="Liberation Serif" w:hAnsi="Liberation Serif"/>
          <w:sz w:val="28"/>
          <w:szCs w:val="28"/>
        </w:rPr>
        <w:t xml:space="preserve"> замещающему, проект заключения</w:t>
      </w:r>
      <w:r w:rsidRPr="002B5C8D">
        <w:rPr>
          <w:rFonts w:ascii="Liberation Serif" w:hAnsi="Liberation Serif"/>
          <w:sz w:val="28"/>
          <w:szCs w:val="28"/>
        </w:rPr>
        <w:t>;</w:t>
      </w:r>
    </w:p>
    <w:p w:rsidR="002B5C8D" w:rsidRPr="002B5C8D" w:rsidRDefault="002B5C8D" w:rsidP="002B5C8D">
      <w:pPr>
        <w:pStyle w:val="ConsPlusNormal"/>
        <w:ind w:firstLine="709"/>
        <w:jc w:val="both"/>
        <w:rPr>
          <w:rFonts w:ascii="Liberation Serif" w:hAnsi="Liberation Serif"/>
          <w:sz w:val="28"/>
          <w:szCs w:val="28"/>
        </w:rPr>
      </w:pPr>
      <w:r w:rsidRPr="002B5C8D">
        <w:rPr>
          <w:rFonts w:ascii="Liberation Serif" w:hAnsi="Liberation Serif"/>
          <w:sz w:val="28"/>
          <w:szCs w:val="28"/>
        </w:rPr>
        <w:t xml:space="preserve">2) готовит и представляет на согласование </w:t>
      </w:r>
      <w:r w:rsidR="00310ACB">
        <w:rPr>
          <w:rFonts w:ascii="Liberation Serif" w:hAnsi="Liberation Serif"/>
          <w:sz w:val="28"/>
          <w:szCs w:val="28"/>
        </w:rPr>
        <w:t>Директору Департамента</w:t>
      </w:r>
      <w:r w:rsidRPr="002B5C8D">
        <w:rPr>
          <w:rFonts w:ascii="Liberation Serif" w:hAnsi="Liberation Serif"/>
          <w:sz w:val="28"/>
          <w:szCs w:val="28"/>
        </w:rPr>
        <w:t xml:space="preserve"> либо лицу, его замещающему, проект мотивированного уведомления об отказе </w:t>
      </w:r>
      <w:r w:rsidR="001F49C5">
        <w:rPr>
          <w:rFonts w:ascii="Liberation Serif" w:hAnsi="Liberation Serif"/>
          <w:sz w:val="28"/>
          <w:szCs w:val="28"/>
        </w:rPr>
        <w:t xml:space="preserve">                </w:t>
      </w:r>
      <w:r w:rsidRPr="002B5C8D">
        <w:rPr>
          <w:rFonts w:ascii="Liberation Serif" w:hAnsi="Liberation Serif"/>
          <w:sz w:val="28"/>
          <w:szCs w:val="28"/>
        </w:rPr>
        <w:t>в выдаче заключения.</w:t>
      </w:r>
    </w:p>
    <w:p w:rsidR="002B5C8D" w:rsidRPr="002B5C8D" w:rsidRDefault="002B5C8D" w:rsidP="002B5C8D">
      <w:pPr>
        <w:pStyle w:val="ConsPlusNormal"/>
        <w:ind w:firstLine="709"/>
        <w:jc w:val="both"/>
        <w:rPr>
          <w:rFonts w:ascii="Liberation Serif" w:hAnsi="Liberation Serif"/>
          <w:sz w:val="28"/>
          <w:szCs w:val="28"/>
        </w:rPr>
      </w:pPr>
      <w:r w:rsidRPr="002B5C8D">
        <w:rPr>
          <w:rFonts w:ascii="Liberation Serif" w:hAnsi="Liberation Serif"/>
          <w:sz w:val="28"/>
          <w:szCs w:val="28"/>
        </w:rPr>
        <w:t xml:space="preserve">Результатом административной процедуры является согласованный </w:t>
      </w:r>
      <w:r w:rsidR="00310ACB">
        <w:rPr>
          <w:rFonts w:ascii="Liberation Serif" w:hAnsi="Liberation Serif"/>
          <w:sz w:val="28"/>
          <w:szCs w:val="28"/>
        </w:rPr>
        <w:t>Директор</w:t>
      </w:r>
      <w:r w:rsidRPr="002B5C8D">
        <w:rPr>
          <w:rFonts w:ascii="Liberation Serif" w:hAnsi="Liberation Serif"/>
          <w:sz w:val="28"/>
          <w:szCs w:val="28"/>
        </w:rPr>
        <w:t xml:space="preserve">ом </w:t>
      </w:r>
      <w:r w:rsidR="00310ACB">
        <w:rPr>
          <w:rFonts w:ascii="Liberation Serif" w:hAnsi="Liberation Serif"/>
          <w:sz w:val="28"/>
          <w:szCs w:val="28"/>
        </w:rPr>
        <w:t>Департамента</w:t>
      </w:r>
      <w:r w:rsidR="00310ACB" w:rsidRPr="002B5C8D">
        <w:rPr>
          <w:rFonts w:ascii="Liberation Serif" w:hAnsi="Liberation Serif"/>
          <w:sz w:val="28"/>
          <w:szCs w:val="28"/>
        </w:rPr>
        <w:t xml:space="preserve"> </w:t>
      </w:r>
      <w:r w:rsidRPr="002B5C8D">
        <w:rPr>
          <w:rFonts w:ascii="Liberation Serif" w:hAnsi="Liberation Serif"/>
          <w:sz w:val="28"/>
          <w:szCs w:val="28"/>
        </w:rPr>
        <w:t>либо лицом, его замещающим, проект заключения либо проект мотивированного уведомления об отказе в выдаче заключения.</w:t>
      </w:r>
    </w:p>
    <w:p w:rsidR="002B5C8D" w:rsidRPr="002B5C8D" w:rsidRDefault="002B5C8D" w:rsidP="00310ACB">
      <w:pPr>
        <w:pStyle w:val="ConsPlusNormal"/>
        <w:ind w:firstLine="709"/>
        <w:jc w:val="both"/>
        <w:rPr>
          <w:rFonts w:ascii="Liberation Serif" w:hAnsi="Liberation Serif"/>
          <w:sz w:val="28"/>
          <w:szCs w:val="28"/>
        </w:rPr>
      </w:pPr>
      <w:r w:rsidRPr="002B5C8D">
        <w:rPr>
          <w:rFonts w:ascii="Liberation Serif" w:hAnsi="Liberation Serif"/>
          <w:sz w:val="28"/>
          <w:szCs w:val="28"/>
        </w:rPr>
        <w:t>Максимальный срок выполнен</w:t>
      </w:r>
      <w:r w:rsidR="00310ACB">
        <w:rPr>
          <w:rFonts w:ascii="Liberation Serif" w:hAnsi="Liberation Serif"/>
          <w:sz w:val="28"/>
          <w:szCs w:val="28"/>
        </w:rPr>
        <w:t xml:space="preserve">ия административной процедуры – </w:t>
      </w:r>
      <w:r w:rsidRPr="002B5C8D">
        <w:rPr>
          <w:rFonts w:ascii="Liberation Serif" w:hAnsi="Liberation Serif"/>
          <w:sz w:val="28"/>
          <w:szCs w:val="28"/>
        </w:rPr>
        <w:t>2 дня.</w:t>
      </w:r>
    </w:p>
    <w:p w:rsidR="002B5C8D" w:rsidRPr="002B5C8D" w:rsidRDefault="002B5C8D" w:rsidP="002B5C8D">
      <w:pPr>
        <w:pStyle w:val="ConsPlusNormal"/>
        <w:ind w:firstLine="709"/>
        <w:jc w:val="both"/>
        <w:rPr>
          <w:rFonts w:ascii="Liberation Serif" w:hAnsi="Liberation Serif"/>
          <w:sz w:val="28"/>
          <w:szCs w:val="28"/>
        </w:rPr>
      </w:pPr>
    </w:p>
    <w:p w:rsidR="002B5C8D" w:rsidRPr="002B5C8D" w:rsidRDefault="002B5C8D" w:rsidP="002B5C8D">
      <w:pPr>
        <w:pStyle w:val="ConsPlusTitle"/>
        <w:jc w:val="center"/>
        <w:outlineLvl w:val="2"/>
        <w:rPr>
          <w:rFonts w:ascii="Liberation Serif" w:hAnsi="Liberation Serif"/>
          <w:sz w:val="28"/>
          <w:szCs w:val="28"/>
        </w:rPr>
      </w:pPr>
      <w:r w:rsidRPr="002B5C8D">
        <w:rPr>
          <w:rFonts w:ascii="Liberation Serif" w:hAnsi="Liberation Serif"/>
          <w:sz w:val="28"/>
          <w:szCs w:val="28"/>
        </w:rPr>
        <w:t>Оформление заключения</w:t>
      </w:r>
    </w:p>
    <w:p w:rsidR="002B5C8D" w:rsidRPr="002B5C8D" w:rsidRDefault="002B5C8D" w:rsidP="002B5C8D">
      <w:pPr>
        <w:pStyle w:val="ConsPlusNormal"/>
        <w:ind w:firstLine="709"/>
        <w:jc w:val="both"/>
        <w:rPr>
          <w:rFonts w:ascii="Liberation Serif" w:hAnsi="Liberation Serif"/>
          <w:sz w:val="28"/>
          <w:szCs w:val="28"/>
        </w:rPr>
      </w:pPr>
    </w:p>
    <w:p w:rsidR="002B5C8D" w:rsidRPr="002B5C8D" w:rsidRDefault="007A3BFE" w:rsidP="002B5C8D">
      <w:pPr>
        <w:pStyle w:val="ConsPlusNormal"/>
        <w:ind w:firstLine="709"/>
        <w:jc w:val="both"/>
        <w:rPr>
          <w:rFonts w:ascii="Liberation Serif" w:hAnsi="Liberation Serif"/>
          <w:sz w:val="28"/>
          <w:szCs w:val="28"/>
        </w:rPr>
      </w:pPr>
      <w:r>
        <w:rPr>
          <w:rFonts w:ascii="Liberation Serif" w:hAnsi="Liberation Serif"/>
          <w:sz w:val="28"/>
          <w:szCs w:val="28"/>
        </w:rPr>
        <w:t>5</w:t>
      </w:r>
      <w:r w:rsidR="001F49C5">
        <w:rPr>
          <w:rFonts w:ascii="Liberation Serif" w:hAnsi="Liberation Serif"/>
          <w:sz w:val="28"/>
          <w:szCs w:val="28"/>
        </w:rPr>
        <w:t xml:space="preserve">6. </w:t>
      </w:r>
      <w:r w:rsidR="002B5C8D" w:rsidRPr="002B5C8D">
        <w:rPr>
          <w:rFonts w:ascii="Liberation Serif" w:hAnsi="Liberation Serif"/>
          <w:sz w:val="28"/>
          <w:szCs w:val="28"/>
        </w:rPr>
        <w:t>Основанием для начала административной процед</w:t>
      </w:r>
      <w:r w:rsidR="00A66601">
        <w:rPr>
          <w:rFonts w:ascii="Liberation Serif" w:hAnsi="Liberation Serif"/>
          <w:sz w:val="28"/>
          <w:szCs w:val="28"/>
        </w:rPr>
        <w:t>уры является согласованный Директором Департамента</w:t>
      </w:r>
      <w:r w:rsidR="002B5C8D" w:rsidRPr="002B5C8D">
        <w:rPr>
          <w:rFonts w:ascii="Liberation Serif" w:hAnsi="Liberation Serif"/>
          <w:sz w:val="28"/>
          <w:szCs w:val="28"/>
        </w:rPr>
        <w:t xml:space="preserve"> либо лицом, его замещающим, проект заключения.</w:t>
      </w:r>
    </w:p>
    <w:p w:rsidR="002B5C8D" w:rsidRPr="002B5C8D" w:rsidRDefault="002B5C8D" w:rsidP="00443C08">
      <w:pPr>
        <w:pStyle w:val="ConsPlusNormal"/>
        <w:ind w:firstLine="709"/>
        <w:jc w:val="both"/>
        <w:rPr>
          <w:rFonts w:ascii="Liberation Serif" w:hAnsi="Liberation Serif"/>
          <w:sz w:val="28"/>
          <w:szCs w:val="28"/>
        </w:rPr>
      </w:pPr>
      <w:proofErr w:type="gramStart"/>
      <w:r w:rsidRPr="002B5C8D">
        <w:rPr>
          <w:rFonts w:ascii="Liberation Serif" w:hAnsi="Liberation Serif"/>
          <w:sz w:val="28"/>
          <w:szCs w:val="28"/>
        </w:rPr>
        <w:t>Заключение офор</w:t>
      </w:r>
      <w:r w:rsidR="00A66601">
        <w:rPr>
          <w:rFonts w:ascii="Liberation Serif" w:hAnsi="Liberation Serif"/>
          <w:sz w:val="28"/>
          <w:szCs w:val="28"/>
        </w:rPr>
        <w:t>мляется должностным лицом Департамента</w:t>
      </w:r>
      <w:r w:rsidRPr="002B5C8D">
        <w:rPr>
          <w:rFonts w:ascii="Liberation Serif" w:hAnsi="Liberation Serif"/>
          <w:sz w:val="28"/>
          <w:szCs w:val="28"/>
        </w:rPr>
        <w:t xml:space="preserve"> по форме </w:t>
      </w:r>
      <w:r w:rsidRPr="00443C08">
        <w:rPr>
          <w:rFonts w:ascii="Liberation Serif" w:hAnsi="Liberation Serif"/>
          <w:sz w:val="28"/>
          <w:szCs w:val="28"/>
        </w:rPr>
        <w:t xml:space="preserve">согласно </w:t>
      </w:r>
      <w:hyperlink r:id="rId29" w:history="1">
        <w:r w:rsidR="00A66601" w:rsidRPr="00443C08">
          <w:rPr>
            <w:rFonts w:ascii="Liberation Serif" w:hAnsi="Liberation Serif"/>
            <w:sz w:val="28"/>
            <w:szCs w:val="28"/>
          </w:rPr>
          <w:t>приложению №</w:t>
        </w:r>
        <w:r w:rsidRPr="00443C08">
          <w:rPr>
            <w:rFonts w:ascii="Liberation Serif" w:hAnsi="Liberation Serif"/>
            <w:sz w:val="28"/>
            <w:szCs w:val="28"/>
          </w:rPr>
          <w:t xml:space="preserve"> 2</w:t>
        </w:r>
      </w:hyperlink>
      <w:r w:rsidRPr="00443C08">
        <w:rPr>
          <w:rFonts w:ascii="Liberation Serif" w:hAnsi="Liberation Serif"/>
          <w:sz w:val="28"/>
          <w:szCs w:val="28"/>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w:t>
      </w:r>
      <w:r w:rsidR="00A66601" w:rsidRPr="00443C08">
        <w:rPr>
          <w:rFonts w:ascii="Liberation Serif" w:hAnsi="Liberation Serif"/>
          <w:sz w:val="28"/>
          <w:szCs w:val="28"/>
        </w:rPr>
        <w:t>ссийской Федерации от 26.01.2017 № 89 «</w:t>
      </w:r>
      <w:r w:rsidRPr="00443C08">
        <w:rPr>
          <w:rFonts w:ascii="Liberation Serif" w:hAnsi="Liberation Serif"/>
          <w:sz w:val="28"/>
          <w:szCs w:val="28"/>
        </w:rPr>
        <w:t>О реестре некоммерческих организаций</w:t>
      </w:r>
      <w:r w:rsidR="00443C08">
        <w:rPr>
          <w:rFonts w:ascii="Liberation Serif" w:hAnsi="Liberation Serif"/>
          <w:sz w:val="28"/>
          <w:szCs w:val="28"/>
        </w:rPr>
        <w:t xml:space="preserve"> – </w:t>
      </w:r>
      <w:r w:rsidRPr="00443C08">
        <w:rPr>
          <w:rFonts w:ascii="Liberation Serif" w:hAnsi="Liberation Serif"/>
          <w:sz w:val="28"/>
          <w:szCs w:val="28"/>
        </w:rPr>
        <w:t xml:space="preserve"> исполнит</w:t>
      </w:r>
      <w:r w:rsidR="00A66601" w:rsidRPr="00443C08">
        <w:rPr>
          <w:rFonts w:ascii="Liberation Serif" w:hAnsi="Liberation Serif"/>
          <w:sz w:val="28"/>
          <w:szCs w:val="28"/>
        </w:rPr>
        <w:t>елей общественно полезных услуг»</w:t>
      </w:r>
      <w:r w:rsidRPr="00443C08">
        <w:rPr>
          <w:rFonts w:ascii="Liberation Serif" w:hAnsi="Liberation Serif"/>
          <w:sz w:val="28"/>
          <w:szCs w:val="28"/>
        </w:rPr>
        <w:t>,</w:t>
      </w:r>
      <w:r w:rsidR="00CF450B">
        <w:rPr>
          <w:rFonts w:ascii="Liberation Serif" w:hAnsi="Liberation Serif"/>
          <w:sz w:val="28"/>
          <w:szCs w:val="28"/>
        </w:rPr>
        <w:t xml:space="preserve"> и направляется на подпись Заместителю Губернатора Свердловской области</w:t>
      </w:r>
      <w:r w:rsidRPr="002B5C8D">
        <w:rPr>
          <w:rFonts w:ascii="Liberation Serif" w:hAnsi="Liberation Serif"/>
          <w:sz w:val="28"/>
          <w:szCs w:val="28"/>
        </w:rPr>
        <w:t xml:space="preserve">, к компетенции которого </w:t>
      </w:r>
      <w:r w:rsidR="008A175A">
        <w:rPr>
          <w:rFonts w:ascii="Liberation Serif" w:hAnsi="Liberation Serif"/>
          <w:sz w:val="28"/>
          <w:szCs w:val="28"/>
        </w:rPr>
        <w:t xml:space="preserve">              </w:t>
      </w:r>
      <w:r w:rsidRPr="002B5C8D">
        <w:rPr>
          <w:rFonts w:ascii="Liberation Serif" w:hAnsi="Liberation Serif"/>
          <w:sz w:val="28"/>
          <w:szCs w:val="28"/>
        </w:rPr>
        <w:t>в соответствии с распределением обязанностей отнесены вопросы обеспечения граждан</w:t>
      </w:r>
      <w:proofErr w:type="gramEnd"/>
      <w:r w:rsidRPr="002B5C8D">
        <w:rPr>
          <w:rFonts w:ascii="Liberation Serif" w:hAnsi="Liberation Serif"/>
          <w:sz w:val="28"/>
          <w:szCs w:val="28"/>
        </w:rPr>
        <w:t xml:space="preserve"> бесплатной юридической помощью.</w:t>
      </w:r>
    </w:p>
    <w:p w:rsidR="002B5C8D" w:rsidRPr="002B5C8D" w:rsidRDefault="002B5C8D" w:rsidP="002B5C8D">
      <w:pPr>
        <w:pStyle w:val="ConsPlusNormal"/>
        <w:ind w:firstLine="709"/>
        <w:jc w:val="both"/>
        <w:rPr>
          <w:rFonts w:ascii="Liberation Serif" w:hAnsi="Liberation Serif"/>
          <w:sz w:val="28"/>
          <w:szCs w:val="28"/>
        </w:rPr>
      </w:pPr>
      <w:r w:rsidRPr="002B5C8D">
        <w:rPr>
          <w:rFonts w:ascii="Liberation Serif" w:hAnsi="Liberation Serif"/>
          <w:sz w:val="28"/>
          <w:szCs w:val="28"/>
        </w:rPr>
        <w:t>Результатом административной процедуры яв</w:t>
      </w:r>
      <w:r w:rsidR="00E61CBD">
        <w:rPr>
          <w:rFonts w:ascii="Liberation Serif" w:hAnsi="Liberation Serif"/>
          <w:sz w:val="28"/>
          <w:szCs w:val="28"/>
        </w:rPr>
        <w:t>ляется заключение, подписанное З</w:t>
      </w:r>
      <w:r w:rsidRPr="002B5C8D">
        <w:rPr>
          <w:rFonts w:ascii="Liberation Serif" w:hAnsi="Liberation Serif"/>
          <w:sz w:val="28"/>
          <w:szCs w:val="28"/>
        </w:rPr>
        <w:t xml:space="preserve">аместителем </w:t>
      </w:r>
      <w:r w:rsidR="00E61CBD">
        <w:rPr>
          <w:rFonts w:ascii="Liberation Serif" w:hAnsi="Liberation Serif"/>
          <w:sz w:val="28"/>
          <w:szCs w:val="28"/>
        </w:rPr>
        <w:t>Губернатора Свердловской области</w:t>
      </w:r>
      <w:r w:rsidRPr="002B5C8D">
        <w:rPr>
          <w:rFonts w:ascii="Liberation Serif" w:hAnsi="Liberation Serif"/>
          <w:sz w:val="28"/>
          <w:szCs w:val="28"/>
        </w:rPr>
        <w:t>, к компетенции которого в соответствии с распределением обязанностей отнесены вопросы обеспечения граждан бесплатной юридической помощью.</w:t>
      </w:r>
    </w:p>
    <w:p w:rsidR="002B5C8D" w:rsidRPr="002B5C8D" w:rsidRDefault="002B5C8D" w:rsidP="00E61CBD">
      <w:pPr>
        <w:pStyle w:val="ConsPlusNormal"/>
        <w:ind w:firstLine="709"/>
        <w:jc w:val="both"/>
        <w:rPr>
          <w:rFonts w:ascii="Liberation Serif" w:hAnsi="Liberation Serif"/>
          <w:sz w:val="28"/>
          <w:szCs w:val="28"/>
        </w:rPr>
      </w:pPr>
      <w:r w:rsidRPr="002B5C8D">
        <w:rPr>
          <w:rFonts w:ascii="Liberation Serif" w:hAnsi="Liberation Serif"/>
          <w:sz w:val="28"/>
          <w:szCs w:val="28"/>
        </w:rPr>
        <w:t>Максимальный срок выполнен</w:t>
      </w:r>
      <w:r w:rsidR="00E61CBD">
        <w:rPr>
          <w:rFonts w:ascii="Liberation Serif" w:hAnsi="Liberation Serif"/>
          <w:sz w:val="28"/>
          <w:szCs w:val="28"/>
        </w:rPr>
        <w:t xml:space="preserve">ия административной процедуры – </w:t>
      </w:r>
      <w:r w:rsidRPr="002B5C8D">
        <w:rPr>
          <w:rFonts w:ascii="Liberation Serif" w:hAnsi="Liberation Serif"/>
          <w:sz w:val="28"/>
          <w:szCs w:val="28"/>
        </w:rPr>
        <w:t>3 дня.</w:t>
      </w:r>
    </w:p>
    <w:p w:rsidR="002B5C8D" w:rsidRPr="002B5C8D" w:rsidRDefault="002B5C8D" w:rsidP="002B5C8D">
      <w:pPr>
        <w:pStyle w:val="ConsPlusNormal"/>
        <w:ind w:firstLine="709"/>
        <w:jc w:val="both"/>
        <w:rPr>
          <w:rFonts w:ascii="Liberation Serif" w:hAnsi="Liberation Serif"/>
          <w:sz w:val="28"/>
          <w:szCs w:val="28"/>
        </w:rPr>
      </w:pPr>
    </w:p>
    <w:p w:rsidR="00310ACB" w:rsidRDefault="002B5C8D" w:rsidP="00310ACB">
      <w:pPr>
        <w:pStyle w:val="ConsPlusTitle"/>
        <w:jc w:val="center"/>
        <w:outlineLvl w:val="2"/>
        <w:rPr>
          <w:rFonts w:ascii="Liberation Serif" w:hAnsi="Liberation Serif"/>
          <w:sz w:val="28"/>
          <w:szCs w:val="28"/>
        </w:rPr>
      </w:pPr>
      <w:r w:rsidRPr="00310ACB">
        <w:rPr>
          <w:rFonts w:ascii="Liberation Serif" w:hAnsi="Liberation Serif"/>
          <w:sz w:val="28"/>
          <w:szCs w:val="28"/>
        </w:rPr>
        <w:t xml:space="preserve">Оформление мотивированного уведомления об отказе </w:t>
      </w:r>
    </w:p>
    <w:p w:rsidR="002B5C8D" w:rsidRPr="00310ACB" w:rsidRDefault="002B5C8D" w:rsidP="00310ACB">
      <w:pPr>
        <w:pStyle w:val="ConsPlusTitle"/>
        <w:jc w:val="center"/>
        <w:outlineLvl w:val="2"/>
        <w:rPr>
          <w:rFonts w:ascii="Liberation Serif" w:hAnsi="Liberation Serif"/>
          <w:sz w:val="28"/>
          <w:szCs w:val="28"/>
        </w:rPr>
      </w:pPr>
      <w:r w:rsidRPr="00310ACB">
        <w:rPr>
          <w:rFonts w:ascii="Liberation Serif" w:hAnsi="Liberation Serif"/>
          <w:sz w:val="28"/>
          <w:szCs w:val="28"/>
        </w:rPr>
        <w:t>в выдаче заключения</w:t>
      </w:r>
    </w:p>
    <w:p w:rsidR="002B5C8D" w:rsidRPr="002B5C8D" w:rsidRDefault="002B5C8D" w:rsidP="002B5C8D">
      <w:pPr>
        <w:pStyle w:val="ConsPlusNormal"/>
        <w:ind w:firstLine="709"/>
        <w:jc w:val="both"/>
        <w:rPr>
          <w:rFonts w:ascii="Liberation Serif" w:hAnsi="Liberation Serif"/>
          <w:sz w:val="28"/>
          <w:szCs w:val="28"/>
        </w:rPr>
      </w:pPr>
    </w:p>
    <w:p w:rsidR="002B5C8D" w:rsidRPr="002B5C8D" w:rsidRDefault="007A3BFE" w:rsidP="002B5C8D">
      <w:pPr>
        <w:pStyle w:val="ConsPlusNormal"/>
        <w:ind w:firstLine="709"/>
        <w:jc w:val="both"/>
        <w:rPr>
          <w:rFonts w:ascii="Liberation Serif" w:hAnsi="Liberation Serif"/>
          <w:sz w:val="28"/>
          <w:szCs w:val="28"/>
        </w:rPr>
      </w:pPr>
      <w:r>
        <w:rPr>
          <w:rFonts w:ascii="Liberation Serif" w:hAnsi="Liberation Serif"/>
          <w:sz w:val="28"/>
          <w:szCs w:val="28"/>
        </w:rPr>
        <w:t>5</w:t>
      </w:r>
      <w:r w:rsidR="00193FD7">
        <w:rPr>
          <w:rFonts w:ascii="Liberation Serif" w:hAnsi="Liberation Serif"/>
          <w:sz w:val="28"/>
          <w:szCs w:val="28"/>
        </w:rPr>
        <w:t xml:space="preserve">7. </w:t>
      </w:r>
      <w:r w:rsidR="002B5C8D" w:rsidRPr="002B5C8D">
        <w:rPr>
          <w:rFonts w:ascii="Liberation Serif" w:hAnsi="Liberation Serif"/>
          <w:sz w:val="28"/>
          <w:szCs w:val="28"/>
        </w:rPr>
        <w:t xml:space="preserve">Основанием для начала административной процедуры является согласованный </w:t>
      </w:r>
      <w:r w:rsidR="00193FD7">
        <w:rPr>
          <w:rFonts w:ascii="Liberation Serif" w:hAnsi="Liberation Serif"/>
          <w:sz w:val="28"/>
          <w:szCs w:val="28"/>
        </w:rPr>
        <w:t>Директором Департамента</w:t>
      </w:r>
      <w:r w:rsidR="002B5C8D" w:rsidRPr="002B5C8D">
        <w:rPr>
          <w:rFonts w:ascii="Liberation Serif" w:hAnsi="Liberation Serif"/>
          <w:sz w:val="28"/>
          <w:szCs w:val="28"/>
        </w:rPr>
        <w:t xml:space="preserve"> либо лицом, его замещающим, проект мотивированного уведомления об отказе в выдаче заключения.</w:t>
      </w:r>
    </w:p>
    <w:p w:rsidR="002B5C8D" w:rsidRPr="002B5C8D" w:rsidRDefault="002B5C8D" w:rsidP="002B5C8D">
      <w:pPr>
        <w:pStyle w:val="ConsPlusNormal"/>
        <w:ind w:firstLine="709"/>
        <w:jc w:val="both"/>
        <w:rPr>
          <w:rFonts w:ascii="Liberation Serif" w:hAnsi="Liberation Serif"/>
          <w:sz w:val="28"/>
          <w:szCs w:val="28"/>
        </w:rPr>
      </w:pPr>
      <w:r w:rsidRPr="002B5C8D">
        <w:rPr>
          <w:rFonts w:ascii="Liberation Serif" w:hAnsi="Liberation Serif"/>
          <w:sz w:val="28"/>
          <w:szCs w:val="28"/>
        </w:rPr>
        <w:t xml:space="preserve">Мотивированное уведомление об отказе в выдаче заключения оформляется должностным лицом </w:t>
      </w:r>
      <w:r w:rsidR="00193FD7">
        <w:rPr>
          <w:rFonts w:ascii="Liberation Serif" w:hAnsi="Liberation Serif"/>
          <w:sz w:val="28"/>
          <w:szCs w:val="28"/>
        </w:rPr>
        <w:t xml:space="preserve">Департамента </w:t>
      </w:r>
      <w:r w:rsidRPr="002B5C8D">
        <w:rPr>
          <w:rFonts w:ascii="Liberation Serif" w:hAnsi="Liberation Serif"/>
          <w:sz w:val="28"/>
          <w:szCs w:val="28"/>
        </w:rPr>
        <w:t>и подпис</w:t>
      </w:r>
      <w:r w:rsidR="00193FD7">
        <w:rPr>
          <w:rFonts w:ascii="Liberation Serif" w:hAnsi="Liberation Serif"/>
          <w:sz w:val="28"/>
          <w:szCs w:val="28"/>
        </w:rPr>
        <w:t xml:space="preserve">ывается Директором Департамента </w:t>
      </w:r>
      <w:r w:rsidRPr="002B5C8D">
        <w:rPr>
          <w:rFonts w:ascii="Liberation Serif" w:hAnsi="Liberation Serif"/>
          <w:sz w:val="28"/>
          <w:szCs w:val="28"/>
        </w:rPr>
        <w:t xml:space="preserve"> либо лицом, его замещающим.</w:t>
      </w:r>
    </w:p>
    <w:p w:rsidR="002B5C8D" w:rsidRPr="002B5C8D" w:rsidRDefault="002B5C8D" w:rsidP="002B5C8D">
      <w:pPr>
        <w:pStyle w:val="ConsPlusNormal"/>
        <w:ind w:firstLine="709"/>
        <w:jc w:val="both"/>
        <w:rPr>
          <w:rFonts w:ascii="Liberation Serif" w:hAnsi="Liberation Serif"/>
          <w:sz w:val="28"/>
          <w:szCs w:val="28"/>
        </w:rPr>
      </w:pPr>
      <w:r w:rsidRPr="002B5C8D">
        <w:rPr>
          <w:rFonts w:ascii="Liberation Serif" w:hAnsi="Liberation Serif"/>
          <w:sz w:val="28"/>
          <w:szCs w:val="28"/>
        </w:rPr>
        <w:t xml:space="preserve">Результатом административной процедуры является мотивированное уведомление об отказе в выдаче заключения, подписанное </w:t>
      </w:r>
      <w:r w:rsidR="00193FD7">
        <w:rPr>
          <w:rFonts w:ascii="Liberation Serif" w:hAnsi="Liberation Serif"/>
          <w:sz w:val="28"/>
          <w:szCs w:val="28"/>
        </w:rPr>
        <w:t xml:space="preserve">Директором Департамента </w:t>
      </w:r>
      <w:r w:rsidRPr="002B5C8D">
        <w:rPr>
          <w:rFonts w:ascii="Liberation Serif" w:hAnsi="Liberation Serif"/>
          <w:sz w:val="28"/>
          <w:szCs w:val="28"/>
        </w:rPr>
        <w:t>либо лицом, его замещающим.</w:t>
      </w:r>
    </w:p>
    <w:p w:rsidR="002B5C8D" w:rsidRPr="002B5C8D" w:rsidRDefault="002B5C8D" w:rsidP="00193FD7">
      <w:pPr>
        <w:pStyle w:val="ConsPlusNormal"/>
        <w:ind w:firstLine="709"/>
        <w:jc w:val="both"/>
        <w:rPr>
          <w:rFonts w:ascii="Liberation Serif" w:hAnsi="Liberation Serif"/>
          <w:sz w:val="28"/>
          <w:szCs w:val="28"/>
        </w:rPr>
      </w:pPr>
      <w:r w:rsidRPr="002B5C8D">
        <w:rPr>
          <w:rFonts w:ascii="Liberation Serif" w:hAnsi="Liberation Serif"/>
          <w:sz w:val="28"/>
          <w:szCs w:val="28"/>
        </w:rPr>
        <w:t>Максимальный срок выполнения административной процедур</w:t>
      </w:r>
      <w:r w:rsidR="00193FD7">
        <w:rPr>
          <w:rFonts w:ascii="Liberation Serif" w:hAnsi="Liberation Serif"/>
          <w:sz w:val="28"/>
          <w:szCs w:val="28"/>
        </w:rPr>
        <w:t xml:space="preserve">ы – </w:t>
      </w:r>
      <w:r w:rsidRPr="002B5C8D">
        <w:rPr>
          <w:rFonts w:ascii="Liberation Serif" w:hAnsi="Liberation Serif"/>
          <w:sz w:val="28"/>
          <w:szCs w:val="28"/>
        </w:rPr>
        <w:t>3 дня.</w:t>
      </w:r>
    </w:p>
    <w:p w:rsidR="002B5C8D" w:rsidRPr="002B5C8D" w:rsidRDefault="002B5C8D" w:rsidP="002B5C8D">
      <w:pPr>
        <w:pStyle w:val="ConsPlusNormal"/>
        <w:ind w:firstLine="709"/>
        <w:jc w:val="both"/>
        <w:rPr>
          <w:rFonts w:ascii="Liberation Serif" w:hAnsi="Liberation Serif"/>
          <w:sz w:val="28"/>
          <w:szCs w:val="28"/>
        </w:rPr>
      </w:pPr>
    </w:p>
    <w:p w:rsidR="002B5C8D" w:rsidRPr="00E556CF" w:rsidRDefault="002B5C8D" w:rsidP="00E556CF">
      <w:pPr>
        <w:pStyle w:val="ConsPlusTitle"/>
        <w:jc w:val="center"/>
        <w:outlineLvl w:val="2"/>
        <w:rPr>
          <w:rFonts w:ascii="Liberation Serif" w:hAnsi="Liberation Serif"/>
          <w:sz w:val="28"/>
          <w:szCs w:val="28"/>
        </w:rPr>
      </w:pPr>
      <w:r w:rsidRPr="00E556CF">
        <w:rPr>
          <w:rFonts w:ascii="Liberation Serif" w:hAnsi="Liberation Serif"/>
          <w:sz w:val="28"/>
          <w:szCs w:val="28"/>
        </w:rPr>
        <w:t>Выдача (направление) заявителю заключения либо мотивированного уведомления об отказе в выдаче заключения</w:t>
      </w:r>
    </w:p>
    <w:p w:rsidR="002B5C8D" w:rsidRPr="002B5C8D" w:rsidRDefault="002B5C8D" w:rsidP="002B5C8D">
      <w:pPr>
        <w:pStyle w:val="ConsPlusNormal"/>
        <w:ind w:firstLine="709"/>
        <w:jc w:val="both"/>
        <w:rPr>
          <w:rFonts w:ascii="Liberation Serif" w:hAnsi="Liberation Serif"/>
          <w:sz w:val="28"/>
          <w:szCs w:val="28"/>
        </w:rPr>
      </w:pPr>
    </w:p>
    <w:p w:rsidR="002B5C8D" w:rsidRPr="002B5C8D" w:rsidRDefault="007A3BFE" w:rsidP="002B5C8D">
      <w:pPr>
        <w:pStyle w:val="ConsPlusNormal"/>
        <w:ind w:firstLine="709"/>
        <w:jc w:val="both"/>
        <w:rPr>
          <w:rFonts w:ascii="Liberation Serif" w:hAnsi="Liberation Serif"/>
          <w:sz w:val="28"/>
          <w:szCs w:val="28"/>
        </w:rPr>
      </w:pPr>
      <w:r>
        <w:rPr>
          <w:rFonts w:ascii="Liberation Serif" w:hAnsi="Liberation Serif"/>
          <w:sz w:val="28"/>
          <w:szCs w:val="28"/>
        </w:rPr>
        <w:t>5</w:t>
      </w:r>
      <w:r w:rsidR="00E556CF">
        <w:rPr>
          <w:rFonts w:ascii="Liberation Serif" w:hAnsi="Liberation Serif"/>
          <w:sz w:val="28"/>
          <w:szCs w:val="28"/>
        </w:rPr>
        <w:t xml:space="preserve">8. </w:t>
      </w:r>
      <w:r w:rsidR="002B5C8D" w:rsidRPr="002B5C8D">
        <w:rPr>
          <w:rFonts w:ascii="Liberation Serif" w:hAnsi="Liberation Serif"/>
          <w:sz w:val="28"/>
          <w:szCs w:val="28"/>
        </w:rPr>
        <w:t xml:space="preserve">Основанием для начала административной процедуры является подписание заключения </w:t>
      </w:r>
      <w:r w:rsidR="008C07DA">
        <w:rPr>
          <w:rFonts w:ascii="Liberation Serif" w:hAnsi="Liberation Serif"/>
          <w:sz w:val="28"/>
          <w:szCs w:val="28"/>
        </w:rPr>
        <w:t>З</w:t>
      </w:r>
      <w:r w:rsidR="008C07DA" w:rsidRPr="002B5C8D">
        <w:rPr>
          <w:rFonts w:ascii="Liberation Serif" w:hAnsi="Liberation Serif"/>
          <w:sz w:val="28"/>
          <w:szCs w:val="28"/>
        </w:rPr>
        <w:t xml:space="preserve">аместителем </w:t>
      </w:r>
      <w:r w:rsidR="008C07DA">
        <w:rPr>
          <w:rFonts w:ascii="Liberation Serif" w:hAnsi="Liberation Serif"/>
          <w:sz w:val="28"/>
          <w:szCs w:val="28"/>
        </w:rPr>
        <w:t>Губернатора Свердловской области</w:t>
      </w:r>
      <w:r w:rsidR="002B5C8D" w:rsidRPr="002B5C8D">
        <w:rPr>
          <w:rFonts w:ascii="Liberation Serif" w:hAnsi="Liberation Serif"/>
          <w:sz w:val="28"/>
          <w:szCs w:val="28"/>
        </w:rPr>
        <w:t xml:space="preserve">, </w:t>
      </w:r>
      <w:r w:rsidR="008C07DA">
        <w:rPr>
          <w:rFonts w:ascii="Liberation Serif" w:hAnsi="Liberation Serif"/>
          <w:sz w:val="28"/>
          <w:szCs w:val="28"/>
        </w:rPr>
        <w:t xml:space="preserve">            </w:t>
      </w:r>
      <w:r w:rsidR="002B5C8D" w:rsidRPr="002B5C8D">
        <w:rPr>
          <w:rFonts w:ascii="Liberation Serif" w:hAnsi="Liberation Serif"/>
          <w:sz w:val="28"/>
          <w:szCs w:val="28"/>
        </w:rPr>
        <w:t xml:space="preserve">к компетенции которого в соответствии с распределением обязанностей отнесены вопросы обеспечения граждан бесплатной юридической помощью, либо подписание мотивированного уведомления об отказе в выдаче заключения </w:t>
      </w:r>
      <w:r w:rsidR="008C07DA">
        <w:rPr>
          <w:rFonts w:ascii="Liberation Serif" w:hAnsi="Liberation Serif"/>
          <w:sz w:val="28"/>
          <w:szCs w:val="28"/>
        </w:rPr>
        <w:t>Директором Департамента</w:t>
      </w:r>
      <w:r w:rsidR="002B5C8D" w:rsidRPr="002B5C8D">
        <w:rPr>
          <w:rFonts w:ascii="Liberation Serif" w:hAnsi="Liberation Serif"/>
          <w:sz w:val="28"/>
          <w:szCs w:val="28"/>
        </w:rPr>
        <w:t xml:space="preserve"> либо лицом, его замещающим.</w:t>
      </w:r>
    </w:p>
    <w:p w:rsidR="002B5C8D" w:rsidRPr="002B5C8D" w:rsidRDefault="002B5C8D" w:rsidP="002B5C8D">
      <w:pPr>
        <w:pStyle w:val="ConsPlusNormal"/>
        <w:ind w:firstLine="709"/>
        <w:jc w:val="both"/>
        <w:rPr>
          <w:rFonts w:ascii="Liberation Serif" w:hAnsi="Liberation Serif"/>
          <w:sz w:val="28"/>
          <w:szCs w:val="28"/>
        </w:rPr>
      </w:pPr>
      <w:r w:rsidRPr="002B5C8D">
        <w:rPr>
          <w:rFonts w:ascii="Liberation Serif" w:hAnsi="Liberation Serif"/>
          <w:sz w:val="28"/>
          <w:szCs w:val="28"/>
        </w:rPr>
        <w:lastRenderedPageBreak/>
        <w:t xml:space="preserve">Заключение либо мотивированное уведомление об отказе в выдаче заключения направляется заявителю в течение 3 рабочих дней со дня его подписания посредством почтовой связи на юридический адрес заявителя или </w:t>
      </w:r>
      <w:r w:rsidR="008C07DA">
        <w:rPr>
          <w:rFonts w:ascii="Liberation Serif" w:hAnsi="Liberation Serif"/>
          <w:sz w:val="28"/>
          <w:szCs w:val="28"/>
        </w:rPr>
        <w:t xml:space="preserve">      </w:t>
      </w:r>
      <w:r w:rsidRPr="002B5C8D">
        <w:rPr>
          <w:rFonts w:ascii="Liberation Serif" w:hAnsi="Liberation Serif"/>
          <w:sz w:val="28"/>
          <w:szCs w:val="28"/>
        </w:rPr>
        <w:t xml:space="preserve">с использованием </w:t>
      </w:r>
      <w:r w:rsidR="008C07DA" w:rsidRPr="00C846E9">
        <w:rPr>
          <w:rFonts w:ascii="Liberation Serif" w:hAnsi="Liberation Serif"/>
          <w:sz w:val="28"/>
          <w:szCs w:val="28"/>
        </w:rPr>
        <w:t>Единого</w:t>
      </w:r>
      <w:r w:rsidRPr="00C846E9">
        <w:rPr>
          <w:rFonts w:ascii="Liberation Serif" w:hAnsi="Liberation Serif"/>
          <w:sz w:val="28"/>
          <w:szCs w:val="28"/>
        </w:rPr>
        <w:t xml:space="preserve"> портал</w:t>
      </w:r>
      <w:r w:rsidR="008C07DA" w:rsidRPr="00C846E9">
        <w:rPr>
          <w:rFonts w:ascii="Liberation Serif" w:hAnsi="Liberation Serif"/>
          <w:sz w:val="28"/>
          <w:szCs w:val="28"/>
        </w:rPr>
        <w:t>а</w:t>
      </w:r>
      <w:r w:rsidR="00C846E9">
        <w:rPr>
          <w:rFonts w:ascii="Liberation Serif" w:hAnsi="Liberation Serif"/>
          <w:sz w:val="28"/>
          <w:szCs w:val="28"/>
        </w:rPr>
        <w:t xml:space="preserve"> (при наличии технической возможности)</w:t>
      </w:r>
      <w:r w:rsidRPr="004153DA">
        <w:rPr>
          <w:rFonts w:ascii="Liberation Serif" w:hAnsi="Liberation Serif"/>
          <w:sz w:val="28"/>
          <w:szCs w:val="28"/>
        </w:rPr>
        <w:t>.</w:t>
      </w:r>
    </w:p>
    <w:p w:rsidR="002B5C8D" w:rsidRPr="002B5C8D" w:rsidRDefault="002B5C8D" w:rsidP="002B5C8D">
      <w:pPr>
        <w:pStyle w:val="ConsPlusNormal"/>
        <w:ind w:firstLine="709"/>
        <w:jc w:val="both"/>
        <w:rPr>
          <w:rFonts w:ascii="Liberation Serif" w:hAnsi="Liberation Serif"/>
          <w:sz w:val="28"/>
          <w:szCs w:val="28"/>
        </w:rPr>
      </w:pPr>
      <w:r w:rsidRPr="002B5C8D">
        <w:rPr>
          <w:rFonts w:ascii="Liberation Serif" w:hAnsi="Liberation Serif"/>
          <w:sz w:val="28"/>
          <w:szCs w:val="28"/>
        </w:rPr>
        <w:t>Результатом административной процедуры являются выдача (направление) заключения либо мотивированного уведомления об отказе в выдаче заключения заявителю.</w:t>
      </w:r>
    </w:p>
    <w:p w:rsidR="002B5C8D" w:rsidRPr="002B5C8D" w:rsidRDefault="002B5C8D" w:rsidP="00D20DC2">
      <w:pPr>
        <w:pStyle w:val="ConsPlusNormal"/>
        <w:ind w:firstLine="709"/>
        <w:jc w:val="both"/>
        <w:rPr>
          <w:rFonts w:ascii="Liberation Serif" w:hAnsi="Liberation Serif"/>
          <w:sz w:val="28"/>
          <w:szCs w:val="28"/>
        </w:rPr>
      </w:pPr>
      <w:r w:rsidRPr="002B5C8D">
        <w:rPr>
          <w:rFonts w:ascii="Liberation Serif" w:hAnsi="Liberation Serif"/>
          <w:sz w:val="28"/>
          <w:szCs w:val="28"/>
        </w:rPr>
        <w:t>Максимальный срок выполнен</w:t>
      </w:r>
      <w:r w:rsidR="00274419">
        <w:rPr>
          <w:rFonts w:ascii="Liberation Serif" w:hAnsi="Liberation Serif"/>
          <w:sz w:val="28"/>
          <w:szCs w:val="28"/>
        </w:rPr>
        <w:t xml:space="preserve">ия административной процедуры – </w:t>
      </w:r>
      <w:r w:rsidRPr="002B5C8D">
        <w:rPr>
          <w:rFonts w:ascii="Liberation Serif" w:hAnsi="Liberation Serif"/>
          <w:sz w:val="28"/>
          <w:szCs w:val="28"/>
        </w:rPr>
        <w:t xml:space="preserve">3 </w:t>
      </w:r>
      <w:r w:rsidR="004044AF">
        <w:rPr>
          <w:rFonts w:ascii="Liberation Serif" w:hAnsi="Liberation Serif"/>
          <w:sz w:val="28"/>
          <w:szCs w:val="28"/>
        </w:rPr>
        <w:t xml:space="preserve">рабочих </w:t>
      </w:r>
      <w:r w:rsidRPr="002B5C8D">
        <w:rPr>
          <w:rFonts w:ascii="Liberation Serif" w:hAnsi="Liberation Serif"/>
          <w:sz w:val="28"/>
          <w:szCs w:val="28"/>
        </w:rPr>
        <w:t>дня.</w:t>
      </w:r>
    </w:p>
    <w:p w:rsidR="0050719E" w:rsidRPr="00CF2FEF" w:rsidRDefault="0050719E" w:rsidP="00D20DC2">
      <w:pPr>
        <w:pStyle w:val="ConsPlusNormal"/>
        <w:ind w:firstLine="709"/>
        <w:rPr>
          <w:rFonts w:ascii="Liberation Serif" w:hAnsi="Liberation Serif"/>
          <w:sz w:val="28"/>
          <w:szCs w:val="28"/>
        </w:rPr>
      </w:pPr>
    </w:p>
    <w:p w:rsidR="00E36689" w:rsidRDefault="0050719E" w:rsidP="00D20DC2">
      <w:pPr>
        <w:autoSpaceDE w:val="0"/>
        <w:autoSpaceDN w:val="0"/>
        <w:adjustRightInd w:val="0"/>
        <w:jc w:val="center"/>
        <w:rPr>
          <w:rFonts w:ascii="Liberation Serif" w:hAnsi="Liberation Serif"/>
          <w:b/>
          <w:sz w:val="28"/>
          <w:szCs w:val="28"/>
        </w:rPr>
      </w:pPr>
      <w:r w:rsidRPr="00950F0B">
        <w:rPr>
          <w:rFonts w:ascii="Liberation Serif" w:hAnsi="Liberation Serif"/>
          <w:b/>
          <w:sz w:val="28"/>
          <w:szCs w:val="28"/>
        </w:rPr>
        <w:t>Раздел 4. Ф</w:t>
      </w:r>
      <w:r w:rsidR="00341F9F" w:rsidRPr="00950F0B">
        <w:rPr>
          <w:rFonts w:ascii="Liberation Serif" w:hAnsi="Liberation Serif"/>
          <w:b/>
          <w:sz w:val="28"/>
          <w:szCs w:val="28"/>
        </w:rPr>
        <w:t xml:space="preserve">ормы </w:t>
      </w:r>
      <w:proofErr w:type="gramStart"/>
      <w:r w:rsidR="00341F9F" w:rsidRPr="00950F0B">
        <w:rPr>
          <w:rFonts w:ascii="Liberation Serif" w:hAnsi="Liberation Serif"/>
          <w:b/>
          <w:sz w:val="28"/>
          <w:szCs w:val="28"/>
        </w:rPr>
        <w:t xml:space="preserve">контроля </w:t>
      </w:r>
      <w:r w:rsidR="00950F0B" w:rsidRPr="00950F0B">
        <w:rPr>
          <w:rFonts w:ascii="Liberation Serif" w:hAnsi="Liberation Serif"/>
          <w:b/>
          <w:sz w:val="28"/>
          <w:szCs w:val="28"/>
        </w:rPr>
        <w:t>за</w:t>
      </w:r>
      <w:proofErr w:type="gramEnd"/>
      <w:r w:rsidR="00950F0B" w:rsidRPr="00950F0B">
        <w:rPr>
          <w:rFonts w:ascii="Liberation Serif" w:hAnsi="Liberation Serif"/>
          <w:b/>
          <w:sz w:val="28"/>
          <w:szCs w:val="28"/>
        </w:rPr>
        <w:t xml:space="preserve"> предоставлением </w:t>
      </w:r>
    </w:p>
    <w:p w:rsidR="00950F0B" w:rsidRPr="00950F0B" w:rsidRDefault="00950F0B" w:rsidP="00D20DC2">
      <w:pPr>
        <w:autoSpaceDE w:val="0"/>
        <w:autoSpaceDN w:val="0"/>
        <w:adjustRightInd w:val="0"/>
        <w:jc w:val="center"/>
        <w:rPr>
          <w:rFonts w:ascii="Liberation Serif" w:hAnsi="Liberation Serif"/>
          <w:b/>
          <w:sz w:val="28"/>
          <w:szCs w:val="28"/>
        </w:rPr>
      </w:pPr>
      <w:r w:rsidRPr="00950F0B">
        <w:rPr>
          <w:rFonts w:ascii="Liberation Serif" w:hAnsi="Liberation Serif"/>
          <w:b/>
          <w:sz w:val="28"/>
          <w:szCs w:val="28"/>
        </w:rPr>
        <w:t>государственной услуги</w:t>
      </w:r>
    </w:p>
    <w:p w:rsidR="007E5B02" w:rsidRDefault="007E5B02" w:rsidP="00D20DC2">
      <w:pPr>
        <w:pStyle w:val="ConsPlusTitle"/>
        <w:outlineLvl w:val="1"/>
        <w:rPr>
          <w:rFonts w:ascii="Liberation Serif" w:hAnsi="Liberation Serif"/>
          <w:sz w:val="28"/>
          <w:szCs w:val="28"/>
        </w:rPr>
      </w:pPr>
    </w:p>
    <w:p w:rsidR="004153DA" w:rsidRDefault="007A3BFE" w:rsidP="0057087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59</w:t>
      </w:r>
      <w:r w:rsidR="004153DA">
        <w:rPr>
          <w:rFonts w:ascii="Liberation Serif" w:eastAsiaTheme="minorHAnsi" w:hAnsi="Liberation Serif" w:cs="Liberation Serif"/>
          <w:sz w:val="28"/>
          <w:szCs w:val="28"/>
          <w:lang w:eastAsia="en-US"/>
        </w:rPr>
        <w:t xml:space="preserve">. Основные требования к порядку и формам </w:t>
      </w:r>
      <w:proofErr w:type="gramStart"/>
      <w:r w:rsidR="004153DA">
        <w:rPr>
          <w:rFonts w:ascii="Liberation Serif" w:eastAsiaTheme="minorHAnsi" w:hAnsi="Liberation Serif" w:cs="Liberation Serif"/>
          <w:sz w:val="28"/>
          <w:szCs w:val="28"/>
          <w:lang w:eastAsia="en-US"/>
        </w:rPr>
        <w:t>контроля за</w:t>
      </w:r>
      <w:proofErr w:type="gramEnd"/>
      <w:r w:rsidR="004153DA">
        <w:rPr>
          <w:rFonts w:ascii="Liberation Serif" w:eastAsiaTheme="minorHAnsi" w:hAnsi="Liberation Serif" w:cs="Liberation Serif"/>
          <w:sz w:val="28"/>
          <w:szCs w:val="28"/>
          <w:lang w:eastAsia="en-US"/>
        </w:rPr>
        <w:t xml:space="preserve"> исполнением Административного регламента, в том числе со стороны граждан, их объединений и организации, устанавливаются и определяются в соответствии с федеральными законами, а также иными нормативными правовыми актами Российской Федерации.</w:t>
      </w:r>
    </w:p>
    <w:p w:rsidR="004153DA" w:rsidRDefault="007A3BFE" w:rsidP="0057087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60</w:t>
      </w:r>
      <w:r w:rsidR="004153DA">
        <w:rPr>
          <w:rFonts w:ascii="Liberation Serif" w:eastAsiaTheme="minorHAnsi" w:hAnsi="Liberation Serif" w:cs="Liberation Serif"/>
          <w:sz w:val="28"/>
          <w:szCs w:val="28"/>
          <w:lang w:eastAsia="en-US"/>
        </w:rPr>
        <w:t xml:space="preserve">. </w:t>
      </w:r>
      <w:proofErr w:type="gramStart"/>
      <w:r w:rsidR="004153DA">
        <w:rPr>
          <w:rFonts w:ascii="Liberation Serif" w:eastAsiaTheme="minorHAnsi" w:hAnsi="Liberation Serif" w:cs="Liberation Serif"/>
          <w:sz w:val="28"/>
          <w:szCs w:val="28"/>
          <w:lang w:eastAsia="en-US"/>
        </w:rPr>
        <w:t>Контроль за</w:t>
      </w:r>
      <w:proofErr w:type="gramEnd"/>
      <w:r w:rsidR="004153DA">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Департамента, ответственными </w:t>
      </w:r>
      <w:r w:rsidR="00107A5C">
        <w:rPr>
          <w:rFonts w:ascii="Liberation Serif" w:eastAsiaTheme="minorHAnsi" w:hAnsi="Liberation Serif" w:cs="Liberation Serif"/>
          <w:sz w:val="28"/>
          <w:szCs w:val="28"/>
          <w:lang w:eastAsia="en-US"/>
        </w:rPr>
        <w:t xml:space="preserve">                </w:t>
      </w:r>
      <w:r w:rsidR="004153DA">
        <w:rPr>
          <w:rFonts w:ascii="Liberation Serif" w:eastAsiaTheme="minorHAnsi" w:hAnsi="Liberation Serif" w:cs="Liberation Serif"/>
          <w:sz w:val="28"/>
          <w:szCs w:val="28"/>
          <w:lang w:eastAsia="en-US"/>
        </w:rPr>
        <w:t xml:space="preserve">за организацию работы по предоставлению </w:t>
      </w:r>
      <w:r w:rsidR="007A68D5">
        <w:rPr>
          <w:rFonts w:ascii="Liberation Serif" w:eastAsiaTheme="minorHAnsi" w:hAnsi="Liberation Serif" w:cs="Liberation Serif"/>
          <w:sz w:val="28"/>
          <w:szCs w:val="28"/>
          <w:lang w:eastAsia="en-US"/>
        </w:rPr>
        <w:t>государственной услуги</w:t>
      </w:r>
      <w:r w:rsidR="004153DA">
        <w:rPr>
          <w:rFonts w:ascii="Liberation Serif" w:eastAsiaTheme="minorHAnsi" w:hAnsi="Liberation Serif" w:cs="Liberation Serif"/>
          <w:sz w:val="28"/>
          <w:szCs w:val="28"/>
          <w:lang w:eastAsia="en-US"/>
        </w:rPr>
        <w:t>.</w:t>
      </w:r>
    </w:p>
    <w:p w:rsidR="004153DA" w:rsidRDefault="004153DA" w:rsidP="00570876">
      <w:pPr>
        <w:autoSpaceDE w:val="0"/>
        <w:autoSpaceDN w:val="0"/>
        <w:adjustRightInd w:val="0"/>
        <w:ind w:firstLine="709"/>
        <w:jc w:val="both"/>
        <w:outlineLvl w:val="0"/>
        <w:rPr>
          <w:rFonts w:ascii="Liberation Serif" w:eastAsiaTheme="minorHAnsi" w:hAnsi="Liberation Serif" w:cs="Liberation Serif"/>
          <w:sz w:val="28"/>
          <w:szCs w:val="28"/>
          <w:lang w:eastAsia="en-US"/>
        </w:rPr>
      </w:pPr>
    </w:p>
    <w:p w:rsidR="00924B24" w:rsidRDefault="00924B24" w:rsidP="00924B24">
      <w:pPr>
        <w:autoSpaceDE w:val="0"/>
        <w:autoSpaceDN w:val="0"/>
        <w:adjustRightInd w:val="0"/>
        <w:jc w:val="center"/>
        <w:rPr>
          <w:rFonts w:eastAsia="Calibri"/>
          <w:b/>
          <w:sz w:val="28"/>
          <w:szCs w:val="28"/>
          <w:lang w:eastAsia="en-US"/>
        </w:rPr>
      </w:pPr>
      <w:r w:rsidRPr="00557B50">
        <w:rPr>
          <w:rFonts w:eastAsia="Calibri"/>
          <w:b/>
          <w:sz w:val="28"/>
          <w:szCs w:val="28"/>
          <w:lang w:eastAsia="en-US"/>
        </w:rPr>
        <w:t xml:space="preserve">Порядок осуществления текущего </w:t>
      </w:r>
      <w:proofErr w:type="gramStart"/>
      <w:r w:rsidRPr="00557B50">
        <w:rPr>
          <w:rFonts w:eastAsia="Calibri"/>
          <w:b/>
          <w:sz w:val="28"/>
          <w:szCs w:val="28"/>
          <w:lang w:eastAsia="en-US"/>
        </w:rPr>
        <w:t>контроля за</w:t>
      </w:r>
      <w:proofErr w:type="gramEnd"/>
      <w:r w:rsidRPr="00557B50">
        <w:rPr>
          <w:rFonts w:eastAsia="Calibri"/>
          <w:b/>
          <w:sz w:val="28"/>
          <w:szCs w:val="28"/>
          <w:lang w:eastAsia="en-US"/>
        </w:rPr>
        <w:t xml:space="preserve"> соблюдением </w:t>
      </w:r>
    </w:p>
    <w:p w:rsidR="00FC41EA" w:rsidRDefault="00924B24" w:rsidP="00924B24">
      <w:pPr>
        <w:autoSpaceDE w:val="0"/>
        <w:autoSpaceDN w:val="0"/>
        <w:adjustRightInd w:val="0"/>
        <w:jc w:val="center"/>
        <w:rPr>
          <w:rFonts w:eastAsia="Calibri"/>
          <w:b/>
          <w:sz w:val="28"/>
          <w:szCs w:val="28"/>
          <w:lang w:eastAsia="en-US"/>
        </w:rPr>
      </w:pPr>
      <w:r w:rsidRPr="00557B50">
        <w:rPr>
          <w:rFonts w:eastAsia="Calibri"/>
          <w:b/>
          <w:sz w:val="28"/>
          <w:szCs w:val="28"/>
          <w:lang w:eastAsia="en-US"/>
        </w:rPr>
        <w:t xml:space="preserve">и исполнением ответственными должностными лицами положений </w:t>
      </w:r>
      <w:r w:rsidR="00FC41EA">
        <w:rPr>
          <w:rFonts w:eastAsia="Calibri"/>
          <w:b/>
          <w:sz w:val="28"/>
          <w:szCs w:val="28"/>
          <w:lang w:eastAsia="en-US"/>
        </w:rPr>
        <w:t xml:space="preserve">Административного </w:t>
      </w:r>
      <w:r w:rsidRPr="00557B50">
        <w:rPr>
          <w:rFonts w:eastAsia="Calibri"/>
          <w:b/>
          <w:sz w:val="28"/>
          <w:szCs w:val="28"/>
          <w:lang w:eastAsia="en-US"/>
        </w:rPr>
        <w:t xml:space="preserve">регламента и иных нормативных правовых актов, устанавливающих требования к предоставлению государственной услуги, </w:t>
      </w:r>
    </w:p>
    <w:p w:rsidR="004153DA" w:rsidRDefault="00924B24" w:rsidP="00FC41EA">
      <w:pPr>
        <w:autoSpaceDE w:val="0"/>
        <w:autoSpaceDN w:val="0"/>
        <w:adjustRightInd w:val="0"/>
        <w:jc w:val="center"/>
        <w:rPr>
          <w:rFonts w:eastAsia="Calibri"/>
          <w:b/>
          <w:sz w:val="28"/>
          <w:szCs w:val="28"/>
          <w:lang w:eastAsia="en-US"/>
        </w:rPr>
      </w:pPr>
      <w:r w:rsidRPr="00557B50">
        <w:rPr>
          <w:rFonts w:eastAsia="Calibri"/>
          <w:b/>
          <w:sz w:val="28"/>
          <w:szCs w:val="28"/>
          <w:lang w:eastAsia="en-US"/>
        </w:rPr>
        <w:t>а также принятием ими решений</w:t>
      </w:r>
    </w:p>
    <w:p w:rsidR="00924B24" w:rsidRDefault="00924B24" w:rsidP="00570876">
      <w:pPr>
        <w:autoSpaceDE w:val="0"/>
        <w:autoSpaceDN w:val="0"/>
        <w:adjustRightInd w:val="0"/>
        <w:ind w:firstLine="709"/>
        <w:jc w:val="both"/>
        <w:rPr>
          <w:rFonts w:ascii="Liberation Serif" w:eastAsiaTheme="minorHAnsi" w:hAnsi="Liberation Serif" w:cs="Liberation Serif"/>
          <w:sz w:val="28"/>
          <w:szCs w:val="28"/>
          <w:lang w:eastAsia="en-US"/>
        </w:rPr>
      </w:pPr>
    </w:p>
    <w:p w:rsidR="004153DA" w:rsidRDefault="007A3BFE" w:rsidP="0057087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w:t>
      </w:r>
      <w:r w:rsidR="004153DA">
        <w:rPr>
          <w:rFonts w:ascii="Liberation Serif" w:eastAsiaTheme="minorHAnsi" w:hAnsi="Liberation Serif" w:cs="Liberation Serif"/>
          <w:sz w:val="28"/>
          <w:szCs w:val="28"/>
          <w:lang w:eastAsia="en-US"/>
        </w:rPr>
        <w:t>. Текущий контроль осуществляется путем проведения должностным лицом Департамента, ответственным за организацию работы по предоставлению государственной услуги, проверок соблюдения и исполнения ответственными должностными лицами Департамента Административного регламента, иных нормативных прав</w:t>
      </w:r>
      <w:r w:rsidR="00FD41EF">
        <w:rPr>
          <w:rFonts w:ascii="Liberation Serif" w:eastAsiaTheme="minorHAnsi" w:hAnsi="Liberation Serif" w:cs="Liberation Serif"/>
          <w:sz w:val="28"/>
          <w:szCs w:val="28"/>
          <w:lang w:eastAsia="en-US"/>
        </w:rPr>
        <w:t>овых актов Российской Федерации</w:t>
      </w:r>
      <w:r w:rsidR="004153DA">
        <w:rPr>
          <w:rFonts w:ascii="Liberation Serif" w:eastAsiaTheme="minorHAnsi" w:hAnsi="Liberation Serif" w:cs="Liberation Serif"/>
          <w:sz w:val="28"/>
          <w:szCs w:val="28"/>
          <w:lang w:eastAsia="en-US"/>
        </w:rPr>
        <w:t>.</w:t>
      </w:r>
    </w:p>
    <w:p w:rsidR="004153DA" w:rsidRDefault="007A3BFE" w:rsidP="0057087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62</w:t>
      </w:r>
      <w:r w:rsidR="004153DA">
        <w:rPr>
          <w:rFonts w:ascii="Liberation Serif" w:eastAsiaTheme="minorHAnsi" w:hAnsi="Liberation Serif" w:cs="Liberation Serif"/>
          <w:sz w:val="28"/>
          <w:szCs w:val="28"/>
          <w:lang w:eastAsia="en-US"/>
        </w:rPr>
        <w:t>. Периодичность осуществления текущего контроля, должностное лицо, ответственное за организацию работы по предоставлению государственной услуги, устанавливаются Директором Департамента.</w:t>
      </w:r>
    </w:p>
    <w:p w:rsidR="004153DA" w:rsidRDefault="004153DA" w:rsidP="00570876">
      <w:pPr>
        <w:autoSpaceDE w:val="0"/>
        <w:autoSpaceDN w:val="0"/>
        <w:adjustRightInd w:val="0"/>
        <w:ind w:firstLine="709"/>
        <w:jc w:val="both"/>
        <w:rPr>
          <w:rFonts w:ascii="Liberation Serif" w:eastAsiaTheme="minorHAnsi" w:hAnsi="Liberation Serif" w:cs="Liberation Serif"/>
          <w:sz w:val="28"/>
          <w:szCs w:val="28"/>
          <w:lang w:eastAsia="en-US"/>
        </w:rPr>
      </w:pPr>
    </w:p>
    <w:p w:rsidR="004153DA" w:rsidRDefault="00C73B2E" w:rsidP="00C73B2E">
      <w:pPr>
        <w:autoSpaceDE w:val="0"/>
        <w:autoSpaceDN w:val="0"/>
        <w:adjustRightInd w:val="0"/>
        <w:jc w:val="center"/>
        <w:rPr>
          <w:rFonts w:eastAsia="Calibri"/>
          <w:b/>
          <w:sz w:val="28"/>
          <w:szCs w:val="28"/>
          <w:lang w:eastAsia="en-US"/>
        </w:rPr>
      </w:pPr>
      <w:r w:rsidRPr="00557B50">
        <w:rPr>
          <w:rFonts w:eastAsia="Calibri"/>
          <w:b/>
          <w:sz w:val="28"/>
          <w:szCs w:val="28"/>
          <w:lang w:eastAsia="en-US"/>
        </w:rPr>
        <w:t xml:space="preserve">Порядок и периодичность осуществления плановых и внеплановых проверок полноты и качества предоставления государственной услуги, </w:t>
      </w:r>
      <w:r w:rsidRPr="00557B50">
        <w:rPr>
          <w:rFonts w:eastAsia="Calibri"/>
          <w:b/>
          <w:sz w:val="28"/>
          <w:szCs w:val="28"/>
          <w:lang w:eastAsia="en-US"/>
        </w:rPr>
        <w:br/>
        <w:t xml:space="preserve">в том числе порядок и формы </w:t>
      </w:r>
      <w:proofErr w:type="gramStart"/>
      <w:r w:rsidRPr="00557B50">
        <w:rPr>
          <w:rFonts w:eastAsia="Calibri"/>
          <w:b/>
          <w:sz w:val="28"/>
          <w:szCs w:val="28"/>
          <w:lang w:eastAsia="en-US"/>
        </w:rPr>
        <w:t>контроля за</w:t>
      </w:r>
      <w:proofErr w:type="gramEnd"/>
      <w:r w:rsidRPr="00557B50">
        <w:rPr>
          <w:rFonts w:eastAsia="Calibri"/>
          <w:b/>
          <w:sz w:val="28"/>
          <w:szCs w:val="28"/>
          <w:lang w:eastAsia="en-US"/>
        </w:rPr>
        <w:t xml:space="preserve"> полнотой и качеством предоставления государственной услуги</w:t>
      </w:r>
    </w:p>
    <w:p w:rsidR="00C73B2E" w:rsidRDefault="00C73B2E" w:rsidP="00570876">
      <w:pPr>
        <w:autoSpaceDE w:val="0"/>
        <w:autoSpaceDN w:val="0"/>
        <w:adjustRightInd w:val="0"/>
        <w:ind w:firstLine="709"/>
        <w:jc w:val="both"/>
        <w:rPr>
          <w:rFonts w:ascii="Liberation Serif" w:eastAsiaTheme="minorHAnsi" w:hAnsi="Liberation Serif" w:cs="Liberation Serif"/>
          <w:sz w:val="28"/>
          <w:szCs w:val="28"/>
          <w:lang w:eastAsia="en-US"/>
        </w:rPr>
      </w:pPr>
    </w:p>
    <w:p w:rsidR="004153DA" w:rsidRDefault="007A3BFE" w:rsidP="0057087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63</w:t>
      </w:r>
      <w:r w:rsidR="004153DA">
        <w:rPr>
          <w:rFonts w:ascii="Liberation Serif" w:eastAsiaTheme="minorHAnsi" w:hAnsi="Liberation Serif" w:cs="Liberation Serif"/>
          <w:sz w:val="28"/>
          <w:szCs w:val="28"/>
          <w:lang w:eastAsia="en-US"/>
        </w:rPr>
        <w:t xml:space="preserve">. </w:t>
      </w:r>
      <w:proofErr w:type="gramStart"/>
      <w:r w:rsidR="004153DA">
        <w:rPr>
          <w:rFonts w:ascii="Liberation Serif" w:eastAsiaTheme="minorHAnsi" w:hAnsi="Liberation Serif" w:cs="Liberation Serif"/>
          <w:sz w:val="28"/>
          <w:szCs w:val="28"/>
          <w:lang w:eastAsia="en-US"/>
        </w:rPr>
        <w:t>Контроль за</w:t>
      </w:r>
      <w:proofErr w:type="gramEnd"/>
      <w:r w:rsidR="004153DA">
        <w:rPr>
          <w:rFonts w:ascii="Liberation Serif" w:eastAsiaTheme="minorHAnsi" w:hAnsi="Liberation Serif" w:cs="Liberation Serif"/>
          <w:sz w:val="28"/>
          <w:szCs w:val="28"/>
          <w:lang w:eastAsia="en-US"/>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EB3E01">
        <w:rPr>
          <w:rFonts w:ascii="Liberation Serif" w:eastAsiaTheme="minorHAnsi" w:hAnsi="Liberation Serif" w:cs="Liberation Serif"/>
          <w:sz w:val="28"/>
          <w:szCs w:val="28"/>
          <w:lang w:eastAsia="en-US"/>
        </w:rPr>
        <w:t xml:space="preserve">              </w:t>
      </w:r>
      <w:r w:rsidR="004153DA">
        <w:rPr>
          <w:rFonts w:ascii="Liberation Serif" w:eastAsiaTheme="minorHAnsi" w:hAnsi="Liberation Serif" w:cs="Liberation Serif"/>
          <w:sz w:val="28"/>
          <w:szCs w:val="28"/>
          <w:lang w:eastAsia="en-US"/>
        </w:rPr>
        <w:t xml:space="preserve">на обращения заявителей, содержащих жалобы на действия (бездействие) </w:t>
      </w:r>
      <w:r w:rsidR="00EB3E01">
        <w:rPr>
          <w:rFonts w:ascii="Liberation Serif" w:eastAsiaTheme="minorHAnsi" w:hAnsi="Liberation Serif" w:cs="Liberation Serif"/>
          <w:sz w:val="28"/>
          <w:szCs w:val="28"/>
          <w:lang w:eastAsia="en-US"/>
        </w:rPr>
        <w:t xml:space="preserve">              </w:t>
      </w:r>
      <w:r w:rsidR="004153DA">
        <w:rPr>
          <w:rFonts w:ascii="Liberation Serif" w:eastAsiaTheme="minorHAnsi" w:hAnsi="Liberation Serif" w:cs="Liberation Serif"/>
          <w:sz w:val="28"/>
          <w:szCs w:val="28"/>
          <w:lang w:eastAsia="en-US"/>
        </w:rPr>
        <w:t>и решения должностных лиц Департамента.</w:t>
      </w:r>
    </w:p>
    <w:p w:rsidR="004153DA" w:rsidRDefault="007A3BFE" w:rsidP="0057087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64</w:t>
      </w:r>
      <w:r w:rsidR="004153DA">
        <w:rPr>
          <w:rFonts w:ascii="Liberation Serif" w:eastAsiaTheme="minorHAnsi" w:hAnsi="Liberation Serif" w:cs="Liberation Serif"/>
          <w:sz w:val="28"/>
          <w:szCs w:val="28"/>
          <w:lang w:eastAsia="en-US"/>
        </w:rPr>
        <w:t>. Проверки могут быть плановыми и внеплановыми.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Департамента, ответственных за предоставление государственной услуги.</w:t>
      </w:r>
    </w:p>
    <w:p w:rsidR="004153DA" w:rsidRDefault="004153DA" w:rsidP="00570876">
      <w:pPr>
        <w:autoSpaceDE w:val="0"/>
        <w:autoSpaceDN w:val="0"/>
        <w:adjustRightInd w:val="0"/>
        <w:ind w:firstLine="709"/>
        <w:jc w:val="both"/>
        <w:rPr>
          <w:rFonts w:ascii="Liberation Serif" w:eastAsiaTheme="minorHAnsi" w:hAnsi="Liberation Serif" w:cs="Liberation Serif"/>
          <w:sz w:val="28"/>
          <w:szCs w:val="28"/>
          <w:lang w:eastAsia="en-US"/>
        </w:rPr>
      </w:pPr>
    </w:p>
    <w:p w:rsidR="004153DA" w:rsidRDefault="004F41AE" w:rsidP="004F41AE">
      <w:pPr>
        <w:autoSpaceDE w:val="0"/>
        <w:autoSpaceDN w:val="0"/>
        <w:adjustRightInd w:val="0"/>
        <w:jc w:val="center"/>
        <w:rPr>
          <w:rFonts w:eastAsia="Calibri"/>
          <w:b/>
          <w:sz w:val="28"/>
          <w:szCs w:val="28"/>
          <w:lang w:eastAsia="en-US"/>
        </w:rPr>
      </w:pPr>
      <w:r w:rsidRPr="00557B50">
        <w:rPr>
          <w:rFonts w:eastAsia="Calibri"/>
          <w:b/>
          <w:sz w:val="28"/>
          <w:szCs w:val="28"/>
          <w:lang w:eastAsia="en-US"/>
        </w:rPr>
        <w:t>Ответственность должностных лиц органа, предоставляющего государственные услуги, за решения и действия (бездействие), принимаемые (осуществляемые) ими в ходе предоставления государственной услуги</w:t>
      </w:r>
    </w:p>
    <w:p w:rsidR="004F41AE" w:rsidRDefault="004F41AE" w:rsidP="00570876">
      <w:pPr>
        <w:autoSpaceDE w:val="0"/>
        <w:autoSpaceDN w:val="0"/>
        <w:adjustRightInd w:val="0"/>
        <w:ind w:firstLine="709"/>
        <w:jc w:val="both"/>
        <w:rPr>
          <w:rFonts w:ascii="Liberation Serif" w:eastAsiaTheme="minorHAnsi" w:hAnsi="Liberation Serif" w:cs="Liberation Serif"/>
          <w:sz w:val="28"/>
          <w:szCs w:val="28"/>
          <w:lang w:eastAsia="en-US"/>
        </w:rPr>
      </w:pPr>
    </w:p>
    <w:p w:rsidR="004153DA" w:rsidRDefault="007A3BFE" w:rsidP="0057087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65</w:t>
      </w:r>
      <w:r w:rsidR="004153DA">
        <w:rPr>
          <w:rFonts w:ascii="Liberation Serif" w:eastAsiaTheme="minorHAnsi" w:hAnsi="Liberation Serif" w:cs="Liberation Serif"/>
          <w:sz w:val="28"/>
          <w:szCs w:val="28"/>
          <w:lang w:eastAsia="en-US"/>
        </w:rPr>
        <w:t xml:space="preserve">. Персональная ответственность должностных лиц Департамента </w:t>
      </w:r>
      <w:r w:rsidR="004A5BD0">
        <w:rPr>
          <w:rFonts w:ascii="Liberation Serif" w:eastAsiaTheme="minorHAnsi" w:hAnsi="Liberation Serif" w:cs="Liberation Serif"/>
          <w:sz w:val="28"/>
          <w:szCs w:val="28"/>
          <w:lang w:eastAsia="en-US"/>
        </w:rPr>
        <w:t xml:space="preserve">             </w:t>
      </w:r>
      <w:r w:rsidR="004153DA">
        <w:rPr>
          <w:rFonts w:ascii="Liberation Serif" w:eastAsiaTheme="minorHAnsi" w:hAnsi="Liberation Serif" w:cs="Liberation Serif"/>
          <w:sz w:val="28"/>
          <w:szCs w:val="28"/>
          <w:lang w:eastAsia="en-US"/>
        </w:rPr>
        <w:t>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0C61D4" w:rsidRDefault="007A3BFE" w:rsidP="000C61D4">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66</w:t>
      </w:r>
      <w:r w:rsidR="000C61D4">
        <w:rPr>
          <w:rFonts w:ascii="Liberation Serif" w:eastAsiaTheme="minorHAnsi" w:hAnsi="Liberation Serif" w:cs="Liberation Serif"/>
          <w:sz w:val="28"/>
          <w:szCs w:val="28"/>
          <w:lang w:eastAsia="en-US"/>
        </w:rPr>
        <w:t xml:space="preserve">. В случае выявления нарушений к должностным лицам Департамента применяются меры дисциплинарной ответственности, предусмотренные Федеральным </w:t>
      </w:r>
      <w:hyperlink r:id="rId30" w:history="1">
        <w:r w:rsidR="000C61D4" w:rsidRPr="00EB3E01">
          <w:rPr>
            <w:rFonts w:ascii="Liberation Serif" w:eastAsiaTheme="minorHAnsi" w:hAnsi="Liberation Serif" w:cs="Liberation Serif"/>
            <w:sz w:val="28"/>
            <w:szCs w:val="28"/>
            <w:lang w:eastAsia="en-US"/>
          </w:rPr>
          <w:t>законом</w:t>
        </w:r>
      </w:hyperlink>
      <w:r w:rsidR="000C61D4">
        <w:rPr>
          <w:rFonts w:ascii="Liberation Serif" w:eastAsiaTheme="minorHAnsi" w:hAnsi="Liberation Serif" w:cs="Liberation Serif"/>
          <w:sz w:val="28"/>
          <w:szCs w:val="28"/>
          <w:lang w:eastAsia="en-US"/>
        </w:rPr>
        <w:t xml:space="preserve"> от 27 июля 2004 года № 79-ФЗ «О государственной гражданской службе Российской Федерации», </w:t>
      </w:r>
      <w:hyperlink r:id="rId31" w:history="1">
        <w:r w:rsidR="000C61D4" w:rsidRPr="00EB3E01">
          <w:rPr>
            <w:rFonts w:ascii="Liberation Serif" w:eastAsiaTheme="minorHAnsi" w:hAnsi="Liberation Serif" w:cs="Liberation Serif"/>
            <w:sz w:val="28"/>
            <w:szCs w:val="28"/>
            <w:lang w:eastAsia="en-US"/>
          </w:rPr>
          <w:t>Законом</w:t>
        </w:r>
      </w:hyperlink>
      <w:r w:rsidR="000C61D4">
        <w:rPr>
          <w:rFonts w:ascii="Liberation Serif" w:eastAsiaTheme="minorHAnsi" w:hAnsi="Liberation Serif" w:cs="Liberation Serif"/>
          <w:sz w:val="28"/>
          <w:szCs w:val="28"/>
          <w:lang w:eastAsia="en-US"/>
        </w:rPr>
        <w:t xml:space="preserve"> Свердловской области     от 15 июля 2005 года № 84-ОЗ «Об особенностях государственной гражданской службы Свердловской области».</w:t>
      </w:r>
    </w:p>
    <w:p w:rsidR="004153DA" w:rsidRDefault="004153DA" w:rsidP="00570876">
      <w:pPr>
        <w:autoSpaceDE w:val="0"/>
        <w:autoSpaceDN w:val="0"/>
        <w:adjustRightInd w:val="0"/>
        <w:ind w:firstLine="709"/>
        <w:jc w:val="both"/>
        <w:rPr>
          <w:rFonts w:ascii="Liberation Serif" w:eastAsiaTheme="minorHAnsi" w:hAnsi="Liberation Serif" w:cs="Liberation Serif"/>
          <w:sz w:val="28"/>
          <w:szCs w:val="28"/>
          <w:lang w:eastAsia="en-US"/>
        </w:rPr>
      </w:pPr>
    </w:p>
    <w:p w:rsidR="00ED1CB1" w:rsidRDefault="00ED1CB1" w:rsidP="00757E17">
      <w:pPr>
        <w:widowControl w:val="0"/>
        <w:autoSpaceDE w:val="0"/>
        <w:autoSpaceDN w:val="0"/>
        <w:adjustRightInd w:val="0"/>
        <w:ind w:right="-711"/>
        <w:jc w:val="center"/>
        <w:outlineLvl w:val="2"/>
        <w:rPr>
          <w:rFonts w:eastAsia="Calibri"/>
          <w:b/>
          <w:sz w:val="28"/>
          <w:szCs w:val="28"/>
          <w:lang w:eastAsia="en-US"/>
        </w:rPr>
      </w:pPr>
      <w:r w:rsidRPr="00557B50">
        <w:rPr>
          <w:rFonts w:eastAsia="Calibri"/>
          <w:b/>
          <w:sz w:val="28"/>
          <w:szCs w:val="28"/>
          <w:lang w:eastAsia="en-US"/>
        </w:rPr>
        <w:t>Положения, характеризующие требования к порядку</w:t>
      </w:r>
    </w:p>
    <w:p w:rsidR="00ED1CB1" w:rsidRPr="00557B50" w:rsidRDefault="00ED1CB1" w:rsidP="00757E17">
      <w:pPr>
        <w:widowControl w:val="0"/>
        <w:autoSpaceDE w:val="0"/>
        <w:autoSpaceDN w:val="0"/>
        <w:adjustRightInd w:val="0"/>
        <w:ind w:right="-711"/>
        <w:jc w:val="center"/>
        <w:outlineLvl w:val="2"/>
        <w:rPr>
          <w:rFonts w:eastAsia="Calibri"/>
          <w:b/>
          <w:sz w:val="28"/>
          <w:szCs w:val="28"/>
          <w:lang w:eastAsia="en-US"/>
        </w:rPr>
      </w:pPr>
      <w:r>
        <w:rPr>
          <w:rFonts w:eastAsia="Calibri"/>
          <w:b/>
          <w:sz w:val="28"/>
          <w:szCs w:val="28"/>
          <w:lang w:eastAsia="en-US"/>
        </w:rPr>
        <w:t xml:space="preserve">и формам </w:t>
      </w:r>
      <w:proofErr w:type="gramStart"/>
      <w:r w:rsidRPr="00557B50">
        <w:rPr>
          <w:rFonts w:eastAsia="Calibri"/>
          <w:b/>
          <w:sz w:val="28"/>
          <w:szCs w:val="28"/>
          <w:lang w:eastAsia="en-US"/>
        </w:rPr>
        <w:t>контроля за</w:t>
      </w:r>
      <w:proofErr w:type="gramEnd"/>
      <w:r w:rsidRPr="00557B50">
        <w:rPr>
          <w:rFonts w:eastAsia="Calibri"/>
          <w:b/>
          <w:sz w:val="28"/>
          <w:szCs w:val="28"/>
          <w:lang w:eastAsia="en-US"/>
        </w:rPr>
        <w:t xml:space="preserve"> предоставлением государственной услуги,</w:t>
      </w:r>
    </w:p>
    <w:p w:rsidR="00ED1CB1" w:rsidRPr="00557B50" w:rsidRDefault="00ED1CB1" w:rsidP="00757E17">
      <w:pPr>
        <w:autoSpaceDE w:val="0"/>
        <w:autoSpaceDN w:val="0"/>
        <w:adjustRightInd w:val="0"/>
        <w:ind w:right="-711"/>
        <w:jc w:val="center"/>
        <w:rPr>
          <w:rFonts w:eastAsia="Calibri"/>
          <w:b/>
          <w:sz w:val="28"/>
          <w:szCs w:val="28"/>
          <w:lang w:eastAsia="en-US"/>
        </w:rPr>
      </w:pPr>
      <w:r w:rsidRPr="00557B50">
        <w:rPr>
          <w:rFonts w:eastAsia="Calibri"/>
          <w:b/>
          <w:sz w:val="28"/>
          <w:szCs w:val="28"/>
          <w:lang w:eastAsia="en-US"/>
        </w:rPr>
        <w:t>в том числе со стороны граждан, их объединений и организаций</w:t>
      </w:r>
    </w:p>
    <w:p w:rsidR="004153DA" w:rsidRDefault="004153DA" w:rsidP="00570876">
      <w:pPr>
        <w:autoSpaceDE w:val="0"/>
        <w:autoSpaceDN w:val="0"/>
        <w:adjustRightInd w:val="0"/>
        <w:ind w:firstLine="709"/>
        <w:jc w:val="both"/>
        <w:rPr>
          <w:rFonts w:ascii="Liberation Serif" w:eastAsiaTheme="minorHAnsi" w:hAnsi="Liberation Serif" w:cs="Liberation Serif"/>
          <w:sz w:val="28"/>
          <w:szCs w:val="28"/>
          <w:lang w:eastAsia="en-US"/>
        </w:rPr>
      </w:pPr>
    </w:p>
    <w:p w:rsidR="004153DA" w:rsidRDefault="007A3BFE" w:rsidP="0057087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67</w:t>
      </w:r>
      <w:r w:rsidR="004153DA">
        <w:rPr>
          <w:rFonts w:ascii="Liberation Serif" w:eastAsiaTheme="minorHAnsi" w:hAnsi="Liberation Serif" w:cs="Liberation Serif"/>
          <w:sz w:val="28"/>
          <w:szCs w:val="28"/>
          <w:lang w:eastAsia="en-US"/>
        </w:rPr>
        <w:t xml:space="preserve">. </w:t>
      </w:r>
      <w:r w:rsidR="002554D5" w:rsidRPr="002554D5">
        <w:rPr>
          <w:rFonts w:ascii="Liberation Serif" w:eastAsiaTheme="minorHAnsi" w:hAnsi="Liberation Serif" w:cs="Liberation Serif"/>
          <w:sz w:val="28"/>
          <w:szCs w:val="28"/>
          <w:lang w:eastAsia="en-US"/>
        </w:rPr>
        <w:t>Граждане, их объединения и организации могут контролировать представление государственной услуги посредством кон</w:t>
      </w:r>
      <w:r w:rsidR="002554D5">
        <w:rPr>
          <w:rFonts w:ascii="Liberation Serif" w:eastAsiaTheme="minorHAnsi" w:hAnsi="Liberation Serif" w:cs="Liberation Serif"/>
          <w:sz w:val="28"/>
          <w:szCs w:val="28"/>
          <w:lang w:eastAsia="en-US"/>
        </w:rPr>
        <w:t>троля размещения информации на официальном сайте Департамента</w:t>
      </w:r>
      <w:r w:rsidR="002554D5" w:rsidRPr="002554D5">
        <w:rPr>
          <w:rFonts w:ascii="Liberation Serif" w:eastAsiaTheme="minorHAnsi" w:hAnsi="Liberation Serif" w:cs="Liberation Serif"/>
          <w:sz w:val="28"/>
          <w:szCs w:val="28"/>
          <w:lang w:eastAsia="en-US"/>
        </w:rPr>
        <w:t xml:space="preserve">, направления письменных </w:t>
      </w:r>
      <w:r w:rsidR="002554D5">
        <w:rPr>
          <w:rFonts w:ascii="Liberation Serif" w:eastAsiaTheme="minorHAnsi" w:hAnsi="Liberation Serif" w:cs="Liberation Serif"/>
          <w:sz w:val="28"/>
          <w:szCs w:val="28"/>
          <w:lang w:eastAsia="en-US"/>
        </w:rPr>
        <w:t xml:space="preserve">       </w:t>
      </w:r>
      <w:r w:rsidR="002554D5" w:rsidRPr="002554D5">
        <w:rPr>
          <w:rFonts w:ascii="Liberation Serif" w:eastAsiaTheme="minorHAnsi" w:hAnsi="Liberation Serif" w:cs="Liberation Serif"/>
          <w:sz w:val="28"/>
          <w:szCs w:val="28"/>
          <w:lang w:eastAsia="en-US"/>
        </w:rPr>
        <w:t>(в том числе в форме электронного документа) обращений или</w:t>
      </w:r>
      <w:r w:rsidR="002554D5">
        <w:rPr>
          <w:rFonts w:ascii="Liberation Serif" w:eastAsiaTheme="minorHAnsi" w:hAnsi="Liberation Serif" w:cs="Liberation Serif"/>
          <w:sz w:val="28"/>
          <w:szCs w:val="28"/>
          <w:lang w:eastAsia="en-US"/>
        </w:rPr>
        <w:t xml:space="preserve"> устного обращения в Департамент</w:t>
      </w:r>
      <w:r w:rsidR="002554D5" w:rsidRPr="002554D5">
        <w:rPr>
          <w:rFonts w:ascii="Liberation Serif" w:eastAsiaTheme="minorHAnsi" w:hAnsi="Liberation Serif" w:cs="Liberation Serif"/>
          <w:sz w:val="28"/>
          <w:szCs w:val="28"/>
          <w:lang w:eastAsia="en-US"/>
        </w:rPr>
        <w:t>.</w:t>
      </w:r>
    </w:p>
    <w:p w:rsidR="0050719E" w:rsidRPr="00CF2FEF" w:rsidRDefault="0050719E" w:rsidP="00D20DC2">
      <w:pPr>
        <w:pStyle w:val="ConsPlusNormal"/>
        <w:ind w:firstLine="709"/>
        <w:rPr>
          <w:rFonts w:ascii="Liberation Serif" w:hAnsi="Liberation Serif"/>
          <w:sz w:val="28"/>
          <w:szCs w:val="28"/>
        </w:rPr>
      </w:pPr>
    </w:p>
    <w:p w:rsidR="00C16709" w:rsidRDefault="0050719E" w:rsidP="00D20DC2">
      <w:pPr>
        <w:pStyle w:val="ConsPlusTitle"/>
        <w:jc w:val="center"/>
        <w:outlineLvl w:val="1"/>
        <w:rPr>
          <w:rFonts w:ascii="Liberation Serif" w:hAnsi="Liberation Serif"/>
          <w:sz w:val="28"/>
          <w:szCs w:val="28"/>
        </w:rPr>
      </w:pPr>
      <w:r w:rsidRPr="00CF2FEF">
        <w:rPr>
          <w:rFonts w:ascii="Liberation Serif" w:hAnsi="Liberation Serif"/>
          <w:sz w:val="28"/>
          <w:szCs w:val="28"/>
        </w:rPr>
        <w:t xml:space="preserve">Раздел 5. </w:t>
      </w:r>
      <w:r w:rsidR="00C16709">
        <w:rPr>
          <w:rFonts w:ascii="Liberation Serif" w:hAnsi="Liberation Serif"/>
          <w:sz w:val="28"/>
          <w:szCs w:val="28"/>
        </w:rPr>
        <w:t>Д</w:t>
      </w:r>
      <w:r w:rsidR="00C16709" w:rsidRPr="00C16709">
        <w:rPr>
          <w:rFonts w:ascii="Liberation Serif" w:hAnsi="Liberation Serif"/>
          <w:sz w:val="28"/>
          <w:szCs w:val="28"/>
        </w:rPr>
        <w:t xml:space="preserve">осудебный (внесудебный) порядок обжалования решений </w:t>
      </w:r>
    </w:p>
    <w:p w:rsidR="00C16709" w:rsidRPr="00C16709" w:rsidRDefault="00C16709" w:rsidP="00D20DC2">
      <w:pPr>
        <w:pStyle w:val="ConsPlusTitle"/>
        <w:jc w:val="center"/>
        <w:outlineLvl w:val="1"/>
        <w:rPr>
          <w:rFonts w:ascii="Liberation Serif" w:hAnsi="Liberation Serif"/>
          <w:sz w:val="28"/>
          <w:szCs w:val="28"/>
        </w:rPr>
      </w:pPr>
      <w:r w:rsidRPr="00C16709">
        <w:rPr>
          <w:rFonts w:ascii="Liberation Serif" w:hAnsi="Liberation Serif"/>
          <w:sz w:val="28"/>
          <w:szCs w:val="28"/>
        </w:rPr>
        <w:t xml:space="preserve">и действий (бездействия) </w:t>
      </w:r>
      <w:r>
        <w:rPr>
          <w:rFonts w:ascii="Liberation Serif" w:hAnsi="Liberation Serif"/>
          <w:sz w:val="28"/>
          <w:szCs w:val="28"/>
        </w:rPr>
        <w:t>Департамента</w:t>
      </w:r>
      <w:r w:rsidRPr="00C16709">
        <w:rPr>
          <w:rFonts w:ascii="Liberation Serif" w:hAnsi="Liberation Serif"/>
          <w:sz w:val="28"/>
          <w:szCs w:val="28"/>
        </w:rPr>
        <w:t>, предоставляющего государственную услугу, его должностных лиц и государственных гражданских служащи</w:t>
      </w:r>
      <w:r w:rsidR="00526706">
        <w:rPr>
          <w:rFonts w:ascii="Liberation Serif" w:hAnsi="Liberation Serif"/>
          <w:sz w:val="28"/>
          <w:szCs w:val="28"/>
        </w:rPr>
        <w:t>х</w:t>
      </w:r>
    </w:p>
    <w:p w:rsidR="003A74F3" w:rsidRPr="003A74F3" w:rsidRDefault="003A74F3" w:rsidP="00D20DC2">
      <w:pPr>
        <w:autoSpaceDE w:val="0"/>
        <w:autoSpaceDN w:val="0"/>
        <w:adjustRightInd w:val="0"/>
        <w:rPr>
          <w:rFonts w:ascii="Liberation Serif" w:eastAsiaTheme="minorHAnsi" w:hAnsi="Liberation Serif" w:cs="Liberation Serif"/>
          <w:sz w:val="28"/>
          <w:szCs w:val="28"/>
          <w:lang w:eastAsia="en-US"/>
        </w:rPr>
      </w:pPr>
    </w:p>
    <w:p w:rsidR="003A74F3" w:rsidRPr="003A74F3" w:rsidRDefault="003A74F3" w:rsidP="00D20DC2">
      <w:pPr>
        <w:autoSpaceDE w:val="0"/>
        <w:autoSpaceDN w:val="0"/>
        <w:adjustRightInd w:val="0"/>
        <w:jc w:val="center"/>
        <w:outlineLvl w:val="1"/>
        <w:rPr>
          <w:rFonts w:ascii="Liberation Serif" w:eastAsiaTheme="minorHAnsi" w:hAnsi="Liberation Serif" w:cs="Liberation Serif"/>
          <w:b/>
          <w:bCs/>
          <w:sz w:val="28"/>
          <w:szCs w:val="28"/>
          <w:lang w:eastAsia="en-US"/>
        </w:rPr>
      </w:pPr>
      <w:proofErr w:type="gramStart"/>
      <w:r w:rsidRPr="003A74F3">
        <w:rPr>
          <w:rFonts w:ascii="Liberation Serif" w:eastAsiaTheme="minorHAnsi" w:hAnsi="Liberation Serif" w:cs="Liberation Serif"/>
          <w:b/>
          <w:bCs/>
          <w:sz w:val="28"/>
          <w:szCs w:val="28"/>
          <w:lang w:eastAsia="en-US"/>
        </w:rPr>
        <w:t>И</w:t>
      </w:r>
      <w:r w:rsidR="00FA2506">
        <w:rPr>
          <w:rFonts w:ascii="Liberation Serif" w:eastAsiaTheme="minorHAnsi" w:hAnsi="Liberation Serif" w:cs="Liberation Serif"/>
          <w:b/>
          <w:bCs/>
          <w:sz w:val="28"/>
          <w:szCs w:val="28"/>
          <w:lang w:eastAsia="en-US"/>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w:t>
      </w:r>
      <w:proofErr w:type="gramEnd"/>
    </w:p>
    <w:p w:rsidR="003A74F3" w:rsidRPr="003A74F3" w:rsidRDefault="003A74F3" w:rsidP="00D20DC2">
      <w:pPr>
        <w:autoSpaceDE w:val="0"/>
        <w:autoSpaceDN w:val="0"/>
        <w:adjustRightInd w:val="0"/>
        <w:ind w:firstLine="709"/>
        <w:rPr>
          <w:rFonts w:ascii="Liberation Serif" w:eastAsiaTheme="minorHAnsi" w:hAnsi="Liberation Serif" w:cs="Liberation Serif"/>
          <w:sz w:val="28"/>
          <w:szCs w:val="28"/>
          <w:lang w:eastAsia="en-US"/>
        </w:rPr>
      </w:pPr>
    </w:p>
    <w:p w:rsidR="003A74F3" w:rsidRPr="003A74F3" w:rsidRDefault="007A3BFE" w:rsidP="00D20DC2">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68</w:t>
      </w:r>
      <w:r w:rsidR="003A74F3" w:rsidRPr="003A74F3">
        <w:rPr>
          <w:rFonts w:ascii="Liberation Serif" w:eastAsiaTheme="minorHAnsi" w:hAnsi="Liberation Serif" w:cs="Liberation Serif"/>
          <w:sz w:val="28"/>
          <w:szCs w:val="28"/>
          <w:lang w:eastAsia="en-US"/>
        </w:rPr>
        <w:t>. Заявитель вправе обжаловать решения и действия (бездействие), принятые в ходе предоставления государственной услуги Департаментом, его должностных лиц и госуда</w:t>
      </w:r>
      <w:r w:rsidR="00FA2506">
        <w:rPr>
          <w:rFonts w:ascii="Liberation Serif" w:eastAsiaTheme="minorHAnsi" w:hAnsi="Liberation Serif" w:cs="Liberation Serif"/>
          <w:sz w:val="28"/>
          <w:szCs w:val="28"/>
          <w:lang w:eastAsia="en-US"/>
        </w:rPr>
        <w:t xml:space="preserve">рственных гражданских служащих </w:t>
      </w:r>
      <w:r w:rsidR="003A74F3" w:rsidRPr="003A74F3">
        <w:rPr>
          <w:rFonts w:ascii="Liberation Serif" w:eastAsiaTheme="minorHAnsi" w:hAnsi="Liberation Serif" w:cs="Liberation Serif"/>
          <w:sz w:val="28"/>
          <w:szCs w:val="28"/>
          <w:lang w:eastAsia="en-US"/>
        </w:rPr>
        <w:t>в досудебном (внесудебном) порядке.</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Порядок досудебного (внесудебного) обжалования решений и действий (бездействия) Департамента, его должностных лиц и государственных гражданских служащих, регулируется:</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 xml:space="preserve">1) </w:t>
      </w:r>
      <w:hyperlink r:id="rId32" w:history="1">
        <w:r w:rsidRPr="00FA2506">
          <w:rPr>
            <w:rFonts w:ascii="Liberation Serif" w:eastAsiaTheme="minorHAnsi" w:hAnsi="Liberation Serif" w:cs="Liberation Serif"/>
            <w:sz w:val="28"/>
            <w:szCs w:val="28"/>
            <w:lang w:eastAsia="en-US"/>
          </w:rPr>
          <w:t>статьями 11.1</w:t>
        </w:r>
      </w:hyperlink>
      <w:r w:rsidRPr="003A74F3">
        <w:rPr>
          <w:rFonts w:ascii="Liberation Serif" w:eastAsiaTheme="minorHAnsi" w:hAnsi="Liberation Serif" w:cs="Liberation Serif"/>
          <w:sz w:val="28"/>
          <w:szCs w:val="28"/>
          <w:lang w:eastAsia="en-US"/>
        </w:rPr>
        <w:t xml:space="preserve"> - </w:t>
      </w:r>
      <w:hyperlink r:id="rId33" w:history="1">
        <w:r w:rsidRPr="00FA2506">
          <w:rPr>
            <w:rFonts w:ascii="Liberation Serif" w:eastAsiaTheme="minorHAnsi" w:hAnsi="Liberation Serif" w:cs="Liberation Serif"/>
            <w:sz w:val="28"/>
            <w:szCs w:val="28"/>
            <w:lang w:eastAsia="en-US"/>
          </w:rPr>
          <w:t>11.3</w:t>
        </w:r>
      </w:hyperlink>
      <w:r w:rsidRPr="003A74F3">
        <w:rPr>
          <w:rFonts w:ascii="Liberation Serif" w:eastAsiaTheme="minorHAnsi" w:hAnsi="Liberation Serif" w:cs="Liberation Serif"/>
          <w:sz w:val="28"/>
          <w:szCs w:val="28"/>
          <w:lang w:eastAsia="en-US"/>
        </w:rPr>
        <w:t xml:space="preserve"> Федерально</w:t>
      </w:r>
      <w:r w:rsidR="00FA2506">
        <w:rPr>
          <w:rFonts w:ascii="Liberation Serif" w:eastAsiaTheme="minorHAnsi" w:hAnsi="Liberation Serif" w:cs="Liberation Serif"/>
          <w:sz w:val="28"/>
          <w:szCs w:val="28"/>
          <w:lang w:eastAsia="en-US"/>
        </w:rPr>
        <w:t>го закона от 27 июля 2010 года № 210-ФЗ «</w:t>
      </w:r>
      <w:r w:rsidRPr="003A74F3">
        <w:rPr>
          <w:rFonts w:ascii="Liberation Serif" w:eastAsiaTheme="minorHAnsi" w:hAnsi="Liberation Serif" w:cs="Liberation Serif"/>
          <w:sz w:val="28"/>
          <w:szCs w:val="28"/>
          <w:lang w:eastAsia="en-US"/>
        </w:rPr>
        <w:t>Об организации предоставления госуда</w:t>
      </w:r>
      <w:r w:rsidR="00FA2506">
        <w:rPr>
          <w:rFonts w:ascii="Liberation Serif" w:eastAsiaTheme="minorHAnsi" w:hAnsi="Liberation Serif" w:cs="Liberation Serif"/>
          <w:sz w:val="28"/>
          <w:szCs w:val="28"/>
          <w:lang w:eastAsia="en-US"/>
        </w:rPr>
        <w:t>рственных и муниципальных услуг»</w:t>
      </w:r>
      <w:r w:rsidRPr="003A74F3">
        <w:rPr>
          <w:rFonts w:ascii="Liberation Serif" w:eastAsiaTheme="minorHAnsi" w:hAnsi="Liberation Serif" w:cs="Liberation Serif"/>
          <w:sz w:val="28"/>
          <w:szCs w:val="28"/>
          <w:lang w:eastAsia="en-US"/>
        </w:rPr>
        <w:t>;</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3A74F3">
        <w:rPr>
          <w:rFonts w:ascii="Liberation Serif" w:eastAsiaTheme="minorHAnsi" w:hAnsi="Liberation Serif" w:cs="Liberation Serif"/>
          <w:sz w:val="28"/>
          <w:szCs w:val="28"/>
          <w:lang w:eastAsia="en-US"/>
        </w:rPr>
        <w:t xml:space="preserve">2) </w:t>
      </w:r>
      <w:hyperlink r:id="rId34" w:history="1">
        <w:r w:rsidR="00FA2506">
          <w:rPr>
            <w:rFonts w:ascii="Liberation Serif" w:eastAsiaTheme="minorHAnsi" w:hAnsi="Liberation Serif" w:cs="Liberation Serif"/>
            <w:sz w:val="28"/>
            <w:szCs w:val="28"/>
            <w:lang w:eastAsia="en-US"/>
          </w:rPr>
          <w:t>п</w:t>
        </w:r>
        <w:r w:rsidRPr="00FA2506">
          <w:rPr>
            <w:rFonts w:ascii="Liberation Serif" w:eastAsiaTheme="minorHAnsi" w:hAnsi="Liberation Serif" w:cs="Liberation Serif"/>
            <w:sz w:val="28"/>
            <w:szCs w:val="28"/>
            <w:lang w:eastAsia="en-US"/>
          </w:rPr>
          <w:t>остановлением</w:t>
        </w:r>
      </w:hyperlink>
      <w:r w:rsidRPr="003A74F3">
        <w:rPr>
          <w:rFonts w:ascii="Liberation Serif" w:eastAsiaTheme="minorHAnsi" w:hAnsi="Liberation Serif" w:cs="Liberation Serif"/>
          <w:sz w:val="28"/>
          <w:szCs w:val="28"/>
          <w:lang w:eastAsia="en-US"/>
        </w:rPr>
        <w:t xml:space="preserve"> Правительства Свер</w:t>
      </w:r>
      <w:r w:rsidR="00FA2506">
        <w:rPr>
          <w:rFonts w:ascii="Liberation Serif" w:eastAsiaTheme="minorHAnsi" w:hAnsi="Liberation Serif" w:cs="Liberation Serif"/>
          <w:sz w:val="28"/>
          <w:szCs w:val="28"/>
          <w:lang w:eastAsia="en-US"/>
        </w:rPr>
        <w:t>дловской области от 22.11.2018       № 828-ПП «</w:t>
      </w:r>
      <w:r w:rsidRPr="003A74F3">
        <w:rPr>
          <w:rFonts w:ascii="Liberation Serif" w:eastAsiaTheme="minorHAnsi" w:hAnsi="Liberation Serif" w:cs="Liberation Serif"/>
          <w:sz w:val="28"/>
          <w:szCs w:val="28"/>
          <w:lang w:eastAsia="en-US"/>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FA2506">
        <w:rPr>
          <w:rFonts w:ascii="Liberation Serif" w:eastAsiaTheme="minorHAnsi" w:hAnsi="Liberation Serif" w:cs="Liberation Serif"/>
          <w:sz w:val="28"/>
          <w:szCs w:val="28"/>
          <w:lang w:eastAsia="en-US"/>
        </w:rPr>
        <w:t xml:space="preserve">               </w:t>
      </w:r>
      <w:r w:rsidRPr="003A74F3">
        <w:rPr>
          <w:rFonts w:ascii="Liberation Serif" w:eastAsiaTheme="minorHAnsi" w:hAnsi="Liberation Serif" w:cs="Liberation Serif"/>
          <w:sz w:val="28"/>
          <w:szCs w:val="28"/>
          <w:lang w:eastAsia="en-US"/>
        </w:rPr>
        <w:t>и действия (бездействие) многофункционального центра предоставления государственных и муниц</w:t>
      </w:r>
      <w:r w:rsidR="00FA2506">
        <w:rPr>
          <w:rFonts w:ascii="Liberation Serif" w:eastAsiaTheme="minorHAnsi" w:hAnsi="Liberation Serif" w:cs="Liberation Serif"/>
          <w:sz w:val="28"/>
          <w:szCs w:val="28"/>
          <w:lang w:eastAsia="en-US"/>
        </w:rPr>
        <w:t>ипальных услуг</w:t>
      </w:r>
      <w:proofErr w:type="gramEnd"/>
      <w:r w:rsidR="00FA2506">
        <w:rPr>
          <w:rFonts w:ascii="Liberation Serif" w:eastAsiaTheme="minorHAnsi" w:hAnsi="Liberation Serif" w:cs="Liberation Serif"/>
          <w:sz w:val="28"/>
          <w:szCs w:val="28"/>
          <w:lang w:eastAsia="en-US"/>
        </w:rPr>
        <w:t xml:space="preserve"> и его работников»</w:t>
      </w:r>
      <w:r w:rsidRPr="003A74F3">
        <w:rPr>
          <w:rFonts w:ascii="Liberation Serif" w:eastAsiaTheme="minorHAnsi" w:hAnsi="Liberation Serif" w:cs="Liberation Serif"/>
          <w:sz w:val="28"/>
          <w:szCs w:val="28"/>
          <w:lang w:eastAsia="en-US"/>
        </w:rPr>
        <w:t>;</w:t>
      </w:r>
    </w:p>
    <w:p w:rsidR="003A74F3" w:rsidRDefault="003A74F3" w:rsidP="00117C6E">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 xml:space="preserve">3) </w:t>
      </w:r>
      <w:hyperlink r:id="rId35" w:history="1">
        <w:r w:rsidR="007D51CF">
          <w:rPr>
            <w:rFonts w:ascii="Liberation Serif" w:eastAsiaTheme="minorHAnsi" w:hAnsi="Liberation Serif" w:cs="Liberation Serif"/>
            <w:sz w:val="28"/>
            <w:szCs w:val="28"/>
            <w:lang w:eastAsia="en-US"/>
          </w:rPr>
          <w:t>п</w:t>
        </w:r>
        <w:r w:rsidRPr="00FA2506">
          <w:rPr>
            <w:rFonts w:ascii="Liberation Serif" w:eastAsiaTheme="minorHAnsi" w:hAnsi="Liberation Serif" w:cs="Liberation Serif"/>
            <w:sz w:val="28"/>
            <w:szCs w:val="28"/>
            <w:lang w:eastAsia="en-US"/>
          </w:rPr>
          <w:t>риказом</w:t>
        </w:r>
      </w:hyperlink>
      <w:r w:rsidR="007D51CF">
        <w:rPr>
          <w:rFonts w:ascii="Liberation Serif" w:eastAsiaTheme="minorHAnsi" w:hAnsi="Liberation Serif" w:cs="Liberation Serif"/>
          <w:sz w:val="28"/>
          <w:szCs w:val="28"/>
          <w:lang w:eastAsia="en-US"/>
        </w:rPr>
        <w:t xml:space="preserve"> Департамента от 03.10.2013 № 86</w:t>
      </w:r>
      <w:r w:rsidRPr="003A74F3">
        <w:rPr>
          <w:rFonts w:ascii="Liberation Serif" w:eastAsiaTheme="minorHAnsi" w:hAnsi="Liberation Serif" w:cs="Liberation Serif"/>
          <w:sz w:val="28"/>
          <w:szCs w:val="28"/>
          <w:lang w:eastAsia="en-US"/>
        </w:rPr>
        <w:t xml:space="preserve"> </w:t>
      </w:r>
      <w:r w:rsidR="00537B52">
        <w:rPr>
          <w:rFonts w:ascii="Liberation Serif" w:eastAsiaTheme="minorHAnsi" w:hAnsi="Liberation Serif" w:cs="Liberation Serif"/>
          <w:sz w:val="28"/>
          <w:szCs w:val="28"/>
          <w:lang w:eastAsia="en-US"/>
        </w:rPr>
        <w:t>«О рассмотрении обращений граждан в Департаменте по обеспечению деятельности мировых судей Свердловской области»</w:t>
      </w:r>
      <w:r w:rsidRPr="003A74F3">
        <w:rPr>
          <w:rFonts w:ascii="Liberation Serif" w:eastAsiaTheme="minorHAnsi" w:hAnsi="Liberation Serif" w:cs="Liberation Serif"/>
          <w:sz w:val="28"/>
          <w:szCs w:val="28"/>
          <w:lang w:eastAsia="en-US"/>
        </w:rPr>
        <w:t>.</w:t>
      </w:r>
    </w:p>
    <w:p w:rsidR="00117C6E" w:rsidRPr="003A74F3" w:rsidRDefault="00117C6E" w:rsidP="00117C6E">
      <w:pPr>
        <w:autoSpaceDE w:val="0"/>
        <w:autoSpaceDN w:val="0"/>
        <w:adjustRightInd w:val="0"/>
        <w:ind w:firstLine="709"/>
        <w:jc w:val="both"/>
        <w:rPr>
          <w:rFonts w:ascii="Liberation Serif" w:eastAsiaTheme="minorHAnsi" w:hAnsi="Liberation Serif" w:cs="Liberation Serif"/>
          <w:sz w:val="28"/>
          <w:szCs w:val="28"/>
          <w:lang w:eastAsia="en-US"/>
        </w:rPr>
      </w:pPr>
    </w:p>
    <w:p w:rsidR="003A74F3" w:rsidRPr="003A74F3" w:rsidRDefault="003A74F3" w:rsidP="00526706">
      <w:pPr>
        <w:autoSpaceDE w:val="0"/>
        <w:autoSpaceDN w:val="0"/>
        <w:adjustRightInd w:val="0"/>
        <w:jc w:val="center"/>
        <w:outlineLvl w:val="1"/>
        <w:rPr>
          <w:rFonts w:ascii="Liberation Serif" w:eastAsiaTheme="minorHAnsi" w:hAnsi="Liberation Serif" w:cs="Liberation Serif"/>
          <w:b/>
          <w:bCs/>
          <w:sz w:val="28"/>
          <w:szCs w:val="28"/>
          <w:lang w:eastAsia="en-US"/>
        </w:rPr>
      </w:pPr>
      <w:r w:rsidRPr="003A74F3">
        <w:rPr>
          <w:rFonts w:ascii="Liberation Serif" w:eastAsiaTheme="minorHAnsi" w:hAnsi="Liberation Serif" w:cs="Liberation Serif"/>
          <w:b/>
          <w:bCs/>
          <w:sz w:val="28"/>
          <w:szCs w:val="28"/>
          <w:lang w:eastAsia="en-US"/>
        </w:rPr>
        <w:t>П</w:t>
      </w:r>
      <w:r w:rsidR="00526706">
        <w:rPr>
          <w:rFonts w:ascii="Liberation Serif" w:eastAsiaTheme="minorHAnsi" w:hAnsi="Liberation Serif" w:cs="Liberation Serif"/>
          <w:b/>
          <w:bCs/>
          <w:sz w:val="28"/>
          <w:szCs w:val="28"/>
          <w:lang w:eastAsia="en-US"/>
        </w:rPr>
        <w:t xml:space="preserve">редмет жалобы </w:t>
      </w:r>
    </w:p>
    <w:p w:rsidR="003A74F3" w:rsidRPr="003A74F3" w:rsidRDefault="003A74F3" w:rsidP="000A5767">
      <w:pPr>
        <w:autoSpaceDE w:val="0"/>
        <w:autoSpaceDN w:val="0"/>
        <w:adjustRightInd w:val="0"/>
        <w:ind w:firstLine="709"/>
        <w:rPr>
          <w:rFonts w:ascii="Liberation Serif" w:eastAsiaTheme="minorHAnsi" w:hAnsi="Liberation Serif" w:cs="Liberation Serif"/>
          <w:sz w:val="28"/>
          <w:szCs w:val="28"/>
          <w:lang w:eastAsia="en-US"/>
        </w:rPr>
      </w:pPr>
    </w:p>
    <w:p w:rsidR="003A74F3" w:rsidRPr="003A74F3" w:rsidRDefault="007A3BFE" w:rsidP="000A576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69</w:t>
      </w:r>
      <w:r w:rsidR="003A74F3" w:rsidRPr="003A74F3">
        <w:rPr>
          <w:rFonts w:ascii="Liberation Serif" w:eastAsiaTheme="minorHAnsi" w:hAnsi="Liberation Serif" w:cs="Liberation Serif"/>
          <w:sz w:val="28"/>
          <w:szCs w:val="28"/>
          <w:lang w:eastAsia="en-US"/>
        </w:rPr>
        <w:t xml:space="preserve">. Жалоба подается в случаях, предусмотренных </w:t>
      </w:r>
      <w:hyperlink r:id="rId36" w:history="1">
        <w:r w:rsidR="003A74F3" w:rsidRPr="007E7EDF">
          <w:rPr>
            <w:rFonts w:ascii="Liberation Serif" w:eastAsiaTheme="minorHAnsi" w:hAnsi="Liberation Serif" w:cs="Liberation Serif"/>
            <w:sz w:val="28"/>
            <w:szCs w:val="28"/>
            <w:lang w:eastAsia="en-US"/>
          </w:rPr>
          <w:t>статьей 11.1</w:t>
        </w:r>
      </w:hyperlink>
      <w:r w:rsidR="003A74F3" w:rsidRPr="003A74F3">
        <w:rPr>
          <w:rFonts w:ascii="Liberation Serif" w:eastAsiaTheme="minorHAnsi" w:hAnsi="Liberation Serif" w:cs="Liberation Serif"/>
          <w:sz w:val="28"/>
          <w:szCs w:val="28"/>
          <w:lang w:eastAsia="en-US"/>
        </w:rPr>
        <w:t xml:space="preserve"> Федерально</w:t>
      </w:r>
      <w:r w:rsidR="007E7EDF">
        <w:rPr>
          <w:rFonts w:ascii="Liberation Serif" w:eastAsiaTheme="minorHAnsi" w:hAnsi="Liberation Serif" w:cs="Liberation Serif"/>
          <w:sz w:val="28"/>
          <w:szCs w:val="28"/>
          <w:lang w:eastAsia="en-US"/>
        </w:rPr>
        <w:t>го закона от 27 июля 2010 года № 210-ФЗ «</w:t>
      </w:r>
      <w:r w:rsidR="003A74F3" w:rsidRPr="003A74F3">
        <w:rPr>
          <w:rFonts w:ascii="Liberation Serif" w:eastAsiaTheme="minorHAnsi" w:hAnsi="Liberation Serif" w:cs="Liberation Serif"/>
          <w:sz w:val="28"/>
          <w:szCs w:val="28"/>
          <w:lang w:eastAsia="en-US"/>
        </w:rPr>
        <w:t>Об организации предоставления госуда</w:t>
      </w:r>
      <w:r w:rsidR="007E7EDF">
        <w:rPr>
          <w:rFonts w:ascii="Liberation Serif" w:eastAsiaTheme="minorHAnsi" w:hAnsi="Liberation Serif" w:cs="Liberation Serif"/>
          <w:sz w:val="28"/>
          <w:szCs w:val="28"/>
          <w:lang w:eastAsia="en-US"/>
        </w:rPr>
        <w:t>рственных и муниципальных услуг»</w:t>
      </w:r>
      <w:r w:rsidR="003A74F3" w:rsidRPr="003A74F3">
        <w:rPr>
          <w:rFonts w:ascii="Liberation Serif" w:eastAsiaTheme="minorHAnsi" w:hAnsi="Liberation Serif" w:cs="Liberation Serif"/>
          <w:sz w:val="28"/>
          <w:szCs w:val="28"/>
          <w:lang w:eastAsia="en-US"/>
        </w:rPr>
        <w:t>.</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p>
    <w:p w:rsidR="00163B0B" w:rsidRDefault="003A74F3" w:rsidP="00163B0B">
      <w:pPr>
        <w:autoSpaceDE w:val="0"/>
        <w:autoSpaceDN w:val="0"/>
        <w:adjustRightInd w:val="0"/>
        <w:jc w:val="center"/>
        <w:outlineLvl w:val="1"/>
        <w:rPr>
          <w:rFonts w:ascii="Liberation Serif" w:eastAsiaTheme="minorHAnsi" w:hAnsi="Liberation Serif" w:cs="Liberation Serif"/>
          <w:b/>
          <w:bCs/>
          <w:sz w:val="28"/>
          <w:szCs w:val="28"/>
          <w:lang w:eastAsia="en-US"/>
        </w:rPr>
      </w:pPr>
      <w:r w:rsidRPr="003A74F3">
        <w:rPr>
          <w:rFonts w:ascii="Liberation Serif" w:eastAsiaTheme="minorHAnsi" w:hAnsi="Liberation Serif" w:cs="Liberation Serif"/>
          <w:b/>
          <w:bCs/>
          <w:sz w:val="28"/>
          <w:szCs w:val="28"/>
          <w:lang w:eastAsia="en-US"/>
        </w:rPr>
        <w:t>О</w:t>
      </w:r>
      <w:r w:rsidR="001A14E5">
        <w:rPr>
          <w:rFonts w:ascii="Liberation Serif" w:eastAsiaTheme="minorHAnsi" w:hAnsi="Liberation Serif" w:cs="Liberation Serif"/>
          <w:b/>
          <w:bCs/>
          <w:sz w:val="28"/>
          <w:szCs w:val="28"/>
          <w:lang w:eastAsia="en-US"/>
        </w:rPr>
        <w:t xml:space="preserve">рганы государственной власти, организации и уполномоченные </w:t>
      </w:r>
    </w:p>
    <w:p w:rsidR="001A14E5" w:rsidRPr="003A74F3" w:rsidRDefault="001A14E5" w:rsidP="00163B0B">
      <w:pPr>
        <w:autoSpaceDE w:val="0"/>
        <w:autoSpaceDN w:val="0"/>
        <w:adjustRightInd w:val="0"/>
        <w:jc w:val="center"/>
        <w:outlineLvl w:val="1"/>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на рассмотрение жалобы лица, которым может быть направлена жалоба заявителя в досудебном (внесудебном) порядке</w:t>
      </w:r>
    </w:p>
    <w:p w:rsidR="003A74F3" w:rsidRPr="003A74F3" w:rsidRDefault="003A74F3" w:rsidP="000A5767">
      <w:pPr>
        <w:autoSpaceDE w:val="0"/>
        <w:autoSpaceDN w:val="0"/>
        <w:adjustRightInd w:val="0"/>
        <w:ind w:firstLine="709"/>
        <w:rPr>
          <w:rFonts w:ascii="Liberation Serif" w:eastAsiaTheme="minorHAnsi" w:hAnsi="Liberation Serif" w:cs="Liberation Serif"/>
          <w:sz w:val="28"/>
          <w:szCs w:val="28"/>
          <w:lang w:eastAsia="en-US"/>
        </w:rPr>
      </w:pPr>
    </w:p>
    <w:p w:rsidR="003A74F3" w:rsidRPr="003A74F3" w:rsidRDefault="007A3BFE" w:rsidP="000A576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70</w:t>
      </w:r>
      <w:r w:rsidR="003A74F3" w:rsidRPr="003A74F3">
        <w:rPr>
          <w:rFonts w:ascii="Liberation Serif" w:eastAsiaTheme="minorHAnsi" w:hAnsi="Liberation Serif" w:cs="Liberation Serif"/>
          <w:sz w:val="28"/>
          <w:szCs w:val="28"/>
          <w:lang w:eastAsia="en-US"/>
        </w:rPr>
        <w:t xml:space="preserve">. В случае обжалования решений и действий (бездействия) Департамента, его должностных лиц и государственных гражданских служащих жалоба подается для рассмотрения Директору Департамента в письменной форме на бумажном носителе, в том числе при личном приеме </w:t>
      </w:r>
      <w:r w:rsidR="003D5B03">
        <w:rPr>
          <w:rFonts w:ascii="Liberation Serif" w:eastAsiaTheme="minorHAnsi" w:hAnsi="Liberation Serif" w:cs="Liberation Serif"/>
          <w:sz w:val="28"/>
          <w:szCs w:val="28"/>
          <w:lang w:eastAsia="en-US"/>
        </w:rPr>
        <w:t xml:space="preserve">заявителя, в электронной форме или    </w:t>
      </w:r>
      <w:r w:rsidR="003A74F3" w:rsidRPr="003A74F3">
        <w:rPr>
          <w:rFonts w:ascii="Liberation Serif" w:eastAsiaTheme="minorHAnsi" w:hAnsi="Liberation Serif" w:cs="Liberation Serif"/>
          <w:sz w:val="28"/>
          <w:szCs w:val="28"/>
          <w:lang w:eastAsia="en-US"/>
        </w:rPr>
        <w:t>по почте.</w:t>
      </w:r>
    </w:p>
    <w:p w:rsidR="003A74F3" w:rsidRPr="00671EEE"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Жалобу на решения и действия (бездействие) Департамента, его должностных лиц и государственных гражданских служащих также возможн</w:t>
      </w:r>
      <w:r w:rsidR="003D5B03">
        <w:rPr>
          <w:rFonts w:ascii="Liberation Serif" w:eastAsiaTheme="minorHAnsi" w:hAnsi="Liberation Serif" w:cs="Liberation Serif"/>
          <w:sz w:val="28"/>
          <w:szCs w:val="28"/>
          <w:lang w:eastAsia="en-US"/>
        </w:rPr>
        <w:t xml:space="preserve">о </w:t>
      </w:r>
      <w:r w:rsidR="003D5B03" w:rsidRPr="00671EEE">
        <w:rPr>
          <w:rFonts w:ascii="Liberation Serif" w:eastAsiaTheme="minorHAnsi" w:hAnsi="Liberation Serif" w:cs="Liberation Serif"/>
          <w:sz w:val="28"/>
          <w:szCs w:val="28"/>
          <w:lang w:eastAsia="en-US"/>
        </w:rPr>
        <w:t xml:space="preserve">подать на имя </w:t>
      </w:r>
      <w:r w:rsidRPr="00671EEE">
        <w:rPr>
          <w:rFonts w:ascii="Liberation Serif" w:eastAsiaTheme="minorHAnsi" w:hAnsi="Liberation Serif" w:cs="Liberation Serif"/>
          <w:sz w:val="28"/>
          <w:szCs w:val="28"/>
          <w:lang w:eastAsia="en-US"/>
        </w:rPr>
        <w:t>Заместителя Губернатора Свердловской области</w:t>
      </w:r>
      <w:r w:rsidR="00671EEE" w:rsidRPr="00671EEE">
        <w:rPr>
          <w:rFonts w:ascii="Liberation Serif" w:eastAsiaTheme="minorHAnsi" w:hAnsi="Liberation Serif" w:cs="Liberation Serif"/>
          <w:sz w:val="28"/>
          <w:szCs w:val="28"/>
          <w:lang w:eastAsia="en-US"/>
        </w:rPr>
        <w:t>, к компетенции которого в соответствии с распределением обязанностей отнесены вопросы обеспечения граждан бесплатной юридической помощью</w:t>
      </w:r>
      <w:r w:rsidRPr="00671EEE">
        <w:rPr>
          <w:rFonts w:ascii="Liberation Serif" w:eastAsiaTheme="minorHAnsi" w:hAnsi="Liberation Serif" w:cs="Liberation Serif"/>
          <w:sz w:val="28"/>
          <w:szCs w:val="28"/>
          <w:lang w:eastAsia="en-US"/>
        </w:rPr>
        <w:t>.</w:t>
      </w:r>
    </w:p>
    <w:p w:rsidR="003A74F3" w:rsidRPr="003A74F3" w:rsidRDefault="003A74F3" w:rsidP="000A5767">
      <w:pPr>
        <w:autoSpaceDE w:val="0"/>
        <w:autoSpaceDN w:val="0"/>
        <w:adjustRightInd w:val="0"/>
        <w:ind w:firstLine="709"/>
        <w:rPr>
          <w:rFonts w:ascii="Liberation Serif" w:eastAsiaTheme="minorHAnsi" w:hAnsi="Liberation Serif" w:cs="Liberation Serif"/>
          <w:sz w:val="28"/>
          <w:szCs w:val="28"/>
          <w:lang w:eastAsia="en-US"/>
        </w:rPr>
      </w:pPr>
    </w:p>
    <w:p w:rsidR="00E51064" w:rsidRDefault="003A74F3" w:rsidP="000A5767">
      <w:pPr>
        <w:autoSpaceDE w:val="0"/>
        <w:autoSpaceDN w:val="0"/>
        <w:adjustRightInd w:val="0"/>
        <w:ind w:firstLine="709"/>
        <w:jc w:val="center"/>
        <w:outlineLvl w:val="1"/>
        <w:rPr>
          <w:rFonts w:ascii="Liberation Serif" w:eastAsiaTheme="minorHAnsi" w:hAnsi="Liberation Serif" w:cs="Liberation Serif"/>
          <w:b/>
          <w:bCs/>
          <w:sz w:val="28"/>
          <w:szCs w:val="28"/>
          <w:lang w:eastAsia="en-US"/>
        </w:rPr>
      </w:pPr>
      <w:r w:rsidRPr="003A74F3">
        <w:rPr>
          <w:rFonts w:ascii="Liberation Serif" w:eastAsiaTheme="minorHAnsi" w:hAnsi="Liberation Serif" w:cs="Liberation Serif"/>
          <w:b/>
          <w:bCs/>
          <w:sz w:val="28"/>
          <w:szCs w:val="28"/>
          <w:lang w:eastAsia="en-US"/>
        </w:rPr>
        <w:t>П</w:t>
      </w:r>
      <w:r w:rsidR="00E51064">
        <w:rPr>
          <w:rFonts w:ascii="Liberation Serif" w:eastAsiaTheme="minorHAnsi" w:hAnsi="Liberation Serif" w:cs="Liberation Serif"/>
          <w:b/>
          <w:bCs/>
          <w:sz w:val="28"/>
          <w:szCs w:val="28"/>
          <w:lang w:eastAsia="en-US"/>
        </w:rPr>
        <w:t>орядок подачи и рассмотрения жалобы</w:t>
      </w:r>
    </w:p>
    <w:p w:rsidR="003A74F3" w:rsidRPr="003A74F3" w:rsidRDefault="003A74F3" w:rsidP="000A5767">
      <w:pPr>
        <w:autoSpaceDE w:val="0"/>
        <w:autoSpaceDN w:val="0"/>
        <w:adjustRightInd w:val="0"/>
        <w:ind w:firstLine="709"/>
        <w:rPr>
          <w:rFonts w:ascii="Liberation Serif" w:eastAsiaTheme="minorHAnsi" w:hAnsi="Liberation Serif" w:cs="Liberation Serif"/>
          <w:sz w:val="28"/>
          <w:szCs w:val="28"/>
          <w:lang w:eastAsia="en-US"/>
        </w:rPr>
      </w:pPr>
    </w:p>
    <w:p w:rsidR="003A74F3" w:rsidRPr="003A74F3" w:rsidRDefault="007A3BFE" w:rsidP="000A576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71</w:t>
      </w:r>
      <w:r w:rsidR="003A74F3" w:rsidRPr="003A74F3">
        <w:rPr>
          <w:rFonts w:ascii="Liberation Serif" w:eastAsiaTheme="minorHAnsi" w:hAnsi="Liberation Serif" w:cs="Liberation Serif"/>
          <w:sz w:val="28"/>
          <w:szCs w:val="28"/>
          <w:lang w:eastAsia="en-US"/>
        </w:rPr>
        <w:t>. Основанием для начала процедуры досудебного (внесудебного) обжалования действий (бездействия) должностных лиц Департамента, ответственных за предоставление государственной услуги, является подача заявителем жалобы.</w:t>
      </w:r>
    </w:p>
    <w:p w:rsidR="003A74F3" w:rsidRPr="003A74F3" w:rsidRDefault="007A3BFE" w:rsidP="000A576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72</w:t>
      </w:r>
      <w:r w:rsidR="003A74F3" w:rsidRPr="003A74F3">
        <w:rPr>
          <w:rFonts w:ascii="Liberation Serif" w:eastAsiaTheme="minorHAnsi" w:hAnsi="Liberation Serif" w:cs="Liberation Serif"/>
          <w:sz w:val="28"/>
          <w:szCs w:val="28"/>
          <w:lang w:eastAsia="en-US"/>
        </w:rPr>
        <w:t>. Жалоба должна содержать:</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а) наименование Департамента, должностного лица Департамента либо государственного служащего, решения и действия (бездействие) которых обжалуются;</w:t>
      </w:r>
    </w:p>
    <w:p w:rsidR="003A74F3" w:rsidRPr="003A74F3" w:rsidRDefault="003A74F3" w:rsidP="00ED66D9">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3A74F3">
        <w:rPr>
          <w:rFonts w:ascii="Liberation Serif" w:eastAsiaTheme="minorHAnsi" w:hAnsi="Liberation Serif" w:cs="Liberation Serif"/>
          <w:sz w:val="28"/>
          <w:szCs w:val="28"/>
          <w:lang w:eastAsia="en-US"/>
        </w:rPr>
        <w:t>б) фам</w:t>
      </w:r>
      <w:r w:rsidR="00ED66D9">
        <w:rPr>
          <w:rFonts w:ascii="Liberation Serif" w:eastAsiaTheme="minorHAnsi" w:hAnsi="Liberation Serif" w:cs="Liberation Serif"/>
          <w:sz w:val="28"/>
          <w:szCs w:val="28"/>
          <w:lang w:eastAsia="en-US"/>
        </w:rPr>
        <w:t>илию, имя, отчество (последнее –</w:t>
      </w:r>
      <w:r w:rsidRPr="003A74F3">
        <w:rPr>
          <w:rFonts w:ascii="Liberation Serif" w:eastAsiaTheme="minorHAnsi" w:hAnsi="Liberation Serif" w:cs="Liberation Serif"/>
          <w:sz w:val="28"/>
          <w:szCs w:val="28"/>
          <w:lang w:eastAsia="en-US"/>
        </w:rPr>
        <w:t xml:space="preserve"> при наличии), сведения о месте жительства заявителя </w:t>
      </w:r>
      <w:r w:rsidR="00ED66D9">
        <w:rPr>
          <w:rFonts w:ascii="Liberation Serif" w:eastAsiaTheme="minorHAnsi" w:hAnsi="Liberation Serif" w:cs="Liberation Serif"/>
          <w:sz w:val="28"/>
          <w:szCs w:val="28"/>
          <w:lang w:eastAsia="en-US"/>
        </w:rPr>
        <w:t>–</w:t>
      </w:r>
      <w:r w:rsidRPr="003A74F3">
        <w:rPr>
          <w:rFonts w:ascii="Liberation Serif" w:eastAsiaTheme="minorHAnsi" w:hAnsi="Liberation Serif" w:cs="Liberation Serif"/>
          <w:sz w:val="28"/>
          <w:szCs w:val="28"/>
          <w:lang w:eastAsia="en-US"/>
        </w:rPr>
        <w:t xml:space="preserve"> физического лица либо наименование, сведения о месте нахождения заявителя </w:t>
      </w:r>
      <w:r w:rsidR="00ED66D9">
        <w:rPr>
          <w:rFonts w:ascii="Liberation Serif" w:eastAsiaTheme="minorHAnsi" w:hAnsi="Liberation Serif" w:cs="Liberation Serif"/>
          <w:sz w:val="28"/>
          <w:szCs w:val="28"/>
          <w:lang w:eastAsia="en-US"/>
        </w:rPr>
        <w:t>–</w:t>
      </w:r>
      <w:r w:rsidRPr="003A74F3">
        <w:rPr>
          <w:rFonts w:ascii="Liberation Serif" w:eastAsiaTheme="minorHAnsi" w:hAnsi="Liberation Serif" w:cs="Liberation Serif"/>
          <w:sz w:val="28"/>
          <w:szCs w:val="28"/>
          <w:lang w:eastAsia="en-US"/>
        </w:rPr>
        <w:t xml:space="preserve"> юридического лица, а также номер (номера) контактного телефона, адрес (адреса) электронной почты (при наличии) и почтовый адрес, </w:t>
      </w:r>
      <w:r w:rsidR="00ED66D9">
        <w:rPr>
          <w:rFonts w:ascii="Liberation Serif" w:eastAsiaTheme="minorHAnsi" w:hAnsi="Liberation Serif" w:cs="Liberation Serif"/>
          <w:sz w:val="28"/>
          <w:szCs w:val="28"/>
          <w:lang w:eastAsia="en-US"/>
        </w:rPr>
        <w:t xml:space="preserve">     </w:t>
      </w:r>
      <w:r w:rsidRPr="003A74F3">
        <w:rPr>
          <w:rFonts w:ascii="Liberation Serif" w:eastAsiaTheme="minorHAnsi" w:hAnsi="Liberation Serif" w:cs="Liberation Serif"/>
          <w:sz w:val="28"/>
          <w:szCs w:val="28"/>
          <w:lang w:eastAsia="en-US"/>
        </w:rPr>
        <w:t>по которым должен быть направлен ответ заявителю;</w:t>
      </w:r>
      <w:proofErr w:type="gramEnd"/>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 xml:space="preserve">г) доводы, на основании которых заявитель не согласен с решением </w:t>
      </w:r>
      <w:r w:rsidR="00ED66D9">
        <w:rPr>
          <w:rFonts w:ascii="Liberation Serif" w:eastAsiaTheme="minorHAnsi" w:hAnsi="Liberation Serif" w:cs="Liberation Serif"/>
          <w:sz w:val="28"/>
          <w:szCs w:val="28"/>
          <w:lang w:eastAsia="en-US"/>
        </w:rPr>
        <w:t xml:space="preserve">              </w:t>
      </w:r>
      <w:r w:rsidRPr="003A74F3">
        <w:rPr>
          <w:rFonts w:ascii="Liberation Serif" w:eastAsiaTheme="minorHAnsi" w:hAnsi="Liberation Serif" w:cs="Liberation Serif"/>
          <w:sz w:val="28"/>
          <w:szCs w:val="28"/>
          <w:lang w:eastAsia="en-US"/>
        </w:rPr>
        <w:t>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3A74F3" w:rsidRPr="003A74F3" w:rsidRDefault="007A3BFE" w:rsidP="000A576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73</w:t>
      </w:r>
      <w:r w:rsidR="003A74F3" w:rsidRPr="003A74F3">
        <w:rPr>
          <w:rFonts w:ascii="Liberation Serif" w:eastAsiaTheme="minorHAnsi" w:hAnsi="Liberation Serif" w:cs="Liberation Serif"/>
          <w:sz w:val="28"/>
          <w:szCs w:val="28"/>
          <w:lang w:eastAsia="en-US"/>
        </w:rPr>
        <w:t>. Жалобы заявителей, поданные в письменной форме или в форме электронного документа, оставляются без ответа по существу поставленного вопроса в следующих случаях:</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 xml:space="preserve">а)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при этом заявителю сообщается </w:t>
      </w:r>
      <w:r w:rsidR="00ED66D9">
        <w:rPr>
          <w:rFonts w:ascii="Liberation Serif" w:eastAsiaTheme="minorHAnsi" w:hAnsi="Liberation Serif" w:cs="Liberation Serif"/>
          <w:sz w:val="28"/>
          <w:szCs w:val="28"/>
          <w:lang w:eastAsia="en-US"/>
        </w:rPr>
        <w:t xml:space="preserve">                        </w:t>
      </w:r>
      <w:r w:rsidRPr="003A74F3">
        <w:rPr>
          <w:rFonts w:ascii="Liberation Serif" w:eastAsiaTheme="minorHAnsi" w:hAnsi="Liberation Serif" w:cs="Liberation Serif"/>
          <w:sz w:val="28"/>
          <w:szCs w:val="28"/>
          <w:lang w:eastAsia="en-US"/>
        </w:rPr>
        <w:t>о недопустимости злоупотребления правом);</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 xml:space="preserve">б) отсутствие возможности прочитать какую-либо часть текста жалобы </w:t>
      </w:r>
      <w:r w:rsidR="00ED66D9">
        <w:rPr>
          <w:rFonts w:ascii="Liberation Serif" w:eastAsiaTheme="minorHAnsi" w:hAnsi="Liberation Serif" w:cs="Liberation Serif"/>
          <w:sz w:val="28"/>
          <w:szCs w:val="28"/>
          <w:lang w:eastAsia="en-US"/>
        </w:rPr>
        <w:t xml:space="preserve">      </w:t>
      </w:r>
      <w:r w:rsidRPr="003A74F3">
        <w:rPr>
          <w:rFonts w:ascii="Liberation Serif" w:eastAsiaTheme="minorHAnsi" w:hAnsi="Liberation Serif" w:cs="Liberation Serif"/>
          <w:sz w:val="28"/>
          <w:szCs w:val="28"/>
          <w:lang w:eastAsia="en-US"/>
        </w:rPr>
        <w:t>на Департамент, фамилию, имя, отчество (при наличии) и (или) почтовый адрес заявителя, указанные в жалобе.</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Директор Департамента сообщает заявителю об оставлении такой ж</w:t>
      </w:r>
      <w:r w:rsidR="00632119">
        <w:rPr>
          <w:rFonts w:ascii="Liberation Serif" w:eastAsiaTheme="minorHAnsi" w:hAnsi="Liberation Serif" w:cs="Liberation Serif"/>
          <w:sz w:val="28"/>
          <w:szCs w:val="28"/>
          <w:lang w:eastAsia="en-US"/>
        </w:rPr>
        <w:t xml:space="preserve">алобы без ответа в течение 3 </w:t>
      </w:r>
      <w:r w:rsidRPr="003A74F3">
        <w:rPr>
          <w:rFonts w:ascii="Liberation Serif" w:eastAsiaTheme="minorHAnsi" w:hAnsi="Liberation Serif" w:cs="Liberation Serif"/>
          <w:sz w:val="28"/>
          <w:szCs w:val="28"/>
          <w:lang w:eastAsia="en-US"/>
        </w:rPr>
        <w:t>дней со дня регистрации указанной жалобы, если его фамилия и почтовый адрес поддаются прочтению.</w:t>
      </w:r>
    </w:p>
    <w:p w:rsidR="003A74F3" w:rsidRPr="003A74F3" w:rsidRDefault="007A3BFE" w:rsidP="000A576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74</w:t>
      </w:r>
      <w:r w:rsidR="003A74F3" w:rsidRPr="003A74F3">
        <w:rPr>
          <w:rFonts w:ascii="Liberation Serif" w:eastAsiaTheme="minorHAnsi" w:hAnsi="Liberation Serif" w:cs="Liberation Serif"/>
          <w:sz w:val="28"/>
          <w:szCs w:val="28"/>
          <w:lang w:eastAsia="en-US"/>
        </w:rPr>
        <w:t>. Заявителем могут быть представлены документы (при наличии), подтверждающие доводы заявителя, либо их копии.</w:t>
      </w:r>
    </w:p>
    <w:p w:rsidR="003A74F3" w:rsidRPr="003A74F3" w:rsidRDefault="003A74F3" w:rsidP="000A5767">
      <w:pPr>
        <w:autoSpaceDE w:val="0"/>
        <w:autoSpaceDN w:val="0"/>
        <w:adjustRightInd w:val="0"/>
        <w:ind w:firstLine="709"/>
        <w:rPr>
          <w:rFonts w:ascii="Liberation Serif" w:eastAsiaTheme="minorHAnsi" w:hAnsi="Liberation Serif" w:cs="Liberation Serif"/>
          <w:sz w:val="28"/>
          <w:szCs w:val="28"/>
          <w:lang w:eastAsia="en-US"/>
        </w:rPr>
      </w:pPr>
    </w:p>
    <w:p w:rsidR="003A74F3" w:rsidRPr="003A74F3" w:rsidRDefault="003A74F3" w:rsidP="000A5767">
      <w:pPr>
        <w:autoSpaceDE w:val="0"/>
        <w:autoSpaceDN w:val="0"/>
        <w:adjustRightInd w:val="0"/>
        <w:ind w:firstLine="709"/>
        <w:jc w:val="center"/>
        <w:outlineLvl w:val="1"/>
        <w:rPr>
          <w:rFonts w:ascii="Liberation Serif" w:eastAsiaTheme="minorHAnsi" w:hAnsi="Liberation Serif" w:cs="Liberation Serif"/>
          <w:b/>
          <w:bCs/>
          <w:sz w:val="28"/>
          <w:szCs w:val="28"/>
          <w:lang w:eastAsia="en-US"/>
        </w:rPr>
      </w:pPr>
      <w:r w:rsidRPr="003A74F3">
        <w:rPr>
          <w:rFonts w:ascii="Liberation Serif" w:eastAsiaTheme="minorHAnsi" w:hAnsi="Liberation Serif" w:cs="Liberation Serif"/>
          <w:b/>
          <w:bCs/>
          <w:sz w:val="28"/>
          <w:szCs w:val="28"/>
          <w:lang w:eastAsia="en-US"/>
        </w:rPr>
        <w:t>С</w:t>
      </w:r>
      <w:r w:rsidR="00ED66D9">
        <w:rPr>
          <w:rFonts w:ascii="Liberation Serif" w:eastAsiaTheme="minorHAnsi" w:hAnsi="Liberation Serif" w:cs="Liberation Serif"/>
          <w:b/>
          <w:bCs/>
          <w:sz w:val="28"/>
          <w:szCs w:val="28"/>
          <w:lang w:eastAsia="en-US"/>
        </w:rPr>
        <w:t xml:space="preserve">роки рассмотрения жалобы </w:t>
      </w:r>
    </w:p>
    <w:p w:rsidR="003A74F3" w:rsidRPr="003A74F3" w:rsidRDefault="003A74F3" w:rsidP="000A5767">
      <w:pPr>
        <w:autoSpaceDE w:val="0"/>
        <w:autoSpaceDN w:val="0"/>
        <w:adjustRightInd w:val="0"/>
        <w:ind w:firstLine="709"/>
        <w:rPr>
          <w:rFonts w:ascii="Liberation Serif" w:eastAsiaTheme="minorHAnsi" w:hAnsi="Liberation Serif" w:cs="Liberation Serif"/>
          <w:sz w:val="28"/>
          <w:szCs w:val="28"/>
          <w:lang w:eastAsia="en-US"/>
        </w:rPr>
      </w:pPr>
    </w:p>
    <w:p w:rsidR="003A74F3" w:rsidRPr="003A74F3" w:rsidRDefault="007A3BFE" w:rsidP="000A576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75</w:t>
      </w:r>
      <w:r w:rsidR="003A74F3" w:rsidRPr="003A74F3">
        <w:rPr>
          <w:rFonts w:ascii="Liberation Serif" w:eastAsiaTheme="minorHAnsi" w:hAnsi="Liberation Serif" w:cs="Liberation Serif"/>
          <w:sz w:val="28"/>
          <w:szCs w:val="28"/>
          <w:lang w:eastAsia="en-US"/>
        </w:rPr>
        <w:t xml:space="preserve">. </w:t>
      </w:r>
      <w:proofErr w:type="gramStart"/>
      <w:r w:rsidR="003A74F3" w:rsidRPr="003A74F3">
        <w:rPr>
          <w:rFonts w:ascii="Liberation Serif" w:eastAsiaTheme="minorHAnsi" w:hAnsi="Liberation Serif" w:cs="Liberation Serif"/>
          <w:sz w:val="28"/>
          <w:szCs w:val="28"/>
          <w:lang w:eastAsia="en-US"/>
        </w:rPr>
        <w:t>Жалоба подлежит рассмотрению Директором Д</w:t>
      </w:r>
      <w:r w:rsidR="00ED66D9">
        <w:rPr>
          <w:rFonts w:ascii="Liberation Serif" w:eastAsiaTheme="minorHAnsi" w:hAnsi="Liberation Serif" w:cs="Liberation Serif"/>
          <w:sz w:val="28"/>
          <w:szCs w:val="28"/>
          <w:lang w:eastAsia="en-US"/>
        </w:rPr>
        <w:t>епартамента в течение   15</w:t>
      </w:r>
      <w:r w:rsidR="003A74F3" w:rsidRPr="003A74F3">
        <w:rPr>
          <w:rFonts w:ascii="Liberation Serif" w:eastAsiaTheme="minorHAnsi" w:hAnsi="Liberation Serif" w:cs="Liberation Serif"/>
          <w:sz w:val="28"/>
          <w:szCs w:val="28"/>
          <w:lang w:eastAsia="en-US"/>
        </w:rPr>
        <w:t xml:space="preserve"> рабочих дней со дня ее регистрации, а в случае обжалования отказа должностных лиц Департамента, ответственных за предоставление государственной услуги, в приеме документов у заявителя либо в исправлении допущенных опечаток и ошибок или в случае обжалования нарушения </w:t>
      </w:r>
      <w:r w:rsidR="003A74F3" w:rsidRPr="003A74F3">
        <w:rPr>
          <w:rFonts w:ascii="Liberation Serif" w:eastAsiaTheme="minorHAnsi" w:hAnsi="Liberation Serif" w:cs="Liberation Serif"/>
          <w:sz w:val="28"/>
          <w:szCs w:val="28"/>
          <w:lang w:eastAsia="en-US"/>
        </w:rPr>
        <w:lastRenderedPageBreak/>
        <w:t xml:space="preserve">установленного срока таких исправлений </w:t>
      </w:r>
      <w:r w:rsidR="00ED66D9">
        <w:rPr>
          <w:rFonts w:ascii="Liberation Serif" w:eastAsiaTheme="minorHAnsi" w:hAnsi="Liberation Serif" w:cs="Liberation Serif"/>
          <w:sz w:val="28"/>
          <w:szCs w:val="28"/>
          <w:lang w:eastAsia="en-US"/>
        </w:rPr>
        <w:t xml:space="preserve">– в течение 5 рабочих дней со дня           </w:t>
      </w:r>
      <w:r w:rsidR="003A74F3" w:rsidRPr="003A74F3">
        <w:rPr>
          <w:rFonts w:ascii="Liberation Serif" w:eastAsiaTheme="minorHAnsi" w:hAnsi="Liberation Serif" w:cs="Liberation Serif"/>
          <w:sz w:val="28"/>
          <w:szCs w:val="28"/>
          <w:lang w:eastAsia="en-US"/>
        </w:rPr>
        <w:t>ее регистрации.</w:t>
      </w:r>
      <w:proofErr w:type="gramEnd"/>
    </w:p>
    <w:p w:rsidR="003A74F3" w:rsidRPr="003A74F3" w:rsidRDefault="003A74F3" w:rsidP="000A5767">
      <w:pPr>
        <w:autoSpaceDE w:val="0"/>
        <w:autoSpaceDN w:val="0"/>
        <w:adjustRightInd w:val="0"/>
        <w:ind w:firstLine="709"/>
        <w:rPr>
          <w:rFonts w:ascii="Liberation Serif" w:eastAsiaTheme="minorHAnsi" w:hAnsi="Liberation Serif" w:cs="Liberation Serif"/>
          <w:sz w:val="28"/>
          <w:szCs w:val="28"/>
          <w:lang w:eastAsia="en-US"/>
        </w:rPr>
      </w:pPr>
    </w:p>
    <w:p w:rsidR="003A74F3" w:rsidRPr="003A74F3" w:rsidRDefault="003A74F3" w:rsidP="000A5767">
      <w:pPr>
        <w:autoSpaceDE w:val="0"/>
        <w:autoSpaceDN w:val="0"/>
        <w:adjustRightInd w:val="0"/>
        <w:ind w:firstLine="709"/>
        <w:jc w:val="center"/>
        <w:outlineLvl w:val="1"/>
        <w:rPr>
          <w:rFonts w:ascii="Liberation Serif" w:eastAsiaTheme="minorHAnsi" w:hAnsi="Liberation Serif" w:cs="Liberation Serif"/>
          <w:b/>
          <w:bCs/>
          <w:sz w:val="28"/>
          <w:szCs w:val="28"/>
          <w:lang w:eastAsia="en-US"/>
        </w:rPr>
      </w:pPr>
      <w:r w:rsidRPr="003A74F3">
        <w:rPr>
          <w:rFonts w:ascii="Liberation Serif" w:eastAsiaTheme="minorHAnsi" w:hAnsi="Liberation Serif" w:cs="Liberation Serif"/>
          <w:b/>
          <w:bCs/>
          <w:sz w:val="28"/>
          <w:szCs w:val="28"/>
          <w:lang w:eastAsia="en-US"/>
        </w:rPr>
        <w:t>Р</w:t>
      </w:r>
      <w:r w:rsidR="00ED66D9">
        <w:rPr>
          <w:rFonts w:ascii="Liberation Serif" w:eastAsiaTheme="minorHAnsi" w:hAnsi="Liberation Serif" w:cs="Liberation Serif"/>
          <w:b/>
          <w:bCs/>
          <w:sz w:val="28"/>
          <w:szCs w:val="28"/>
          <w:lang w:eastAsia="en-US"/>
        </w:rPr>
        <w:t xml:space="preserve">езультат рассмотрения жалобы </w:t>
      </w:r>
    </w:p>
    <w:p w:rsidR="003A74F3" w:rsidRPr="003A74F3" w:rsidRDefault="003A74F3" w:rsidP="000A5767">
      <w:pPr>
        <w:autoSpaceDE w:val="0"/>
        <w:autoSpaceDN w:val="0"/>
        <w:adjustRightInd w:val="0"/>
        <w:ind w:firstLine="709"/>
        <w:rPr>
          <w:rFonts w:ascii="Liberation Serif" w:eastAsiaTheme="minorHAnsi" w:hAnsi="Liberation Serif" w:cs="Liberation Serif"/>
          <w:sz w:val="28"/>
          <w:szCs w:val="28"/>
          <w:lang w:eastAsia="en-US"/>
        </w:rPr>
      </w:pPr>
    </w:p>
    <w:p w:rsidR="003A74F3" w:rsidRPr="003A74F3" w:rsidRDefault="007A3BFE" w:rsidP="000A576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76</w:t>
      </w:r>
      <w:r w:rsidR="003A74F3" w:rsidRPr="003A74F3">
        <w:rPr>
          <w:rFonts w:ascii="Liberation Serif" w:eastAsiaTheme="minorHAnsi" w:hAnsi="Liberation Serif" w:cs="Liberation Serif"/>
          <w:sz w:val="28"/>
          <w:szCs w:val="28"/>
          <w:lang w:eastAsia="en-US"/>
        </w:rPr>
        <w:t>. По результатам рассмотрения жалобы Директор Департамента принимает одно из следующих решений:</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3A74F3">
        <w:rPr>
          <w:rFonts w:ascii="Liberation Serif" w:eastAsiaTheme="minorHAnsi" w:hAnsi="Liberation Serif" w:cs="Liberation Serif"/>
          <w:sz w:val="28"/>
          <w:szCs w:val="28"/>
          <w:lang w:eastAsia="en-US"/>
        </w:rPr>
        <w:t xml:space="preserve">а)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w:t>
      </w:r>
      <w:r w:rsidR="00ED66D9">
        <w:rPr>
          <w:rFonts w:ascii="Liberation Serif" w:eastAsiaTheme="minorHAnsi" w:hAnsi="Liberation Serif" w:cs="Liberation Serif"/>
          <w:sz w:val="28"/>
          <w:szCs w:val="28"/>
          <w:lang w:eastAsia="en-US"/>
        </w:rPr>
        <w:t xml:space="preserve">        </w:t>
      </w:r>
      <w:r w:rsidRPr="003A74F3">
        <w:rPr>
          <w:rFonts w:ascii="Liberation Serif" w:eastAsiaTheme="minorHAnsi" w:hAnsi="Liberation Serif" w:cs="Liberation Serif"/>
          <w:sz w:val="28"/>
          <w:szCs w:val="28"/>
          <w:lang w:eastAsia="en-US"/>
        </w:rPr>
        <w:t xml:space="preserve">не предусмотрено нормативными правовыми актами Российской Федерации, </w:t>
      </w:r>
      <w:r w:rsidR="00ED66D9">
        <w:rPr>
          <w:rFonts w:ascii="Liberation Serif" w:eastAsiaTheme="minorHAnsi" w:hAnsi="Liberation Serif" w:cs="Liberation Serif"/>
          <w:sz w:val="28"/>
          <w:szCs w:val="28"/>
          <w:lang w:eastAsia="en-US"/>
        </w:rPr>
        <w:t xml:space="preserve">        </w:t>
      </w:r>
      <w:r w:rsidRPr="003A74F3">
        <w:rPr>
          <w:rFonts w:ascii="Liberation Serif" w:eastAsiaTheme="minorHAnsi" w:hAnsi="Liberation Serif" w:cs="Liberation Serif"/>
          <w:sz w:val="28"/>
          <w:szCs w:val="28"/>
          <w:lang w:eastAsia="en-US"/>
        </w:rPr>
        <w:t>а также в иных формах;</w:t>
      </w:r>
      <w:proofErr w:type="gramEnd"/>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б) отказывает в удовлетворении жалобы.</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 xml:space="preserve">При удовлетворении жалобы на Департамент последний принимает исчерпывающие меры по устранению выявленных нарушений, в том числе </w:t>
      </w:r>
      <w:r w:rsidR="00ED66D9">
        <w:rPr>
          <w:rFonts w:ascii="Liberation Serif" w:eastAsiaTheme="minorHAnsi" w:hAnsi="Liberation Serif" w:cs="Liberation Serif"/>
          <w:sz w:val="28"/>
          <w:szCs w:val="28"/>
          <w:lang w:eastAsia="en-US"/>
        </w:rPr>
        <w:t xml:space="preserve">         </w:t>
      </w:r>
      <w:r w:rsidRPr="003A74F3">
        <w:rPr>
          <w:rFonts w:ascii="Liberation Serif" w:eastAsiaTheme="minorHAnsi" w:hAnsi="Liberation Serif" w:cs="Liberation Serif"/>
          <w:sz w:val="28"/>
          <w:szCs w:val="28"/>
          <w:lang w:eastAsia="en-US"/>
        </w:rPr>
        <w:t>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A74F3" w:rsidRPr="003A74F3" w:rsidRDefault="007A3BFE" w:rsidP="000A576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77</w:t>
      </w:r>
      <w:r w:rsidR="003A74F3" w:rsidRPr="003A74F3">
        <w:rPr>
          <w:rFonts w:ascii="Liberation Serif" w:eastAsiaTheme="minorHAnsi" w:hAnsi="Liberation Serif" w:cs="Liberation Serif"/>
          <w:sz w:val="28"/>
          <w:szCs w:val="28"/>
          <w:lang w:eastAsia="en-US"/>
        </w:rPr>
        <w:t>. Директор Департамента отказывает в удовлетворении указанной жалобы в следующих случаях:</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 xml:space="preserve">1) наличие вступившего в законную силу решения суда по жалобе </w:t>
      </w:r>
      <w:r w:rsidR="00ED66D9">
        <w:rPr>
          <w:rFonts w:ascii="Liberation Serif" w:eastAsiaTheme="minorHAnsi" w:hAnsi="Liberation Serif" w:cs="Liberation Serif"/>
          <w:sz w:val="28"/>
          <w:szCs w:val="28"/>
          <w:lang w:eastAsia="en-US"/>
        </w:rPr>
        <w:t xml:space="preserve">               </w:t>
      </w:r>
      <w:r w:rsidRPr="003A74F3">
        <w:rPr>
          <w:rFonts w:ascii="Liberation Serif" w:eastAsiaTheme="minorHAnsi" w:hAnsi="Liberation Serif" w:cs="Liberation Serif"/>
          <w:sz w:val="28"/>
          <w:szCs w:val="28"/>
          <w:lang w:eastAsia="en-US"/>
        </w:rPr>
        <w:t>на Департамент о том же предмете и по тем же основаниям;</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 xml:space="preserve">2) подача жалобы на Департамент лицом, полномочия которого </w:t>
      </w:r>
      <w:r w:rsidR="00ED66D9">
        <w:rPr>
          <w:rFonts w:ascii="Liberation Serif" w:eastAsiaTheme="minorHAnsi" w:hAnsi="Liberation Serif" w:cs="Liberation Serif"/>
          <w:sz w:val="28"/>
          <w:szCs w:val="28"/>
          <w:lang w:eastAsia="en-US"/>
        </w:rPr>
        <w:t xml:space="preserve">                   </w:t>
      </w:r>
      <w:r w:rsidRPr="003A74F3">
        <w:rPr>
          <w:rFonts w:ascii="Liberation Serif" w:eastAsiaTheme="minorHAnsi" w:hAnsi="Liberation Serif" w:cs="Liberation Serif"/>
          <w:sz w:val="28"/>
          <w:szCs w:val="28"/>
          <w:lang w:eastAsia="en-US"/>
        </w:rPr>
        <w:t>не подтверждены в порядке, установленном законодательством Российской Федерации;</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 xml:space="preserve">3) наличие решения по жалобе на Департамент, принятого ранее </w:t>
      </w:r>
      <w:r w:rsidR="00ED66D9">
        <w:rPr>
          <w:rFonts w:ascii="Liberation Serif" w:eastAsiaTheme="minorHAnsi" w:hAnsi="Liberation Serif" w:cs="Liberation Serif"/>
          <w:sz w:val="28"/>
          <w:szCs w:val="28"/>
          <w:lang w:eastAsia="en-US"/>
        </w:rPr>
        <w:t xml:space="preserve">                   </w:t>
      </w:r>
      <w:r w:rsidRPr="003A74F3">
        <w:rPr>
          <w:rFonts w:ascii="Liberation Serif" w:eastAsiaTheme="minorHAnsi" w:hAnsi="Liberation Serif" w:cs="Liberation Serif"/>
          <w:sz w:val="28"/>
          <w:szCs w:val="28"/>
          <w:lang w:eastAsia="en-US"/>
        </w:rPr>
        <w:t>в отношении того же заявителя и по тому же предмету указанной жалобы;</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 xml:space="preserve">4) признание правомерными решений и действий (бездействия) Департамента, его должностных лиц и государственных гражданских служащих, принятых (осуществленных) в ходе предоставления государственной услуги, </w:t>
      </w:r>
      <w:r w:rsidR="00ED66D9">
        <w:rPr>
          <w:rFonts w:ascii="Liberation Serif" w:eastAsiaTheme="minorHAnsi" w:hAnsi="Liberation Serif" w:cs="Liberation Serif"/>
          <w:sz w:val="28"/>
          <w:szCs w:val="28"/>
          <w:lang w:eastAsia="en-US"/>
        </w:rPr>
        <w:t xml:space="preserve">      </w:t>
      </w:r>
      <w:r w:rsidRPr="003A74F3">
        <w:rPr>
          <w:rFonts w:ascii="Liberation Serif" w:eastAsiaTheme="minorHAnsi" w:hAnsi="Liberation Serif" w:cs="Liberation Serif"/>
          <w:sz w:val="28"/>
          <w:szCs w:val="28"/>
          <w:lang w:eastAsia="en-US"/>
        </w:rPr>
        <w:t>по результатам рассмотрения жалобы на Департамент.</w:t>
      </w:r>
    </w:p>
    <w:p w:rsidR="003A74F3" w:rsidRPr="003A74F3" w:rsidRDefault="007A3BFE" w:rsidP="000A576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78</w:t>
      </w:r>
      <w:r w:rsidR="003A74F3" w:rsidRPr="003A74F3">
        <w:rPr>
          <w:rFonts w:ascii="Liberation Serif" w:eastAsiaTheme="minorHAnsi" w:hAnsi="Liberation Serif" w:cs="Liberation Serif"/>
          <w:sz w:val="28"/>
          <w:szCs w:val="28"/>
          <w:lang w:eastAsia="en-US"/>
        </w:rPr>
        <w:t xml:space="preserve">. В случае установления в ходе или по результатам </w:t>
      </w:r>
      <w:proofErr w:type="gramStart"/>
      <w:r w:rsidR="003A74F3" w:rsidRPr="003A74F3">
        <w:rPr>
          <w:rFonts w:ascii="Liberation Serif" w:eastAsiaTheme="minorHAnsi" w:hAnsi="Liberation Serif" w:cs="Liberation Serif"/>
          <w:sz w:val="28"/>
          <w:szCs w:val="28"/>
          <w:lang w:eastAsia="en-US"/>
        </w:rPr>
        <w:t>рассмотрения жалобы признаков состава административного правонарушения</w:t>
      </w:r>
      <w:proofErr w:type="gramEnd"/>
      <w:r w:rsidR="003A74F3" w:rsidRPr="003A74F3">
        <w:rPr>
          <w:rFonts w:ascii="Liberation Serif" w:eastAsiaTheme="minorHAnsi" w:hAnsi="Liberation Serif" w:cs="Liberation Serif"/>
          <w:sz w:val="28"/>
          <w:szCs w:val="28"/>
          <w:lang w:eastAsia="en-US"/>
        </w:rPr>
        <w:t xml:space="preserve">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3A74F3" w:rsidRPr="003A74F3" w:rsidRDefault="003A74F3" w:rsidP="000A5767">
      <w:pPr>
        <w:autoSpaceDE w:val="0"/>
        <w:autoSpaceDN w:val="0"/>
        <w:adjustRightInd w:val="0"/>
        <w:ind w:firstLine="709"/>
        <w:rPr>
          <w:rFonts w:ascii="Liberation Serif" w:eastAsiaTheme="minorHAnsi" w:hAnsi="Liberation Serif" w:cs="Liberation Serif"/>
          <w:sz w:val="28"/>
          <w:szCs w:val="28"/>
          <w:lang w:eastAsia="en-US"/>
        </w:rPr>
      </w:pPr>
    </w:p>
    <w:p w:rsidR="00ED66D9" w:rsidRDefault="003A74F3" w:rsidP="00ED66D9">
      <w:pPr>
        <w:autoSpaceDE w:val="0"/>
        <w:autoSpaceDN w:val="0"/>
        <w:adjustRightInd w:val="0"/>
        <w:jc w:val="center"/>
        <w:outlineLvl w:val="1"/>
        <w:rPr>
          <w:rFonts w:ascii="Liberation Serif" w:eastAsiaTheme="minorHAnsi" w:hAnsi="Liberation Serif" w:cs="Liberation Serif"/>
          <w:b/>
          <w:bCs/>
          <w:sz w:val="28"/>
          <w:szCs w:val="28"/>
          <w:lang w:eastAsia="en-US"/>
        </w:rPr>
      </w:pPr>
      <w:r w:rsidRPr="003A74F3">
        <w:rPr>
          <w:rFonts w:ascii="Liberation Serif" w:eastAsiaTheme="minorHAnsi" w:hAnsi="Liberation Serif" w:cs="Liberation Serif"/>
          <w:b/>
          <w:bCs/>
          <w:sz w:val="28"/>
          <w:szCs w:val="28"/>
          <w:lang w:eastAsia="en-US"/>
        </w:rPr>
        <w:t>П</w:t>
      </w:r>
      <w:r w:rsidR="00ED66D9">
        <w:rPr>
          <w:rFonts w:ascii="Liberation Serif" w:eastAsiaTheme="minorHAnsi" w:hAnsi="Liberation Serif" w:cs="Liberation Serif"/>
          <w:b/>
          <w:bCs/>
          <w:sz w:val="28"/>
          <w:szCs w:val="28"/>
          <w:lang w:eastAsia="en-US"/>
        </w:rPr>
        <w:t xml:space="preserve">орядок информирования заявителя о результатах </w:t>
      </w:r>
    </w:p>
    <w:p w:rsidR="003A74F3" w:rsidRPr="003A74F3" w:rsidRDefault="00ED66D9" w:rsidP="00ED66D9">
      <w:pPr>
        <w:autoSpaceDE w:val="0"/>
        <w:autoSpaceDN w:val="0"/>
        <w:adjustRightInd w:val="0"/>
        <w:jc w:val="center"/>
        <w:outlineLvl w:val="1"/>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рассмотрения жалобы</w:t>
      </w:r>
    </w:p>
    <w:p w:rsidR="003A74F3" w:rsidRPr="003A74F3" w:rsidRDefault="003A74F3" w:rsidP="000A5767">
      <w:pPr>
        <w:autoSpaceDE w:val="0"/>
        <w:autoSpaceDN w:val="0"/>
        <w:adjustRightInd w:val="0"/>
        <w:ind w:firstLine="709"/>
        <w:rPr>
          <w:rFonts w:ascii="Liberation Serif" w:eastAsiaTheme="minorHAnsi" w:hAnsi="Liberation Serif" w:cs="Liberation Serif"/>
          <w:sz w:val="28"/>
          <w:szCs w:val="28"/>
          <w:lang w:eastAsia="en-US"/>
        </w:rPr>
      </w:pPr>
    </w:p>
    <w:p w:rsidR="00A909C8" w:rsidRDefault="007A3BFE" w:rsidP="000A576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79</w:t>
      </w:r>
      <w:r w:rsidR="003A74F3" w:rsidRPr="003A74F3">
        <w:rPr>
          <w:rFonts w:ascii="Liberation Serif" w:eastAsiaTheme="minorHAnsi" w:hAnsi="Liberation Serif" w:cs="Liberation Serif"/>
          <w:sz w:val="28"/>
          <w:szCs w:val="28"/>
          <w:lang w:eastAsia="en-US"/>
        </w:rPr>
        <w:t xml:space="preserve">. Ответ по результатам рассмотрения жалобы на Департамент направляется заявителю не позднее дня, следующего за днем принятия решения, </w:t>
      </w:r>
      <w:r w:rsidR="00487077">
        <w:rPr>
          <w:rFonts w:ascii="Liberation Serif" w:eastAsiaTheme="minorHAnsi" w:hAnsi="Liberation Serif" w:cs="Liberation Serif"/>
          <w:sz w:val="28"/>
          <w:szCs w:val="28"/>
          <w:lang w:eastAsia="en-US"/>
        </w:rPr>
        <w:t xml:space="preserve">  </w:t>
      </w:r>
      <w:r w:rsidR="003A74F3" w:rsidRPr="003A74F3">
        <w:rPr>
          <w:rFonts w:ascii="Liberation Serif" w:eastAsiaTheme="minorHAnsi" w:hAnsi="Liberation Serif" w:cs="Liberation Serif"/>
          <w:sz w:val="28"/>
          <w:szCs w:val="28"/>
          <w:lang w:eastAsia="en-US"/>
        </w:rPr>
        <w:t xml:space="preserve">в письменной форме. </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lastRenderedPageBreak/>
        <w:t>В ответе по результатам рассмотрения жалобы указываются:</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3A74F3">
        <w:rPr>
          <w:rFonts w:ascii="Liberation Serif" w:eastAsiaTheme="minorHAnsi" w:hAnsi="Liberation Serif" w:cs="Liberation Serif"/>
          <w:sz w:val="28"/>
          <w:szCs w:val="28"/>
          <w:lang w:eastAsia="en-US"/>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в) фамилия, имя, отчество (при наличии) или наименование заявителя;</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г) основания для принятия решения по жалобе;</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д) принятое по жалобе решение;</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е) в случае, если жалоба на Департамент признана подлежащей удовлетворению:</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сроки устранения выявленных нарушений, в том числе срок предоставления результата государственной услуги;</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информация о действиях, осуществляемых Департаментом в целях незамедлительного устранения выявленных нарушений при предоставлении государственной услуги;</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извинения за доставленные неудобства;</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информация о дальнейших действиях, которые необходимо совершить заявителю в целях получения государственной услуги.</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В случае</w:t>
      </w:r>
      <w:proofErr w:type="gramStart"/>
      <w:r w:rsidRPr="003A74F3">
        <w:rPr>
          <w:rFonts w:ascii="Liberation Serif" w:eastAsiaTheme="minorHAnsi" w:hAnsi="Liberation Serif" w:cs="Liberation Serif"/>
          <w:sz w:val="28"/>
          <w:szCs w:val="28"/>
          <w:lang w:eastAsia="en-US"/>
        </w:rPr>
        <w:t>,</w:t>
      </w:r>
      <w:proofErr w:type="gramEnd"/>
      <w:r w:rsidRPr="003A74F3">
        <w:rPr>
          <w:rFonts w:ascii="Liberation Serif" w:eastAsiaTheme="minorHAnsi" w:hAnsi="Liberation Serif" w:cs="Liberation Serif"/>
          <w:sz w:val="28"/>
          <w:szCs w:val="28"/>
          <w:lang w:eastAsia="en-US"/>
        </w:rPr>
        <w:t xml:space="preserve"> если жалоба на Департамент признана не подлежащей удовлетворению, </w:t>
      </w:r>
      <w:r w:rsidR="00487077">
        <w:rPr>
          <w:rFonts w:ascii="Liberation Serif" w:eastAsiaTheme="minorHAnsi" w:hAnsi="Liberation Serif" w:cs="Liberation Serif"/>
          <w:sz w:val="28"/>
          <w:szCs w:val="28"/>
          <w:lang w:eastAsia="en-US"/>
        </w:rPr>
        <w:t>–</w:t>
      </w:r>
      <w:r w:rsidRPr="003A74F3">
        <w:rPr>
          <w:rFonts w:ascii="Liberation Serif" w:eastAsiaTheme="minorHAnsi" w:hAnsi="Liberation Serif" w:cs="Liberation Serif"/>
          <w:sz w:val="28"/>
          <w:szCs w:val="28"/>
          <w:lang w:eastAsia="en-US"/>
        </w:rPr>
        <w:t xml:space="preserve"> аргументированные разъяснения о причинах принятого решения;</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ж) сведения о порядке обжалования принятого по жалобе решения.</w:t>
      </w:r>
    </w:p>
    <w:p w:rsidR="003A74F3" w:rsidRPr="003A74F3" w:rsidRDefault="003A74F3" w:rsidP="000A5767">
      <w:pPr>
        <w:autoSpaceDE w:val="0"/>
        <w:autoSpaceDN w:val="0"/>
        <w:adjustRightInd w:val="0"/>
        <w:ind w:firstLine="709"/>
        <w:rPr>
          <w:rFonts w:ascii="Liberation Serif" w:eastAsiaTheme="minorHAnsi" w:hAnsi="Liberation Serif" w:cs="Liberation Serif"/>
          <w:sz w:val="28"/>
          <w:szCs w:val="28"/>
          <w:lang w:eastAsia="en-US"/>
        </w:rPr>
      </w:pPr>
    </w:p>
    <w:p w:rsidR="00D84DD6" w:rsidRDefault="003A74F3" w:rsidP="00D35566">
      <w:pPr>
        <w:autoSpaceDE w:val="0"/>
        <w:autoSpaceDN w:val="0"/>
        <w:adjustRightInd w:val="0"/>
        <w:jc w:val="center"/>
        <w:outlineLvl w:val="1"/>
        <w:rPr>
          <w:rFonts w:ascii="Liberation Serif" w:eastAsiaTheme="minorHAnsi" w:hAnsi="Liberation Serif" w:cs="Liberation Serif"/>
          <w:b/>
          <w:bCs/>
          <w:sz w:val="28"/>
          <w:szCs w:val="28"/>
          <w:lang w:eastAsia="en-US"/>
        </w:rPr>
      </w:pPr>
      <w:r w:rsidRPr="003A74F3">
        <w:rPr>
          <w:rFonts w:ascii="Liberation Serif" w:eastAsiaTheme="minorHAnsi" w:hAnsi="Liberation Serif" w:cs="Liberation Serif"/>
          <w:b/>
          <w:bCs/>
          <w:sz w:val="28"/>
          <w:szCs w:val="28"/>
          <w:lang w:eastAsia="en-US"/>
        </w:rPr>
        <w:t>П</w:t>
      </w:r>
      <w:r w:rsidR="00D84DD6">
        <w:rPr>
          <w:rFonts w:ascii="Liberation Serif" w:eastAsiaTheme="minorHAnsi" w:hAnsi="Liberation Serif" w:cs="Liberation Serif"/>
          <w:b/>
          <w:bCs/>
          <w:sz w:val="28"/>
          <w:szCs w:val="28"/>
          <w:lang w:eastAsia="en-US"/>
        </w:rPr>
        <w:t>орядок обжалования решения по жалобе</w:t>
      </w:r>
    </w:p>
    <w:p w:rsidR="003A74F3" w:rsidRPr="003A74F3" w:rsidRDefault="003A74F3" w:rsidP="000A5767">
      <w:pPr>
        <w:autoSpaceDE w:val="0"/>
        <w:autoSpaceDN w:val="0"/>
        <w:adjustRightInd w:val="0"/>
        <w:ind w:firstLine="709"/>
        <w:rPr>
          <w:rFonts w:ascii="Liberation Serif" w:eastAsiaTheme="minorHAnsi" w:hAnsi="Liberation Serif" w:cs="Liberation Serif"/>
          <w:sz w:val="28"/>
          <w:szCs w:val="28"/>
          <w:lang w:eastAsia="en-US"/>
        </w:rPr>
      </w:pPr>
    </w:p>
    <w:p w:rsidR="003A74F3" w:rsidRPr="003A74F3" w:rsidRDefault="007A3BFE" w:rsidP="000A576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w:t>
      </w:r>
      <w:r w:rsidR="00B243B3">
        <w:rPr>
          <w:rFonts w:ascii="Liberation Serif" w:eastAsiaTheme="minorHAnsi" w:hAnsi="Liberation Serif" w:cs="Liberation Serif"/>
          <w:sz w:val="28"/>
          <w:szCs w:val="28"/>
          <w:lang w:eastAsia="en-US"/>
        </w:rPr>
        <w:t>0</w:t>
      </w:r>
      <w:r w:rsidR="003A74F3" w:rsidRPr="003A74F3">
        <w:rPr>
          <w:rFonts w:ascii="Liberation Serif" w:eastAsiaTheme="minorHAnsi" w:hAnsi="Liberation Serif" w:cs="Liberation Serif"/>
          <w:sz w:val="28"/>
          <w:szCs w:val="28"/>
          <w:lang w:eastAsia="en-US"/>
        </w:rPr>
        <w:t xml:space="preserve">. Жалобы на решения, принятые Директором Департамента, подаются </w:t>
      </w:r>
      <w:r w:rsidR="00D84DD6">
        <w:rPr>
          <w:rFonts w:ascii="Liberation Serif" w:eastAsiaTheme="minorHAnsi" w:hAnsi="Liberation Serif" w:cs="Liberation Serif"/>
          <w:sz w:val="28"/>
          <w:szCs w:val="28"/>
          <w:lang w:eastAsia="en-US"/>
        </w:rPr>
        <w:t xml:space="preserve">      </w:t>
      </w:r>
      <w:r w:rsidR="003A74F3" w:rsidRPr="003A74F3">
        <w:rPr>
          <w:rFonts w:ascii="Liberation Serif" w:eastAsiaTheme="minorHAnsi" w:hAnsi="Liberation Serif" w:cs="Liberation Serif"/>
          <w:sz w:val="28"/>
          <w:szCs w:val="28"/>
          <w:lang w:eastAsia="en-US"/>
        </w:rPr>
        <w:t>в судебном порядке в соответствии с подведомственностью дел, установленной процессуальным законодательством.</w:t>
      </w:r>
    </w:p>
    <w:p w:rsidR="003A74F3" w:rsidRPr="003A74F3" w:rsidRDefault="003A74F3" w:rsidP="000A5767">
      <w:pPr>
        <w:autoSpaceDE w:val="0"/>
        <w:autoSpaceDN w:val="0"/>
        <w:adjustRightInd w:val="0"/>
        <w:ind w:firstLine="709"/>
        <w:rPr>
          <w:rFonts w:ascii="Liberation Serif" w:eastAsiaTheme="minorHAnsi" w:hAnsi="Liberation Serif" w:cs="Liberation Serif"/>
          <w:sz w:val="28"/>
          <w:szCs w:val="28"/>
          <w:lang w:eastAsia="en-US"/>
        </w:rPr>
      </w:pPr>
    </w:p>
    <w:p w:rsidR="003906FC" w:rsidRDefault="003A74F3" w:rsidP="003906FC">
      <w:pPr>
        <w:autoSpaceDE w:val="0"/>
        <w:autoSpaceDN w:val="0"/>
        <w:adjustRightInd w:val="0"/>
        <w:jc w:val="center"/>
        <w:outlineLvl w:val="1"/>
        <w:rPr>
          <w:rFonts w:ascii="Liberation Serif" w:eastAsiaTheme="minorHAnsi" w:hAnsi="Liberation Serif" w:cs="Liberation Serif"/>
          <w:b/>
          <w:bCs/>
          <w:sz w:val="28"/>
          <w:szCs w:val="28"/>
          <w:lang w:eastAsia="en-US"/>
        </w:rPr>
      </w:pPr>
      <w:r w:rsidRPr="003A74F3">
        <w:rPr>
          <w:rFonts w:ascii="Liberation Serif" w:eastAsiaTheme="minorHAnsi" w:hAnsi="Liberation Serif" w:cs="Liberation Serif"/>
          <w:b/>
          <w:bCs/>
          <w:sz w:val="28"/>
          <w:szCs w:val="28"/>
          <w:lang w:eastAsia="en-US"/>
        </w:rPr>
        <w:t>П</w:t>
      </w:r>
      <w:r w:rsidR="003906FC">
        <w:rPr>
          <w:rFonts w:ascii="Liberation Serif" w:eastAsiaTheme="minorHAnsi" w:hAnsi="Liberation Serif" w:cs="Liberation Serif"/>
          <w:b/>
          <w:bCs/>
          <w:sz w:val="28"/>
          <w:szCs w:val="28"/>
          <w:lang w:eastAsia="en-US"/>
        </w:rPr>
        <w:t xml:space="preserve">раво заявителя на получение информации и документов, необходимых </w:t>
      </w:r>
    </w:p>
    <w:p w:rsidR="003A74F3" w:rsidRDefault="003906FC" w:rsidP="002451B6">
      <w:pPr>
        <w:autoSpaceDE w:val="0"/>
        <w:autoSpaceDN w:val="0"/>
        <w:adjustRightInd w:val="0"/>
        <w:jc w:val="center"/>
        <w:outlineLvl w:val="1"/>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для обоснования и рассмотрения жалобы</w:t>
      </w:r>
    </w:p>
    <w:p w:rsidR="002451B6" w:rsidRPr="002451B6" w:rsidRDefault="002451B6" w:rsidP="002451B6">
      <w:pPr>
        <w:autoSpaceDE w:val="0"/>
        <w:autoSpaceDN w:val="0"/>
        <w:adjustRightInd w:val="0"/>
        <w:jc w:val="center"/>
        <w:outlineLvl w:val="1"/>
        <w:rPr>
          <w:rFonts w:ascii="Liberation Serif" w:eastAsiaTheme="minorHAnsi" w:hAnsi="Liberation Serif" w:cs="Liberation Serif"/>
          <w:b/>
          <w:bCs/>
          <w:sz w:val="28"/>
          <w:szCs w:val="28"/>
          <w:lang w:eastAsia="en-US"/>
        </w:rPr>
      </w:pPr>
    </w:p>
    <w:p w:rsidR="003A74F3" w:rsidRPr="003A74F3" w:rsidRDefault="007A3BFE" w:rsidP="000A576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w:t>
      </w:r>
      <w:r w:rsidR="00B243B3">
        <w:rPr>
          <w:rFonts w:ascii="Liberation Serif" w:eastAsiaTheme="minorHAnsi" w:hAnsi="Liberation Serif" w:cs="Liberation Serif"/>
          <w:sz w:val="28"/>
          <w:szCs w:val="28"/>
          <w:lang w:eastAsia="en-US"/>
        </w:rPr>
        <w:t>1</w:t>
      </w:r>
      <w:r w:rsidR="003A74F3" w:rsidRPr="003A74F3">
        <w:rPr>
          <w:rFonts w:ascii="Liberation Serif" w:eastAsiaTheme="minorHAnsi" w:hAnsi="Liberation Serif" w:cs="Liberation Serif"/>
          <w:sz w:val="28"/>
          <w:szCs w:val="28"/>
          <w:lang w:eastAsia="en-US"/>
        </w:rPr>
        <w:t>. Заявитель имеет право обратиться в Департамент за получением информации и документов, необходимых для обоснования и рассмотрения жалобы.</w:t>
      </w:r>
    </w:p>
    <w:p w:rsidR="003A74F3" w:rsidRPr="003A74F3" w:rsidRDefault="003A74F3" w:rsidP="000A5767">
      <w:pPr>
        <w:autoSpaceDE w:val="0"/>
        <w:autoSpaceDN w:val="0"/>
        <w:adjustRightInd w:val="0"/>
        <w:ind w:firstLine="709"/>
        <w:rPr>
          <w:rFonts w:ascii="Liberation Serif" w:eastAsiaTheme="minorHAnsi" w:hAnsi="Liberation Serif" w:cs="Liberation Serif"/>
          <w:sz w:val="28"/>
          <w:szCs w:val="28"/>
          <w:lang w:eastAsia="en-US"/>
        </w:rPr>
      </w:pPr>
    </w:p>
    <w:p w:rsidR="003A74F3" w:rsidRPr="003A74F3" w:rsidRDefault="003A74F3" w:rsidP="002451B6">
      <w:pPr>
        <w:autoSpaceDE w:val="0"/>
        <w:autoSpaceDN w:val="0"/>
        <w:adjustRightInd w:val="0"/>
        <w:ind w:firstLine="709"/>
        <w:jc w:val="center"/>
        <w:outlineLvl w:val="1"/>
        <w:rPr>
          <w:rFonts w:ascii="Liberation Serif" w:eastAsiaTheme="minorHAnsi" w:hAnsi="Liberation Serif" w:cs="Liberation Serif"/>
          <w:b/>
          <w:bCs/>
          <w:sz w:val="28"/>
          <w:szCs w:val="28"/>
          <w:lang w:eastAsia="en-US"/>
        </w:rPr>
      </w:pPr>
      <w:r w:rsidRPr="003A74F3">
        <w:rPr>
          <w:rFonts w:ascii="Liberation Serif" w:eastAsiaTheme="minorHAnsi" w:hAnsi="Liberation Serif" w:cs="Liberation Serif"/>
          <w:b/>
          <w:bCs/>
          <w:sz w:val="28"/>
          <w:szCs w:val="28"/>
          <w:lang w:eastAsia="en-US"/>
        </w:rPr>
        <w:t>С</w:t>
      </w:r>
      <w:r w:rsidR="002451B6">
        <w:rPr>
          <w:rFonts w:ascii="Liberation Serif" w:eastAsiaTheme="minorHAnsi" w:hAnsi="Liberation Serif" w:cs="Liberation Serif"/>
          <w:b/>
          <w:bCs/>
          <w:sz w:val="28"/>
          <w:szCs w:val="28"/>
          <w:lang w:eastAsia="en-US"/>
        </w:rPr>
        <w:t>пособы информирования заявителей о порядке подачи                            и рассмотрения жалобы, в том числе с использованием Единого портала</w:t>
      </w:r>
    </w:p>
    <w:p w:rsidR="003A74F3" w:rsidRPr="003A74F3" w:rsidRDefault="003A74F3" w:rsidP="000A5767">
      <w:pPr>
        <w:autoSpaceDE w:val="0"/>
        <w:autoSpaceDN w:val="0"/>
        <w:adjustRightInd w:val="0"/>
        <w:ind w:firstLine="709"/>
        <w:rPr>
          <w:rFonts w:ascii="Liberation Serif" w:eastAsiaTheme="minorHAnsi" w:hAnsi="Liberation Serif" w:cs="Liberation Serif"/>
          <w:sz w:val="28"/>
          <w:szCs w:val="28"/>
          <w:lang w:eastAsia="en-US"/>
        </w:rPr>
      </w:pP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8</w:t>
      </w:r>
      <w:r w:rsidR="00B243B3">
        <w:rPr>
          <w:rFonts w:ascii="Liberation Serif" w:eastAsiaTheme="minorHAnsi" w:hAnsi="Liberation Serif" w:cs="Liberation Serif"/>
          <w:sz w:val="28"/>
          <w:szCs w:val="28"/>
          <w:lang w:eastAsia="en-US"/>
        </w:rPr>
        <w:t>2</w:t>
      </w:r>
      <w:r w:rsidR="002451B6">
        <w:rPr>
          <w:rFonts w:ascii="Liberation Serif" w:eastAsiaTheme="minorHAnsi" w:hAnsi="Liberation Serif" w:cs="Liberation Serif"/>
          <w:sz w:val="28"/>
          <w:szCs w:val="28"/>
          <w:lang w:eastAsia="en-US"/>
        </w:rPr>
        <w:t>. Департамент обеспечивае</w:t>
      </w:r>
      <w:r w:rsidRPr="003A74F3">
        <w:rPr>
          <w:rFonts w:ascii="Liberation Serif" w:eastAsiaTheme="minorHAnsi" w:hAnsi="Liberation Serif" w:cs="Liberation Serif"/>
          <w:sz w:val="28"/>
          <w:szCs w:val="28"/>
          <w:lang w:eastAsia="en-US"/>
        </w:rPr>
        <w:t>т:</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1) информирование заявителей о порядке обжалования решений и действий (бездействия) Департамента, его должностных лиц и госуда</w:t>
      </w:r>
      <w:r w:rsidR="00525BFB">
        <w:rPr>
          <w:rFonts w:ascii="Liberation Serif" w:eastAsiaTheme="minorHAnsi" w:hAnsi="Liberation Serif" w:cs="Liberation Serif"/>
          <w:sz w:val="28"/>
          <w:szCs w:val="28"/>
          <w:lang w:eastAsia="en-US"/>
        </w:rPr>
        <w:t xml:space="preserve">рственных гражданских служащих </w:t>
      </w:r>
      <w:r w:rsidRPr="003A74F3">
        <w:rPr>
          <w:rFonts w:ascii="Liberation Serif" w:eastAsiaTheme="minorHAnsi" w:hAnsi="Liberation Serif" w:cs="Liberation Serif"/>
          <w:sz w:val="28"/>
          <w:szCs w:val="28"/>
          <w:lang w:eastAsia="en-US"/>
        </w:rPr>
        <w:t>посредством размещения информации:</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на</w:t>
      </w:r>
      <w:r w:rsidR="002451B6">
        <w:rPr>
          <w:rFonts w:ascii="Liberation Serif" w:eastAsiaTheme="minorHAnsi" w:hAnsi="Liberation Serif" w:cs="Liberation Serif"/>
          <w:sz w:val="28"/>
          <w:szCs w:val="28"/>
          <w:lang w:eastAsia="en-US"/>
        </w:rPr>
        <w:t xml:space="preserve"> официальном сайте Департамента</w:t>
      </w:r>
      <w:r w:rsidRPr="003A74F3">
        <w:rPr>
          <w:rFonts w:ascii="Liberation Serif" w:eastAsiaTheme="minorHAnsi" w:hAnsi="Liberation Serif" w:cs="Liberation Serif"/>
          <w:sz w:val="28"/>
          <w:szCs w:val="28"/>
          <w:lang w:eastAsia="en-US"/>
        </w:rPr>
        <w:t>;</w:t>
      </w:r>
    </w:p>
    <w:p w:rsidR="003A74F3" w:rsidRPr="003A74F3" w:rsidRDefault="002451B6" w:rsidP="000A576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на Едином портале в разделе «</w:t>
      </w:r>
      <w:r w:rsidR="003A74F3" w:rsidRPr="003A74F3">
        <w:rPr>
          <w:rFonts w:ascii="Liberation Serif" w:eastAsiaTheme="minorHAnsi" w:hAnsi="Liberation Serif" w:cs="Liberation Serif"/>
          <w:sz w:val="28"/>
          <w:szCs w:val="28"/>
          <w:lang w:eastAsia="en-US"/>
        </w:rPr>
        <w:t xml:space="preserve">Дополнительная </w:t>
      </w:r>
      <w:r>
        <w:rPr>
          <w:rFonts w:ascii="Liberation Serif" w:eastAsiaTheme="minorHAnsi" w:hAnsi="Liberation Serif" w:cs="Liberation Serif"/>
          <w:sz w:val="28"/>
          <w:szCs w:val="28"/>
          <w:lang w:eastAsia="en-US"/>
        </w:rPr>
        <w:t>информация»</w:t>
      </w:r>
      <w:r w:rsidR="003A74F3" w:rsidRPr="003A74F3">
        <w:rPr>
          <w:rFonts w:ascii="Liberation Serif" w:eastAsiaTheme="minorHAnsi" w:hAnsi="Liberation Serif" w:cs="Liberation Serif"/>
          <w:sz w:val="28"/>
          <w:szCs w:val="28"/>
          <w:lang w:eastAsia="en-US"/>
        </w:rPr>
        <w:t xml:space="preserve"> соответ</w:t>
      </w:r>
      <w:r w:rsidR="00525BFB">
        <w:rPr>
          <w:rFonts w:ascii="Liberation Serif" w:eastAsiaTheme="minorHAnsi" w:hAnsi="Liberation Serif" w:cs="Liberation Serif"/>
          <w:sz w:val="28"/>
          <w:szCs w:val="28"/>
          <w:lang w:eastAsia="en-US"/>
        </w:rPr>
        <w:t>ствующей государственной услуги.</w:t>
      </w:r>
    </w:p>
    <w:p w:rsidR="003A74F3" w:rsidRPr="003A74F3" w:rsidRDefault="003A74F3" w:rsidP="000A5767">
      <w:pPr>
        <w:autoSpaceDE w:val="0"/>
        <w:autoSpaceDN w:val="0"/>
        <w:adjustRightInd w:val="0"/>
        <w:ind w:firstLine="709"/>
        <w:jc w:val="both"/>
        <w:rPr>
          <w:rFonts w:ascii="Liberation Serif" w:eastAsiaTheme="minorHAnsi" w:hAnsi="Liberation Serif" w:cs="Liberation Serif"/>
          <w:sz w:val="28"/>
          <w:szCs w:val="28"/>
          <w:lang w:eastAsia="en-US"/>
        </w:rPr>
      </w:pPr>
      <w:r w:rsidRPr="003A74F3">
        <w:rPr>
          <w:rFonts w:ascii="Liberation Serif" w:eastAsiaTheme="minorHAnsi" w:hAnsi="Liberation Serif" w:cs="Liberation Serif"/>
          <w:sz w:val="28"/>
          <w:szCs w:val="28"/>
          <w:lang w:eastAsia="en-US"/>
        </w:rPr>
        <w:t xml:space="preserve">2) консультирование заявителей о порядке обжалования решений </w:t>
      </w:r>
      <w:r w:rsidR="002451B6">
        <w:rPr>
          <w:rFonts w:ascii="Liberation Serif" w:eastAsiaTheme="minorHAnsi" w:hAnsi="Liberation Serif" w:cs="Liberation Serif"/>
          <w:sz w:val="28"/>
          <w:szCs w:val="28"/>
          <w:lang w:eastAsia="en-US"/>
        </w:rPr>
        <w:t xml:space="preserve">                  </w:t>
      </w:r>
      <w:r w:rsidRPr="003A74F3">
        <w:rPr>
          <w:rFonts w:ascii="Liberation Serif" w:eastAsiaTheme="minorHAnsi" w:hAnsi="Liberation Serif" w:cs="Liberation Serif"/>
          <w:sz w:val="28"/>
          <w:szCs w:val="28"/>
          <w:lang w:eastAsia="en-US"/>
        </w:rPr>
        <w:t>и действий (бездействия) Департамента, его должностных лиц и государственных гражданских служащих, в том числе по телефону, электронной почте, при личном приеме.</w:t>
      </w:r>
    </w:p>
    <w:p w:rsidR="0050719E" w:rsidRPr="003A74F3" w:rsidRDefault="0050719E" w:rsidP="000A5767">
      <w:pPr>
        <w:pStyle w:val="ConsPlusNormal"/>
        <w:ind w:firstLine="709"/>
        <w:rPr>
          <w:rFonts w:ascii="Liberation Serif" w:hAnsi="Liberation Serif"/>
          <w:sz w:val="28"/>
          <w:szCs w:val="28"/>
        </w:rPr>
      </w:pPr>
    </w:p>
    <w:p w:rsidR="0050719E" w:rsidRPr="003A74F3" w:rsidRDefault="0050719E" w:rsidP="000A5767">
      <w:pPr>
        <w:pStyle w:val="ConsPlusNormal"/>
        <w:ind w:firstLine="709"/>
        <w:rPr>
          <w:rFonts w:ascii="Liberation Serif" w:hAnsi="Liberation Serif"/>
          <w:sz w:val="28"/>
          <w:szCs w:val="28"/>
        </w:rPr>
      </w:pPr>
    </w:p>
    <w:p w:rsidR="0050719E" w:rsidRPr="00CF2FEF" w:rsidRDefault="0050719E" w:rsidP="00947424">
      <w:pPr>
        <w:pStyle w:val="ConsPlusNormal"/>
        <w:ind w:firstLine="709"/>
        <w:rPr>
          <w:rFonts w:ascii="Liberation Serif" w:hAnsi="Liberation Serif"/>
          <w:sz w:val="28"/>
          <w:szCs w:val="28"/>
        </w:rPr>
      </w:pPr>
    </w:p>
    <w:p w:rsidR="0050719E" w:rsidRDefault="0050719E"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EF01E4" w:rsidRDefault="00EF01E4" w:rsidP="00947424">
      <w:pPr>
        <w:pStyle w:val="ConsPlusNormal"/>
        <w:ind w:firstLine="709"/>
        <w:rPr>
          <w:rFonts w:ascii="Liberation Serif" w:hAnsi="Liberation Serif"/>
          <w:sz w:val="28"/>
          <w:szCs w:val="28"/>
        </w:rPr>
      </w:pPr>
    </w:p>
    <w:p w:rsidR="009E211B" w:rsidRDefault="009E211B" w:rsidP="007A3BFE">
      <w:pPr>
        <w:pStyle w:val="ConsPlusNormal"/>
        <w:outlineLvl w:val="1"/>
        <w:rPr>
          <w:rFonts w:ascii="Liberation Serif" w:hAnsi="Liberation Serif"/>
          <w:sz w:val="28"/>
          <w:szCs w:val="28"/>
        </w:rPr>
      </w:pPr>
    </w:p>
    <w:p w:rsidR="002A2BE2" w:rsidRDefault="002A2BE2" w:rsidP="007A3BFE">
      <w:pPr>
        <w:pStyle w:val="ConsPlusNormal"/>
        <w:outlineLvl w:val="1"/>
        <w:rPr>
          <w:rFonts w:ascii="Liberation Serif" w:hAnsi="Liberation Serif"/>
          <w:sz w:val="28"/>
          <w:szCs w:val="28"/>
        </w:rPr>
      </w:pPr>
    </w:p>
    <w:p w:rsidR="002A2BE2" w:rsidRDefault="002A2BE2" w:rsidP="007A3BFE">
      <w:pPr>
        <w:pStyle w:val="ConsPlusNormal"/>
        <w:outlineLvl w:val="1"/>
        <w:rPr>
          <w:rFonts w:ascii="Liberation Serif" w:hAnsi="Liberation Serif"/>
          <w:sz w:val="28"/>
          <w:szCs w:val="28"/>
        </w:rPr>
      </w:pPr>
    </w:p>
    <w:p w:rsidR="002A2BE2" w:rsidRDefault="002A2BE2" w:rsidP="007A3BFE">
      <w:pPr>
        <w:pStyle w:val="ConsPlusNormal"/>
        <w:outlineLvl w:val="1"/>
        <w:rPr>
          <w:rFonts w:ascii="Liberation Serif" w:hAnsi="Liberation Serif"/>
          <w:sz w:val="28"/>
          <w:szCs w:val="28"/>
        </w:rPr>
      </w:pPr>
    </w:p>
    <w:p w:rsidR="002A2BE2" w:rsidRDefault="002A2BE2" w:rsidP="007A3BFE">
      <w:pPr>
        <w:pStyle w:val="ConsPlusNormal"/>
        <w:outlineLvl w:val="1"/>
        <w:rPr>
          <w:rFonts w:ascii="Liberation Serif" w:hAnsi="Liberation Serif"/>
          <w:sz w:val="28"/>
          <w:szCs w:val="28"/>
        </w:rPr>
      </w:pPr>
    </w:p>
    <w:p w:rsidR="002A2BE2" w:rsidRDefault="002A2BE2" w:rsidP="007A3BFE">
      <w:pPr>
        <w:pStyle w:val="ConsPlusNormal"/>
        <w:outlineLvl w:val="1"/>
        <w:rPr>
          <w:rFonts w:ascii="Liberation Serif" w:hAnsi="Liberation Serif"/>
          <w:sz w:val="28"/>
          <w:szCs w:val="28"/>
        </w:rPr>
      </w:pPr>
    </w:p>
    <w:p w:rsidR="007A3BFE" w:rsidRDefault="007A3BFE" w:rsidP="007A3BFE">
      <w:pPr>
        <w:pStyle w:val="ConsPlusNormal"/>
        <w:outlineLvl w:val="1"/>
        <w:rPr>
          <w:rFonts w:ascii="Liberation Serif" w:hAnsi="Liberation Serif"/>
          <w:sz w:val="28"/>
          <w:szCs w:val="28"/>
        </w:rPr>
      </w:pPr>
    </w:p>
    <w:p w:rsidR="009E211B" w:rsidRDefault="009E211B" w:rsidP="009E211B">
      <w:pPr>
        <w:pStyle w:val="ConsPlusNormal"/>
        <w:ind w:left="5664"/>
        <w:jc w:val="both"/>
        <w:outlineLvl w:val="1"/>
        <w:rPr>
          <w:rFonts w:ascii="Liberation Serif" w:hAnsi="Liberation Serif"/>
          <w:sz w:val="28"/>
          <w:szCs w:val="28"/>
        </w:rPr>
      </w:pPr>
      <w:r>
        <w:rPr>
          <w:rFonts w:ascii="Liberation Serif" w:hAnsi="Liberation Serif"/>
          <w:sz w:val="28"/>
          <w:szCs w:val="28"/>
        </w:rPr>
        <w:lastRenderedPageBreak/>
        <w:t xml:space="preserve">Приложение </w:t>
      </w:r>
    </w:p>
    <w:p w:rsidR="0050719E" w:rsidRDefault="0050719E" w:rsidP="009E211B">
      <w:pPr>
        <w:pStyle w:val="ConsPlusNormal"/>
        <w:ind w:left="5664"/>
        <w:jc w:val="both"/>
        <w:outlineLvl w:val="1"/>
        <w:rPr>
          <w:rFonts w:ascii="Liberation Serif" w:hAnsi="Liberation Serif"/>
          <w:sz w:val="28"/>
          <w:szCs w:val="28"/>
        </w:rPr>
      </w:pPr>
      <w:r w:rsidRPr="00CF2FEF">
        <w:rPr>
          <w:rFonts w:ascii="Liberation Serif" w:hAnsi="Liberation Serif"/>
          <w:sz w:val="28"/>
          <w:szCs w:val="28"/>
        </w:rPr>
        <w:t>к Административному регламенту</w:t>
      </w:r>
      <w:r w:rsidR="009E211B">
        <w:rPr>
          <w:rFonts w:ascii="Liberation Serif" w:hAnsi="Liberation Serif"/>
          <w:sz w:val="28"/>
          <w:szCs w:val="28"/>
        </w:rPr>
        <w:t xml:space="preserve"> </w:t>
      </w:r>
      <w:r w:rsidR="009E211B" w:rsidRPr="009E211B">
        <w:rPr>
          <w:rFonts w:ascii="Liberation Serif" w:hAnsi="Liberation Serif"/>
          <w:sz w:val="28"/>
          <w:szCs w:val="28"/>
        </w:rPr>
        <w:t>предоставления Департаментом</w:t>
      </w:r>
      <w:r w:rsidR="009E211B">
        <w:rPr>
          <w:rFonts w:ascii="Liberation Serif" w:hAnsi="Liberation Serif"/>
          <w:sz w:val="28"/>
          <w:szCs w:val="28"/>
        </w:rPr>
        <w:t xml:space="preserve"> </w:t>
      </w:r>
      <w:r w:rsidR="009E211B" w:rsidRPr="009E211B">
        <w:rPr>
          <w:rFonts w:ascii="Liberation Serif" w:hAnsi="Liberation Serif"/>
          <w:sz w:val="28"/>
          <w:szCs w:val="28"/>
        </w:rPr>
        <w:t>по обеспечению деятельности мировых судей Свердловской области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w:t>
      </w:r>
    </w:p>
    <w:p w:rsidR="00CF64E5" w:rsidRPr="00CF2FEF" w:rsidRDefault="00CF64E5" w:rsidP="009E211B">
      <w:pPr>
        <w:pStyle w:val="ConsPlusNormal"/>
        <w:ind w:left="5664"/>
        <w:jc w:val="both"/>
        <w:outlineLvl w:val="1"/>
        <w:rPr>
          <w:rFonts w:ascii="Liberation Serif" w:hAnsi="Liberation Serif"/>
          <w:sz w:val="28"/>
          <w:szCs w:val="28"/>
        </w:rPr>
      </w:pPr>
    </w:p>
    <w:p w:rsidR="009E211B" w:rsidRDefault="009E211B" w:rsidP="00947424">
      <w:pPr>
        <w:pStyle w:val="ConsPlusNormal"/>
        <w:ind w:firstLine="709"/>
        <w:jc w:val="both"/>
        <w:rPr>
          <w:rFonts w:ascii="Liberation Serif" w:hAnsi="Liberation Serif"/>
          <w:sz w:val="28"/>
          <w:szCs w:val="28"/>
        </w:rPr>
      </w:pPr>
    </w:p>
    <w:tbl>
      <w:tblPr>
        <w:tblW w:w="10280" w:type="dxa"/>
        <w:tblCellMar>
          <w:left w:w="0" w:type="dxa"/>
          <w:right w:w="0" w:type="dxa"/>
        </w:tblCellMar>
        <w:tblLook w:val="04A0" w:firstRow="1" w:lastRow="0" w:firstColumn="1" w:lastColumn="0" w:noHBand="0" w:noVBand="1"/>
      </w:tblPr>
      <w:tblGrid>
        <w:gridCol w:w="4361"/>
        <w:gridCol w:w="5919"/>
      </w:tblGrid>
      <w:tr w:rsidR="006404F0" w:rsidRPr="006404F0" w:rsidTr="006404F0">
        <w:tc>
          <w:tcPr>
            <w:tcW w:w="4361" w:type="dxa"/>
            <w:tcMar>
              <w:top w:w="0" w:type="dxa"/>
              <w:left w:w="108" w:type="dxa"/>
              <w:bottom w:w="0" w:type="dxa"/>
              <w:right w:w="108" w:type="dxa"/>
            </w:tcMar>
            <w:hideMark/>
          </w:tcPr>
          <w:p w:rsidR="006404F0" w:rsidRPr="006404F0" w:rsidRDefault="006404F0" w:rsidP="006757D6">
            <w:pPr>
              <w:jc w:val="both"/>
              <w:rPr>
                <w:rFonts w:ascii="Liberation Serif" w:hAnsi="Liberation Serif" w:cs="Arial"/>
                <w:sz w:val="24"/>
                <w:szCs w:val="24"/>
              </w:rPr>
            </w:pPr>
            <w:r w:rsidRPr="006404F0">
              <w:rPr>
                <w:rFonts w:ascii="Liberation Serif" w:hAnsi="Liberation Serif" w:cs="Arial"/>
                <w:color w:val="000000"/>
                <w:sz w:val="24"/>
                <w:szCs w:val="24"/>
              </w:rPr>
              <w:t> </w:t>
            </w:r>
          </w:p>
        </w:tc>
        <w:tc>
          <w:tcPr>
            <w:tcW w:w="5919" w:type="dxa"/>
            <w:tcMar>
              <w:top w:w="0" w:type="dxa"/>
              <w:left w:w="108" w:type="dxa"/>
              <w:bottom w:w="0" w:type="dxa"/>
              <w:right w:w="108" w:type="dxa"/>
            </w:tcMar>
            <w:hideMark/>
          </w:tcPr>
          <w:p w:rsidR="006404F0" w:rsidRDefault="006404F0" w:rsidP="006404F0">
            <w:pPr>
              <w:jc w:val="both"/>
              <w:rPr>
                <w:rFonts w:ascii="Liberation Serif" w:hAnsi="Liberation Serif" w:cs="Arial"/>
                <w:color w:val="000000"/>
                <w:sz w:val="24"/>
                <w:szCs w:val="24"/>
              </w:rPr>
            </w:pPr>
            <w:r>
              <w:rPr>
                <w:rFonts w:ascii="Liberation Serif" w:hAnsi="Liberation Serif" w:cs="Arial"/>
                <w:color w:val="000000"/>
                <w:sz w:val="24"/>
                <w:szCs w:val="24"/>
              </w:rPr>
              <w:t>Директору Департамента по обеспечению деятельности мировых судей Свердловской области</w:t>
            </w:r>
          </w:p>
          <w:p w:rsidR="006404F0" w:rsidRPr="006404F0" w:rsidRDefault="006404F0" w:rsidP="006404F0">
            <w:pPr>
              <w:jc w:val="both"/>
              <w:rPr>
                <w:rFonts w:ascii="Liberation Serif" w:hAnsi="Liberation Serif" w:cs="Arial"/>
                <w:sz w:val="24"/>
                <w:szCs w:val="24"/>
              </w:rPr>
            </w:pPr>
            <w:r w:rsidRPr="006404F0">
              <w:rPr>
                <w:rFonts w:ascii="Liberation Serif" w:hAnsi="Liberation Serif" w:cs="Arial"/>
                <w:color w:val="000000"/>
                <w:sz w:val="24"/>
                <w:szCs w:val="24"/>
              </w:rPr>
              <w:t>______________________________________________</w:t>
            </w:r>
          </w:p>
          <w:p w:rsidR="006404F0" w:rsidRPr="006404F0" w:rsidRDefault="006404F0" w:rsidP="006404F0">
            <w:pPr>
              <w:jc w:val="center"/>
              <w:rPr>
                <w:rFonts w:ascii="Liberation Serif" w:hAnsi="Liberation Serif" w:cs="Arial"/>
                <w:sz w:val="24"/>
                <w:szCs w:val="24"/>
              </w:rPr>
            </w:pPr>
            <w:r w:rsidRPr="006404F0">
              <w:rPr>
                <w:rFonts w:ascii="Liberation Serif" w:hAnsi="Liberation Serif" w:cs="Arial"/>
                <w:color w:val="000000"/>
                <w:sz w:val="24"/>
                <w:szCs w:val="24"/>
              </w:rPr>
              <w:t>(Ф.И.О.)</w:t>
            </w:r>
          </w:p>
          <w:p w:rsidR="006404F0" w:rsidRPr="006404F0" w:rsidRDefault="006404F0" w:rsidP="006404F0">
            <w:pPr>
              <w:jc w:val="both"/>
              <w:rPr>
                <w:rFonts w:ascii="Liberation Serif" w:hAnsi="Liberation Serif" w:cs="Arial"/>
                <w:sz w:val="24"/>
                <w:szCs w:val="24"/>
              </w:rPr>
            </w:pPr>
            <w:r>
              <w:rPr>
                <w:rFonts w:ascii="Liberation Serif" w:hAnsi="Liberation Serif" w:cs="Arial"/>
                <w:color w:val="000000"/>
                <w:sz w:val="24"/>
                <w:szCs w:val="24"/>
              </w:rPr>
              <w:t>от __</w:t>
            </w:r>
            <w:r w:rsidRPr="006404F0">
              <w:rPr>
                <w:rFonts w:ascii="Liberation Serif" w:hAnsi="Liberation Serif" w:cs="Arial"/>
                <w:color w:val="000000"/>
                <w:sz w:val="24"/>
                <w:szCs w:val="24"/>
              </w:rPr>
              <w:t>___________</w:t>
            </w:r>
            <w:r>
              <w:rPr>
                <w:rFonts w:ascii="Liberation Serif" w:hAnsi="Liberation Serif" w:cs="Arial"/>
                <w:color w:val="000000"/>
                <w:sz w:val="24"/>
                <w:szCs w:val="24"/>
              </w:rPr>
              <w:t>_______________________________</w:t>
            </w:r>
          </w:p>
          <w:p w:rsidR="006404F0" w:rsidRPr="006A6210" w:rsidRDefault="006404F0" w:rsidP="006404F0">
            <w:pPr>
              <w:jc w:val="both"/>
              <w:rPr>
                <w:rFonts w:ascii="Liberation Serif" w:hAnsi="Liberation Serif" w:cs="Arial"/>
                <w:color w:val="000000"/>
                <w:sz w:val="24"/>
                <w:szCs w:val="24"/>
              </w:rPr>
            </w:pPr>
            <w:r w:rsidRPr="006404F0">
              <w:rPr>
                <w:rFonts w:ascii="Liberation Serif" w:hAnsi="Liberation Serif" w:cs="Arial"/>
                <w:color w:val="000000"/>
                <w:sz w:val="24"/>
                <w:szCs w:val="24"/>
              </w:rPr>
              <w:t xml:space="preserve"> </w:t>
            </w:r>
            <w:proofErr w:type="gramStart"/>
            <w:r w:rsidRPr="006404F0">
              <w:rPr>
                <w:rFonts w:ascii="Liberation Serif" w:hAnsi="Liberation Serif" w:cs="Arial"/>
                <w:color w:val="000000"/>
                <w:sz w:val="24"/>
                <w:szCs w:val="24"/>
              </w:rPr>
              <w:t>(полное наименование заявителя</w:t>
            </w:r>
            <w:r>
              <w:rPr>
                <w:rFonts w:ascii="Liberation Serif" w:hAnsi="Liberation Serif" w:cs="Arial"/>
                <w:sz w:val="24"/>
                <w:szCs w:val="24"/>
              </w:rPr>
              <w:t xml:space="preserve"> </w:t>
            </w:r>
            <w:r w:rsidRPr="006404F0">
              <w:rPr>
                <w:rFonts w:ascii="Liberation Serif" w:hAnsi="Liberation Serif" w:cs="Arial"/>
                <w:color w:val="000000"/>
                <w:sz w:val="24"/>
                <w:szCs w:val="24"/>
              </w:rPr>
              <w:t>(юридического лица),</w:t>
            </w:r>
            <w:r>
              <w:rPr>
                <w:rFonts w:ascii="Liberation Serif" w:hAnsi="Liberation Serif" w:cs="Arial"/>
                <w:sz w:val="24"/>
                <w:szCs w:val="24"/>
              </w:rPr>
              <w:t xml:space="preserve"> </w:t>
            </w:r>
            <w:r w:rsidRPr="006404F0">
              <w:rPr>
                <w:rFonts w:ascii="Liberation Serif" w:hAnsi="Liberation Serif" w:cs="Arial"/>
                <w:color w:val="000000"/>
                <w:sz w:val="24"/>
                <w:szCs w:val="24"/>
              </w:rPr>
              <w:t xml:space="preserve">Ф.И.О. руководителя </w:t>
            </w:r>
            <w:r w:rsidR="006A6210">
              <w:rPr>
                <w:rFonts w:ascii="Liberation Serif" w:hAnsi="Liberation Serif" w:cs="Arial"/>
                <w:color w:val="000000"/>
                <w:sz w:val="24"/>
                <w:szCs w:val="24"/>
              </w:rPr>
              <w:t xml:space="preserve">организации </w:t>
            </w:r>
            <w:r w:rsidRPr="006404F0">
              <w:rPr>
                <w:rFonts w:ascii="Liberation Serif" w:hAnsi="Liberation Serif" w:cs="Arial"/>
                <w:color w:val="000000"/>
                <w:sz w:val="24"/>
                <w:szCs w:val="24"/>
              </w:rPr>
              <w:t>или иного</w:t>
            </w:r>
            <w:proofErr w:type="gramEnd"/>
          </w:p>
          <w:p w:rsidR="006404F0" w:rsidRPr="006404F0" w:rsidRDefault="006404F0" w:rsidP="006404F0">
            <w:pPr>
              <w:jc w:val="both"/>
              <w:rPr>
                <w:rFonts w:ascii="Liberation Serif" w:hAnsi="Liberation Serif" w:cs="Arial"/>
                <w:sz w:val="24"/>
                <w:szCs w:val="24"/>
              </w:rPr>
            </w:pPr>
            <w:r w:rsidRPr="006404F0">
              <w:rPr>
                <w:rFonts w:ascii="Liberation Serif" w:hAnsi="Liberation Serif" w:cs="Arial"/>
                <w:color w:val="000000"/>
                <w:sz w:val="24"/>
                <w:szCs w:val="24"/>
              </w:rPr>
              <w:t xml:space="preserve">лица, имеющего право действовать </w:t>
            </w:r>
            <w:proofErr w:type="gramStart"/>
            <w:r w:rsidRPr="006404F0">
              <w:rPr>
                <w:rFonts w:ascii="Liberation Serif" w:hAnsi="Liberation Serif" w:cs="Arial"/>
                <w:color w:val="000000"/>
                <w:sz w:val="24"/>
                <w:szCs w:val="24"/>
              </w:rPr>
              <w:t>от</w:t>
            </w:r>
            <w:proofErr w:type="gramEnd"/>
            <w:r w:rsidRPr="006404F0">
              <w:rPr>
                <w:rFonts w:ascii="Liberation Serif" w:hAnsi="Liberation Serif" w:cs="Arial"/>
                <w:color w:val="000000"/>
                <w:sz w:val="24"/>
                <w:szCs w:val="24"/>
              </w:rPr>
              <w:t xml:space="preserve"> </w:t>
            </w:r>
            <w:proofErr w:type="gramStart"/>
            <w:r w:rsidRPr="006404F0">
              <w:rPr>
                <w:rFonts w:ascii="Liberation Serif" w:hAnsi="Liberation Serif" w:cs="Arial"/>
                <w:color w:val="000000"/>
                <w:sz w:val="24"/>
                <w:szCs w:val="24"/>
              </w:rPr>
              <w:t>его</w:t>
            </w:r>
            <w:proofErr w:type="gramEnd"/>
          </w:p>
          <w:p w:rsidR="006404F0" w:rsidRPr="006404F0" w:rsidRDefault="006404F0" w:rsidP="006404F0">
            <w:pPr>
              <w:jc w:val="both"/>
              <w:rPr>
                <w:rFonts w:ascii="Liberation Serif" w:hAnsi="Liberation Serif" w:cs="Arial"/>
                <w:sz w:val="24"/>
                <w:szCs w:val="24"/>
              </w:rPr>
            </w:pPr>
            <w:r w:rsidRPr="006404F0">
              <w:rPr>
                <w:rFonts w:ascii="Liberation Serif" w:hAnsi="Liberation Serif" w:cs="Arial"/>
                <w:color w:val="000000"/>
                <w:sz w:val="24"/>
                <w:szCs w:val="24"/>
              </w:rPr>
              <w:t>имени без доверенности); ОГРН</w:t>
            </w:r>
          </w:p>
          <w:p w:rsidR="006404F0" w:rsidRPr="006404F0" w:rsidRDefault="006404F0" w:rsidP="006404F0">
            <w:pPr>
              <w:jc w:val="both"/>
              <w:rPr>
                <w:rFonts w:ascii="Liberation Serif" w:hAnsi="Liberation Serif" w:cs="Arial"/>
                <w:sz w:val="24"/>
                <w:szCs w:val="24"/>
              </w:rPr>
            </w:pPr>
            <w:r w:rsidRPr="006404F0">
              <w:rPr>
                <w:rFonts w:ascii="Liberation Serif" w:hAnsi="Liberation Serif" w:cs="Arial"/>
                <w:color w:val="000000"/>
                <w:sz w:val="24"/>
                <w:szCs w:val="24"/>
              </w:rPr>
              <w:t>______________________________________________</w:t>
            </w:r>
          </w:p>
          <w:p w:rsidR="006404F0" w:rsidRPr="006404F0" w:rsidRDefault="006404F0" w:rsidP="006404F0">
            <w:pPr>
              <w:jc w:val="both"/>
              <w:rPr>
                <w:rFonts w:ascii="Liberation Serif" w:hAnsi="Liberation Serif" w:cs="Arial"/>
                <w:sz w:val="24"/>
                <w:szCs w:val="24"/>
              </w:rPr>
            </w:pPr>
            <w:r w:rsidRPr="006404F0">
              <w:rPr>
                <w:rFonts w:ascii="Liberation Serif" w:hAnsi="Liberation Serif" w:cs="Arial"/>
                <w:color w:val="000000"/>
                <w:sz w:val="24"/>
                <w:szCs w:val="24"/>
              </w:rPr>
              <w:t>______________________________________________</w:t>
            </w:r>
          </w:p>
          <w:p w:rsidR="006404F0" w:rsidRPr="006404F0" w:rsidRDefault="006404F0" w:rsidP="006404F0">
            <w:pPr>
              <w:jc w:val="both"/>
              <w:rPr>
                <w:rFonts w:ascii="Liberation Serif" w:hAnsi="Liberation Serif" w:cs="Arial"/>
                <w:sz w:val="24"/>
                <w:szCs w:val="24"/>
              </w:rPr>
            </w:pPr>
            <w:r w:rsidRPr="006404F0">
              <w:rPr>
                <w:rFonts w:ascii="Liberation Serif" w:hAnsi="Liberation Serif" w:cs="Arial"/>
                <w:color w:val="000000"/>
                <w:sz w:val="24"/>
                <w:szCs w:val="24"/>
              </w:rPr>
              <w:t>______________________________________________</w:t>
            </w:r>
          </w:p>
          <w:p w:rsidR="006404F0" w:rsidRPr="006404F0" w:rsidRDefault="006404F0" w:rsidP="006404F0">
            <w:pPr>
              <w:jc w:val="both"/>
              <w:rPr>
                <w:rFonts w:ascii="Liberation Serif" w:hAnsi="Liberation Serif" w:cs="Arial"/>
                <w:sz w:val="24"/>
                <w:szCs w:val="24"/>
              </w:rPr>
            </w:pPr>
            <w:r w:rsidRPr="006404F0">
              <w:rPr>
                <w:rFonts w:ascii="Liberation Serif" w:hAnsi="Liberation Serif" w:cs="Arial"/>
                <w:color w:val="000000"/>
                <w:sz w:val="24"/>
                <w:szCs w:val="24"/>
              </w:rPr>
              <w:t>адрес местонахождения, телефон (факс), адрес</w:t>
            </w:r>
          </w:p>
          <w:p w:rsidR="006404F0" w:rsidRPr="006404F0" w:rsidRDefault="006404F0" w:rsidP="006404F0">
            <w:pPr>
              <w:jc w:val="both"/>
              <w:rPr>
                <w:rFonts w:ascii="Liberation Serif" w:hAnsi="Liberation Serif" w:cs="Arial"/>
                <w:sz w:val="24"/>
                <w:szCs w:val="24"/>
              </w:rPr>
            </w:pPr>
            <w:r w:rsidRPr="006404F0">
              <w:rPr>
                <w:rFonts w:ascii="Liberation Serif" w:hAnsi="Liberation Serif" w:cs="Arial"/>
                <w:color w:val="000000"/>
                <w:sz w:val="24"/>
                <w:szCs w:val="24"/>
              </w:rPr>
              <w:t>электронной почты и иные реквизиты,</w:t>
            </w:r>
          </w:p>
          <w:p w:rsidR="006404F0" w:rsidRPr="006404F0" w:rsidRDefault="006404F0" w:rsidP="006404F0">
            <w:pPr>
              <w:jc w:val="both"/>
              <w:rPr>
                <w:rFonts w:ascii="Liberation Serif" w:hAnsi="Liberation Serif" w:cs="Arial"/>
                <w:sz w:val="24"/>
                <w:szCs w:val="24"/>
              </w:rPr>
            </w:pPr>
            <w:proofErr w:type="gramStart"/>
            <w:r w:rsidRPr="006404F0">
              <w:rPr>
                <w:rFonts w:ascii="Liberation Serif" w:hAnsi="Liberation Serif" w:cs="Arial"/>
                <w:color w:val="000000"/>
                <w:sz w:val="24"/>
                <w:szCs w:val="24"/>
              </w:rPr>
              <w:t>позволяющие</w:t>
            </w:r>
            <w:proofErr w:type="gramEnd"/>
            <w:r w:rsidRPr="006404F0">
              <w:rPr>
                <w:rFonts w:ascii="Liberation Serif" w:hAnsi="Liberation Serif" w:cs="Arial"/>
                <w:color w:val="000000"/>
                <w:sz w:val="24"/>
                <w:szCs w:val="24"/>
              </w:rPr>
              <w:t xml:space="preserve"> осуществлять взаимодействие</w:t>
            </w:r>
          </w:p>
          <w:p w:rsidR="006404F0" w:rsidRPr="006404F0" w:rsidRDefault="006404F0" w:rsidP="006404F0">
            <w:pPr>
              <w:jc w:val="both"/>
              <w:rPr>
                <w:rFonts w:ascii="Liberation Serif" w:hAnsi="Liberation Serif" w:cs="Arial"/>
                <w:sz w:val="24"/>
                <w:szCs w:val="24"/>
              </w:rPr>
            </w:pPr>
            <w:r w:rsidRPr="006404F0">
              <w:rPr>
                <w:rFonts w:ascii="Liberation Serif" w:hAnsi="Liberation Serif" w:cs="Arial"/>
                <w:color w:val="000000"/>
                <w:sz w:val="24"/>
                <w:szCs w:val="24"/>
              </w:rPr>
              <w:t>с заявителем</w:t>
            </w:r>
          </w:p>
        </w:tc>
      </w:tr>
    </w:tbl>
    <w:p w:rsidR="006404F0" w:rsidRPr="006404F0" w:rsidRDefault="006404F0" w:rsidP="006404F0">
      <w:pPr>
        <w:ind w:firstLine="567"/>
        <w:jc w:val="right"/>
        <w:rPr>
          <w:rFonts w:ascii="Liberation Serif" w:hAnsi="Liberation Serif" w:cs="Arial"/>
          <w:color w:val="000000"/>
          <w:sz w:val="24"/>
          <w:szCs w:val="24"/>
        </w:rPr>
      </w:pPr>
      <w:r w:rsidRPr="006404F0">
        <w:rPr>
          <w:rFonts w:ascii="Liberation Serif" w:hAnsi="Liberation Serif" w:cs="Arial"/>
          <w:color w:val="000000"/>
          <w:sz w:val="24"/>
          <w:szCs w:val="24"/>
        </w:rPr>
        <w:t> </w:t>
      </w:r>
    </w:p>
    <w:p w:rsidR="006404F0" w:rsidRPr="006404F0" w:rsidRDefault="006404F0" w:rsidP="006404F0">
      <w:pPr>
        <w:ind w:firstLine="567"/>
        <w:jc w:val="right"/>
        <w:rPr>
          <w:rFonts w:ascii="Liberation Serif" w:hAnsi="Liberation Serif" w:cs="Arial"/>
          <w:color w:val="000000"/>
          <w:sz w:val="24"/>
          <w:szCs w:val="24"/>
        </w:rPr>
      </w:pPr>
      <w:r w:rsidRPr="006404F0">
        <w:rPr>
          <w:rFonts w:ascii="Liberation Serif" w:hAnsi="Liberation Serif" w:cs="Arial"/>
          <w:color w:val="000000"/>
          <w:sz w:val="24"/>
          <w:szCs w:val="24"/>
        </w:rPr>
        <w:t>Рекомендуемый образец</w:t>
      </w:r>
    </w:p>
    <w:p w:rsidR="006404F0" w:rsidRPr="006404F0" w:rsidRDefault="006404F0" w:rsidP="006404F0">
      <w:pPr>
        <w:ind w:firstLine="567"/>
        <w:jc w:val="right"/>
        <w:rPr>
          <w:rFonts w:ascii="Liberation Serif" w:hAnsi="Liberation Serif" w:cs="Arial"/>
          <w:color w:val="000000"/>
          <w:sz w:val="24"/>
          <w:szCs w:val="24"/>
        </w:rPr>
      </w:pPr>
      <w:r w:rsidRPr="006404F0">
        <w:rPr>
          <w:rFonts w:ascii="Liberation Serif" w:hAnsi="Liberation Serif" w:cs="Arial"/>
          <w:color w:val="000000"/>
          <w:sz w:val="24"/>
          <w:szCs w:val="24"/>
        </w:rPr>
        <w:t> </w:t>
      </w:r>
    </w:p>
    <w:p w:rsidR="006404F0" w:rsidRDefault="006404F0" w:rsidP="006404F0">
      <w:pPr>
        <w:jc w:val="center"/>
        <w:rPr>
          <w:rFonts w:ascii="Liberation Serif" w:hAnsi="Liberation Serif" w:cs="Arial"/>
          <w:color w:val="000000"/>
          <w:sz w:val="24"/>
          <w:szCs w:val="24"/>
        </w:rPr>
      </w:pPr>
      <w:bookmarkStart w:id="8" w:name="Par545"/>
      <w:bookmarkEnd w:id="8"/>
      <w:r w:rsidRPr="006404F0">
        <w:rPr>
          <w:rFonts w:ascii="Liberation Serif" w:hAnsi="Liberation Serif" w:cs="Arial"/>
          <w:color w:val="000000"/>
          <w:sz w:val="24"/>
          <w:szCs w:val="24"/>
        </w:rPr>
        <w:t>ЗАЯВЛЕНИЕ</w:t>
      </w:r>
    </w:p>
    <w:p w:rsidR="006A6210" w:rsidRPr="006404F0" w:rsidRDefault="006A6210" w:rsidP="006404F0">
      <w:pPr>
        <w:jc w:val="center"/>
        <w:rPr>
          <w:rFonts w:ascii="Liberation Serif" w:hAnsi="Liberation Serif" w:cs="Arial"/>
          <w:color w:val="000000"/>
          <w:sz w:val="24"/>
          <w:szCs w:val="24"/>
        </w:rPr>
      </w:pPr>
    </w:p>
    <w:tbl>
      <w:tblPr>
        <w:tblW w:w="0" w:type="auto"/>
        <w:tblCellMar>
          <w:left w:w="0" w:type="dxa"/>
          <w:right w:w="0" w:type="dxa"/>
        </w:tblCellMar>
        <w:tblLook w:val="04A0" w:firstRow="1" w:lastRow="0" w:firstColumn="1" w:lastColumn="0" w:noHBand="0" w:noVBand="1"/>
      </w:tblPr>
      <w:tblGrid>
        <w:gridCol w:w="534"/>
        <w:gridCol w:w="2656"/>
        <w:gridCol w:w="3190"/>
        <w:gridCol w:w="3191"/>
      </w:tblGrid>
      <w:tr w:rsidR="006404F0" w:rsidRPr="006404F0" w:rsidTr="006757D6">
        <w:tc>
          <w:tcPr>
            <w:tcW w:w="9571" w:type="dxa"/>
            <w:gridSpan w:val="4"/>
            <w:tcMar>
              <w:top w:w="0" w:type="dxa"/>
              <w:left w:w="108" w:type="dxa"/>
              <w:bottom w:w="0" w:type="dxa"/>
              <w:right w:w="108" w:type="dxa"/>
            </w:tcMar>
            <w:hideMark/>
          </w:tcPr>
          <w:p w:rsidR="006404F0" w:rsidRPr="006404F0" w:rsidRDefault="00E93749" w:rsidP="00E93749">
            <w:pPr>
              <w:ind w:firstLine="709"/>
              <w:jc w:val="both"/>
              <w:rPr>
                <w:rFonts w:ascii="Liberation Serif" w:hAnsi="Liberation Serif" w:cs="Arial"/>
                <w:sz w:val="24"/>
                <w:szCs w:val="24"/>
              </w:rPr>
            </w:pPr>
            <w:r>
              <w:rPr>
                <w:rFonts w:ascii="Liberation Serif" w:hAnsi="Liberation Serif" w:cs="Arial"/>
                <w:color w:val="000000"/>
                <w:sz w:val="24"/>
                <w:szCs w:val="24"/>
              </w:rPr>
              <w:t xml:space="preserve">Прошу Вас выдать заключение о </w:t>
            </w:r>
            <w:r w:rsidR="006404F0" w:rsidRPr="006404F0">
              <w:rPr>
                <w:rFonts w:ascii="Liberation Serif" w:hAnsi="Liberation Serif" w:cs="Arial"/>
                <w:color w:val="000000"/>
                <w:sz w:val="24"/>
                <w:szCs w:val="24"/>
              </w:rPr>
              <w:t>соответс</w:t>
            </w:r>
            <w:r>
              <w:rPr>
                <w:rFonts w:ascii="Liberation Serif" w:hAnsi="Liberation Serif" w:cs="Arial"/>
                <w:color w:val="000000"/>
                <w:sz w:val="24"/>
                <w:szCs w:val="24"/>
              </w:rPr>
              <w:t xml:space="preserve">твии </w:t>
            </w:r>
            <w:r w:rsidR="006404F0" w:rsidRPr="006404F0">
              <w:rPr>
                <w:rFonts w:ascii="Liberation Serif" w:hAnsi="Liberation Serif" w:cs="Arial"/>
                <w:color w:val="000000"/>
                <w:sz w:val="24"/>
                <w:szCs w:val="24"/>
              </w:rPr>
              <w:t>качества оказания социально ориентированной некоммерческой организацией</w:t>
            </w:r>
          </w:p>
        </w:tc>
      </w:tr>
      <w:tr w:rsidR="006404F0" w:rsidRPr="006404F0" w:rsidTr="006757D6">
        <w:tc>
          <w:tcPr>
            <w:tcW w:w="9571" w:type="dxa"/>
            <w:gridSpan w:val="4"/>
            <w:tcBorders>
              <w:bottom w:val="single" w:sz="6" w:space="0" w:color="000000"/>
            </w:tcBorders>
            <w:tcMar>
              <w:top w:w="0" w:type="dxa"/>
              <w:left w:w="108" w:type="dxa"/>
              <w:bottom w:w="0" w:type="dxa"/>
              <w:right w:w="108" w:type="dxa"/>
            </w:tcMar>
            <w:hideMark/>
          </w:tcPr>
          <w:p w:rsidR="006404F0" w:rsidRPr="006404F0" w:rsidRDefault="006404F0" w:rsidP="006757D6">
            <w:pPr>
              <w:jc w:val="both"/>
              <w:rPr>
                <w:rFonts w:ascii="Liberation Serif" w:hAnsi="Liberation Serif" w:cs="Arial"/>
                <w:sz w:val="24"/>
                <w:szCs w:val="24"/>
              </w:rPr>
            </w:pPr>
            <w:r w:rsidRPr="006404F0">
              <w:rPr>
                <w:rFonts w:ascii="Liberation Serif" w:hAnsi="Liberation Serif" w:cs="Arial"/>
                <w:color w:val="000000"/>
                <w:sz w:val="24"/>
                <w:szCs w:val="24"/>
              </w:rPr>
              <w:t> </w:t>
            </w:r>
          </w:p>
        </w:tc>
      </w:tr>
      <w:tr w:rsidR="006404F0" w:rsidRPr="006404F0" w:rsidTr="006757D6">
        <w:tc>
          <w:tcPr>
            <w:tcW w:w="9571" w:type="dxa"/>
            <w:gridSpan w:val="4"/>
            <w:tcBorders>
              <w:top w:val="single" w:sz="6" w:space="0" w:color="000000"/>
            </w:tcBorders>
            <w:tcMar>
              <w:top w:w="0" w:type="dxa"/>
              <w:left w:w="108" w:type="dxa"/>
              <w:bottom w:w="0" w:type="dxa"/>
              <w:right w:w="108" w:type="dxa"/>
            </w:tcMar>
            <w:hideMark/>
          </w:tcPr>
          <w:p w:rsidR="006404F0" w:rsidRPr="006404F0" w:rsidRDefault="006404F0" w:rsidP="006757D6">
            <w:pPr>
              <w:jc w:val="center"/>
              <w:rPr>
                <w:rFonts w:ascii="Liberation Serif" w:hAnsi="Liberation Serif" w:cs="Arial"/>
                <w:sz w:val="24"/>
                <w:szCs w:val="24"/>
              </w:rPr>
            </w:pPr>
            <w:r w:rsidRPr="006404F0">
              <w:rPr>
                <w:rFonts w:ascii="Liberation Serif" w:hAnsi="Liberation Serif" w:cs="Arial"/>
                <w:color w:val="000000"/>
                <w:sz w:val="24"/>
                <w:szCs w:val="24"/>
              </w:rPr>
              <w:t>(наименование социально ориентированной некоммерческой организации)</w:t>
            </w:r>
          </w:p>
        </w:tc>
      </w:tr>
      <w:tr w:rsidR="006404F0" w:rsidRPr="006404F0" w:rsidTr="006757D6">
        <w:tc>
          <w:tcPr>
            <w:tcW w:w="9571" w:type="dxa"/>
            <w:gridSpan w:val="4"/>
            <w:tcMar>
              <w:top w:w="0" w:type="dxa"/>
              <w:left w:w="108" w:type="dxa"/>
              <w:bottom w:w="0" w:type="dxa"/>
              <w:right w:w="108" w:type="dxa"/>
            </w:tcMar>
            <w:hideMark/>
          </w:tcPr>
          <w:p w:rsidR="006404F0" w:rsidRPr="006404F0" w:rsidRDefault="00454728" w:rsidP="006757D6">
            <w:pPr>
              <w:jc w:val="both"/>
              <w:rPr>
                <w:rFonts w:ascii="Liberation Serif" w:hAnsi="Liberation Serif" w:cs="Arial"/>
                <w:sz w:val="24"/>
                <w:szCs w:val="24"/>
              </w:rPr>
            </w:pPr>
            <w:r>
              <w:rPr>
                <w:rFonts w:ascii="Liberation Serif" w:hAnsi="Liberation Serif" w:cs="Arial"/>
                <w:color w:val="000000"/>
                <w:sz w:val="24"/>
                <w:szCs w:val="24"/>
              </w:rPr>
              <w:t xml:space="preserve">содействия в предоставлении бесплатной </w:t>
            </w:r>
            <w:r w:rsidR="006404F0" w:rsidRPr="006404F0">
              <w:rPr>
                <w:rFonts w:ascii="Liberation Serif" w:hAnsi="Liberation Serif" w:cs="Arial"/>
                <w:color w:val="000000"/>
                <w:sz w:val="24"/>
                <w:szCs w:val="24"/>
              </w:rPr>
              <w:t>юридической помощи установленным критериям в сфере их предоставления, рассмотрев представленные документы.</w:t>
            </w:r>
          </w:p>
          <w:p w:rsidR="00454728" w:rsidRDefault="006404F0" w:rsidP="00454728">
            <w:pPr>
              <w:ind w:firstLine="709"/>
              <w:jc w:val="both"/>
              <w:rPr>
                <w:rFonts w:ascii="Liberation Serif" w:hAnsi="Liberation Serif" w:cs="Arial"/>
                <w:color w:val="000000"/>
                <w:sz w:val="24"/>
                <w:szCs w:val="24"/>
              </w:rPr>
            </w:pPr>
            <w:r w:rsidRPr="006404F0">
              <w:rPr>
                <w:rFonts w:ascii="Liberation Serif" w:hAnsi="Liberation Serif" w:cs="Arial"/>
                <w:color w:val="000000"/>
                <w:sz w:val="24"/>
                <w:szCs w:val="24"/>
              </w:rPr>
              <w:t>Подтверждаем, что организация не является некоммерческой организацией, выполняющей</w:t>
            </w:r>
            <w:r w:rsidR="00454728">
              <w:rPr>
                <w:rFonts w:ascii="Liberation Serif" w:hAnsi="Liberation Serif" w:cs="Arial"/>
                <w:color w:val="000000"/>
                <w:sz w:val="24"/>
                <w:szCs w:val="24"/>
              </w:rPr>
              <w:t xml:space="preserve"> функции иностранного агента, и </w:t>
            </w:r>
            <w:r w:rsidRPr="006404F0">
              <w:rPr>
                <w:rFonts w:ascii="Liberation Serif" w:hAnsi="Liberation Serif" w:cs="Arial"/>
                <w:color w:val="000000"/>
                <w:sz w:val="24"/>
                <w:szCs w:val="24"/>
              </w:rPr>
              <w:t xml:space="preserve">на протяжении одного года </w:t>
            </w:r>
            <w:r w:rsidR="00454728">
              <w:rPr>
                <w:rFonts w:ascii="Liberation Serif" w:hAnsi="Liberation Serif" w:cs="Arial"/>
                <w:color w:val="000000"/>
                <w:sz w:val="24"/>
                <w:szCs w:val="24"/>
              </w:rPr>
              <w:t xml:space="preserve">                         и более оказывает названную общественно полезную </w:t>
            </w:r>
            <w:r w:rsidRPr="006404F0">
              <w:rPr>
                <w:rFonts w:ascii="Liberation Serif" w:hAnsi="Liberation Serif" w:cs="Arial"/>
                <w:color w:val="000000"/>
                <w:sz w:val="24"/>
                <w:szCs w:val="24"/>
              </w:rPr>
              <w:t>услугу, соответствующую критериям оценки качества оказания общественно полезных услуг, утвержденным постановлением </w:t>
            </w:r>
            <w:r w:rsidR="00454728">
              <w:rPr>
                <w:rFonts w:ascii="Liberation Serif" w:hAnsi="Liberation Serif" w:cs="Arial"/>
                <w:color w:val="000000"/>
                <w:sz w:val="24"/>
                <w:szCs w:val="24"/>
              </w:rPr>
              <w:t xml:space="preserve">   </w:t>
            </w:r>
            <w:r w:rsidRPr="006404F0">
              <w:rPr>
                <w:rFonts w:ascii="Liberation Serif" w:hAnsi="Liberation Serif" w:cs="Arial"/>
                <w:color w:val="000000"/>
                <w:sz w:val="24"/>
                <w:szCs w:val="24"/>
              </w:rPr>
              <w:t>Правительства </w:t>
            </w:r>
            <w:r w:rsidR="00454728">
              <w:rPr>
                <w:rFonts w:ascii="Liberation Serif" w:hAnsi="Liberation Serif" w:cs="Arial"/>
                <w:color w:val="000000"/>
                <w:sz w:val="24"/>
                <w:szCs w:val="24"/>
              </w:rPr>
              <w:t xml:space="preserve">   </w:t>
            </w:r>
            <w:r w:rsidRPr="006404F0">
              <w:rPr>
                <w:rFonts w:ascii="Liberation Serif" w:hAnsi="Liberation Serif" w:cs="Arial"/>
                <w:color w:val="000000"/>
                <w:sz w:val="24"/>
                <w:szCs w:val="24"/>
              </w:rPr>
              <w:t>Российской </w:t>
            </w:r>
            <w:r w:rsidR="00454728">
              <w:rPr>
                <w:rFonts w:ascii="Liberation Serif" w:hAnsi="Liberation Serif" w:cs="Arial"/>
                <w:color w:val="000000"/>
                <w:sz w:val="24"/>
                <w:szCs w:val="24"/>
              </w:rPr>
              <w:t xml:space="preserve">    </w:t>
            </w:r>
            <w:r w:rsidRPr="006404F0">
              <w:rPr>
                <w:rFonts w:ascii="Liberation Serif" w:hAnsi="Liberation Serif" w:cs="Arial"/>
                <w:color w:val="000000"/>
                <w:sz w:val="24"/>
                <w:szCs w:val="24"/>
              </w:rPr>
              <w:t>Федерации </w:t>
            </w:r>
            <w:r w:rsidR="00454728">
              <w:rPr>
                <w:rFonts w:ascii="Liberation Serif" w:hAnsi="Liberation Serif" w:cs="Arial"/>
                <w:color w:val="000000"/>
                <w:sz w:val="24"/>
                <w:szCs w:val="24"/>
              </w:rPr>
              <w:t xml:space="preserve">    </w:t>
            </w:r>
            <w:hyperlink r:id="rId37" w:tgtFrame="_blank" w:history="1">
              <w:r w:rsidR="00454728">
                <w:rPr>
                  <w:rFonts w:ascii="Liberation Serif" w:hAnsi="Liberation Serif" w:cs="Arial"/>
                  <w:color w:val="000000"/>
                  <w:sz w:val="24"/>
                  <w:szCs w:val="24"/>
                </w:rPr>
                <w:t xml:space="preserve">от    27.10.2016    №  </w:t>
              </w:r>
              <w:r w:rsidRPr="00454728">
                <w:rPr>
                  <w:rFonts w:ascii="Liberation Serif" w:hAnsi="Liberation Serif" w:cs="Arial"/>
                  <w:color w:val="000000"/>
                  <w:sz w:val="24"/>
                  <w:szCs w:val="24"/>
                </w:rPr>
                <w:t> 1096</w:t>
              </w:r>
            </w:hyperlink>
            <w:r w:rsidRPr="006404F0">
              <w:rPr>
                <w:rFonts w:ascii="Liberation Serif" w:hAnsi="Liberation Serif" w:cs="Arial"/>
                <w:color w:val="000000"/>
                <w:sz w:val="24"/>
                <w:szCs w:val="24"/>
              </w:rPr>
              <w:t> </w:t>
            </w:r>
          </w:p>
          <w:p w:rsidR="006404F0" w:rsidRPr="006404F0" w:rsidRDefault="00454728" w:rsidP="00454728">
            <w:pPr>
              <w:jc w:val="both"/>
              <w:rPr>
                <w:rFonts w:ascii="Liberation Serif" w:hAnsi="Liberation Serif" w:cs="Arial"/>
                <w:sz w:val="24"/>
                <w:szCs w:val="24"/>
              </w:rPr>
            </w:pPr>
            <w:r>
              <w:rPr>
                <w:rFonts w:ascii="Liberation Serif" w:hAnsi="Liberation Serif" w:cs="Arial"/>
                <w:color w:val="000000"/>
                <w:sz w:val="24"/>
                <w:szCs w:val="24"/>
              </w:rPr>
              <w:t>«</w:t>
            </w:r>
            <w:r w:rsidR="006404F0" w:rsidRPr="006404F0">
              <w:rPr>
                <w:rFonts w:ascii="Liberation Serif" w:hAnsi="Liberation Serif" w:cs="Arial"/>
                <w:color w:val="000000"/>
                <w:sz w:val="24"/>
                <w:szCs w:val="24"/>
              </w:rPr>
              <w:t>Об утверждении перечня</w:t>
            </w:r>
            <w:r>
              <w:rPr>
                <w:rFonts w:ascii="Liberation Serif" w:hAnsi="Liberation Serif" w:cs="Arial"/>
                <w:color w:val="000000"/>
                <w:sz w:val="24"/>
                <w:szCs w:val="24"/>
              </w:rPr>
              <w:t xml:space="preserve"> </w:t>
            </w:r>
            <w:r w:rsidR="006404F0" w:rsidRPr="006404F0">
              <w:rPr>
                <w:rFonts w:ascii="Liberation Serif" w:hAnsi="Liberation Serif" w:cs="Arial"/>
                <w:color w:val="000000"/>
                <w:sz w:val="24"/>
                <w:szCs w:val="24"/>
              </w:rPr>
              <w:t xml:space="preserve">общественно полезных услуг и критериев оценки качества </w:t>
            </w:r>
            <w:r>
              <w:rPr>
                <w:rFonts w:ascii="Liberation Serif" w:hAnsi="Liberation Serif" w:cs="Arial"/>
                <w:color w:val="000000"/>
                <w:sz w:val="24"/>
                <w:szCs w:val="24"/>
              </w:rPr>
              <w:t xml:space="preserve">      их оказания»</w:t>
            </w:r>
            <w:r w:rsidR="006404F0" w:rsidRPr="006404F0">
              <w:rPr>
                <w:rFonts w:ascii="Liberation Serif" w:hAnsi="Liberation Serif" w:cs="Arial"/>
                <w:color w:val="000000"/>
                <w:sz w:val="24"/>
                <w:szCs w:val="24"/>
              </w:rPr>
              <w:t>:</w:t>
            </w:r>
          </w:p>
        </w:tc>
      </w:tr>
      <w:tr w:rsidR="006404F0" w:rsidRPr="006404F0" w:rsidTr="006757D6">
        <w:tc>
          <w:tcPr>
            <w:tcW w:w="9571" w:type="dxa"/>
            <w:gridSpan w:val="4"/>
            <w:tcBorders>
              <w:bottom w:val="single" w:sz="6" w:space="0" w:color="000000"/>
            </w:tcBorders>
            <w:tcMar>
              <w:top w:w="0" w:type="dxa"/>
              <w:left w:w="108" w:type="dxa"/>
              <w:bottom w:w="0" w:type="dxa"/>
              <w:right w:w="108" w:type="dxa"/>
            </w:tcMar>
            <w:hideMark/>
          </w:tcPr>
          <w:p w:rsidR="006404F0" w:rsidRPr="006404F0" w:rsidRDefault="006404F0" w:rsidP="006757D6">
            <w:pPr>
              <w:jc w:val="both"/>
              <w:rPr>
                <w:rFonts w:ascii="Liberation Serif" w:hAnsi="Liberation Serif" w:cs="Arial"/>
                <w:sz w:val="24"/>
                <w:szCs w:val="24"/>
              </w:rPr>
            </w:pPr>
            <w:r w:rsidRPr="006404F0">
              <w:rPr>
                <w:rFonts w:ascii="Liberation Serif" w:hAnsi="Liberation Serif" w:cs="Arial"/>
                <w:color w:val="000000"/>
                <w:sz w:val="24"/>
                <w:szCs w:val="24"/>
              </w:rPr>
              <w:t> </w:t>
            </w:r>
          </w:p>
        </w:tc>
      </w:tr>
      <w:tr w:rsidR="006404F0" w:rsidRPr="006404F0" w:rsidTr="006757D6">
        <w:tc>
          <w:tcPr>
            <w:tcW w:w="9571" w:type="dxa"/>
            <w:gridSpan w:val="4"/>
            <w:tcBorders>
              <w:top w:val="single" w:sz="6" w:space="0" w:color="000000"/>
            </w:tcBorders>
            <w:tcMar>
              <w:top w:w="0" w:type="dxa"/>
              <w:left w:w="108" w:type="dxa"/>
              <w:bottom w:w="0" w:type="dxa"/>
              <w:right w:w="108" w:type="dxa"/>
            </w:tcMar>
            <w:hideMark/>
          </w:tcPr>
          <w:p w:rsidR="006404F0" w:rsidRPr="006404F0" w:rsidRDefault="006404F0" w:rsidP="006757D6">
            <w:pPr>
              <w:jc w:val="center"/>
              <w:rPr>
                <w:rFonts w:ascii="Liberation Serif" w:hAnsi="Liberation Serif" w:cs="Arial"/>
                <w:sz w:val="24"/>
                <w:szCs w:val="24"/>
              </w:rPr>
            </w:pPr>
            <w:proofErr w:type="gramStart"/>
            <w:r w:rsidRPr="006404F0">
              <w:rPr>
                <w:rFonts w:ascii="Liberation Serif" w:hAnsi="Liberation Serif" w:cs="Arial"/>
                <w:color w:val="000000"/>
                <w:sz w:val="24"/>
                <w:szCs w:val="24"/>
              </w:rPr>
              <w:t>(подтверждение соответствия общественно полезной услуги установленным</w:t>
            </w:r>
            <w:proofErr w:type="gramEnd"/>
          </w:p>
          <w:p w:rsidR="006404F0" w:rsidRPr="006404F0" w:rsidRDefault="006404F0" w:rsidP="006757D6">
            <w:pPr>
              <w:jc w:val="center"/>
              <w:rPr>
                <w:rFonts w:ascii="Liberation Serif" w:hAnsi="Liberation Serif" w:cs="Arial"/>
                <w:sz w:val="24"/>
                <w:szCs w:val="24"/>
              </w:rPr>
            </w:pPr>
            <w:r w:rsidRPr="006404F0">
              <w:rPr>
                <w:rFonts w:ascii="Liberation Serif" w:hAnsi="Liberation Serif" w:cs="Arial"/>
                <w:color w:val="000000"/>
                <w:sz w:val="24"/>
                <w:szCs w:val="24"/>
              </w:rPr>
              <w:t>нормативными правовыми актами Российской Федерации требованиям</w:t>
            </w:r>
          </w:p>
          <w:p w:rsidR="006404F0" w:rsidRPr="006404F0" w:rsidRDefault="006404F0" w:rsidP="006757D6">
            <w:pPr>
              <w:jc w:val="center"/>
              <w:rPr>
                <w:rFonts w:ascii="Liberation Serif" w:hAnsi="Liberation Serif" w:cs="Arial"/>
                <w:sz w:val="24"/>
                <w:szCs w:val="24"/>
              </w:rPr>
            </w:pPr>
            <w:r w:rsidRPr="006404F0">
              <w:rPr>
                <w:rFonts w:ascii="Liberation Serif" w:hAnsi="Liberation Serif" w:cs="Arial"/>
                <w:color w:val="000000"/>
                <w:sz w:val="24"/>
                <w:szCs w:val="24"/>
              </w:rPr>
              <w:lastRenderedPageBreak/>
              <w:t>к ее содержанию (объем, сроки, качество предоставления);</w:t>
            </w:r>
          </w:p>
        </w:tc>
      </w:tr>
      <w:tr w:rsidR="006404F0" w:rsidRPr="006404F0" w:rsidTr="006757D6">
        <w:tc>
          <w:tcPr>
            <w:tcW w:w="9571" w:type="dxa"/>
            <w:gridSpan w:val="4"/>
            <w:tcBorders>
              <w:bottom w:val="single" w:sz="6" w:space="0" w:color="000000"/>
            </w:tcBorders>
            <w:tcMar>
              <w:top w:w="0" w:type="dxa"/>
              <w:left w:w="108" w:type="dxa"/>
              <w:bottom w:w="0" w:type="dxa"/>
              <w:right w:w="108" w:type="dxa"/>
            </w:tcMar>
            <w:hideMark/>
          </w:tcPr>
          <w:p w:rsidR="006404F0" w:rsidRPr="006404F0" w:rsidRDefault="006404F0" w:rsidP="006757D6">
            <w:pPr>
              <w:jc w:val="both"/>
              <w:rPr>
                <w:rFonts w:ascii="Liberation Serif" w:hAnsi="Liberation Serif" w:cs="Arial"/>
                <w:sz w:val="24"/>
                <w:szCs w:val="24"/>
              </w:rPr>
            </w:pPr>
            <w:r w:rsidRPr="006404F0">
              <w:rPr>
                <w:rFonts w:ascii="Liberation Serif" w:hAnsi="Liberation Serif" w:cs="Arial"/>
                <w:color w:val="000000"/>
                <w:sz w:val="24"/>
                <w:szCs w:val="24"/>
              </w:rPr>
              <w:lastRenderedPageBreak/>
              <w:t> </w:t>
            </w:r>
          </w:p>
        </w:tc>
      </w:tr>
      <w:tr w:rsidR="006404F0" w:rsidRPr="006404F0" w:rsidTr="006757D6">
        <w:tc>
          <w:tcPr>
            <w:tcW w:w="9571" w:type="dxa"/>
            <w:gridSpan w:val="4"/>
            <w:tcBorders>
              <w:top w:val="single" w:sz="6" w:space="0" w:color="000000"/>
            </w:tcBorders>
            <w:tcMar>
              <w:top w:w="0" w:type="dxa"/>
              <w:left w:w="108" w:type="dxa"/>
              <w:bottom w:w="0" w:type="dxa"/>
              <w:right w:w="108" w:type="dxa"/>
            </w:tcMar>
            <w:hideMark/>
          </w:tcPr>
          <w:p w:rsidR="006404F0" w:rsidRPr="006404F0" w:rsidRDefault="006404F0" w:rsidP="006757D6">
            <w:pPr>
              <w:jc w:val="center"/>
              <w:rPr>
                <w:rFonts w:ascii="Liberation Serif" w:hAnsi="Liberation Serif" w:cs="Arial"/>
                <w:sz w:val="24"/>
                <w:szCs w:val="24"/>
              </w:rPr>
            </w:pPr>
            <w:proofErr w:type="gramStart"/>
            <w:r w:rsidRPr="006404F0">
              <w:rPr>
                <w:rFonts w:ascii="Liberation Serif" w:hAnsi="Liberation Serif" w:cs="Arial"/>
                <w:color w:val="000000"/>
                <w:sz w:val="24"/>
                <w:szCs w:val="24"/>
              </w:rPr>
              <w:t>(подтверждение наличия у лиц, непосредственно задействованных</w:t>
            </w:r>
            <w:proofErr w:type="gramEnd"/>
          </w:p>
          <w:p w:rsidR="006404F0" w:rsidRPr="006404F0" w:rsidRDefault="006404F0" w:rsidP="006757D6">
            <w:pPr>
              <w:jc w:val="center"/>
              <w:rPr>
                <w:rFonts w:ascii="Liberation Serif" w:hAnsi="Liberation Serif" w:cs="Arial"/>
                <w:sz w:val="24"/>
                <w:szCs w:val="24"/>
              </w:rPr>
            </w:pPr>
            <w:proofErr w:type="gramStart"/>
            <w:r w:rsidRPr="006404F0">
              <w:rPr>
                <w:rFonts w:ascii="Liberation Serif" w:hAnsi="Liberation Serif" w:cs="Arial"/>
                <w:color w:val="000000"/>
                <w:sz w:val="24"/>
                <w:szCs w:val="24"/>
              </w:rPr>
              <w:t>в исполнении общественно полезной услуги (в том числе работников</w:t>
            </w:r>
            <w:proofErr w:type="gramEnd"/>
          </w:p>
          <w:p w:rsidR="006404F0" w:rsidRPr="006404F0" w:rsidRDefault="006404F0" w:rsidP="006757D6">
            <w:pPr>
              <w:jc w:val="center"/>
              <w:rPr>
                <w:rFonts w:ascii="Liberation Serif" w:hAnsi="Liberation Serif" w:cs="Arial"/>
                <w:sz w:val="24"/>
                <w:szCs w:val="24"/>
              </w:rPr>
            </w:pPr>
            <w:r w:rsidRPr="006404F0">
              <w:rPr>
                <w:rFonts w:ascii="Liberation Serif" w:hAnsi="Liberation Serif" w:cs="Arial"/>
                <w:color w:val="000000"/>
                <w:sz w:val="24"/>
                <w:szCs w:val="24"/>
              </w:rPr>
              <w:t xml:space="preserve">организации и работников, привлеченных по договорам </w:t>
            </w:r>
            <w:proofErr w:type="gramStart"/>
            <w:r w:rsidRPr="006404F0">
              <w:rPr>
                <w:rFonts w:ascii="Liberation Serif" w:hAnsi="Liberation Serif" w:cs="Arial"/>
                <w:color w:val="000000"/>
                <w:sz w:val="24"/>
                <w:szCs w:val="24"/>
              </w:rPr>
              <w:t>гражданско-правового</w:t>
            </w:r>
            <w:proofErr w:type="gramEnd"/>
          </w:p>
          <w:p w:rsidR="006404F0" w:rsidRPr="006404F0" w:rsidRDefault="006404F0" w:rsidP="006757D6">
            <w:pPr>
              <w:jc w:val="center"/>
              <w:rPr>
                <w:rFonts w:ascii="Liberation Serif" w:hAnsi="Liberation Serif" w:cs="Arial"/>
                <w:sz w:val="24"/>
                <w:szCs w:val="24"/>
              </w:rPr>
            </w:pPr>
            <w:r w:rsidRPr="006404F0">
              <w:rPr>
                <w:rFonts w:ascii="Liberation Serif" w:hAnsi="Liberation Serif" w:cs="Arial"/>
                <w:color w:val="000000"/>
                <w:sz w:val="24"/>
                <w:szCs w:val="24"/>
              </w:rPr>
              <w:t>характера), необходимой квалификации (в том числе профессионального</w:t>
            </w:r>
          </w:p>
          <w:p w:rsidR="006404F0" w:rsidRPr="006404F0" w:rsidRDefault="006404F0" w:rsidP="006757D6">
            <w:pPr>
              <w:jc w:val="center"/>
              <w:rPr>
                <w:rFonts w:ascii="Liberation Serif" w:hAnsi="Liberation Serif" w:cs="Arial"/>
                <w:sz w:val="24"/>
                <w:szCs w:val="24"/>
              </w:rPr>
            </w:pPr>
            <w:r w:rsidRPr="006404F0">
              <w:rPr>
                <w:rFonts w:ascii="Liberation Serif" w:hAnsi="Liberation Serif" w:cs="Arial"/>
                <w:color w:val="000000"/>
                <w:sz w:val="24"/>
                <w:szCs w:val="24"/>
              </w:rPr>
              <w:t>образования, опыта работы в соответствующей сфере), достаточность</w:t>
            </w:r>
          </w:p>
          <w:p w:rsidR="006404F0" w:rsidRPr="006404F0" w:rsidRDefault="006404F0" w:rsidP="006757D6">
            <w:pPr>
              <w:jc w:val="center"/>
              <w:rPr>
                <w:rFonts w:ascii="Liberation Serif" w:hAnsi="Liberation Serif" w:cs="Arial"/>
                <w:sz w:val="24"/>
                <w:szCs w:val="24"/>
              </w:rPr>
            </w:pPr>
            <w:r w:rsidRPr="006404F0">
              <w:rPr>
                <w:rFonts w:ascii="Liberation Serif" w:hAnsi="Liberation Serif" w:cs="Arial"/>
                <w:color w:val="000000"/>
                <w:sz w:val="24"/>
                <w:szCs w:val="24"/>
              </w:rPr>
              <w:t>количества таких лиц)</w:t>
            </w:r>
          </w:p>
        </w:tc>
      </w:tr>
      <w:tr w:rsidR="006404F0" w:rsidRPr="006404F0" w:rsidTr="006757D6">
        <w:tc>
          <w:tcPr>
            <w:tcW w:w="9571" w:type="dxa"/>
            <w:gridSpan w:val="4"/>
            <w:tcBorders>
              <w:bottom w:val="single" w:sz="6" w:space="0" w:color="000000"/>
            </w:tcBorders>
            <w:tcMar>
              <w:top w:w="0" w:type="dxa"/>
              <w:left w:w="108" w:type="dxa"/>
              <w:bottom w:w="0" w:type="dxa"/>
              <w:right w:w="108" w:type="dxa"/>
            </w:tcMar>
            <w:hideMark/>
          </w:tcPr>
          <w:p w:rsidR="006404F0" w:rsidRPr="006404F0" w:rsidRDefault="006404F0" w:rsidP="006757D6">
            <w:pPr>
              <w:jc w:val="both"/>
              <w:rPr>
                <w:rFonts w:ascii="Liberation Serif" w:hAnsi="Liberation Serif" w:cs="Arial"/>
                <w:sz w:val="24"/>
                <w:szCs w:val="24"/>
              </w:rPr>
            </w:pPr>
            <w:r w:rsidRPr="006404F0">
              <w:rPr>
                <w:rFonts w:ascii="Liberation Serif" w:hAnsi="Liberation Serif" w:cs="Arial"/>
                <w:color w:val="000000"/>
                <w:sz w:val="24"/>
                <w:szCs w:val="24"/>
              </w:rPr>
              <w:t> </w:t>
            </w:r>
          </w:p>
        </w:tc>
      </w:tr>
      <w:tr w:rsidR="006404F0" w:rsidRPr="006404F0" w:rsidTr="006757D6">
        <w:tc>
          <w:tcPr>
            <w:tcW w:w="9571" w:type="dxa"/>
            <w:gridSpan w:val="4"/>
            <w:tcBorders>
              <w:top w:val="single" w:sz="6" w:space="0" w:color="000000"/>
              <w:bottom w:val="single" w:sz="6" w:space="0" w:color="000000"/>
            </w:tcBorders>
            <w:tcMar>
              <w:top w:w="0" w:type="dxa"/>
              <w:left w:w="108" w:type="dxa"/>
              <w:bottom w:w="0" w:type="dxa"/>
              <w:right w:w="108" w:type="dxa"/>
            </w:tcMar>
            <w:hideMark/>
          </w:tcPr>
          <w:p w:rsidR="006404F0" w:rsidRPr="006404F0" w:rsidRDefault="006404F0" w:rsidP="006757D6">
            <w:pPr>
              <w:jc w:val="both"/>
              <w:rPr>
                <w:rFonts w:ascii="Liberation Serif" w:hAnsi="Liberation Serif" w:cs="Arial"/>
                <w:sz w:val="24"/>
                <w:szCs w:val="24"/>
              </w:rPr>
            </w:pPr>
            <w:r w:rsidRPr="006404F0">
              <w:rPr>
                <w:rFonts w:ascii="Liberation Serif" w:hAnsi="Liberation Serif" w:cs="Arial"/>
                <w:color w:val="000000"/>
                <w:sz w:val="24"/>
                <w:szCs w:val="24"/>
              </w:rPr>
              <w:t> </w:t>
            </w:r>
          </w:p>
        </w:tc>
      </w:tr>
      <w:tr w:rsidR="006404F0" w:rsidRPr="006404F0" w:rsidTr="006757D6">
        <w:tc>
          <w:tcPr>
            <w:tcW w:w="9571" w:type="dxa"/>
            <w:gridSpan w:val="4"/>
            <w:tcBorders>
              <w:top w:val="single" w:sz="6" w:space="0" w:color="000000"/>
            </w:tcBorders>
            <w:tcMar>
              <w:top w:w="0" w:type="dxa"/>
              <w:left w:w="108" w:type="dxa"/>
              <w:bottom w:w="0" w:type="dxa"/>
              <w:right w:w="108" w:type="dxa"/>
            </w:tcMar>
            <w:hideMark/>
          </w:tcPr>
          <w:p w:rsidR="006404F0" w:rsidRPr="006404F0" w:rsidRDefault="006404F0" w:rsidP="006757D6">
            <w:pPr>
              <w:jc w:val="center"/>
              <w:rPr>
                <w:rFonts w:ascii="Liberation Serif" w:hAnsi="Liberation Serif" w:cs="Arial"/>
                <w:sz w:val="24"/>
                <w:szCs w:val="24"/>
              </w:rPr>
            </w:pPr>
            <w:proofErr w:type="gramStart"/>
            <w:r w:rsidRPr="006404F0">
              <w:rPr>
                <w:rFonts w:ascii="Liberation Serif" w:hAnsi="Liberation Serif" w:cs="Arial"/>
                <w:color w:val="000000"/>
                <w:sz w:val="24"/>
                <w:szCs w:val="24"/>
              </w:rPr>
              <w:t>(подтверждение удовлетворенности получателей общественно полезных услуг</w:t>
            </w:r>
            <w:proofErr w:type="gramEnd"/>
          </w:p>
          <w:p w:rsidR="006404F0" w:rsidRPr="006404F0" w:rsidRDefault="006404F0" w:rsidP="006757D6">
            <w:pPr>
              <w:jc w:val="center"/>
              <w:rPr>
                <w:rFonts w:ascii="Liberation Serif" w:hAnsi="Liberation Serif" w:cs="Arial"/>
                <w:sz w:val="24"/>
                <w:szCs w:val="24"/>
              </w:rPr>
            </w:pPr>
            <w:proofErr w:type="gramStart"/>
            <w:r w:rsidRPr="006404F0">
              <w:rPr>
                <w:rFonts w:ascii="Liberation Serif" w:hAnsi="Liberation Serif" w:cs="Arial"/>
                <w:color w:val="000000"/>
                <w:sz w:val="24"/>
                <w:szCs w:val="24"/>
              </w:rPr>
              <w:t>качеством их оказания (отсутствие жалоб на действия (бездействие) и (или)</w:t>
            </w:r>
            <w:proofErr w:type="gramEnd"/>
          </w:p>
          <w:p w:rsidR="006404F0" w:rsidRPr="006404F0" w:rsidRDefault="006404F0" w:rsidP="006757D6">
            <w:pPr>
              <w:jc w:val="center"/>
              <w:rPr>
                <w:rFonts w:ascii="Liberation Serif" w:hAnsi="Liberation Serif" w:cs="Arial"/>
                <w:sz w:val="24"/>
                <w:szCs w:val="24"/>
              </w:rPr>
            </w:pPr>
            <w:r w:rsidRPr="006404F0">
              <w:rPr>
                <w:rFonts w:ascii="Liberation Serif" w:hAnsi="Liberation Serif" w:cs="Arial"/>
                <w:color w:val="000000"/>
                <w:sz w:val="24"/>
                <w:szCs w:val="24"/>
              </w:rPr>
              <w:t>решения организации, связанные с оказанием ею общественно полезных услуг,</w:t>
            </w:r>
          </w:p>
          <w:p w:rsidR="006404F0" w:rsidRPr="006404F0" w:rsidRDefault="006404F0" w:rsidP="006757D6">
            <w:pPr>
              <w:jc w:val="center"/>
              <w:rPr>
                <w:rFonts w:ascii="Liberation Serif" w:hAnsi="Liberation Serif" w:cs="Arial"/>
                <w:sz w:val="24"/>
                <w:szCs w:val="24"/>
              </w:rPr>
            </w:pPr>
            <w:proofErr w:type="gramStart"/>
            <w:r w:rsidRPr="006404F0">
              <w:rPr>
                <w:rFonts w:ascii="Liberation Serif" w:hAnsi="Liberation Serif" w:cs="Arial"/>
                <w:color w:val="000000"/>
                <w:sz w:val="24"/>
                <w:szCs w:val="24"/>
              </w:rPr>
              <w:t>признанных</w:t>
            </w:r>
            <w:proofErr w:type="gramEnd"/>
            <w:r w:rsidRPr="006404F0">
              <w:rPr>
                <w:rFonts w:ascii="Liberation Serif" w:hAnsi="Liberation Serif" w:cs="Arial"/>
                <w:color w:val="000000"/>
                <w:sz w:val="24"/>
                <w:szCs w:val="24"/>
              </w:rPr>
              <w:t xml:space="preserve"> обоснованными судом, органами государственного контроля</w:t>
            </w:r>
          </w:p>
          <w:p w:rsidR="006404F0" w:rsidRPr="006404F0" w:rsidRDefault="006404F0" w:rsidP="006757D6">
            <w:pPr>
              <w:jc w:val="center"/>
              <w:rPr>
                <w:rFonts w:ascii="Liberation Serif" w:hAnsi="Liberation Serif" w:cs="Arial"/>
                <w:sz w:val="24"/>
                <w:szCs w:val="24"/>
              </w:rPr>
            </w:pPr>
            <w:r w:rsidRPr="006404F0">
              <w:rPr>
                <w:rFonts w:ascii="Liberation Serif" w:hAnsi="Liberation Serif" w:cs="Arial"/>
                <w:color w:val="000000"/>
                <w:sz w:val="24"/>
                <w:szCs w:val="24"/>
              </w:rPr>
              <w:t>(надзора) и муниципального надзора, иными органами в соответствии</w:t>
            </w:r>
          </w:p>
          <w:p w:rsidR="006404F0" w:rsidRPr="006404F0" w:rsidRDefault="006404F0" w:rsidP="006757D6">
            <w:pPr>
              <w:jc w:val="center"/>
              <w:rPr>
                <w:rFonts w:ascii="Liberation Serif" w:hAnsi="Liberation Serif" w:cs="Arial"/>
                <w:sz w:val="24"/>
                <w:szCs w:val="24"/>
              </w:rPr>
            </w:pPr>
            <w:r w:rsidRPr="006404F0">
              <w:rPr>
                <w:rFonts w:ascii="Liberation Serif" w:hAnsi="Liberation Serif" w:cs="Arial"/>
                <w:color w:val="000000"/>
                <w:sz w:val="24"/>
                <w:szCs w:val="24"/>
              </w:rPr>
              <w:t>с их компетенцией в течение 2 лет, предшествующих выдаче заключения)</w:t>
            </w:r>
          </w:p>
        </w:tc>
      </w:tr>
      <w:tr w:rsidR="006404F0" w:rsidRPr="006404F0" w:rsidTr="006757D6">
        <w:tc>
          <w:tcPr>
            <w:tcW w:w="9571" w:type="dxa"/>
            <w:gridSpan w:val="4"/>
            <w:tcBorders>
              <w:bottom w:val="single" w:sz="6" w:space="0" w:color="000000"/>
            </w:tcBorders>
            <w:tcMar>
              <w:top w:w="0" w:type="dxa"/>
              <w:left w:w="108" w:type="dxa"/>
              <w:bottom w:w="0" w:type="dxa"/>
              <w:right w:w="108" w:type="dxa"/>
            </w:tcMar>
            <w:hideMark/>
          </w:tcPr>
          <w:p w:rsidR="006404F0" w:rsidRPr="006404F0" w:rsidRDefault="006404F0" w:rsidP="006757D6">
            <w:pPr>
              <w:jc w:val="both"/>
              <w:rPr>
                <w:rFonts w:ascii="Liberation Serif" w:hAnsi="Liberation Serif" w:cs="Arial"/>
                <w:sz w:val="24"/>
                <w:szCs w:val="24"/>
              </w:rPr>
            </w:pPr>
            <w:r w:rsidRPr="006404F0">
              <w:rPr>
                <w:rFonts w:ascii="Liberation Serif" w:hAnsi="Liberation Serif" w:cs="Arial"/>
                <w:color w:val="000000"/>
                <w:sz w:val="24"/>
                <w:szCs w:val="24"/>
              </w:rPr>
              <w:t> </w:t>
            </w:r>
          </w:p>
        </w:tc>
      </w:tr>
      <w:tr w:rsidR="006404F0" w:rsidRPr="006404F0" w:rsidTr="006757D6">
        <w:tc>
          <w:tcPr>
            <w:tcW w:w="9571" w:type="dxa"/>
            <w:gridSpan w:val="4"/>
            <w:tcBorders>
              <w:top w:val="single" w:sz="6" w:space="0" w:color="000000"/>
              <w:bottom w:val="single" w:sz="6" w:space="0" w:color="000000"/>
            </w:tcBorders>
            <w:tcMar>
              <w:top w:w="0" w:type="dxa"/>
              <w:left w:w="108" w:type="dxa"/>
              <w:bottom w:w="0" w:type="dxa"/>
              <w:right w:w="108" w:type="dxa"/>
            </w:tcMar>
            <w:hideMark/>
          </w:tcPr>
          <w:p w:rsidR="006404F0" w:rsidRPr="006404F0" w:rsidRDefault="006404F0" w:rsidP="006757D6">
            <w:pPr>
              <w:jc w:val="both"/>
              <w:rPr>
                <w:rFonts w:ascii="Liberation Serif" w:hAnsi="Liberation Serif" w:cs="Arial"/>
                <w:sz w:val="24"/>
                <w:szCs w:val="24"/>
              </w:rPr>
            </w:pPr>
            <w:r w:rsidRPr="006404F0">
              <w:rPr>
                <w:rFonts w:ascii="Liberation Serif" w:hAnsi="Liberation Serif" w:cs="Arial"/>
                <w:color w:val="000000"/>
                <w:sz w:val="24"/>
                <w:szCs w:val="24"/>
              </w:rPr>
              <w:t> </w:t>
            </w:r>
          </w:p>
        </w:tc>
      </w:tr>
      <w:tr w:rsidR="006404F0" w:rsidRPr="006404F0" w:rsidTr="006757D6">
        <w:tc>
          <w:tcPr>
            <w:tcW w:w="9571" w:type="dxa"/>
            <w:gridSpan w:val="4"/>
            <w:tcBorders>
              <w:top w:val="single" w:sz="6" w:space="0" w:color="000000"/>
            </w:tcBorders>
            <w:tcMar>
              <w:top w:w="0" w:type="dxa"/>
              <w:left w:w="108" w:type="dxa"/>
              <w:bottom w:w="0" w:type="dxa"/>
              <w:right w:w="108" w:type="dxa"/>
            </w:tcMar>
            <w:hideMark/>
          </w:tcPr>
          <w:p w:rsidR="006404F0" w:rsidRPr="006404F0" w:rsidRDefault="006404F0" w:rsidP="006757D6">
            <w:pPr>
              <w:ind w:firstLine="567"/>
              <w:jc w:val="center"/>
              <w:rPr>
                <w:rFonts w:ascii="Liberation Serif" w:hAnsi="Liberation Serif" w:cs="Arial"/>
                <w:sz w:val="24"/>
                <w:szCs w:val="24"/>
              </w:rPr>
            </w:pPr>
            <w:proofErr w:type="gramStart"/>
            <w:r w:rsidRPr="006404F0">
              <w:rPr>
                <w:rFonts w:ascii="Liberation Serif" w:hAnsi="Liberation Serif" w:cs="Arial"/>
                <w:color w:val="000000"/>
                <w:sz w:val="24"/>
                <w:szCs w:val="24"/>
              </w:rPr>
              <w:t>(подтверждение открытости и доступности информации</w:t>
            </w:r>
            <w:proofErr w:type="gramEnd"/>
          </w:p>
          <w:p w:rsidR="006404F0" w:rsidRPr="006404F0" w:rsidRDefault="006404F0" w:rsidP="006757D6">
            <w:pPr>
              <w:ind w:firstLine="567"/>
              <w:jc w:val="center"/>
              <w:rPr>
                <w:rFonts w:ascii="Liberation Serif" w:hAnsi="Liberation Serif" w:cs="Arial"/>
                <w:sz w:val="24"/>
                <w:szCs w:val="24"/>
              </w:rPr>
            </w:pPr>
            <w:r w:rsidRPr="006404F0">
              <w:rPr>
                <w:rFonts w:ascii="Liberation Serif" w:hAnsi="Liberation Serif" w:cs="Arial"/>
                <w:color w:val="000000"/>
                <w:sz w:val="24"/>
                <w:szCs w:val="24"/>
              </w:rPr>
              <w:t>о некоммерческой организации)</w:t>
            </w:r>
          </w:p>
        </w:tc>
      </w:tr>
      <w:tr w:rsidR="006404F0" w:rsidRPr="006404F0" w:rsidTr="006757D6">
        <w:tc>
          <w:tcPr>
            <w:tcW w:w="9571" w:type="dxa"/>
            <w:gridSpan w:val="4"/>
            <w:tcBorders>
              <w:bottom w:val="single" w:sz="6" w:space="0" w:color="000000"/>
            </w:tcBorders>
            <w:tcMar>
              <w:top w:w="0" w:type="dxa"/>
              <w:left w:w="108" w:type="dxa"/>
              <w:bottom w:w="0" w:type="dxa"/>
              <w:right w:w="108" w:type="dxa"/>
            </w:tcMar>
            <w:hideMark/>
          </w:tcPr>
          <w:p w:rsidR="006404F0" w:rsidRPr="006404F0" w:rsidRDefault="006404F0" w:rsidP="006757D6">
            <w:pPr>
              <w:jc w:val="both"/>
              <w:rPr>
                <w:rFonts w:ascii="Liberation Serif" w:hAnsi="Liberation Serif" w:cs="Arial"/>
                <w:sz w:val="24"/>
                <w:szCs w:val="24"/>
              </w:rPr>
            </w:pPr>
            <w:r w:rsidRPr="006404F0">
              <w:rPr>
                <w:rFonts w:ascii="Liberation Serif" w:hAnsi="Liberation Serif" w:cs="Arial"/>
                <w:color w:val="000000"/>
                <w:sz w:val="24"/>
                <w:szCs w:val="24"/>
              </w:rPr>
              <w:t> </w:t>
            </w:r>
          </w:p>
        </w:tc>
      </w:tr>
      <w:tr w:rsidR="006404F0" w:rsidRPr="00D97660" w:rsidTr="006757D6">
        <w:tc>
          <w:tcPr>
            <w:tcW w:w="9571" w:type="dxa"/>
            <w:gridSpan w:val="4"/>
            <w:tcBorders>
              <w:top w:val="single" w:sz="6" w:space="0" w:color="000000"/>
            </w:tcBorders>
            <w:tcMar>
              <w:top w:w="0" w:type="dxa"/>
              <w:left w:w="108" w:type="dxa"/>
              <w:bottom w:w="0" w:type="dxa"/>
              <w:right w:w="108" w:type="dxa"/>
            </w:tcMar>
            <w:hideMark/>
          </w:tcPr>
          <w:p w:rsidR="006404F0" w:rsidRPr="00D97660" w:rsidRDefault="006404F0" w:rsidP="006757D6">
            <w:pPr>
              <w:ind w:firstLine="567"/>
              <w:jc w:val="center"/>
              <w:rPr>
                <w:rFonts w:ascii="Liberation Serif" w:hAnsi="Liberation Serif" w:cs="Arial"/>
                <w:color w:val="000000"/>
                <w:sz w:val="24"/>
                <w:szCs w:val="24"/>
              </w:rPr>
            </w:pPr>
            <w:proofErr w:type="gramStart"/>
            <w:r w:rsidRPr="006404F0">
              <w:rPr>
                <w:rFonts w:ascii="Liberation Serif" w:hAnsi="Liberation Serif" w:cs="Arial"/>
                <w:color w:val="000000"/>
                <w:sz w:val="24"/>
                <w:szCs w:val="24"/>
              </w:rPr>
              <w:t>(подтверждение отсутствия организации в реестре недобросовестных</w:t>
            </w:r>
            <w:proofErr w:type="gramEnd"/>
          </w:p>
          <w:p w:rsidR="006404F0" w:rsidRPr="00D97660" w:rsidRDefault="006404F0" w:rsidP="006757D6">
            <w:pPr>
              <w:ind w:firstLine="567"/>
              <w:jc w:val="center"/>
              <w:rPr>
                <w:rFonts w:ascii="Liberation Serif" w:hAnsi="Liberation Serif" w:cs="Arial"/>
                <w:color w:val="000000"/>
                <w:sz w:val="24"/>
                <w:szCs w:val="24"/>
              </w:rPr>
            </w:pPr>
            <w:r w:rsidRPr="006404F0">
              <w:rPr>
                <w:rFonts w:ascii="Liberation Serif" w:hAnsi="Liberation Serif" w:cs="Arial"/>
                <w:color w:val="000000"/>
                <w:sz w:val="24"/>
                <w:szCs w:val="24"/>
              </w:rPr>
              <w:t>поставщиков по результатам оказания услуги в рамках исполнения контрактов,</w:t>
            </w:r>
          </w:p>
          <w:p w:rsidR="006404F0" w:rsidRPr="00D97660" w:rsidRDefault="006404F0" w:rsidP="006757D6">
            <w:pPr>
              <w:ind w:firstLine="567"/>
              <w:jc w:val="center"/>
              <w:rPr>
                <w:rFonts w:ascii="Liberation Serif" w:hAnsi="Liberation Serif" w:cs="Arial"/>
                <w:color w:val="000000"/>
                <w:sz w:val="24"/>
                <w:szCs w:val="24"/>
              </w:rPr>
            </w:pPr>
            <w:r w:rsidRPr="006404F0">
              <w:rPr>
                <w:rFonts w:ascii="Liberation Serif" w:hAnsi="Liberation Serif" w:cs="Arial"/>
                <w:color w:val="000000"/>
                <w:sz w:val="24"/>
                <w:szCs w:val="24"/>
              </w:rPr>
              <w:t>заключенных в соответствии с Федеральным законом </w:t>
            </w:r>
            <w:hyperlink r:id="rId38" w:tgtFrame="_blank" w:history="1">
              <w:r w:rsidR="00D97660">
                <w:rPr>
                  <w:rFonts w:ascii="Liberation Serif" w:hAnsi="Liberation Serif" w:cs="Arial"/>
                  <w:color w:val="000000"/>
                  <w:sz w:val="24"/>
                  <w:szCs w:val="24"/>
                </w:rPr>
                <w:t>от 5 апреля 2013 года №</w:t>
              </w:r>
              <w:r w:rsidRPr="00D97660">
                <w:rPr>
                  <w:rFonts w:ascii="Liberation Serif" w:hAnsi="Liberation Serif" w:cs="Arial"/>
                  <w:color w:val="000000"/>
                  <w:sz w:val="24"/>
                  <w:szCs w:val="24"/>
                </w:rPr>
                <w:t xml:space="preserve"> 44-ФЗ</w:t>
              </w:r>
            </w:hyperlink>
          </w:p>
          <w:p w:rsidR="006404F0" w:rsidRPr="00D97660" w:rsidRDefault="00D97660" w:rsidP="006757D6">
            <w:pPr>
              <w:ind w:firstLine="567"/>
              <w:jc w:val="center"/>
              <w:rPr>
                <w:rFonts w:ascii="Liberation Serif" w:hAnsi="Liberation Serif" w:cs="Arial"/>
                <w:color w:val="000000"/>
                <w:sz w:val="24"/>
                <w:szCs w:val="24"/>
              </w:rPr>
            </w:pPr>
            <w:r>
              <w:rPr>
                <w:rFonts w:ascii="Liberation Serif" w:hAnsi="Liberation Serif" w:cs="Arial"/>
                <w:color w:val="000000"/>
                <w:sz w:val="24"/>
                <w:szCs w:val="24"/>
              </w:rPr>
              <w:t>«</w:t>
            </w:r>
            <w:r w:rsidR="006404F0" w:rsidRPr="006404F0">
              <w:rPr>
                <w:rFonts w:ascii="Liberation Serif" w:hAnsi="Liberation Serif" w:cs="Arial"/>
                <w:color w:val="000000"/>
                <w:sz w:val="24"/>
                <w:szCs w:val="24"/>
              </w:rPr>
              <w:t>О контрактной системе в сфере закупок товаров, работ, услуг</w:t>
            </w:r>
          </w:p>
          <w:p w:rsidR="006404F0" w:rsidRPr="00D97660" w:rsidRDefault="006404F0" w:rsidP="006757D6">
            <w:pPr>
              <w:ind w:firstLine="567"/>
              <w:jc w:val="center"/>
              <w:rPr>
                <w:rFonts w:ascii="Liberation Serif" w:hAnsi="Liberation Serif" w:cs="Arial"/>
                <w:color w:val="000000"/>
                <w:sz w:val="24"/>
                <w:szCs w:val="24"/>
              </w:rPr>
            </w:pPr>
            <w:r w:rsidRPr="006404F0">
              <w:rPr>
                <w:rFonts w:ascii="Liberation Serif" w:hAnsi="Liberation Serif" w:cs="Arial"/>
                <w:color w:val="000000"/>
                <w:sz w:val="24"/>
                <w:szCs w:val="24"/>
              </w:rPr>
              <w:t>для обеспечения госуд</w:t>
            </w:r>
            <w:r w:rsidR="00D97660">
              <w:rPr>
                <w:rFonts w:ascii="Liberation Serif" w:hAnsi="Liberation Serif" w:cs="Arial"/>
                <w:color w:val="000000"/>
                <w:sz w:val="24"/>
                <w:szCs w:val="24"/>
              </w:rPr>
              <w:t>арственных и муниципальных нужд»</w:t>
            </w:r>
            <w:r w:rsidRPr="006404F0">
              <w:rPr>
                <w:rFonts w:ascii="Liberation Serif" w:hAnsi="Liberation Serif" w:cs="Arial"/>
                <w:color w:val="000000"/>
                <w:sz w:val="24"/>
                <w:szCs w:val="24"/>
              </w:rPr>
              <w:t xml:space="preserve"> в течение 2 лет,</w:t>
            </w:r>
          </w:p>
          <w:p w:rsidR="006404F0" w:rsidRPr="00D97660" w:rsidRDefault="006404F0" w:rsidP="006757D6">
            <w:pPr>
              <w:ind w:firstLine="567"/>
              <w:jc w:val="center"/>
              <w:rPr>
                <w:rFonts w:ascii="Liberation Serif" w:hAnsi="Liberation Serif" w:cs="Arial"/>
                <w:color w:val="000000"/>
                <w:sz w:val="24"/>
                <w:szCs w:val="24"/>
              </w:rPr>
            </w:pPr>
            <w:proofErr w:type="gramStart"/>
            <w:r w:rsidRPr="006404F0">
              <w:rPr>
                <w:rFonts w:ascii="Liberation Serif" w:hAnsi="Liberation Serif" w:cs="Arial"/>
                <w:color w:val="000000"/>
                <w:sz w:val="24"/>
                <w:szCs w:val="24"/>
              </w:rPr>
              <w:t>предшествующих</w:t>
            </w:r>
            <w:proofErr w:type="gramEnd"/>
            <w:r w:rsidRPr="006404F0">
              <w:rPr>
                <w:rFonts w:ascii="Liberation Serif" w:hAnsi="Liberation Serif" w:cs="Arial"/>
                <w:color w:val="000000"/>
                <w:sz w:val="24"/>
                <w:szCs w:val="24"/>
              </w:rPr>
              <w:t xml:space="preserve"> выдаче заключения)</w:t>
            </w:r>
          </w:p>
          <w:p w:rsidR="006404F0" w:rsidRPr="00D97660" w:rsidRDefault="006404F0" w:rsidP="006757D6">
            <w:pPr>
              <w:jc w:val="both"/>
              <w:rPr>
                <w:rFonts w:ascii="Liberation Serif" w:hAnsi="Liberation Serif" w:cs="Arial"/>
                <w:color w:val="000000"/>
                <w:sz w:val="24"/>
                <w:szCs w:val="24"/>
              </w:rPr>
            </w:pPr>
            <w:r w:rsidRPr="006404F0">
              <w:rPr>
                <w:rFonts w:ascii="Liberation Serif" w:hAnsi="Liberation Serif" w:cs="Arial"/>
                <w:color w:val="000000"/>
                <w:sz w:val="24"/>
                <w:szCs w:val="24"/>
              </w:rPr>
              <w:t> </w:t>
            </w:r>
          </w:p>
        </w:tc>
      </w:tr>
      <w:tr w:rsidR="006404F0" w:rsidRPr="006404F0" w:rsidTr="006757D6">
        <w:tc>
          <w:tcPr>
            <w:tcW w:w="9571" w:type="dxa"/>
            <w:gridSpan w:val="4"/>
            <w:tcMar>
              <w:top w:w="0" w:type="dxa"/>
              <w:left w:w="108" w:type="dxa"/>
              <w:bottom w:w="0" w:type="dxa"/>
              <w:right w:w="108" w:type="dxa"/>
            </w:tcMar>
            <w:hideMark/>
          </w:tcPr>
          <w:p w:rsidR="006404F0" w:rsidRPr="006404F0" w:rsidRDefault="006404F0" w:rsidP="006757D6">
            <w:pPr>
              <w:jc w:val="both"/>
              <w:rPr>
                <w:rFonts w:ascii="Liberation Serif" w:hAnsi="Liberation Serif" w:cs="Arial"/>
                <w:sz w:val="24"/>
                <w:szCs w:val="24"/>
              </w:rPr>
            </w:pPr>
            <w:r w:rsidRPr="006404F0">
              <w:rPr>
                <w:rFonts w:ascii="Liberation Serif" w:hAnsi="Liberation Serif" w:cs="Arial"/>
                <w:color w:val="000000"/>
                <w:sz w:val="24"/>
                <w:szCs w:val="24"/>
              </w:rPr>
              <w:t>Подтверждающие документы прилагаются:</w:t>
            </w:r>
          </w:p>
        </w:tc>
      </w:tr>
      <w:tr w:rsidR="006404F0" w:rsidRPr="006404F0" w:rsidTr="006757D6">
        <w:trPr>
          <w:trHeight w:val="154"/>
        </w:trPr>
        <w:tc>
          <w:tcPr>
            <w:tcW w:w="534" w:type="dxa"/>
            <w:tcMar>
              <w:top w:w="0" w:type="dxa"/>
              <w:left w:w="108" w:type="dxa"/>
              <w:bottom w:w="0" w:type="dxa"/>
              <w:right w:w="108" w:type="dxa"/>
            </w:tcMar>
            <w:hideMark/>
          </w:tcPr>
          <w:p w:rsidR="006404F0" w:rsidRPr="006404F0" w:rsidRDefault="006404F0" w:rsidP="006757D6">
            <w:pPr>
              <w:spacing w:line="154" w:lineRule="atLeast"/>
              <w:jc w:val="both"/>
              <w:rPr>
                <w:rFonts w:ascii="Liberation Serif" w:hAnsi="Liberation Serif" w:cs="Arial"/>
                <w:sz w:val="24"/>
                <w:szCs w:val="24"/>
              </w:rPr>
            </w:pPr>
            <w:r w:rsidRPr="006404F0">
              <w:rPr>
                <w:rFonts w:ascii="Liberation Serif" w:hAnsi="Liberation Serif" w:cs="Arial"/>
                <w:color w:val="000000"/>
                <w:sz w:val="24"/>
                <w:szCs w:val="24"/>
              </w:rPr>
              <w:t>1.</w:t>
            </w:r>
          </w:p>
        </w:tc>
        <w:tc>
          <w:tcPr>
            <w:tcW w:w="9037" w:type="dxa"/>
            <w:gridSpan w:val="3"/>
            <w:tcBorders>
              <w:bottom w:val="single" w:sz="6" w:space="0" w:color="000000"/>
            </w:tcBorders>
            <w:tcMar>
              <w:top w:w="0" w:type="dxa"/>
              <w:left w:w="108" w:type="dxa"/>
              <w:bottom w:w="0" w:type="dxa"/>
              <w:right w:w="108" w:type="dxa"/>
            </w:tcMar>
            <w:hideMark/>
          </w:tcPr>
          <w:p w:rsidR="006404F0" w:rsidRPr="006404F0" w:rsidRDefault="006404F0" w:rsidP="006757D6">
            <w:pPr>
              <w:spacing w:line="154" w:lineRule="atLeast"/>
              <w:jc w:val="both"/>
              <w:rPr>
                <w:rFonts w:ascii="Liberation Serif" w:hAnsi="Liberation Serif" w:cs="Arial"/>
                <w:sz w:val="24"/>
                <w:szCs w:val="24"/>
              </w:rPr>
            </w:pPr>
            <w:r w:rsidRPr="006404F0">
              <w:rPr>
                <w:rFonts w:ascii="Liberation Serif" w:hAnsi="Liberation Serif" w:cs="Arial"/>
                <w:color w:val="000000"/>
                <w:sz w:val="24"/>
                <w:szCs w:val="24"/>
              </w:rPr>
              <w:t> </w:t>
            </w:r>
          </w:p>
        </w:tc>
      </w:tr>
      <w:tr w:rsidR="006404F0" w:rsidRPr="006404F0" w:rsidTr="006757D6">
        <w:trPr>
          <w:trHeight w:val="154"/>
        </w:trPr>
        <w:tc>
          <w:tcPr>
            <w:tcW w:w="534" w:type="dxa"/>
            <w:tcMar>
              <w:top w:w="0" w:type="dxa"/>
              <w:left w:w="108" w:type="dxa"/>
              <w:bottom w:w="0" w:type="dxa"/>
              <w:right w:w="108" w:type="dxa"/>
            </w:tcMar>
            <w:hideMark/>
          </w:tcPr>
          <w:p w:rsidR="006404F0" w:rsidRPr="006404F0" w:rsidRDefault="006404F0" w:rsidP="006757D6">
            <w:pPr>
              <w:spacing w:line="154" w:lineRule="atLeast"/>
              <w:jc w:val="both"/>
              <w:rPr>
                <w:rFonts w:ascii="Liberation Serif" w:hAnsi="Liberation Serif" w:cs="Arial"/>
                <w:sz w:val="24"/>
                <w:szCs w:val="24"/>
              </w:rPr>
            </w:pPr>
            <w:r w:rsidRPr="006404F0">
              <w:rPr>
                <w:rFonts w:ascii="Liberation Serif" w:hAnsi="Liberation Serif" w:cs="Arial"/>
                <w:color w:val="000000"/>
                <w:sz w:val="24"/>
                <w:szCs w:val="24"/>
              </w:rPr>
              <w:t>2.</w:t>
            </w:r>
          </w:p>
        </w:tc>
        <w:tc>
          <w:tcPr>
            <w:tcW w:w="9037" w:type="dxa"/>
            <w:gridSpan w:val="3"/>
            <w:tcBorders>
              <w:top w:val="single" w:sz="6" w:space="0" w:color="000000"/>
              <w:bottom w:val="single" w:sz="6" w:space="0" w:color="000000"/>
            </w:tcBorders>
            <w:tcMar>
              <w:top w:w="0" w:type="dxa"/>
              <w:left w:w="108" w:type="dxa"/>
              <w:bottom w:w="0" w:type="dxa"/>
              <w:right w:w="108" w:type="dxa"/>
            </w:tcMar>
            <w:hideMark/>
          </w:tcPr>
          <w:p w:rsidR="006404F0" w:rsidRPr="006404F0" w:rsidRDefault="006404F0" w:rsidP="006757D6">
            <w:pPr>
              <w:spacing w:line="154" w:lineRule="atLeast"/>
              <w:jc w:val="both"/>
              <w:rPr>
                <w:rFonts w:ascii="Liberation Serif" w:hAnsi="Liberation Serif" w:cs="Arial"/>
                <w:sz w:val="24"/>
                <w:szCs w:val="24"/>
              </w:rPr>
            </w:pPr>
            <w:r w:rsidRPr="006404F0">
              <w:rPr>
                <w:rFonts w:ascii="Liberation Serif" w:hAnsi="Liberation Serif" w:cs="Arial"/>
                <w:color w:val="000000"/>
                <w:sz w:val="24"/>
                <w:szCs w:val="24"/>
              </w:rPr>
              <w:t> </w:t>
            </w:r>
          </w:p>
        </w:tc>
      </w:tr>
      <w:tr w:rsidR="006404F0" w:rsidRPr="006404F0" w:rsidTr="006757D6">
        <w:trPr>
          <w:trHeight w:val="154"/>
        </w:trPr>
        <w:tc>
          <w:tcPr>
            <w:tcW w:w="534" w:type="dxa"/>
            <w:tcMar>
              <w:top w:w="0" w:type="dxa"/>
              <w:left w:w="108" w:type="dxa"/>
              <w:bottom w:w="0" w:type="dxa"/>
              <w:right w:w="108" w:type="dxa"/>
            </w:tcMar>
            <w:hideMark/>
          </w:tcPr>
          <w:p w:rsidR="006404F0" w:rsidRPr="006404F0" w:rsidRDefault="006404F0" w:rsidP="006757D6">
            <w:pPr>
              <w:spacing w:line="154" w:lineRule="atLeast"/>
              <w:jc w:val="both"/>
              <w:rPr>
                <w:rFonts w:ascii="Liberation Serif" w:hAnsi="Liberation Serif" w:cs="Arial"/>
                <w:sz w:val="24"/>
                <w:szCs w:val="24"/>
              </w:rPr>
            </w:pPr>
            <w:r w:rsidRPr="006404F0">
              <w:rPr>
                <w:rFonts w:ascii="Liberation Serif" w:hAnsi="Liberation Serif" w:cs="Arial"/>
                <w:color w:val="000000"/>
                <w:sz w:val="24"/>
                <w:szCs w:val="24"/>
              </w:rPr>
              <w:t>3.</w:t>
            </w:r>
          </w:p>
        </w:tc>
        <w:tc>
          <w:tcPr>
            <w:tcW w:w="9037" w:type="dxa"/>
            <w:gridSpan w:val="3"/>
            <w:tcBorders>
              <w:top w:val="single" w:sz="6" w:space="0" w:color="000000"/>
            </w:tcBorders>
            <w:tcMar>
              <w:top w:w="0" w:type="dxa"/>
              <w:left w:w="108" w:type="dxa"/>
              <w:bottom w:w="0" w:type="dxa"/>
              <w:right w:w="108" w:type="dxa"/>
            </w:tcMar>
            <w:hideMark/>
          </w:tcPr>
          <w:p w:rsidR="006404F0" w:rsidRPr="006404F0" w:rsidRDefault="006404F0" w:rsidP="006757D6">
            <w:pPr>
              <w:spacing w:line="154" w:lineRule="atLeast"/>
              <w:jc w:val="both"/>
              <w:rPr>
                <w:rFonts w:ascii="Liberation Serif" w:hAnsi="Liberation Serif" w:cs="Arial"/>
                <w:sz w:val="24"/>
                <w:szCs w:val="24"/>
              </w:rPr>
            </w:pPr>
            <w:r w:rsidRPr="006404F0">
              <w:rPr>
                <w:rFonts w:ascii="Liberation Serif" w:hAnsi="Liberation Serif" w:cs="Arial"/>
                <w:color w:val="000000"/>
                <w:sz w:val="24"/>
                <w:szCs w:val="24"/>
              </w:rPr>
              <w:t> </w:t>
            </w:r>
          </w:p>
        </w:tc>
      </w:tr>
      <w:tr w:rsidR="006404F0" w:rsidRPr="006404F0" w:rsidTr="006757D6">
        <w:tc>
          <w:tcPr>
            <w:tcW w:w="9571" w:type="dxa"/>
            <w:gridSpan w:val="4"/>
            <w:tcBorders>
              <w:bottom w:val="single" w:sz="6" w:space="0" w:color="000000"/>
            </w:tcBorders>
            <w:tcMar>
              <w:top w:w="0" w:type="dxa"/>
              <w:left w:w="108" w:type="dxa"/>
              <w:bottom w:w="0" w:type="dxa"/>
              <w:right w:w="108" w:type="dxa"/>
            </w:tcMar>
            <w:hideMark/>
          </w:tcPr>
          <w:p w:rsidR="006404F0" w:rsidRDefault="006404F0" w:rsidP="006757D6">
            <w:pPr>
              <w:jc w:val="both"/>
              <w:rPr>
                <w:rFonts w:ascii="Liberation Serif" w:hAnsi="Liberation Serif" w:cs="Arial"/>
                <w:color w:val="000000"/>
                <w:sz w:val="24"/>
                <w:szCs w:val="24"/>
              </w:rPr>
            </w:pPr>
            <w:r w:rsidRPr="006404F0">
              <w:rPr>
                <w:rFonts w:ascii="Liberation Serif" w:hAnsi="Liberation Serif" w:cs="Arial"/>
                <w:color w:val="000000"/>
                <w:sz w:val="24"/>
                <w:szCs w:val="24"/>
              </w:rPr>
              <w:t> </w:t>
            </w:r>
          </w:p>
          <w:p w:rsidR="00E90491" w:rsidRPr="006404F0" w:rsidRDefault="00E90491" w:rsidP="006757D6">
            <w:pPr>
              <w:jc w:val="both"/>
              <w:rPr>
                <w:rFonts w:ascii="Liberation Serif" w:hAnsi="Liberation Serif" w:cs="Arial"/>
                <w:sz w:val="24"/>
                <w:szCs w:val="24"/>
              </w:rPr>
            </w:pPr>
          </w:p>
        </w:tc>
      </w:tr>
      <w:tr w:rsidR="006404F0" w:rsidRPr="006404F0" w:rsidTr="006757D6">
        <w:tc>
          <w:tcPr>
            <w:tcW w:w="3190" w:type="dxa"/>
            <w:gridSpan w:val="2"/>
            <w:tcBorders>
              <w:top w:val="single" w:sz="6" w:space="0" w:color="000000"/>
            </w:tcBorders>
            <w:tcMar>
              <w:top w:w="0" w:type="dxa"/>
              <w:left w:w="108" w:type="dxa"/>
              <w:bottom w:w="0" w:type="dxa"/>
              <w:right w:w="108" w:type="dxa"/>
            </w:tcMar>
            <w:hideMark/>
          </w:tcPr>
          <w:p w:rsidR="006404F0" w:rsidRPr="006404F0" w:rsidRDefault="006404F0" w:rsidP="006757D6">
            <w:pPr>
              <w:jc w:val="center"/>
              <w:rPr>
                <w:rFonts w:ascii="Liberation Serif" w:hAnsi="Liberation Serif" w:cs="Arial"/>
                <w:sz w:val="24"/>
                <w:szCs w:val="24"/>
              </w:rPr>
            </w:pPr>
            <w:r w:rsidRPr="006404F0">
              <w:rPr>
                <w:rFonts w:ascii="Liberation Serif" w:hAnsi="Liberation Serif" w:cs="Arial"/>
                <w:color w:val="000000"/>
                <w:sz w:val="24"/>
                <w:szCs w:val="24"/>
              </w:rPr>
              <w:t>(Должность)</w:t>
            </w:r>
          </w:p>
        </w:tc>
        <w:tc>
          <w:tcPr>
            <w:tcW w:w="3190" w:type="dxa"/>
            <w:tcBorders>
              <w:top w:val="single" w:sz="6" w:space="0" w:color="000000"/>
            </w:tcBorders>
            <w:tcMar>
              <w:top w:w="0" w:type="dxa"/>
              <w:left w:w="108" w:type="dxa"/>
              <w:bottom w:w="0" w:type="dxa"/>
              <w:right w:w="108" w:type="dxa"/>
            </w:tcMar>
            <w:hideMark/>
          </w:tcPr>
          <w:p w:rsidR="006404F0" w:rsidRPr="006404F0" w:rsidRDefault="006404F0" w:rsidP="006757D6">
            <w:pPr>
              <w:jc w:val="center"/>
              <w:rPr>
                <w:rFonts w:ascii="Liberation Serif" w:hAnsi="Liberation Serif" w:cs="Arial"/>
                <w:sz w:val="24"/>
                <w:szCs w:val="24"/>
              </w:rPr>
            </w:pPr>
            <w:r w:rsidRPr="006404F0">
              <w:rPr>
                <w:rFonts w:ascii="Liberation Serif" w:hAnsi="Liberation Serif" w:cs="Arial"/>
                <w:color w:val="000000"/>
                <w:sz w:val="24"/>
                <w:szCs w:val="24"/>
              </w:rPr>
              <w:t>(Подпись)</w:t>
            </w:r>
          </w:p>
        </w:tc>
        <w:tc>
          <w:tcPr>
            <w:tcW w:w="3191" w:type="dxa"/>
            <w:tcBorders>
              <w:top w:val="single" w:sz="6" w:space="0" w:color="000000"/>
            </w:tcBorders>
            <w:tcMar>
              <w:top w:w="0" w:type="dxa"/>
              <w:left w:w="108" w:type="dxa"/>
              <w:bottom w:w="0" w:type="dxa"/>
              <w:right w:w="108" w:type="dxa"/>
            </w:tcMar>
            <w:hideMark/>
          </w:tcPr>
          <w:p w:rsidR="006404F0" w:rsidRPr="006404F0" w:rsidRDefault="006404F0" w:rsidP="006757D6">
            <w:pPr>
              <w:jc w:val="center"/>
              <w:rPr>
                <w:rFonts w:ascii="Liberation Serif" w:hAnsi="Liberation Serif" w:cs="Arial"/>
                <w:sz w:val="24"/>
                <w:szCs w:val="24"/>
              </w:rPr>
            </w:pPr>
            <w:r w:rsidRPr="006404F0">
              <w:rPr>
                <w:rFonts w:ascii="Liberation Serif" w:hAnsi="Liberation Serif" w:cs="Arial"/>
                <w:color w:val="000000"/>
                <w:sz w:val="24"/>
                <w:szCs w:val="24"/>
              </w:rPr>
              <w:t>(Ф.И.О.)</w:t>
            </w:r>
          </w:p>
        </w:tc>
      </w:tr>
    </w:tbl>
    <w:p w:rsidR="006404F0" w:rsidRPr="006404F0" w:rsidRDefault="006404F0" w:rsidP="006404F0">
      <w:pPr>
        <w:ind w:firstLine="567"/>
        <w:jc w:val="both"/>
        <w:rPr>
          <w:rFonts w:ascii="Liberation Serif" w:hAnsi="Liberation Serif" w:cs="Arial"/>
          <w:color w:val="000000"/>
          <w:sz w:val="24"/>
          <w:szCs w:val="24"/>
        </w:rPr>
      </w:pPr>
      <w:r w:rsidRPr="006404F0">
        <w:rPr>
          <w:rFonts w:ascii="Liberation Serif" w:hAnsi="Liberation Serif" w:cs="Arial"/>
          <w:color w:val="000000"/>
          <w:sz w:val="24"/>
          <w:szCs w:val="24"/>
        </w:rPr>
        <w:t> </w:t>
      </w:r>
    </w:p>
    <w:p w:rsidR="006404F0" w:rsidRPr="006404F0" w:rsidRDefault="00E90491" w:rsidP="006404F0">
      <w:pPr>
        <w:jc w:val="both"/>
        <w:rPr>
          <w:rFonts w:ascii="Liberation Serif" w:hAnsi="Liberation Serif" w:cs="Arial"/>
          <w:color w:val="000000"/>
          <w:sz w:val="24"/>
          <w:szCs w:val="24"/>
        </w:rPr>
      </w:pPr>
      <w:r>
        <w:rPr>
          <w:rFonts w:ascii="Liberation Serif" w:hAnsi="Liberation Serif" w:cs="Arial"/>
          <w:color w:val="000000"/>
          <w:sz w:val="24"/>
          <w:szCs w:val="24"/>
        </w:rPr>
        <w:t>«__» ____________ 20____ года</w:t>
      </w:r>
    </w:p>
    <w:p w:rsidR="006404F0" w:rsidRPr="006404F0" w:rsidRDefault="006404F0" w:rsidP="006404F0">
      <w:pPr>
        <w:jc w:val="both"/>
        <w:rPr>
          <w:rFonts w:ascii="Liberation Serif" w:hAnsi="Liberation Serif" w:cs="Arial"/>
          <w:color w:val="000000"/>
          <w:sz w:val="24"/>
          <w:szCs w:val="24"/>
        </w:rPr>
      </w:pPr>
      <w:r w:rsidRPr="006404F0">
        <w:rPr>
          <w:rFonts w:ascii="Liberation Serif" w:hAnsi="Liberation Serif" w:cs="Arial"/>
          <w:color w:val="000000"/>
          <w:sz w:val="24"/>
          <w:szCs w:val="24"/>
        </w:rPr>
        <w:t> </w:t>
      </w:r>
    </w:p>
    <w:p w:rsidR="006404F0" w:rsidRPr="006404F0" w:rsidRDefault="006404F0" w:rsidP="006404F0">
      <w:pPr>
        <w:jc w:val="both"/>
        <w:rPr>
          <w:rFonts w:ascii="Liberation Serif" w:hAnsi="Liberation Serif" w:cs="Arial"/>
          <w:color w:val="000000"/>
          <w:sz w:val="24"/>
          <w:szCs w:val="24"/>
        </w:rPr>
      </w:pPr>
      <w:r w:rsidRPr="006404F0">
        <w:rPr>
          <w:rFonts w:ascii="Liberation Serif" w:hAnsi="Liberation Serif" w:cs="Arial"/>
          <w:color w:val="000000"/>
          <w:sz w:val="24"/>
          <w:szCs w:val="24"/>
        </w:rPr>
        <w:t>М.П.</w:t>
      </w:r>
    </w:p>
    <w:p w:rsidR="006404F0" w:rsidRPr="006404F0" w:rsidRDefault="006404F0" w:rsidP="006404F0">
      <w:pPr>
        <w:jc w:val="both"/>
        <w:rPr>
          <w:rFonts w:ascii="Liberation Serif" w:hAnsi="Liberation Serif" w:cs="Arial"/>
          <w:color w:val="000000"/>
          <w:sz w:val="24"/>
          <w:szCs w:val="24"/>
        </w:rPr>
      </w:pPr>
      <w:r w:rsidRPr="006404F0">
        <w:rPr>
          <w:rFonts w:ascii="Liberation Serif" w:hAnsi="Liberation Serif" w:cs="Arial"/>
          <w:color w:val="000000"/>
          <w:sz w:val="24"/>
          <w:szCs w:val="24"/>
        </w:rPr>
        <w:t>(при наличии)</w:t>
      </w:r>
    </w:p>
    <w:p w:rsidR="006404F0" w:rsidRPr="00B70766" w:rsidRDefault="006404F0" w:rsidP="006404F0">
      <w:pPr>
        <w:jc w:val="both"/>
        <w:rPr>
          <w:rFonts w:ascii="Arial" w:hAnsi="Arial" w:cs="Arial"/>
          <w:color w:val="000000"/>
          <w:sz w:val="18"/>
          <w:szCs w:val="18"/>
        </w:rPr>
      </w:pPr>
      <w:r w:rsidRPr="00B70766">
        <w:rPr>
          <w:rFonts w:ascii="Arial" w:hAnsi="Arial" w:cs="Arial"/>
          <w:color w:val="000000"/>
          <w:sz w:val="18"/>
          <w:szCs w:val="18"/>
        </w:rPr>
        <w:t> </w:t>
      </w:r>
    </w:p>
    <w:p w:rsidR="006404F0" w:rsidRDefault="006404F0" w:rsidP="006404F0"/>
    <w:p w:rsidR="009E211B" w:rsidRDefault="009E211B" w:rsidP="00947424">
      <w:pPr>
        <w:pStyle w:val="ConsPlusNormal"/>
        <w:ind w:firstLine="709"/>
        <w:jc w:val="both"/>
        <w:rPr>
          <w:rFonts w:ascii="Liberation Serif" w:hAnsi="Liberation Serif"/>
          <w:sz w:val="28"/>
          <w:szCs w:val="28"/>
        </w:rPr>
      </w:pPr>
    </w:p>
    <w:p w:rsidR="006713DD" w:rsidRDefault="006713DD" w:rsidP="00947424">
      <w:pPr>
        <w:pStyle w:val="ConsPlusNormal"/>
        <w:ind w:firstLine="709"/>
        <w:jc w:val="both"/>
        <w:rPr>
          <w:rFonts w:ascii="Liberation Serif" w:hAnsi="Liberation Serif"/>
          <w:sz w:val="28"/>
          <w:szCs w:val="28"/>
        </w:rPr>
      </w:pPr>
    </w:p>
    <w:p w:rsidR="006713DD" w:rsidRDefault="006713DD" w:rsidP="00947424">
      <w:pPr>
        <w:pStyle w:val="ConsPlusNormal"/>
        <w:ind w:firstLine="709"/>
        <w:jc w:val="both"/>
        <w:rPr>
          <w:rFonts w:ascii="Liberation Serif" w:hAnsi="Liberation Serif"/>
          <w:sz w:val="28"/>
          <w:szCs w:val="28"/>
        </w:rPr>
      </w:pPr>
    </w:p>
    <w:p w:rsidR="006713DD" w:rsidRDefault="006713DD" w:rsidP="00947424">
      <w:pPr>
        <w:pStyle w:val="ConsPlusNormal"/>
        <w:ind w:firstLine="709"/>
        <w:jc w:val="both"/>
        <w:rPr>
          <w:rFonts w:ascii="Liberation Serif" w:hAnsi="Liberation Serif"/>
          <w:sz w:val="28"/>
          <w:szCs w:val="28"/>
        </w:rPr>
      </w:pPr>
    </w:p>
    <w:p w:rsidR="006713DD" w:rsidRDefault="006713DD" w:rsidP="00947424">
      <w:pPr>
        <w:pStyle w:val="ConsPlusNormal"/>
        <w:ind w:firstLine="709"/>
        <w:jc w:val="both"/>
        <w:rPr>
          <w:rFonts w:ascii="Liberation Serif" w:hAnsi="Liberation Serif"/>
          <w:sz w:val="28"/>
          <w:szCs w:val="28"/>
        </w:rPr>
      </w:pPr>
    </w:p>
    <w:p w:rsidR="006713DD" w:rsidRDefault="006713DD" w:rsidP="00947424">
      <w:pPr>
        <w:pStyle w:val="ConsPlusNormal"/>
        <w:ind w:firstLine="709"/>
        <w:jc w:val="both"/>
        <w:rPr>
          <w:rFonts w:ascii="Liberation Serif" w:hAnsi="Liberation Serif"/>
          <w:sz w:val="28"/>
          <w:szCs w:val="28"/>
        </w:rPr>
      </w:pPr>
    </w:p>
    <w:p w:rsidR="006713DD" w:rsidRDefault="006713DD" w:rsidP="00947424">
      <w:pPr>
        <w:pStyle w:val="ConsPlusNormal"/>
        <w:ind w:firstLine="709"/>
        <w:jc w:val="both"/>
        <w:rPr>
          <w:rFonts w:ascii="Liberation Serif" w:hAnsi="Liberation Serif"/>
          <w:sz w:val="28"/>
          <w:szCs w:val="28"/>
        </w:rPr>
      </w:pPr>
    </w:p>
    <w:p w:rsidR="006713DD" w:rsidRDefault="006713DD" w:rsidP="00947424">
      <w:pPr>
        <w:pStyle w:val="ConsPlusNormal"/>
        <w:ind w:firstLine="709"/>
        <w:jc w:val="both"/>
        <w:rPr>
          <w:rFonts w:ascii="Liberation Serif" w:hAnsi="Liberation Serif"/>
          <w:sz w:val="28"/>
          <w:szCs w:val="28"/>
        </w:rPr>
      </w:pPr>
    </w:p>
    <w:p w:rsidR="007B0E72" w:rsidRPr="00361E8D" w:rsidRDefault="007B0E72" w:rsidP="007B0E72">
      <w:pPr>
        <w:shd w:val="clear" w:color="auto" w:fill="FFFFFF"/>
        <w:jc w:val="center"/>
        <w:rPr>
          <w:rFonts w:ascii="Liberation Serif" w:hAnsi="Liberation Serif"/>
          <w:b/>
          <w:color w:val="000000"/>
          <w:sz w:val="24"/>
          <w:szCs w:val="24"/>
        </w:rPr>
      </w:pPr>
      <w:r w:rsidRPr="00361E8D">
        <w:rPr>
          <w:rFonts w:ascii="Liberation Serif" w:hAnsi="Liberation Serif"/>
          <w:b/>
          <w:color w:val="000000"/>
          <w:sz w:val="24"/>
          <w:szCs w:val="24"/>
        </w:rPr>
        <w:lastRenderedPageBreak/>
        <w:t>Пояснительная записка</w:t>
      </w:r>
    </w:p>
    <w:p w:rsidR="007B0E72" w:rsidRPr="00361E8D" w:rsidRDefault="007B0E72" w:rsidP="007B0E72">
      <w:pPr>
        <w:autoSpaceDE w:val="0"/>
        <w:autoSpaceDN w:val="0"/>
        <w:adjustRightInd w:val="0"/>
        <w:jc w:val="center"/>
        <w:rPr>
          <w:rFonts w:ascii="Liberation Serif" w:hAnsi="Liberation Serif"/>
          <w:b/>
          <w:sz w:val="24"/>
          <w:szCs w:val="24"/>
        </w:rPr>
      </w:pPr>
      <w:r w:rsidRPr="00361E8D">
        <w:rPr>
          <w:rFonts w:ascii="Liberation Serif" w:hAnsi="Liberation Serif"/>
          <w:b/>
          <w:color w:val="000000"/>
          <w:sz w:val="24"/>
          <w:szCs w:val="24"/>
        </w:rPr>
        <w:t xml:space="preserve">к проекту </w:t>
      </w:r>
      <w:r w:rsidRPr="00361E8D">
        <w:rPr>
          <w:rFonts w:ascii="Liberation Serif" w:hAnsi="Liberation Serif"/>
          <w:b/>
          <w:sz w:val="24"/>
          <w:szCs w:val="24"/>
        </w:rPr>
        <w:t xml:space="preserve">приказа Департамента по обеспечению деятельности мировых судей Свердловской области «Об утверждении Административного регламента предоставления Департаментом по обеспечению деятельности мировых судей Свердловской области государственной услуги по оценке качества оказания социально ориентированной некоммерческой организацией содействия в предоставлении бесплатной </w:t>
      </w:r>
    </w:p>
    <w:p w:rsidR="007B0E72" w:rsidRPr="00361E8D" w:rsidRDefault="007B0E72" w:rsidP="007B0E72">
      <w:pPr>
        <w:autoSpaceDE w:val="0"/>
        <w:autoSpaceDN w:val="0"/>
        <w:adjustRightInd w:val="0"/>
        <w:jc w:val="center"/>
        <w:rPr>
          <w:rFonts w:ascii="Liberation Serif" w:hAnsi="Liberation Serif"/>
          <w:b/>
          <w:sz w:val="24"/>
          <w:szCs w:val="24"/>
        </w:rPr>
      </w:pPr>
      <w:r w:rsidRPr="00361E8D">
        <w:rPr>
          <w:rFonts w:ascii="Liberation Serif" w:hAnsi="Liberation Serif"/>
          <w:b/>
          <w:sz w:val="24"/>
          <w:szCs w:val="24"/>
        </w:rPr>
        <w:t>юридической помощи»</w:t>
      </w:r>
    </w:p>
    <w:p w:rsidR="007B0E72" w:rsidRPr="00361E8D" w:rsidRDefault="007B0E72" w:rsidP="007B0E72">
      <w:pPr>
        <w:shd w:val="clear" w:color="auto" w:fill="FFFFFF"/>
        <w:jc w:val="both"/>
        <w:rPr>
          <w:rFonts w:ascii="Liberation Serif" w:hAnsi="Liberation Serif"/>
          <w:color w:val="000000"/>
          <w:sz w:val="24"/>
          <w:szCs w:val="24"/>
        </w:rPr>
      </w:pPr>
    </w:p>
    <w:p w:rsidR="007B0E72" w:rsidRPr="00361E8D" w:rsidRDefault="007B0E72" w:rsidP="007B0E72">
      <w:pPr>
        <w:ind w:firstLine="709"/>
        <w:jc w:val="both"/>
        <w:rPr>
          <w:rFonts w:ascii="Liberation Serif" w:eastAsia="Calibri" w:hAnsi="Liberation Serif" w:cs="Liberation Serif"/>
          <w:sz w:val="24"/>
          <w:szCs w:val="24"/>
        </w:rPr>
      </w:pPr>
      <w:proofErr w:type="gramStart"/>
      <w:r w:rsidRPr="00361E8D">
        <w:rPr>
          <w:rFonts w:ascii="Liberation Serif" w:eastAsia="Calibri" w:hAnsi="Liberation Serif" w:cs="Liberation Serif"/>
          <w:sz w:val="24"/>
          <w:szCs w:val="24"/>
        </w:rPr>
        <w:t xml:space="preserve">Департамент по обеспечению деятельности мировых судей Свердловской области </w:t>
      </w:r>
      <w:r>
        <w:rPr>
          <w:rFonts w:ascii="Liberation Serif" w:eastAsia="Calibri" w:hAnsi="Liberation Serif" w:cs="Liberation Serif"/>
          <w:sz w:val="24"/>
          <w:szCs w:val="24"/>
        </w:rPr>
        <w:t xml:space="preserve">  </w:t>
      </w:r>
      <w:r w:rsidRPr="00361E8D">
        <w:rPr>
          <w:rFonts w:ascii="Liberation Serif" w:eastAsia="Calibri" w:hAnsi="Liberation Serif" w:cs="Liberation Serif"/>
          <w:sz w:val="24"/>
          <w:szCs w:val="24"/>
        </w:rPr>
        <w:t>(далее – Департамент) является уполномоченным исполнительным органом государственной власти Свердловской области в сфере обеспечения граждан бесплатной юридическ</w:t>
      </w:r>
      <w:r>
        <w:rPr>
          <w:rFonts w:ascii="Liberation Serif" w:eastAsia="Calibri" w:hAnsi="Liberation Serif" w:cs="Liberation Serif"/>
          <w:sz w:val="24"/>
          <w:szCs w:val="24"/>
        </w:rPr>
        <w:t xml:space="preserve">ой помощью (п.п.5 п.1 Положения </w:t>
      </w:r>
      <w:r w:rsidRPr="00361E8D">
        <w:rPr>
          <w:rFonts w:ascii="Liberation Serif" w:eastAsia="Calibri" w:hAnsi="Liberation Serif" w:cs="Liberation Serif"/>
          <w:sz w:val="24"/>
          <w:szCs w:val="24"/>
        </w:rPr>
        <w:t>о Департаменте, утвержденного постановлением Правительства Свердловской области от 15.02.2012 № 127-ПП «Об утверждении Положения, структуры, предельного лимита штатной численности и фонда по должностным окладам в месяц Департамента по обеспечению деятельности</w:t>
      </w:r>
      <w:proofErr w:type="gramEnd"/>
      <w:r w:rsidRPr="00361E8D">
        <w:rPr>
          <w:rFonts w:ascii="Liberation Serif" w:eastAsia="Calibri" w:hAnsi="Liberation Serif" w:cs="Liberation Serif"/>
          <w:sz w:val="24"/>
          <w:szCs w:val="24"/>
        </w:rPr>
        <w:t xml:space="preserve"> мировых судей Свердловской области, а также фонда по должностным окладам в месяц территориальных комиссий по делам несовершеннолетних и защите их прав, руководство деятельностью которых осуществляет Департамент по обеспечению деятельности мировых судей Свердловской области»).</w:t>
      </w:r>
    </w:p>
    <w:p w:rsidR="007B0E72" w:rsidRPr="00361E8D" w:rsidRDefault="007B0E72" w:rsidP="007B0E72">
      <w:pPr>
        <w:ind w:firstLine="709"/>
        <w:jc w:val="both"/>
        <w:rPr>
          <w:rFonts w:ascii="Liberation Serif" w:eastAsia="Calibri" w:hAnsi="Liberation Serif" w:cs="Liberation Serif"/>
          <w:sz w:val="24"/>
          <w:szCs w:val="24"/>
        </w:rPr>
      </w:pPr>
      <w:r w:rsidRPr="00361E8D">
        <w:rPr>
          <w:rFonts w:ascii="Liberation Serif" w:eastAsia="Calibri" w:hAnsi="Liberation Serif" w:cs="Liberation Serif"/>
          <w:sz w:val="24"/>
          <w:szCs w:val="24"/>
        </w:rPr>
        <w:t xml:space="preserve">В Перечень общественно полезных услуг, утвержденный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 включена услуга по содействию </w:t>
      </w:r>
      <w:r>
        <w:rPr>
          <w:rFonts w:ascii="Liberation Serif" w:eastAsia="Calibri" w:hAnsi="Liberation Serif" w:cs="Liberation Serif"/>
          <w:sz w:val="24"/>
          <w:szCs w:val="24"/>
        </w:rPr>
        <w:t xml:space="preserve">                        </w:t>
      </w:r>
      <w:r w:rsidRPr="00361E8D">
        <w:rPr>
          <w:rFonts w:ascii="Liberation Serif" w:eastAsia="Calibri" w:hAnsi="Liberation Serif" w:cs="Liberation Serif"/>
          <w:sz w:val="24"/>
          <w:szCs w:val="24"/>
        </w:rPr>
        <w:t>в предоставлении бесплатной юридической помощи.</w:t>
      </w:r>
    </w:p>
    <w:p w:rsidR="007B0E72" w:rsidRPr="00361E8D" w:rsidRDefault="007B0E72" w:rsidP="007B0E72">
      <w:pPr>
        <w:ind w:firstLine="709"/>
        <w:jc w:val="both"/>
        <w:rPr>
          <w:rFonts w:ascii="Liberation Serif" w:eastAsia="Calibri" w:hAnsi="Liberation Serif" w:cs="Liberation Serif"/>
          <w:sz w:val="24"/>
          <w:szCs w:val="24"/>
        </w:rPr>
      </w:pPr>
      <w:proofErr w:type="gramStart"/>
      <w:r w:rsidRPr="00361E8D">
        <w:rPr>
          <w:rFonts w:ascii="Liberation Serif" w:eastAsia="Calibri" w:hAnsi="Liberation Serif" w:cs="Liberation Serif"/>
          <w:sz w:val="24"/>
          <w:szCs w:val="24"/>
        </w:rPr>
        <w:t xml:space="preserve">Согласно </w:t>
      </w:r>
      <w:proofErr w:type="spellStart"/>
      <w:r w:rsidRPr="00361E8D">
        <w:rPr>
          <w:rFonts w:ascii="Liberation Serif" w:eastAsia="Calibri" w:hAnsi="Liberation Serif" w:cs="Liberation Serif"/>
          <w:sz w:val="24"/>
          <w:szCs w:val="24"/>
        </w:rPr>
        <w:t>п.п</w:t>
      </w:r>
      <w:proofErr w:type="spellEnd"/>
      <w:r w:rsidRPr="00361E8D">
        <w:rPr>
          <w:rFonts w:ascii="Liberation Serif" w:eastAsia="Calibri" w:hAnsi="Liberation Serif" w:cs="Liberation Serif"/>
          <w:sz w:val="24"/>
          <w:szCs w:val="24"/>
        </w:rPr>
        <w:t>. 9 п. 1 постановления Прави</w:t>
      </w:r>
      <w:r>
        <w:rPr>
          <w:rFonts w:ascii="Liberation Serif" w:eastAsia="Calibri" w:hAnsi="Liberation Serif" w:cs="Liberation Serif"/>
          <w:sz w:val="24"/>
          <w:szCs w:val="24"/>
        </w:rPr>
        <w:t>тельства Свердловской области</w:t>
      </w:r>
      <w:r w:rsidRPr="00361E8D">
        <w:rPr>
          <w:rFonts w:ascii="Liberation Serif" w:eastAsia="Calibri" w:hAnsi="Liberation Serif" w:cs="Liberation Serif"/>
          <w:sz w:val="24"/>
          <w:szCs w:val="24"/>
        </w:rPr>
        <w:t xml:space="preserve"> от 12.04.2019 № 225-ПП «Об определении исполнительных органов государственной власти Свердловской области, осуществляющих оценку качества оказания общественно полезных услуг социально ориентированной некоммерческой организацией» Департамент определен в качестве исполнительного органа государственной власти Свердловской области, осуществляющего оценку качества оказания общественно полезных услуг социально ориентированной некоммерческой организацией.</w:t>
      </w:r>
      <w:proofErr w:type="gramEnd"/>
    </w:p>
    <w:p w:rsidR="007B0E72" w:rsidRPr="00361E8D" w:rsidRDefault="007B0E72" w:rsidP="007B0E72">
      <w:pPr>
        <w:ind w:firstLine="709"/>
        <w:jc w:val="both"/>
        <w:rPr>
          <w:rFonts w:ascii="Liberation Serif" w:eastAsia="Calibri" w:hAnsi="Liberation Serif" w:cs="Liberation Serif"/>
          <w:sz w:val="24"/>
          <w:szCs w:val="24"/>
        </w:rPr>
      </w:pPr>
      <w:proofErr w:type="gramStart"/>
      <w:r w:rsidRPr="00361E8D">
        <w:rPr>
          <w:rFonts w:ascii="Liberation Serif" w:eastAsia="Calibri" w:hAnsi="Liberation Serif" w:cs="Liberation Serif"/>
          <w:sz w:val="24"/>
          <w:szCs w:val="24"/>
        </w:rPr>
        <w:t>В целях реализации указанных положений Департаментом подготовлен проект приказа Департамента «Об утверждении Административного регламента предоставления Департаментом по обеспечению деятельности мировых судей Свердловской области государственной услуги по оценке качества оказания социально ориентированной некоммерческой организацией содействия в предоставлении бесплатной юридической помощи» (далее – проект приказа), которым предусмотрено установление порядка и стандарта предоставления государственной услуги, определение сроков и последовательности административных процедур, а также форм</w:t>
      </w:r>
      <w:proofErr w:type="gramEnd"/>
      <w:r w:rsidRPr="00361E8D">
        <w:rPr>
          <w:rFonts w:ascii="Liberation Serif" w:eastAsia="Calibri" w:hAnsi="Liberation Serif" w:cs="Liberation Serif"/>
          <w:sz w:val="24"/>
          <w:szCs w:val="24"/>
        </w:rPr>
        <w:t xml:space="preserve"> </w:t>
      </w:r>
      <w:proofErr w:type="gramStart"/>
      <w:r w:rsidRPr="00361E8D">
        <w:rPr>
          <w:rFonts w:ascii="Liberation Serif" w:eastAsia="Calibri" w:hAnsi="Liberation Serif" w:cs="Liberation Serif"/>
          <w:sz w:val="24"/>
          <w:szCs w:val="24"/>
        </w:rPr>
        <w:t>контроля за</w:t>
      </w:r>
      <w:proofErr w:type="gramEnd"/>
      <w:r w:rsidRPr="00361E8D">
        <w:rPr>
          <w:rFonts w:ascii="Liberation Serif" w:eastAsia="Calibri" w:hAnsi="Liberation Serif" w:cs="Liberation Serif"/>
          <w:sz w:val="24"/>
          <w:szCs w:val="24"/>
        </w:rPr>
        <w:t xml:space="preserve"> предоставлением государственной услуги по оценке качества оказания социально ориентированной</w:t>
      </w:r>
    </w:p>
    <w:p w:rsidR="007B0E72" w:rsidRPr="00361E8D" w:rsidRDefault="007B0E72" w:rsidP="007B0E72">
      <w:pPr>
        <w:shd w:val="clear" w:color="auto" w:fill="FFFFFF"/>
        <w:jc w:val="both"/>
        <w:rPr>
          <w:rFonts w:ascii="Liberation Serif" w:eastAsia="Calibri" w:hAnsi="Liberation Serif" w:cs="Liberation Serif"/>
          <w:sz w:val="24"/>
          <w:szCs w:val="24"/>
        </w:rPr>
      </w:pPr>
      <w:r w:rsidRPr="00361E8D">
        <w:rPr>
          <w:rFonts w:ascii="Liberation Serif" w:eastAsia="Calibri" w:hAnsi="Liberation Serif" w:cs="Liberation Serif"/>
          <w:sz w:val="24"/>
          <w:szCs w:val="24"/>
        </w:rPr>
        <w:t>некоммерческой организацией содействия в предоставлении бесплатной юридической помощи.</w:t>
      </w:r>
    </w:p>
    <w:p w:rsidR="007B0E72" w:rsidRPr="00361E8D" w:rsidRDefault="007B0E72" w:rsidP="007B0E72">
      <w:pPr>
        <w:shd w:val="clear" w:color="auto" w:fill="FFFFFF"/>
        <w:ind w:firstLine="709"/>
        <w:jc w:val="both"/>
        <w:rPr>
          <w:rFonts w:ascii="Liberation Serif" w:eastAsia="Calibri" w:hAnsi="Liberation Serif" w:cs="Liberation Serif"/>
          <w:sz w:val="24"/>
          <w:szCs w:val="24"/>
        </w:rPr>
      </w:pPr>
      <w:r w:rsidRPr="00361E8D">
        <w:rPr>
          <w:rFonts w:ascii="Liberation Serif" w:eastAsia="Calibri" w:hAnsi="Liberation Serif" w:cs="Liberation Serif"/>
          <w:sz w:val="24"/>
          <w:szCs w:val="24"/>
        </w:rPr>
        <w:t>Разработка проекта приказа Департамент</w:t>
      </w:r>
      <w:r>
        <w:rPr>
          <w:rFonts w:ascii="Liberation Serif" w:eastAsia="Calibri" w:hAnsi="Liberation Serif" w:cs="Liberation Serif"/>
          <w:sz w:val="24"/>
          <w:szCs w:val="24"/>
        </w:rPr>
        <w:t>а</w:t>
      </w:r>
      <w:r w:rsidRPr="00361E8D">
        <w:rPr>
          <w:rFonts w:ascii="Liberation Serif" w:eastAsia="Calibri" w:hAnsi="Liberation Serif" w:cs="Liberation Serif"/>
          <w:sz w:val="24"/>
          <w:szCs w:val="24"/>
        </w:rPr>
        <w:t xml:space="preserve"> осуществлялась с учетом </w:t>
      </w:r>
      <w:r w:rsidRPr="00361E8D">
        <w:rPr>
          <w:rFonts w:ascii="Liberation Serif" w:hAnsi="Liberation Serif" w:cs="Liberation Serif"/>
          <w:sz w:val="24"/>
          <w:szCs w:val="24"/>
        </w:rPr>
        <w:t>положений постановления Правительства Свердло</w:t>
      </w:r>
      <w:r>
        <w:rPr>
          <w:rFonts w:ascii="Liberation Serif" w:hAnsi="Liberation Serif" w:cs="Liberation Serif"/>
          <w:sz w:val="24"/>
          <w:szCs w:val="24"/>
        </w:rPr>
        <w:t xml:space="preserve">вской области от 17.10.2018 </w:t>
      </w:r>
      <w:r w:rsidRPr="00361E8D">
        <w:rPr>
          <w:rFonts w:ascii="Liberation Serif" w:hAnsi="Liberation Serif" w:cs="Liberation Serif"/>
          <w:sz w:val="24"/>
          <w:szCs w:val="24"/>
        </w:rPr>
        <w:t xml:space="preserve">№ 697-ПП «О разработке </w:t>
      </w:r>
      <w:r>
        <w:rPr>
          <w:rFonts w:ascii="Liberation Serif" w:hAnsi="Liberation Serif" w:cs="Liberation Serif"/>
          <w:sz w:val="24"/>
          <w:szCs w:val="24"/>
        </w:rPr>
        <w:t xml:space="preserve">      </w:t>
      </w:r>
      <w:r w:rsidRPr="00361E8D">
        <w:rPr>
          <w:rFonts w:ascii="Liberation Serif" w:hAnsi="Liberation Serif" w:cs="Liberation Serif"/>
          <w:sz w:val="24"/>
          <w:szCs w:val="24"/>
        </w:rPr>
        <w:t>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B0E72" w:rsidRPr="00361E8D" w:rsidRDefault="007B0E72" w:rsidP="007B0E72">
      <w:pPr>
        <w:shd w:val="clear" w:color="auto" w:fill="FFFFFF"/>
        <w:ind w:firstLine="708"/>
        <w:jc w:val="both"/>
        <w:rPr>
          <w:rFonts w:ascii="Liberation Serif" w:eastAsia="Calibri" w:hAnsi="Liberation Serif" w:cs="Liberation Serif"/>
          <w:sz w:val="24"/>
          <w:szCs w:val="24"/>
        </w:rPr>
      </w:pPr>
      <w:r w:rsidRPr="00361E8D">
        <w:rPr>
          <w:rFonts w:ascii="Liberation Serif" w:eastAsia="Calibri" w:hAnsi="Liberation Serif" w:cs="Liberation Serif"/>
          <w:sz w:val="24"/>
          <w:szCs w:val="24"/>
        </w:rPr>
        <w:t>Издание проекта приказа определит порядок оценки качества оказания социально ориентированной некомме</w:t>
      </w:r>
      <w:r>
        <w:rPr>
          <w:rFonts w:ascii="Liberation Serif" w:eastAsia="Calibri" w:hAnsi="Liberation Serif" w:cs="Liberation Serif"/>
          <w:sz w:val="24"/>
          <w:szCs w:val="24"/>
        </w:rPr>
        <w:t xml:space="preserve">рческой организацией содействия </w:t>
      </w:r>
      <w:r w:rsidRPr="00361E8D">
        <w:rPr>
          <w:rFonts w:ascii="Liberation Serif" w:eastAsia="Calibri" w:hAnsi="Liberation Serif" w:cs="Liberation Serif"/>
          <w:sz w:val="24"/>
          <w:szCs w:val="24"/>
        </w:rPr>
        <w:t>в предоставлении бесплатной юридической помощи в Свердловской области.</w:t>
      </w:r>
    </w:p>
    <w:p w:rsidR="007B0E72" w:rsidRPr="00361E8D" w:rsidRDefault="007B0E72" w:rsidP="007B0E72">
      <w:pPr>
        <w:shd w:val="clear" w:color="auto" w:fill="FFFFFF"/>
        <w:ind w:firstLine="709"/>
        <w:jc w:val="both"/>
        <w:rPr>
          <w:rFonts w:ascii="Liberation Serif" w:eastAsia="Calibri" w:hAnsi="Liberation Serif" w:cs="Liberation Serif"/>
          <w:sz w:val="24"/>
          <w:szCs w:val="24"/>
        </w:rPr>
      </w:pPr>
      <w:r w:rsidRPr="00361E8D">
        <w:rPr>
          <w:rFonts w:ascii="Liberation Serif" w:eastAsia="Calibri" w:hAnsi="Liberation Serif" w:cs="Liberation Serif"/>
          <w:sz w:val="24"/>
          <w:szCs w:val="24"/>
        </w:rPr>
        <w:t>Издание проекта приказа не потребует дополнительных затрат</w:t>
      </w:r>
      <w:r>
        <w:rPr>
          <w:rFonts w:ascii="Liberation Serif" w:eastAsia="Calibri" w:hAnsi="Liberation Serif" w:cs="Liberation Serif"/>
          <w:sz w:val="24"/>
          <w:szCs w:val="24"/>
        </w:rPr>
        <w:t xml:space="preserve"> </w:t>
      </w:r>
      <w:r w:rsidRPr="00361E8D">
        <w:rPr>
          <w:rFonts w:ascii="Liberation Serif" w:eastAsia="Calibri" w:hAnsi="Liberation Serif" w:cs="Liberation Serif"/>
          <w:sz w:val="24"/>
          <w:szCs w:val="24"/>
        </w:rPr>
        <w:t>из областного бюджета.</w:t>
      </w:r>
    </w:p>
    <w:p w:rsidR="007B0E72" w:rsidRDefault="007B0E72" w:rsidP="00947424">
      <w:pPr>
        <w:pStyle w:val="ConsPlusNormal"/>
        <w:ind w:firstLine="709"/>
        <w:jc w:val="both"/>
        <w:rPr>
          <w:rFonts w:ascii="Liberation Serif" w:hAnsi="Liberation Serif"/>
          <w:sz w:val="28"/>
          <w:szCs w:val="28"/>
        </w:rPr>
      </w:pPr>
      <w:bookmarkStart w:id="9" w:name="_GoBack"/>
      <w:bookmarkEnd w:id="9"/>
    </w:p>
    <w:sectPr w:rsidR="007B0E72" w:rsidSect="00F07F4E">
      <w:headerReference w:type="default" r:id="rId3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97E" w:rsidRDefault="0029697E" w:rsidP="00F07F4E">
      <w:r>
        <w:separator/>
      </w:r>
    </w:p>
  </w:endnote>
  <w:endnote w:type="continuationSeparator" w:id="0">
    <w:p w:rsidR="0029697E" w:rsidRDefault="0029697E" w:rsidP="00F0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97E" w:rsidRDefault="0029697E" w:rsidP="00F07F4E">
      <w:r>
        <w:separator/>
      </w:r>
    </w:p>
  </w:footnote>
  <w:footnote w:type="continuationSeparator" w:id="0">
    <w:p w:rsidR="0029697E" w:rsidRDefault="0029697E" w:rsidP="00F07F4E">
      <w:r>
        <w:continuationSeparator/>
      </w:r>
    </w:p>
  </w:footnote>
  <w:footnote w:id="1">
    <w:p w:rsidR="006757D6" w:rsidRPr="003A7BF9" w:rsidRDefault="006757D6" w:rsidP="003A7BF9">
      <w:pPr>
        <w:pStyle w:val="ad"/>
        <w:jc w:val="both"/>
        <w:rPr>
          <w:rFonts w:ascii="Liberation Serif" w:hAnsi="Liberation Serif"/>
        </w:rPr>
      </w:pPr>
      <w:r w:rsidRPr="003A7BF9">
        <w:rPr>
          <w:rStyle w:val="af"/>
          <w:rFonts w:ascii="Liberation Serif" w:hAnsi="Liberation Serif"/>
        </w:rPr>
        <w:footnoteRef/>
      </w:r>
      <w:r w:rsidRPr="003A7BF9">
        <w:rPr>
          <w:rFonts w:ascii="Liberation Serif" w:hAnsi="Liberation Serif"/>
        </w:rPr>
        <w:t xml:space="preserve"> </w:t>
      </w:r>
      <w:r>
        <w:rPr>
          <w:rFonts w:ascii="Liberation Serif" w:hAnsi="Liberation Serif" w:cs="Calibri"/>
        </w:rPr>
        <w:t>Критерии у</w:t>
      </w:r>
      <w:r w:rsidRPr="003A7BF9">
        <w:rPr>
          <w:rFonts w:ascii="Liberation Serif" w:hAnsi="Liberation Serif" w:cs="Calibri"/>
        </w:rPr>
        <w:t>становлены постановлением Пра</w:t>
      </w:r>
      <w:r w:rsidR="00CD17BF">
        <w:rPr>
          <w:rFonts w:ascii="Liberation Serif" w:hAnsi="Liberation Serif" w:cs="Calibri"/>
        </w:rPr>
        <w:t xml:space="preserve">вительства Российской Федерации </w:t>
      </w:r>
      <w:hyperlink r:id="rId1" w:tgtFrame="_blank" w:history="1">
        <w:r w:rsidR="00CD17BF">
          <w:rPr>
            <w:rFonts w:ascii="Liberation Serif" w:hAnsi="Liberation Serif" w:cs="Calibri"/>
          </w:rPr>
          <w:t xml:space="preserve">от </w:t>
        </w:r>
        <w:r>
          <w:rPr>
            <w:rFonts w:ascii="Liberation Serif" w:hAnsi="Liberation Serif" w:cs="Calibri"/>
          </w:rPr>
          <w:t>27.10.2016                                   №</w:t>
        </w:r>
        <w:r w:rsidRPr="003A7BF9">
          <w:rPr>
            <w:rFonts w:ascii="Liberation Serif" w:hAnsi="Liberation Serif" w:cs="Calibri"/>
          </w:rPr>
          <w:t xml:space="preserve"> 1096</w:t>
        </w:r>
      </w:hyperlink>
      <w:r>
        <w:rPr>
          <w:rFonts w:ascii="Liberation Serif" w:hAnsi="Liberation Serif" w:cs="Calibri"/>
        </w:rPr>
        <w:t xml:space="preserve"> «</w:t>
      </w:r>
      <w:r w:rsidRPr="003A7BF9">
        <w:rPr>
          <w:rFonts w:ascii="Liberation Serif" w:hAnsi="Liberation Serif" w:cs="Calibri"/>
        </w:rPr>
        <w:t>Об утверждении перечня общественно полезных услуг и критер</w:t>
      </w:r>
      <w:r>
        <w:rPr>
          <w:rFonts w:ascii="Liberation Serif" w:hAnsi="Liberation Serif" w:cs="Calibri"/>
        </w:rPr>
        <w:t>иев оценки качества их оказания»</w:t>
      </w:r>
      <w:r w:rsidRPr="003A7BF9">
        <w:rPr>
          <w:rFonts w:ascii="Liberation Serif" w:hAnsi="Liberation Serif"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458710"/>
      <w:docPartObj>
        <w:docPartGallery w:val="Page Numbers (Top of Page)"/>
        <w:docPartUnique/>
      </w:docPartObj>
    </w:sdtPr>
    <w:sdtEndPr/>
    <w:sdtContent>
      <w:p w:rsidR="006757D6" w:rsidRDefault="006757D6">
        <w:pPr>
          <w:pStyle w:val="a3"/>
          <w:jc w:val="center"/>
        </w:pPr>
        <w:r>
          <w:fldChar w:fldCharType="begin"/>
        </w:r>
        <w:r>
          <w:instrText>PAGE   \* MERGEFORMAT</w:instrText>
        </w:r>
        <w:r>
          <w:fldChar w:fldCharType="separate"/>
        </w:r>
        <w:r w:rsidR="007B0E72">
          <w:rPr>
            <w:noProof/>
          </w:rPr>
          <w:t>28</w:t>
        </w:r>
        <w:r>
          <w:fldChar w:fldCharType="end"/>
        </w:r>
      </w:p>
    </w:sdtContent>
  </w:sdt>
  <w:p w:rsidR="006757D6" w:rsidRDefault="006757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9E"/>
    <w:rsid w:val="00003FBF"/>
    <w:rsid w:val="000112DD"/>
    <w:rsid w:val="0002278F"/>
    <w:rsid w:val="00023DA7"/>
    <w:rsid w:val="0002594D"/>
    <w:rsid w:val="00027CD5"/>
    <w:rsid w:val="00031E3B"/>
    <w:rsid w:val="00052700"/>
    <w:rsid w:val="00061493"/>
    <w:rsid w:val="0008215E"/>
    <w:rsid w:val="00091D23"/>
    <w:rsid w:val="0009217C"/>
    <w:rsid w:val="000937D2"/>
    <w:rsid w:val="0009489F"/>
    <w:rsid w:val="000A3D08"/>
    <w:rsid w:val="000A5767"/>
    <w:rsid w:val="000B10FA"/>
    <w:rsid w:val="000B6D40"/>
    <w:rsid w:val="000B6FD5"/>
    <w:rsid w:val="000C0688"/>
    <w:rsid w:val="000C5517"/>
    <w:rsid w:val="000C61D4"/>
    <w:rsid w:val="000D3A06"/>
    <w:rsid w:val="000D7B5D"/>
    <w:rsid w:val="000E2447"/>
    <w:rsid w:val="000F4164"/>
    <w:rsid w:val="000F5D68"/>
    <w:rsid w:val="00100564"/>
    <w:rsid w:val="0010199D"/>
    <w:rsid w:val="00107A5C"/>
    <w:rsid w:val="00116749"/>
    <w:rsid w:val="00117C6E"/>
    <w:rsid w:val="00123133"/>
    <w:rsid w:val="001252D9"/>
    <w:rsid w:val="001307AE"/>
    <w:rsid w:val="00134156"/>
    <w:rsid w:val="0014454C"/>
    <w:rsid w:val="00163B0B"/>
    <w:rsid w:val="001873E6"/>
    <w:rsid w:val="001900FD"/>
    <w:rsid w:val="00190B1D"/>
    <w:rsid w:val="00193FD7"/>
    <w:rsid w:val="00196574"/>
    <w:rsid w:val="001A14E5"/>
    <w:rsid w:val="001C4351"/>
    <w:rsid w:val="001D48A6"/>
    <w:rsid w:val="001D63C1"/>
    <w:rsid w:val="001E37CA"/>
    <w:rsid w:val="001F0F3D"/>
    <w:rsid w:val="001F49C5"/>
    <w:rsid w:val="001F4D2A"/>
    <w:rsid w:val="001F712F"/>
    <w:rsid w:val="00206188"/>
    <w:rsid w:val="00214C6F"/>
    <w:rsid w:val="0023559F"/>
    <w:rsid w:val="00242D57"/>
    <w:rsid w:val="002451B6"/>
    <w:rsid w:val="00247008"/>
    <w:rsid w:val="002554D5"/>
    <w:rsid w:val="00274419"/>
    <w:rsid w:val="00276434"/>
    <w:rsid w:val="00295F88"/>
    <w:rsid w:val="0029697E"/>
    <w:rsid w:val="002A0D07"/>
    <w:rsid w:val="002A2BE2"/>
    <w:rsid w:val="002A4EFD"/>
    <w:rsid w:val="002B5C8D"/>
    <w:rsid w:val="002B7B59"/>
    <w:rsid w:val="002D2774"/>
    <w:rsid w:val="002D2CB5"/>
    <w:rsid w:val="002D5EE8"/>
    <w:rsid w:val="002D734B"/>
    <w:rsid w:val="002E2D4D"/>
    <w:rsid w:val="00301636"/>
    <w:rsid w:val="00310ACB"/>
    <w:rsid w:val="003165D9"/>
    <w:rsid w:val="00324DDF"/>
    <w:rsid w:val="0032759B"/>
    <w:rsid w:val="003413C2"/>
    <w:rsid w:val="00341F9F"/>
    <w:rsid w:val="00346EDF"/>
    <w:rsid w:val="00360A57"/>
    <w:rsid w:val="00361E8D"/>
    <w:rsid w:val="00362DD0"/>
    <w:rsid w:val="00363310"/>
    <w:rsid w:val="00366FED"/>
    <w:rsid w:val="00370D70"/>
    <w:rsid w:val="00371BD3"/>
    <w:rsid w:val="00372CFE"/>
    <w:rsid w:val="00375C2A"/>
    <w:rsid w:val="00376841"/>
    <w:rsid w:val="003906FC"/>
    <w:rsid w:val="003A74F3"/>
    <w:rsid w:val="003A7BF9"/>
    <w:rsid w:val="003B0CE3"/>
    <w:rsid w:val="003B4378"/>
    <w:rsid w:val="003B497B"/>
    <w:rsid w:val="003C4A7C"/>
    <w:rsid w:val="003D0E78"/>
    <w:rsid w:val="003D5B03"/>
    <w:rsid w:val="003F0A14"/>
    <w:rsid w:val="003F259E"/>
    <w:rsid w:val="004042A2"/>
    <w:rsid w:val="004044AF"/>
    <w:rsid w:val="0041044E"/>
    <w:rsid w:val="004153DA"/>
    <w:rsid w:val="00443C08"/>
    <w:rsid w:val="00451B2A"/>
    <w:rsid w:val="004520F3"/>
    <w:rsid w:val="004540D6"/>
    <w:rsid w:val="00454728"/>
    <w:rsid w:val="00461315"/>
    <w:rsid w:val="004727FF"/>
    <w:rsid w:val="00476A5A"/>
    <w:rsid w:val="00482338"/>
    <w:rsid w:val="004856B3"/>
    <w:rsid w:val="00486425"/>
    <w:rsid w:val="00487077"/>
    <w:rsid w:val="00491EA6"/>
    <w:rsid w:val="00496523"/>
    <w:rsid w:val="004A2353"/>
    <w:rsid w:val="004A3B8D"/>
    <w:rsid w:val="004A50C6"/>
    <w:rsid w:val="004A5BD0"/>
    <w:rsid w:val="004B1B4D"/>
    <w:rsid w:val="004B25AA"/>
    <w:rsid w:val="004B43A7"/>
    <w:rsid w:val="004C25FD"/>
    <w:rsid w:val="004C2C10"/>
    <w:rsid w:val="004C4AC6"/>
    <w:rsid w:val="004D2020"/>
    <w:rsid w:val="004D349A"/>
    <w:rsid w:val="004F41AE"/>
    <w:rsid w:val="004F5BD0"/>
    <w:rsid w:val="004F6748"/>
    <w:rsid w:val="005035EB"/>
    <w:rsid w:val="0050719E"/>
    <w:rsid w:val="00514D8C"/>
    <w:rsid w:val="00520982"/>
    <w:rsid w:val="00521301"/>
    <w:rsid w:val="00525BFB"/>
    <w:rsid w:val="00526706"/>
    <w:rsid w:val="0053397C"/>
    <w:rsid w:val="00537B52"/>
    <w:rsid w:val="005431C2"/>
    <w:rsid w:val="005559D2"/>
    <w:rsid w:val="00556618"/>
    <w:rsid w:val="00563D85"/>
    <w:rsid w:val="00565B91"/>
    <w:rsid w:val="00570876"/>
    <w:rsid w:val="0057169D"/>
    <w:rsid w:val="00584C44"/>
    <w:rsid w:val="00587462"/>
    <w:rsid w:val="005A6568"/>
    <w:rsid w:val="005B2018"/>
    <w:rsid w:val="005C0B55"/>
    <w:rsid w:val="005C5071"/>
    <w:rsid w:val="005E32F6"/>
    <w:rsid w:val="005F6E77"/>
    <w:rsid w:val="00602AA3"/>
    <w:rsid w:val="00604BB3"/>
    <w:rsid w:val="00606168"/>
    <w:rsid w:val="00610458"/>
    <w:rsid w:val="00632119"/>
    <w:rsid w:val="006404F0"/>
    <w:rsid w:val="00652CE6"/>
    <w:rsid w:val="00656D55"/>
    <w:rsid w:val="006713DD"/>
    <w:rsid w:val="00671EEE"/>
    <w:rsid w:val="006757D6"/>
    <w:rsid w:val="006919CA"/>
    <w:rsid w:val="006A0FE0"/>
    <w:rsid w:val="006A15BD"/>
    <w:rsid w:val="006A5411"/>
    <w:rsid w:val="006A6210"/>
    <w:rsid w:val="006B287C"/>
    <w:rsid w:val="006B30D2"/>
    <w:rsid w:val="006C350D"/>
    <w:rsid w:val="006D4403"/>
    <w:rsid w:val="006E027A"/>
    <w:rsid w:val="006E101E"/>
    <w:rsid w:val="007147CB"/>
    <w:rsid w:val="00732DB8"/>
    <w:rsid w:val="00733491"/>
    <w:rsid w:val="00735E3D"/>
    <w:rsid w:val="00737432"/>
    <w:rsid w:val="00741672"/>
    <w:rsid w:val="00744F6C"/>
    <w:rsid w:val="007530E0"/>
    <w:rsid w:val="00756927"/>
    <w:rsid w:val="00757E17"/>
    <w:rsid w:val="007616E5"/>
    <w:rsid w:val="007665E9"/>
    <w:rsid w:val="00771666"/>
    <w:rsid w:val="007725CC"/>
    <w:rsid w:val="00773401"/>
    <w:rsid w:val="00773404"/>
    <w:rsid w:val="00773CBB"/>
    <w:rsid w:val="00782ADE"/>
    <w:rsid w:val="00785C64"/>
    <w:rsid w:val="00793328"/>
    <w:rsid w:val="00794631"/>
    <w:rsid w:val="00794790"/>
    <w:rsid w:val="0079530B"/>
    <w:rsid w:val="007A3656"/>
    <w:rsid w:val="007A3BFE"/>
    <w:rsid w:val="007A68D5"/>
    <w:rsid w:val="007B0E72"/>
    <w:rsid w:val="007B4E53"/>
    <w:rsid w:val="007B75E9"/>
    <w:rsid w:val="007C07DA"/>
    <w:rsid w:val="007C3C37"/>
    <w:rsid w:val="007D51CF"/>
    <w:rsid w:val="007D7450"/>
    <w:rsid w:val="007E4BF4"/>
    <w:rsid w:val="007E5B02"/>
    <w:rsid w:val="007E7EDF"/>
    <w:rsid w:val="007F0A8D"/>
    <w:rsid w:val="007F0E49"/>
    <w:rsid w:val="007F7A48"/>
    <w:rsid w:val="00801B19"/>
    <w:rsid w:val="00813057"/>
    <w:rsid w:val="00816AB0"/>
    <w:rsid w:val="008272AA"/>
    <w:rsid w:val="00837BA3"/>
    <w:rsid w:val="008403EE"/>
    <w:rsid w:val="00842F37"/>
    <w:rsid w:val="008500AD"/>
    <w:rsid w:val="008508B5"/>
    <w:rsid w:val="008558DC"/>
    <w:rsid w:val="00864DF5"/>
    <w:rsid w:val="00890273"/>
    <w:rsid w:val="008A175A"/>
    <w:rsid w:val="008B24BE"/>
    <w:rsid w:val="008B62F7"/>
    <w:rsid w:val="008B7906"/>
    <w:rsid w:val="008C07DA"/>
    <w:rsid w:val="008C5D2A"/>
    <w:rsid w:val="008D4D05"/>
    <w:rsid w:val="008D587F"/>
    <w:rsid w:val="008D5E85"/>
    <w:rsid w:val="008E41AD"/>
    <w:rsid w:val="008E4796"/>
    <w:rsid w:val="008E55F7"/>
    <w:rsid w:val="008E65DC"/>
    <w:rsid w:val="008F23C7"/>
    <w:rsid w:val="008F3AD1"/>
    <w:rsid w:val="0090076A"/>
    <w:rsid w:val="00901709"/>
    <w:rsid w:val="009034AD"/>
    <w:rsid w:val="009112CB"/>
    <w:rsid w:val="00914CB8"/>
    <w:rsid w:val="009154AF"/>
    <w:rsid w:val="00924B24"/>
    <w:rsid w:val="00927DA6"/>
    <w:rsid w:val="00934560"/>
    <w:rsid w:val="00944495"/>
    <w:rsid w:val="00947424"/>
    <w:rsid w:val="00950F0B"/>
    <w:rsid w:val="00957E49"/>
    <w:rsid w:val="00965993"/>
    <w:rsid w:val="009701DE"/>
    <w:rsid w:val="00973B6A"/>
    <w:rsid w:val="00991BB2"/>
    <w:rsid w:val="0099611B"/>
    <w:rsid w:val="00996122"/>
    <w:rsid w:val="009D444E"/>
    <w:rsid w:val="009E211B"/>
    <w:rsid w:val="009E426A"/>
    <w:rsid w:val="009F5168"/>
    <w:rsid w:val="009F51A6"/>
    <w:rsid w:val="00A00EBF"/>
    <w:rsid w:val="00A023B6"/>
    <w:rsid w:val="00A1235F"/>
    <w:rsid w:val="00A1356A"/>
    <w:rsid w:val="00A156F2"/>
    <w:rsid w:val="00A277C0"/>
    <w:rsid w:val="00A27BAD"/>
    <w:rsid w:val="00A45C1A"/>
    <w:rsid w:val="00A4647E"/>
    <w:rsid w:val="00A504DE"/>
    <w:rsid w:val="00A54555"/>
    <w:rsid w:val="00A61B5B"/>
    <w:rsid w:val="00A65197"/>
    <w:rsid w:val="00A66601"/>
    <w:rsid w:val="00A7605A"/>
    <w:rsid w:val="00A822AF"/>
    <w:rsid w:val="00A82B4A"/>
    <w:rsid w:val="00A87A09"/>
    <w:rsid w:val="00A909C8"/>
    <w:rsid w:val="00AA633C"/>
    <w:rsid w:val="00AB19AC"/>
    <w:rsid w:val="00AC0146"/>
    <w:rsid w:val="00AC65BA"/>
    <w:rsid w:val="00AC679B"/>
    <w:rsid w:val="00AC7570"/>
    <w:rsid w:val="00AD00C0"/>
    <w:rsid w:val="00AD38FD"/>
    <w:rsid w:val="00AD74D1"/>
    <w:rsid w:val="00AE4627"/>
    <w:rsid w:val="00AF364E"/>
    <w:rsid w:val="00AF5890"/>
    <w:rsid w:val="00AF6940"/>
    <w:rsid w:val="00B139E8"/>
    <w:rsid w:val="00B16F39"/>
    <w:rsid w:val="00B173FE"/>
    <w:rsid w:val="00B21BF5"/>
    <w:rsid w:val="00B22130"/>
    <w:rsid w:val="00B228AB"/>
    <w:rsid w:val="00B243B3"/>
    <w:rsid w:val="00B24451"/>
    <w:rsid w:val="00B3453D"/>
    <w:rsid w:val="00B363EF"/>
    <w:rsid w:val="00B41295"/>
    <w:rsid w:val="00B41402"/>
    <w:rsid w:val="00B45393"/>
    <w:rsid w:val="00B475A6"/>
    <w:rsid w:val="00B523A2"/>
    <w:rsid w:val="00B56CD5"/>
    <w:rsid w:val="00B5763D"/>
    <w:rsid w:val="00B762B0"/>
    <w:rsid w:val="00B8045A"/>
    <w:rsid w:val="00B82AB4"/>
    <w:rsid w:val="00B91869"/>
    <w:rsid w:val="00B91CE1"/>
    <w:rsid w:val="00B9389B"/>
    <w:rsid w:val="00B95305"/>
    <w:rsid w:val="00BA1186"/>
    <w:rsid w:val="00BA1397"/>
    <w:rsid w:val="00BA59CE"/>
    <w:rsid w:val="00BB329E"/>
    <w:rsid w:val="00BB4B70"/>
    <w:rsid w:val="00BB67E6"/>
    <w:rsid w:val="00BC2E7E"/>
    <w:rsid w:val="00BC53F0"/>
    <w:rsid w:val="00BD1210"/>
    <w:rsid w:val="00BD5D49"/>
    <w:rsid w:val="00BE4EA9"/>
    <w:rsid w:val="00C0039F"/>
    <w:rsid w:val="00C0268D"/>
    <w:rsid w:val="00C148E3"/>
    <w:rsid w:val="00C1659A"/>
    <w:rsid w:val="00C16709"/>
    <w:rsid w:val="00C17A27"/>
    <w:rsid w:val="00C22C59"/>
    <w:rsid w:val="00C31D99"/>
    <w:rsid w:val="00C3674A"/>
    <w:rsid w:val="00C377B1"/>
    <w:rsid w:val="00C454F8"/>
    <w:rsid w:val="00C479E4"/>
    <w:rsid w:val="00C50A74"/>
    <w:rsid w:val="00C65C64"/>
    <w:rsid w:val="00C73B2E"/>
    <w:rsid w:val="00C75D9D"/>
    <w:rsid w:val="00C846E9"/>
    <w:rsid w:val="00C92150"/>
    <w:rsid w:val="00C93F0D"/>
    <w:rsid w:val="00C944D9"/>
    <w:rsid w:val="00C963A4"/>
    <w:rsid w:val="00CA1D1B"/>
    <w:rsid w:val="00CA68D7"/>
    <w:rsid w:val="00CB7B5E"/>
    <w:rsid w:val="00CC1211"/>
    <w:rsid w:val="00CC3942"/>
    <w:rsid w:val="00CC57AD"/>
    <w:rsid w:val="00CD17BF"/>
    <w:rsid w:val="00CD6B7B"/>
    <w:rsid w:val="00CF2BAA"/>
    <w:rsid w:val="00CF2FEF"/>
    <w:rsid w:val="00CF450B"/>
    <w:rsid w:val="00CF639C"/>
    <w:rsid w:val="00CF64E5"/>
    <w:rsid w:val="00D00FF6"/>
    <w:rsid w:val="00D0139C"/>
    <w:rsid w:val="00D079E5"/>
    <w:rsid w:val="00D158EE"/>
    <w:rsid w:val="00D20DC2"/>
    <w:rsid w:val="00D2463E"/>
    <w:rsid w:val="00D264F2"/>
    <w:rsid w:val="00D35566"/>
    <w:rsid w:val="00D3783C"/>
    <w:rsid w:val="00D456C9"/>
    <w:rsid w:val="00D46B18"/>
    <w:rsid w:val="00D5451D"/>
    <w:rsid w:val="00D6087B"/>
    <w:rsid w:val="00D655D7"/>
    <w:rsid w:val="00D65A27"/>
    <w:rsid w:val="00D67334"/>
    <w:rsid w:val="00D722BC"/>
    <w:rsid w:val="00D732DB"/>
    <w:rsid w:val="00D84DD6"/>
    <w:rsid w:val="00D85E9A"/>
    <w:rsid w:val="00D949AE"/>
    <w:rsid w:val="00D97109"/>
    <w:rsid w:val="00D97660"/>
    <w:rsid w:val="00DA61F2"/>
    <w:rsid w:val="00DA6E6C"/>
    <w:rsid w:val="00DB1AF5"/>
    <w:rsid w:val="00DB2AF9"/>
    <w:rsid w:val="00DC03BC"/>
    <w:rsid w:val="00DD188D"/>
    <w:rsid w:val="00DD203B"/>
    <w:rsid w:val="00DD48D7"/>
    <w:rsid w:val="00DD7C71"/>
    <w:rsid w:val="00DE2D80"/>
    <w:rsid w:val="00DF10FB"/>
    <w:rsid w:val="00DF2617"/>
    <w:rsid w:val="00DF35AE"/>
    <w:rsid w:val="00E018A8"/>
    <w:rsid w:val="00E03294"/>
    <w:rsid w:val="00E10399"/>
    <w:rsid w:val="00E1284E"/>
    <w:rsid w:val="00E15BC0"/>
    <w:rsid w:val="00E236AA"/>
    <w:rsid w:val="00E32CBE"/>
    <w:rsid w:val="00E33B6F"/>
    <w:rsid w:val="00E3453E"/>
    <w:rsid w:val="00E36689"/>
    <w:rsid w:val="00E3760F"/>
    <w:rsid w:val="00E43721"/>
    <w:rsid w:val="00E51064"/>
    <w:rsid w:val="00E556CF"/>
    <w:rsid w:val="00E61CBD"/>
    <w:rsid w:val="00E633AB"/>
    <w:rsid w:val="00E7386E"/>
    <w:rsid w:val="00E86390"/>
    <w:rsid w:val="00E90491"/>
    <w:rsid w:val="00E90DDE"/>
    <w:rsid w:val="00E91603"/>
    <w:rsid w:val="00E93749"/>
    <w:rsid w:val="00EA1025"/>
    <w:rsid w:val="00EB18FD"/>
    <w:rsid w:val="00EB3E01"/>
    <w:rsid w:val="00EC0A38"/>
    <w:rsid w:val="00EC5331"/>
    <w:rsid w:val="00EC5C4F"/>
    <w:rsid w:val="00EC60CC"/>
    <w:rsid w:val="00ED0751"/>
    <w:rsid w:val="00ED1CB1"/>
    <w:rsid w:val="00ED66D9"/>
    <w:rsid w:val="00ED785E"/>
    <w:rsid w:val="00EE3D39"/>
    <w:rsid w:val="00EF01E4"/>
    <w:rsid w:val="00F066EC"/>
    <w:rsid w:val="00F07F4E"/>
    <w:rsid w:val="00F27747"/>
    <w:rsid w:val="00F4786D"/>
    <w:rsid w:val="00F56BB1"/>
    <w:rsid w:val="00F57290"/>
    <w:rsid w:val="00F77373"/>
    <w:rsid w:val="00F803EF"/>
    <w:rsid w:val="00F94651"/>
    <w:rsid w:val="00FA2506"/>
    <w:rsid w:val="00FA40C8"/>
    <w:rsid w:val="00FA5200"/>
    <w:rsid w:val="00FB7B69"/>
    <w:rsid w:val="00FC214B"/>
    <w:rsid w:val="00FC41EA"/>
    <w:rsid w:val="00FC4F82"/>
    <w:rsid w:val="00FC7204"/>
    <w:rsid w:val="00FC76B3"/>
    <w:rsid w:val="00FD41EF"/>
    <w:rsid w:val="00FD727D"/>
    <w:rsid w:val="00FE071D"/>
    <w:rsid w:val="00FF1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B7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B4B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1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1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71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07F4E"/>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07F4E"/>
  </w:style>
  <w:style w:type="paragraph" w:styleId="a5">
    <w:name w:val="footer"/>
    <w:basedOn w:val="a"/>
    <w:link w:val="a6"/>
    <w:uiPriority w:val="99"/>
    <w:unhideWhenUsed/>
    <w:rsid w:val="00F07F4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07F4E"/>
  </w:style>
  <w:style w:type="character" w:customStyle="1" w:styleId="20">
    <w:name w:val="Заголовок 2 Знак"/>
    <w:basedOn w:val="a0"/>
    <w:link w:val="2"/>
    <w:rsid w:val="00BB4B70"/>
    <w:rPr>
      <w:rFonts w:ascii="Arial" w:eastAsia="Times New Roman" w:hAnsi="Arial" w:cs="Arial"/>
      <w:b/>
      <w:bCs/>
      <w:i/>
      <w:iCs/>
      <w:sz w:val="28"/>
      <w:szCs w:val="28"/>
      <w:lang w:eastAsia="ru-RU"/>
    </w:rPr>
  </w:style>
  <w:style w:type="paragraph" w:styleId="a7">
    <w:name w:val="caption"/>
    <w:basedOn w:val="a"/>
    <w:next w:val="a"/>
    <w:qFormat/>
    <w:rsid w:val="00BB4B70"/>
    <w:pPr>
      <w:framePr w:hSpace="180" w:wrap="around" w:vAnchor="text" w:hAnchor="page" w:x="1445" w:y="-566"/>
      <w:jc w:val="center"/>
    </w:pPr>
    <w:rPr>
      <w:b/>
      <w:spacing w:val="30"/>
      <w:sz w:val="28"/>
    </w:rPr>
  </w:style>
  <w:style w:type="paragraph" w:styleId="a8">
    <w:name w:val="Body Text"/>
    <w:basedOn w:val="a"/>
    <w:link w:val="a9"/>
    <w:rsid w:val="00BB4B70"/>
    <w:pPr>
      <w:spacing w:after="120"/>
    </w:pPr>
  </w:style>
  <w:style w:type="character" w:customStyle="1" w:styleId="a9">
    <w:name w:val="Основной текст Знак"/>
    <w:basedOn w:val="a0"/>
    <w:link w:val="a8"/>
    <w:rsid w:val="00BB4B7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BB4B70"/>
    <w:rPr>
      <w:rFonts w:ascii="Tahoma" w:hAnsi="Tahoma" w:cs="Tahoma"/>
      <w:sz w:val="16"/>
      <w:szCs w:val="16"/>
    </w:rPr>
  </w:style>
  <w:style w:type="character" w:customStyle="1" w:styleId="ab">
    <w:name w:val="Текст выноски Знак"/>
    <w:basedOn w:val="a0"/>
    <w:link w:val="aa"/>
    <w:uiPriority w:val="99"/>
    <w:semiHidden/>
    <w:rsid w:val="00BB4B70"/>
    <w:rPr>
      <w:rFonts w:ascii="Tahoma" w:eastAsia="Times New Roman" w:hAnsi="Tahoma" w:cs="Tahoma"/>
      <w:sz w:val="16"/>
      <w:szCs w:val="16"/>
      <w:lang w:eastAsia="ru-RU"/>
    </w:rPr>
  </w:style>
  <w:style w:type="character" w:styleId="ac">
    <w:name w:val="Hyperlink"/>
    <w:basedOn w:val="a0"/>
    <w:uiPriority w:val="99"/>
    <w:unhideWhenUsed/>
    <w:rsid w:val="008558DC"/>
    <w:rPr>
      <w:color w:val="0000FF" w:themeColor="hyperlink"/>
      <w:u w:val="single"/>
    </w:rPr>
  </w:style>
  <w:style w:type="paragraph" w:styleId="ad">
    <w:name w:val="footnote text"/>
    <w:basedOn w:val="a"/>
    <w:link w:val="ae"/>
    <w:uiPriority w:val="99"/>
    <w:semiHidden/>
    <w:unhideWhenUsed/>
    <w:rsid w:val="003A7BF9"/>
  </w:style>
  <w:style w:type="character" w:customStyle="1" w:styleId="ae">
    <w:name w:val="Текст сноски Знак"/>
    <w:basedOn w:val="a0"/>
    <w:link w:val="ad"/>
    <w:uiPriority w:val="99"/>
    <w:semiHidden/>
    <w:rsid w:val="003A7BF9"/>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3A7BF9"/>
    <w:rPr>
      <w:vertAlign w:val="superscript"/>
    </w:rPr>
  </w:style>
  <w:style w:type="paragraph" w:customStyle="1" w:styleId="consplusnormal0">
    <w:name w:val="consplusnormal"/>
    <w:basedOn w:val="a"/>
    <w:rsid w:val="00DE2D80"/>
    <w:pPr>
      <w:spacing w:before="100" w:beforeAutospacing="1" w:after="100" w:afterAutospacing="1"/>
    </w:pPr>
    <w:rPr>
      <w:sz w:val="24"/>
      <w:szCs w:val="24"/>
    </w:rPr>
  </w:style>
  <w:style w:type="paragraph" w:styleId="af0">
    <w:name w:val="Normal (Web)"/>
    <w:basedOn w:val="a"/>
    <w:uiPriority w:val="99"/>
    <w:unhideWhenUsed/>
    <w:rsid w:val="00F9465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B7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B4B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1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1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71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07F4E"/>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07F4E"/>
  </w:style>
  <w:style w:type="paragraph" w:styleId="a5">
    <w:name w:val="footer"/>
    <w:basedOn w:val="a"/>
    <w:link w:val="a6"/>
    <w:uiPriority w:val="99"/>
    <w:unhideWhenUsed/>
    <w:rsid w:val="00F07F4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07F4E"/>
  </w:style>
  <w:style w:type="character" w:customStyle="1" w:styleId="20">
    <w:name w:val="Заголовок 2 Знак"/>
    <w:basedOn w:val="a0"/>
    <w:link w:val="2"/>
    <w:rsid w:val="00BB4B70"/>
    <w:rPr>
      <w:rFonts w:ascii="Arial" w:eastAsia="Times New Roman" w:hAnsi="Arial" w:cs="Arial"/>
      <w:b/>
      <w:bCs/>
      <w:i/>
      <w:iCs/>
      <w:sz w:val="28"/>
      <w:szCs w:val="28"/>
      <w:lang w:eastAsia="ru-RU"/>
    </w:rPr>
  </w:style>
  <w:style w:type="paragraph" w:styleId="a7">
    <w:name w:val="caption"/>
    <w:basedOn w:val="a"/>
    <w:next w:val="a"/>
    <w:qFormat/>
    <w:rsid w:val="00BB4B70"/>
    <w:pPr>
      <w:framePr w:hSpace="180" w:wrap="around" w:vAnchor="text" w:hAnchor="page" w:x="1445" w:y="-566"/>
      <w:jc w:val="center"/>
    </w:pPr>
    <w:rPr>
      <w:b/>
      <w:spacing w:val="30"/>
      <w:sz w:val="28"/>
    </w:rPr>
  </w:style>
  <w:style w:type="paragraph" w:styleId="a8">
    <w:name w:val="Body Text"/>
    <w:basedOn w:val="a"/>
    <w:link w:val="a9"/>
    <w:rsid w:val="00BB4B70"/>
    <w:pPr>
      <w:spacing w:after="120"/>
    </w:pPr>
  </w:style>
  <w:style w:type="character" w:customStyle="1" w:styleId="a9">
    <w:name w:val="Основной текст Знак"/>
    <w:basedOn w:val="a0"/>
    <w:link w:val="a8"/>
    <w:rsid w:val="00BB4B7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BB4B70"/>
    <w:rPr>
      <w:rFonts w:ascii="Tahoma" w:hAnsi="Tahoma" w:cs="Tahoma"/>
      <w:sz w:val="16"/>
      <w:szCs w:val="16"/>
    </w:rPr>
  </w:style>
  <w:style w:type="character" w:customStyle="1" w:styleId="ab">
    <w:name w:val="Текст выноски Знак"/>
    <w:basedOn w:val="a0"/>
    <w:link w:val="aa"/>
    <w:uiPriority w:val="99"/>
    <w:semiHidden/>
    <w:rsid w:val="00BB4B70"/>
    <w:rPr>
      <w:rFonts w:ascii="Tahoma" w:eastAsia="Times New Roman" w:hAnsi="Tahoma" w:cs="Tahoma"/>
      <w:sz w:val="16"/>
      <w:szCs w:val="16"/>
      <w:lang w:eastAsia="ru-RU"/>
    </w:rPr>
  </w:style>
  <w:style w:type="character" w:styleId="ac">
    <w:name w:val="Hyperlink"/>
    <w:basedOn w:val="a0"/>
    <w:uiPriority w:val="99"/>
    <w:unhideWhenUsed/>
    <w:rsid w:val="008558DC"/>
    <w:rPr>
      <w:color w:val="0000FF" w:themeColor="hyperlink"/>
      <w:u w:val="single"/>
    </w:rPr>
  </w:style>
  <w:style w:type="paragraph" w:styleId="ad">
    <w:name w:val="footnote text"/>
    <w:basedOn w:val="a"/>
    <w:link w:val="ae"/>
    <w:uiPriority w:val="99"/>
    <w:semiHidden/>
    <w:unhideWhenUsed/>
    <w:rsid w:val="003A7BF9"/>
  </w:style>
  <w:style w:type="character" w:customStyle="1" w:styleId="ae">
    <w:name w:val="Текст сноски Знак"/>
    <w:basedOn w:val="a0"/>
    <w:link w:val="ad"/>
    <w:uiPriority w:val="99"/>
    <w:semiHidden/>
    <w:rsid w:val="003A7BF9"/>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3A7BF9"/>
    <w:rPr>
      <w:vertAlign w:val="superscript"/>
    </w:rPr>
  </w:style>
  <w:style w:type="paragraph" w:customStyle="1" w:styleId="consplusnormal0">
    <w:name w:val="consplusnormal"/>
    <w:basedOn w:val="a"/>
    <w:rsid w:val="00DE2D80"/>
    <w:pPr>
      <w:spacing w:before="100" w:beforeAutospacing="1" w:after="100" w:afterAutospacing="1"/>
    </w:pPr>
    <w:rPr>
      <w:sz w:val="24"/>
      <w:szCs w:val="24"/>
    </w:rPr>
  </w:style>
  <w:style w:type="paragraph" w:styleId="af0">
    <w:name w:val="Normal (Web)"/>
    <w:basedOn w:val="a"/>
    <w:uiPriority w:val="99"/>
    <w:unhideWhenUsed/>
    <w:rsid w:val="00F9465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658A2F0-13F2-4925-A536-3EF779CFF4CC" TargetMode="External"/><Relationship Id="rId13" Type="http://schemas.openxmlformats.org/officeDocument/2006/relationships/hyperlink" Target="consultantplus://offline/ref=B2737ABC52AFCC48EE9F4735C06E1ACA4AF97FCFC67091C4A20C6329CA81B1447C14A9EE49BD9F42D6C100540A4F9E58F8WF2DF" TargetMode="External"/><Relationship Id="rId18" Type="http://schemas.openxmlformats.org/officeDocument/2006/relationships/hyperlink" Target="consultantplus://offline/ref=06278CD921DE6F73B9523758116B63A183511A4472334772FD2C2F3E683F019E429CF5175A06B3E22AFE908C29uDJ3N" TargetMode="External"/><Relationship Id="rId26" Type="http://schemas.openxmlformats.org/officeDocument/2006/relationships/hyperlink" Target="http://pravo-search.minjust.ru/bigs/showDocument.html?id=E3582471-B8B8-4D69-B4C4-3DF3F904EEA0"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06278CD921DE6F73B9523758116B63A183511D4370354772FD2C2F3E683F019E429CF5175A06B3E22AFE908C29uDJ3N" TargetMode="External"/><Relationship Id="rId34" Type="http://schemas.openxmlformats.org/officeDocument/2006/relationships/hyperlink" Target="consultantplus://offline/ref=4DFA71855744BD9774954EAE8537F0C73F3FFEAED52E000CEDCA1458FA1CAF7AD74B8C72E9AE524F23AE181857CCE9541843BDK" TargetMode="External"/><Relationship Id="rId7" Type="http://schemas.openxmlformats.org/officeDocument/2006/relationships/endnotes" Target="endnotes.xml"/><Relationship Id="rId12" Type="http://schemas.openxmlformats.org/officeDocument/2006/relationships/hyperlink" Target="http://svd.msudrf.ru/" TargetMode="External"/><Relationship Id="rId17" Type="http://schemas.openxmlformats.org/officeDocument/2006/relationships/hyperlink" Target="consultantplus://offline/ref=06278CD921DE6F73B9523758116B63A183521E4375364772FD2C2F3E683F019E509CAD1B5B0FADEB2AEBC6DD6C8F767E3BB658E185FBF3BDu6J4N" TargetMode="External"/><Relationship Id="rId25" Type="http://schemas.openxmlformats.org/officeDocument/2006/relationships/hyperlink" Target="consultantplus://offline/ref=9826A70743156CEED97E77F98AE6C49E1CD8E6B5F757A6ED87B44946D41F8D3266ED36904CF38E5B32CA6682896B72579EAE1A95e3dEJ" TargetMode="External"/><Relationship Id="rId33" Type="http://schemas.openxmlformats.org/officeDocument/2006/relationships/hyperlink" Target="consultantplus://offline/ref=4DFA71855744BD97749550A3935BAECD3D36A1A6D52F025EB296120FA54CA92F970B8A27BAEE0C1670EE531551D6F5541D2AE312CD42B4K" TargetMode="External"/><Relationship Id="rId38" Type="http://schemas.openxmlformats.org/officeDocument/2006/relationships/hyperlink" Target="http://pravo-search.minjust.ru/bigs/showDocument.html?id=E3582471-B8B8-4D69-B4C4-3DF3F904EEA0" TargetMode="External"/><Relationship Id="rId2" Type="http://schemas.openxmlformats.org/officeDocument/2006/relationships/styles" Target="styles.xml"/><Relationship Id="rId16" Type="http://schemas.openxmlformats.org/officeDocument/2006/relationships/hyperlink" Target="consultantplus://offline/ref=06278CD921DE6F73B9523758116B63A18158164E76374772FD2C2F3E683F019E429CF5175A06B3E22AFE908C29uDJ3N" TargetMode="External"/><Relationship Id="rId20" Type="http://schemas.openxmlformats.org/officeDocument/2006/relationships/hyperlink" Target="consultantplus://offline/ref=06278CD921DE6F73B9523758116B63A182521E4577374772FD2C2F3E683F019E429CF5175A06B3E22AFE908C29uDJ3N" TargetMode="External"/><Relationship Id="rId29" Type="http://schemas.openxmlformats.org/officeDocument/2006/relationships/hyperlink" Target="consultantplus://offline/ref=06278CD921DE6F73B9523758116B63A183511D4370354772FD2C2F3E683F019E509CAD195904F9B36AB59F8D21C47B7B2CAA58E4u9J2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254435" TargetMode="External"/><Relationship Id="rId24" Type="http://schemas.openxmlformats.org/officeDocument/2006/relationships/hyperlink" Target="http://pravo-search.minjust.ru/bigs/showDocument.html?id=E3582471-B8B8-4D69-B4C4-3DF3F904EEA0" TargetMode="External"/><Relationship Id="rId32" Type="http://schemas.openxmlformats.org/officeDocument/2006/relationships/hyperlink" Target="consultantplus://offline/ref=4DFA71855744BD97749550A3935BAECD3D36A1A6D52F025EB296120FA54CA92F970B8A24B9E30C1670EE531551D6F5541D2AE312CD42B4K" TargetMode="External"/><Relationship Id="rId37" Type="http://schemas.openxmlformats.org/officeDocument/2006/relationships/hyperlink" Target="http://pravo-search.minjust.ru/bigs/showDocument.html?id=6FF02CE8-D9A7-41EA-A440-DBBE7EC1884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278CD921DE6F73B9523758116B63A183501F4E73314772FD2C2F3E683F019E509CAD1F5909A6B67FA4C78129D3657F36B65AE59AuFJ0N" TargetMode="External"/><Relationship Id="rId23" Type="http://schemas.openxmlformats.org/officeDocument/2006/relationships/hyperlink" Target="consultantplus://offline/ref=06278CD921DE6F73B952295507073DA5885B414B76344D27A37B2969376F07CB10DCAB4E0A4BF8EF2FE98C8C2CC4797F33uAJ1N" TargetMode="External"/><Relationship Id="rId28" Type="http://schemas.openxmlformats.org/officeDocument/2006/relationships/hyperlink" Target="http://pravo-search.minjust.ru/bigs/showDocument.html?id=4B713A73-14DE-4295-929D-9283DCC04E68" TargetMode="External"/><Relationship Id="rId36" Type="http://schemas.openxmlformats.org/officeDocument/2006/relationships/hyperlink" Target="consultantplus://offline/ref=4DFA71855744BD97749550A3935BAECD3D36A1A6D52F025EB296120FA54CA92F970B8A24B9E30C1670EE531551D6F5541D2AE312CD42B4K" TargetMode="External"/><Relationship Id="rId10" Type="http://schemas.openxmlformats.org/officeDocument/2006/relationships/hyperlink" Target="consultantplus://offline/ref=8C691583F30CE91398F1CFA40A541353653E3F5B72DBC13B7E6388BBBA15FFEC722AAB924ECB388591EABBB9EF948F90A8CC54090E2BD292B0EA1B4DmFgAL" TargetMode="External"/><Relationship Id="rId19" Type="http://schemas.openxmlformats.org/officeDocument/2006/relationships/hyperlink" Target="consultantplus://offline/ref=06278CD921DE6F73B9523758116B63A181571C4577354772FD2C2F3E683F019E429CF5175A06B3E22AFE908C29uDJ3N" TargetMode="External"/><Relationship Id="rId31" Type="http://schemas.openxmlformats.org/officeDocument/2006/relationships/hyperlink" Target="consultantplus://offline/ref=F5CD86BA452388F99D45A6ACB51769A5F3BB0540401886CEDAEDF9AD6FFC9C6054D003366C51FCAD407409798AB6A805FFg6jFM" TargetMode="External"/><Relationship Id="rId4" Type="http://schemas.openxmlformats.org/officeDocument/2006/relationships/settings" Target="settings.xml"/><Relationship Id="rId9" Type="http://schemas.openxmlformats.org/officeDocument/2006/relationships/hyperlink" Target="http://pravo-search.minjust.ru/bigs/showDocument.html?id=DAF1B240-3A35-4EE5-9C24-59B436C97593" TargetMode="External"/><Relationship Id="rId14" Type="http://schemas.openxmlformats.org/officeDocument/2006/relationships/hyperlink" Target="consultantplus://offline/ref=06278CD921DE6F73B9523758116B63A183511D4370354772FD2C2F3E683F019E509CAD195904F9B36AB59F8D21C47B7B2CAA58E4u9J2N" TargetMode="External"/><Relationship Id="rId22" Type="http://schemas.openxmlformats.org/officeDocument/2006/relationships/hyperlink" Target="consultantplus://offline/ref=06278CD921DE6F73B952295507073DA5885B414B76344D27A37B2969376F07CB10DCAB4E0A4BF8EF2FE98C8C2CC4797F33uAJ1N" TargetMode="External"/><Relationship Id="rId27" Type="http://schemas.openxmlformats.org/officeDocument/2006/relationships/hyperlink" Target="consultantplus://offline/ref=388733EACE057DA100E057682D76673E9A025BB694425DF4F4E05E9065A1C7E8D05AAEFD6FE99BC35E26FF06C4712A5D0A88D6860EBBC2490BD16B0FT7K2K" TargetMode="External"/><Relationship Id="rId30" Type="http://schemas.openxmlformats.org/officeDocument/2006/relationships/hyperlink" Target="consultantplus://offline/ref=F5CD86BA452388F99D45B8A1A37B37AFF1B05B45451A8D9E81B8FFFA30AC9A3506905D6F3F11B7A0466E15798FgAj1M" TargetMode="External"/><Relationship Id="rId35" Type="http://schemas.openxmlformats.org/officeDocument/2006/relationships/hyperlink" Target="consultantplus://offline/ref=4DFA71855744BD9774954EAE8537F0C73F3FFEAED52C0F00EDC41458FA1CAF7AD74B8C72E9AE524F23AE181857CCE9541843BD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avo-search.minjust.ru/bigs/showDocument.html?id=6FF02CE8-D9A7-41EA-A440-DBBE7EC188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F603-324F-4CDD-B6F7-14FCB387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10133</Words>
  <Characters>57760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Галкина</dc:creator>
  <cp:lastModifiedBy>Надежда Галкина</cp:lastModifiedBy>
  <cp:revision>3</cp:revision>
  <dcterms:created xsi:type="dcterms:W3CDTF">2019-05-15T11:29:00Z</dcterms:created>
  <dcterms:modified xsi:type="dcterms:W3CDTF">2019-05-15T11:30:00Z</dcterms:modified>
</cp:coreProperties>
</file>