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36" w:rsidRDefault="00B56D36" w:rsidP="00B56D36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EF4CA" wp14:editId="61B1CD1C">
            <wp:simplePos x="0" y="0"/>
            <wp:positionH relativeFrom="margin">
              <wp:posOffset>2987040</wp:posOffset>
            </wp:positionH>
            <wp:positionV relativeFrom="paragraph">
              <wp:posOffset>-617855</wp:posOffset>
            </wp:positionV>
            <wp:extent cx="344805" cy="612775"/>
            <wp:effectExtent l="0" t="0" r="0" b="0"/>
            <wp:wrapNone/>
            <wp:docPr id="1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B56D36" w:rsidRDefault="00B56D36" w:rsidP="00B56D36">
      <w:pPr>
        <w:pStyle w:val="1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(ДТЗН Свердловской области)</w:t>
      </w: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b/>
          <w:caps/>
          <w:spacing w:val="20"/>
          <w:sz w:val="28"/>
          <w:szCs w:val="28"/>
        </w:rPr>
      </w:pPr>
      <w:r>
        <w:rPr>
          <w:rFonts w:ascii="Liberation Serif" w:hAnsi="Liberation Serif" w:cs="Liberation Serif"/>
          <w:b/>
          <w:caps/>
          <w:spacing w:val="20"/>
          <w:sz w:val="28"/>
          <w:szCs w:val="28"/>
        </w:rPr>
        <w:t>ПРИКАЗ</w:t>
      </w: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№ __________</w:t>
      </w:r>
    </w:p>
    <w:p w:rsidR="00B56D36" w:rsidRDefault="00B56D36" w:rsidP="00B56D3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56D36" w:rsidRDefault="00B56D36" w:rsidP="00B56D36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г. Екатеринбург</w:t>
      </w:r>
    </w:p>
    <w:p w:rsidR="00B56D36" w:rsidRPr="00926C39" w:rsidRDefault="00B56D36" w:rsidP="00B56D36">
      <w:pPr>
        <w:spacing w:after="0" w:line="228" w:lineRule="auto"/>
        <w:rPr>
          <w:rFonts w:ascii="Liberation Serif" w:hAnsi="Liberation Serif" w:cs="Liberation Serif"/>
          <w:b/>
          <w:sz w:val="26"/>
          <w:szCs w:val="26"/>
        </w:rPr>
      </w:pPr>
    </w:p>
    <w:p w:rsidR="00B56D36" w:rsidRPr="00A6413F" w:rsidRDefault="00B56D36" w:rsidP="00B56D36">
      <w:pPr>
        <w:spacing w:after="0" w:line="228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C5CF4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внесении изменений </w:t>
      </w:r>
      <w:r w:rsidR="00A6413F"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Административный регламент Департамента </w:t>
      </w:r>
    </w:p>
    <w:p w:rsidR="005C5CF4" w:rsidRDefault="00A6413F" w:rsidP="00B56D36">
      <w:pPr>
        <w:tabs>
          <w:tab w:val="left" w:pos="3885"/>
        </w:tabs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труду и занятости населения Свердловской области предоставления государственной услуги по регистрации в уведомительном порядке коллективных трудовых споров, утвержденный приказом Департамента</w:t>
      </w:r>
    </w:p>
    <w:p w:rsidR="00A6413F" w:rsidRDefault="00A6413F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6413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труду и занятости населения Свердловской области от 18.11.2015 № 329</w:t>
      </w:r>
      <w:r w:rsidR="00B56D36" w:rsidRPr="00A6413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B56D36" w:rsidRPr="00A6413F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56D36" w:rsidRPr="00926C39" w:rsidRDefault="00B56D36" w:rsidP="00B56D36">
      <w:pPr>
        <w:tabs>
          <w:tab w:val="left" w:pos="3885"/>
        </w:tabs>
        <w:spacing w:after="0" w:line="228" w:lineRule="auto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627D54" w:rsidRPr="00627D54" w:rsidRDefault="00627D54" w:rsidP="0062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со статьей 101 Областного закона от 10 марта 1999 года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4-ОЗ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 правовы</w:t>
      </w:r>
      <w:r w:rsidR="008327FB"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актах в Свердловской области</w:t>
      </w:r>
      <w:bookmarkStart w:id="0" w:name="_GoBack"/>
      <w:bookmarkEnd w:id="0"/>
    </w:p>
    <w:p w:rsidR="00B56D36" w:rsidRPr="00926C39" w:rsidRDefault="00B56D36" w:rsidP="00B56D36">
      <w:pPr>
        <w:tabs>
          <w:tab w:val="left" w:pos="3885"/>
        </w:tabs>
        <w:spacing w:after="0" w:line="228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926C39">
        <w:rPr>
          <w:rFonts w:ascii="Liberation Serif" w:hAnsi="Liberation Serif" w:cs="Liberation Serif"/>
          <w:b/>
          <w:bCs/>
          <w:sz w:val="26"/>
          <w:szCs w:val="26"/>
        </w:rPr>
        <w:t>ПРИКАЗЫВАЮ:</w:t>
      </w:r>
    </w:p>
    <w:p w:rsidR="00B56D36" w:rsidRPr="00926C39" w:rsidRDefault="00B56D36" w:rsidP="00A16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1. </w:t>
      </w:r>
      <w:r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Внести </w:t>
      </w:r>
      <w:r w:rsidR="00A6413F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Административный регламент Департамента по труду и занятости населения Свердловской области предоставления государственной услуги по</w:t>
      </w:r>
      <w:r w:rsidR="005F0493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A6413F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регистрации в уведомительном порядке коллективных трудовых споров, утвержденный приказом Департамента по труду и занятости населения Свердловской области от 18.11.2015 № 329</w:t>
      </w:r>
      <w:r w:rsid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</w:t>
      </w:r>
      <w:r w:rsidR="00627D54"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регистрации в уведомительном поряд</w:t>
      </w:r>
      <w:r w:rsid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ке коллективных трудовых споров» </w:t>
      </w:r>
      <w:r w:rsidRPr="00627D54">
        <w:rPr>
          <w:rFonts w:ascii="Liberation Serif" w:eastAsia="Times New Roman" w:hAnsi="Liberation Serif" w:cs="Liberation Serif"/>
          <w:sz w:val="26"/>
          <w:szCs w:val="26"/>
          <w:lang w:eastAsia="ru-RU"/>
        </w:rPr>
        <w:t>(«Официальный интернет-портал правовой информации Свердловской</w:t>
      </w:r>
      <w:r w:rsidRPr="00926C39">
        <w:rPr>
          <w:rFonts w:ascii="Liberation Serif" w:hAnsi="Liberation Serif" w:cs="Liberation Serif"/>
          <w:bCs/>
          <w:sz w:val="26"/>
          <w:szCs w:val="26"/>
        </w:rPr>
        <w:t xml:space="preserve"> области» (</w:t>
      </w:r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www</w:t>
      </w:r>
      <w:r w:rsidRPr="00926C39">
        <w:rPr>
          <w:rFonts w:ascii="Liberation Serif" w:hAnsi="Liberation Serif" w:cs="Liberation Serif"/>
          <w:bCs/>
          <w:sz w:val="26"/>
          <w:szCs w:val="26"/>
        </w:rPr>
        <w:t>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pravo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gov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66.</w:t>
      </w:r>
      <w:proofErr w:type="spellStart"/>
      <w:r w:rsidRPr="00926C39">
        <w:rPr>
          <w:rFonts w:ascii="Liberation Serif" w:hAnsi="Liberation Serif" w:cs="Liberation Serif"/>
          <w:bCs/>
          <w:sz w:val="26"/>
          <w:szCs w:val="26"/>
          <w:lang w:val="en-US"/>
        </w:rPr>
        <w:t>ru</w:t>
      </w:r>
      <w:proofErr w:type="spellEnd"/>
      <w:r w:rsidRPr="00926C39">
        <w:rPr>
          <w:rFonts w:ascii="Liberation Serif" w:hAnsi="Liberation Serif" w:cs="Liberation Serif"/>
          <w:bCs/>
          <w:sz w:val="26"/>
          <w:szCs w:val="26"/>
        </w:rPr>
        <w:t>)</w:t>
      </w:r>
      <w:r w:rsidR="00A6413F">
        <w:rPr>
          <w:rFonts w:ascii="Liberation Serif" w:hAnsi="Liberation Serif" w:cs="Liberation Serif"/>
          <w:sz w:val="26"/>
          <w:szCs w:val="26"/>
        </w:rPr>
        <w:t>,</w:t>
      </w:r>
      <w:r w:rsidR="00627D54" w:rsidRPr="00627D5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627D54">
        <w:rPr>
          <w:rFonts w:ascii="Liberation Serif" w:eastAsiaTheme="minorHAnsi" w:hAnsi="Liberation Serif" w:cs="Liberation Serif"/>
          <w:sz w:val="26"/>
          <w:szCs w:val="26"/>
        </w:rPr>
        <w:t>2015, 26 ноября, № 6404</w:t>
      </w:r>
      <w:r w:rsidR="00A6413F">
        <w:rPr>
          <w:rFonts w:ascii="Liberation Serif" w:hAnsi="Liberation Serif" w:cs="Liberation Serif"/>
          <w:sz w:val="26"/>
          <w:szCs w:val="26"/>
        </w:rPr>
        <w:t xml:space="preserve">), </w:t>
      </w:r>
      <w:r w:rsidR="00A1609D">
        <w:rPr>
          <w:rFonts w:ascii="Liberation Serif" w:hAnsi="Liberation Serif" w:cs="Liberation Serif"/>
          <w:sz w:val="26"/>
          <w:szCs w:val="26"/>
        </w:rPr>
        <w:t xml:space="preserve">с изменениями, внесенными приказами </w:t>
      </w:r>
      <w:r w:rsidR="00A1609D" w:rsidRPr="00A641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Департамента по труду и занятости населения Свердловской области </w:t>
      </w:r>
      <w:r w:rsidR="00A160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>19.01.2016 № 8,</w:t>
      </w:r>
      <w:r w:rsidR="00A1609D" w:rsidRPr="00A1609D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>от 29.04.2016 № 136</w:t>
      </w:r>
      <w:r w:rsidR="00A1609D" w:rsidRPr="00A1609D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="00A1609D">
        <w:rPr>
          <w:rFonts w:ascii="Liberation Serif" w:eastAsiaTheme="minorHAnsi" w:hAnsi="Liberation Serif" w:cs="Liberation Serif"/>
          <w:sz w:val="26"/>
          <w:szCs w:val="26"/>
        </w:rPr>
        <w:t xml:space="preserve">и от 31.05.2019 № 145, </w:t>
      </w:r>
      <w:r w:rsidRPr="00926C39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1) в пункте 82 слова «, его руководителя» исключить;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2) </w:t>
      </w:r>
      <w:r w:rsidR="00926C39" w:rsidRPr="00926C39">
        <w:rPr>
          <w:rFonts w:ascii="Liberation Serif" w:hAnsi="Liberation Serif" w:cs="Liberation Serif"/>
          <w:sz w:val="26"/>
          <w:szCs w:val="26"/>
        </w:rPr>
        <w:t xml:space="preserve">в пункте 83 после слов «действия (бездействие) МФЦ» дополнить словами </w:t>
      </w:r>
      <w:r w:rsidR="00926C39">
        <w:rPr>
          <w:rFonts w:ascii="Liberation Serif" w:hAnsi="Liberation Serif" w:cs="Liberation Serif"/>
          <w:sz w:val="26"/>
          <w:szCs w:val="26"/>
        </w:rPr>
        <w:br/>
      </w:r>
      <w:r w:rsidR="00926C39" w:rsidRPr="00926C39">
        <w:rPr>
          <w:rFonts w:ascii="Liberation Serif" w:hAnsi="Liberation Serif" w:cs="Liberation Serif"/>
          <w:sz w:val="26"/>
          <w:szCs w:val="26"/>
        </w:rPr>
        <w:t>«, его руководителя».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2. Настоящий приказ опубликовать на «Официальном интернет-портале правовой информации» (</w:t>
      </w:r>
      <w:hyperlink r:id="rId5" w:history="1">
        <w:r w:rsidRPr="00926C39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www.pravo.gov.ru</w:t>
        </w:r>
      </w:hyperlink>
      <w:r w:rsidRPr="00926C39">
        <w:rPr>
          <w:rFonts w:ascii="Liberation Serif" w:hAnsi="Liberation Serif" w:cs="Liberation Serif"/>
          <w:sz w:val="26"/>
          <w:szCs w:val="26"/>
        </w:rPr>
        <w:t xml:space="preserve">) и на «Официальном </w:t>
      </w:r>
      <w:r w:rsidRPr="00926C39">
        <w:rPr>
          <w:rFonts w:ascii="Liberation Serif" w:hAnsi="Liberation Serif" w:cs="Liberation Serif"/>
          <w:color w:val="000000" w:themeColor="text1"/>
          <w:sz w:val="26"/>
          <w:szCs w:val="26"/>
        </w:rPr>
        <w:t>интернет-портале правовой информации Свердловской области» (</w:t>
      </w:r>
      <w:hyperlink r:id="rId6" w:history="1">
        <w:r w:rsidRPr="00926C39">
          <w:rPr>
            <w:rStyle w:val="a3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www.pravo.gov66.ru</w:t>
        </w:r>
      </w:hyperlink>
      <w:r w:rsidRPr="00926C39">
        <w:rPr>
          <w:rFonts w:ascii="Liberation Serif" w:hAnsi="Liberation Serif" w:cs="Liberation Serif"/>
          <w:color w:val="000000" w:themeColor="text1"/>
          <w:sz w:val="26"/>
          <w:szCs w:val="26"/>
        </w:rPr>
        <w:t>).</w:t>
      </w: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56D36" w:rsidRPr="00926C39" w:rsidRDefault="00B56D36" w:rsidP="00B56D3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9A3B44" w:rsidRPr="00926C39" w:rsidRDefault="00B56D36" w:rsidP="00B56D36">
      <w:pPr>
        <w:rPr>
          <w:sz w:val="26"/>
          <w:szCs w:val="26"/>
        </w:rPr>
      </w:pPr>
      <w:r w:rsidRPr="00926C39">
        <w:rPr>
          <w:rFonts w:ascii="Liberation Serif" w:hAnsi="Liberation Serif" w:cs="Liberation Serif"/>
          <w:sz w:val="26"/>
          <w:szCs w:val="26"/>
        </w:rPr>
        <w:t>Директор Департамента</w:t>
      </w:r>
      <w:r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 w:rsidRPr="00926C39">
        <w:rPr>
          <w:rFonts w:ascii="Liberation Serif" w:hAnsi="Liberation Serif" w:cs="Liberation Serif"/>
          <w:sz w:val="26"/>
          <w:szCs w:val="26"/>
        </w:rPr>
        <w:tab/>
      </w:r>
      <w:r w:rsidR="00926C39">
        <w:rPr>
          <w:rFonts w:ascii="Liberation Serif" w:hAnsi="Liberation Serif" w:cs="Liberation Serif"/>
          <w:sz w:val="26"/>
          <w:szCs w:val="26"/>
        </w:rPr>
        <w:tab/>
        <w:t xml:space="preserve">  </w:t>
      </w:r>
      <w:r w:rsidR="00926C39" w:rsidRPr="00926C39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926C39">
        <w:rPr>
          <w:rFonts w:ascii="Liberation Serif" w:hAnsi="Liberation Serif" w:cs="Liberation Serif"/>
          <w:sz w:val="26"/>
          <w:szCs w:val="26"/>
        </w:rPr>
        <w:t>Д.А. Антонов</w:t>
      </w:r>
    </w:p>
    <w:sectPr w:rsidR="009A3B44" w:rsidRPr="00926C39" w:rsidSect="00B56D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F"/>
    <w:rsid w:val="005C5CF4"/>
    <w:rsid w:val="005F0493"/>
    <w:rsid w:val="00627D54"/>
    <w:rsid w:val="006655C3"/>
    <w:rsid w:val="008327FB"/>
    <w:rsid w:val="00926C39"/>
    <w:rsid w:val="009A3B44"/>
    <w:rsid w:val="00A1609D"/>
    <w:rsid w:val="00A6413F"/>
    <w:rsid w:val="00AA186F"/>
    <w:rsid w:val="00B56D36"/>
    <w:rsid w:val="00C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5386-05F4-4E28-AA62-8C68028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3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6D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D3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655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55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55C3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55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5C3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Мария Андреевна</dc:creator>
  <cp:keywords/>
  <dc:description/>
  <cp:lastModifiedBy>Пученькина Ольга Николаевна</cp:lastModifiedBy>
  <cp:revision>10</cp:revision>
  <cp:lastPrinted>2019-10-31T07:58:00Z</cp:lastPrinted>
  <dcterms:created xsi:type="dcterms:W3CDTF">2019-07-25T05:44:00Z</dcterms:created>
  <dcterms:modified xsi:type="dcterms:W3CDTF">2019-10-31T07:58:00Z</dcterms:modified>
</cp:coreProperties>
</file>