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005F12" w:rsidRPr="00240E97" w:rsidTr="00005F12">
        <w:trPr>
          <w:trHeight w:hRule="exact" w:val="4536"/>
        </w:trPr>
        <w:tc>
          <w:tcPr>
            <w:tcW w:w="10137" w:type="dxa"/>
            <w:shd w:val="clear" w:color="auto" w:fill="auto"/>
          </w:tcPr>
          <w:p w:rsidR="00005F12" w:rsidRPr="00240E97" w:rsidRDefault="00005F12" w:rsidP="0019513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05F12" w:rsidRPr="00BB268F" w:rsidTr="00005F12">
        <w:trPr>
          <w:trHeight w:val="480"/>
        </w:trPr>
        <w:tc>
          <w:tcPr>
            <w:tcW w:w="10137" w:type="dxa"/>
            <w:shd w:val="clear" w:color="auto" w:fill="auto"/>
          </w:tcPr>
          <w:p w:rsidR="00005F12" w:rsidRPr="00BB268F" w:rsidRDefault="000D2F9F" w:rsidP="00A337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68F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административн</w:t>
            </w:r>
            <w:r w:rsidR="00A3377D" w:rsidRPr="00BB268F">
              <w:rPr>
                <w:rFonts w:ascii="Liberation Serif" w:hAnsi="Liberation Serif" w:cs="Liberation Serif"/>
                <w:b/>
                <w:sz w:val="28"/>
                <w:szCs w:val="28"/>
              </w:rPr>
              <w:t>ый</w:t>
            </w:r>
            <w:r w:rsidRPr="00BB268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регламент </w:t>
            </w:r>
            <w:r w:rsidR="00A3377D" w:rsidRPr="00BB268F">
              <w:rPr>
                <w:rFonts w:ascii="Liberation Serif" w:hAnsi="Liberation Serif" w:cs="Liberation Serif"/>
                <w:b/>
                <w:sz w:val="28"/>
                <w:szCs w:val="28"/>
              </w:rPr>
              <w:br/>
            </w:r>
            <w:r w:rsidRPr="00BB268F">
              <w:rPr>
                <w:rFonts w:ascii="Liberation Serif" w:hAnsi="Liberation Serif" w:cs="Liberation Serif"/>
                <w:b/>
                <w:sz w:val="28"/>
                <w:szCs w:val="28"/>
              </w:rPr>
              <w:t>предоставления Министерством культуры Свердловской области государственной услуги по оценке качества оказания социально ориентированной некоммерческой организацией общественно полезных услуг в сфере культуры</w:t>
            </w:r>
            <w:r w:rsidR="00A3377D" w:rsidRPr="00BB268F">
              <w:rPr>
                <w:rFonts w:ascii="Liberation Serif" w:hAnsi="Liberation Serif" w:cs="Liberation Serif"/>
                <w:b/>
                <w:sz w:val="28"/>
                <w:szCs w:val="28"/>
              </w:rPr>
              <w:t>, утвержденный  приказом Министерства культуры Свердловской области от 22.07.2019 № 304</w:t>
            </w:r>
          </w:p>
        </w:tc>
      </w:tr>
    </w:tbl>
    <w:p w:rsidR="00005F12" w:rsidRPr="00BB268F" w:rsidRDefault="00005F12" w:rsidP="00005F12">
      <w:pPr>
        <w:autoSpaceDE w:val="0"/>
        <w:autoSpaceDN w:val="0"/>
        <w:adjustRightInd w:val="0"/>
        <w:ind w:firstLine="900"/>
        <w:jc w:val="center"/>
        <w:rPr>
          <w:rFonts w:ascii="Liberation Serif" w:hAnsi="Liberation Serif" w:cs="Liberation Serif"/>
          <w:sz w:val="28"/>
          <w:szCs w:val="28"/>
        </w:rPr>
      </w:pPr>
    </w:p>
    <w:p w:rsidR="00005F12" w:rsidRPr="00BB268F" w:rsidRDefault="00005F12" w:rsidP="00005F12">
      <w:pPr>
        <w:autoSpaceDE w:val="0"/>
        <w:autoSpaceDN w:val="0"/>
        <w:adjustRightInd w:val="0"/>
        <w:ind w:firstLine="900"/>
        <w:jc w:val="center"/>
        <w:rPr>
          <w:rFonts w:ascii="Liberation Serif" w:hAnsi="Liberation Serif" w:cs="Liberation Serif"/>
          <w:sz w:val="28"/>
          <w:szCs w:val="28"/>
        </w:rPr>
      </w:pPr>
    </w:p>
    <w:p w:rsidR="000D2F9F" w:rsidRPr="00BB268F" w:rsidRDefault="000D2F9F" w:rsidP="000D2F9F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27 июля 2010 года № 210-ФЗ </w:t>
      </w:r>
      <w:r w:rsidRPr="00BB268F">
        <w:rPr>
          <w:rFonts w:ascii="Liberation Serif" w:hAnsi="Liberation Serif" w:cs="Liberation Serif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Правительства Свердловской области от 17.10.2018 № 697-ПП </w:t>
      </w:r>
      <w:r w:rsidRPr="00BB268F">
        <w:rPr>
          <w:rFonts w:ascii="Liberation Serif" w:hAnsi="Liberation Serif" w:cs="Liberation Serif"/>
          <w:sz w:val="28"/>
          <w:szCs w:val="28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</w:t>
      </w:r>
      <w:bookmarkStart w:id="0" w:name="_GoBack"/>
      <w:bookmarkEnd w:id="0"/>
      <w:r w:rsidRPr="00BB268F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услуг», на основании экспертного заключения Главного управления Министерства юстиции Российской Федерации </w:t>
      </w:r>
      <w:r w:rsidRPr="00BB268F">
        <w:rPr>
          <w:rFonts w:ascii="Liberation Serif" w:hAnsi="Liberation Serif" w:cs="Liberation Serif"/>
          <w:sz w:val="28"/>
          <w:szCs w:val="28"/>
        </w:rPr>
        <w:br/>
        <w:t xml:space="preserve">по Свердловской области от </w:t>
      </w:r>
      <w:r w:rsidR="009D64EA" w:rsidRPr="00BB268F">
        <w:rPr>
          <w:rFonts w:ascii="Liberation Serif" w:hAnsi="Liberation Serif" w:cs="Liberation Serif"/>
          <w:sz w:val="28"/>
          <w:szCs w:val="28"/>
        </w:rPr>
        <w:t>22</w:t>
      </w:r>
      <w:r w:rsidRPr="00BB268F">
        <w:rPr>
          <w:rFonts w:ascii="Liberation Serif" w:hAnsi="Liberation Serif" w:cs="Liberation Serif"/>
          <w:sz w:val="28"/>
          <w:szCs w:val="28"/>
        </w:rPr>
        <w:t>.</w:t>
      </w:r>
      <w:r w:rsidR="009D64EA" w:rsidRPr="00BB268F">
        <w:rPr>
          <w:rFonts w:ascii="Liberation Serif" w:hAnsi="Liberation Serif" w:cs="Liberation Serif"/>
          <w:sz w:val="28"/>
          <w:szCs w:val="28"/>
        </w:rPr>
        <w:t>08.</w:t>
      </w:r>
      <w:r w:rsidRPr="00BB268F">
        <w:rPr>
          <w:rFonts w:ascii="Liberation Serif" w:hAnsi="Liberation Serif" w:cs="Liberation Serif"/>
          <w:sz w:val="28"/>
          <w:szCs w:val="28"/>
        </w:rPr>
        <w:t>2019 № 02-</w:t>
      </w:r>
      <w:r w:rsidR="009D64EA" w:rsidRPr="00BB268F">
        <w:rPr>
          <w:rFonts w:ascii="Liberation Serif" w:hAnsi="Liberation Serif" w:cs="Liberation Serif"/>
          <w:sz w:val="28"/>
          <w:szCs w:val="28"/>
        </w:rPr>
        <w:t>1647</w:t>
      </w:r>
      <w:r w:rsidRPr="00BB268F">
        <w:rPr>
          <w:rFonts w:ascii="Liberation Serif" w:hAnsi="Liberation Serif" w:cs="Liberation Serif"/>
          <w:sz w:val="28"/>
          <w:szCs w:val="28"/>
        </w:rPr>
        <w:t>-ЭЗ</w:t>
      </w:r>
    </w:p>
    <w:p w:rsidR="00005F12" w:rsidRPr="00BB268F" w:rsidRDefault="00005F12" w:rsidP="00005F1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B268F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D57182" w:rsidRPr="00674F87" w:rsidRDefault="009968F8" w:rsidP="00DA1E6C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74F87">
        <w:rPr>
          <w:rFonts w:ascii="Liberation Serif" w:hAnsi="Liberation Serif" w:cs="Liberation Serif"/>
          <w:sz w:val="28"/>
          <w:szCs w:val="28"/>
        </w:rPr>
        <w:t>1. </w:t>
      </w:r>
      <w:r w:rsidR="00D57182" w:rsidRPr="00674F87">
        <w:rPr>
          <w:rFonts w:ascii="Liberation Serif" w:hAnsi="Liberation Serif" w:cs="Liberation Serif"/>
          <w:sz w:val="28"/>
          <w:szCs w:val="28"/>
        </w:rPr>
        <w:t>Внести в административный регламент предоставления Министерством культуры Свердловской области государственной услуги по оценке качества оказания социально ориентированной некоммерческой организацией общественно полезных услуг в сфере культуры, утвержденный  приказом Министерства культуры Свердловской области от 22.07.2019 № 304</w:t>
      </w:r>
      <w:r w:rsidR="00DA1E6C" w:rsidRPr="00674F87">
        <w:rPr>
          <w:rFonts w:ascii="Liberation Serif" w:hAnsi="Liberation Serif" w:cs="Liberation Serif"/>
          <w:sz w:val="28"/>
          <w:szCs w:val="28"/>
        </w:rPr>
        <w:t xml:space="preserve"> </w:t>
      </w:r>
      <w:r w:rsidR="00F10622" w:rsidRPr="00674F87">
        <w:rPr>
          <w:rFonts w:ascii="Liberation Serif" w:hAnsi="Liberation Serif" w:cs="Liberation Serif"/>
          <w:sz w:val="28"/>
          <w:szCs w:val="28"/>
        </w:rPr>
        <w:t>(«Официальный интернет-портал правовой информации Свердловской области» (</w:t>
      </w:r>
      <w:hyperlink r:id="rId8" w:history="1">
        <w:r w:rsidR="00F10622" w:rsidRPr="00674F87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F10622" w:rsidRPr="00674F87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F10622" w:rsidRPr="00674F87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pravo</w:t>
        </w:r>
        <w:r w:rsidR="00F10622" w:rsidRPr="00674F87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F10622" w:rsidRPr="00674F87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gov</w:t>
        </w:r>
        <w:r w:rsidR="00F10622" w:rsidRPr="00674F87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r w:rsidR="00F10622" w:rsidRPr="00674F87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F10622" w:rsidRPr="00674F87">
        <w:rPr>
          <w:rFonts w:ascii="Liberation Serif" w:hAnsi="Liberation Serif" w:cs="Liberation Serif"/>
          <w:sz w:val="28"/>
          <w:szCs w:val="28"/>
        </w:rPr>
        <w:t xml:space="preserve">), 2019, 24 июля, № </w:t>
      </w:r>
      <w:r w:rsidR="00DA1E6C" w:rsidRPr="00674F87">
        <w:rPr>
          <w:rFonts w:ascii="Liberation Serif" w:hAnsi="Liberation Serif" w:cs="Liberation Serif"/>
          <w:sz w:val="28"/>
          <w:szCs w:val="28"/>
        </w:rPr>
        <w:t>22034</w:t>
      </w:r>
      <w:r w:rsidR="00F10622" w:rsidRPr="00674F87">
        <w:rPr>
          <w:rFonts w:ascii="Liberation Serif" w:hAnsi="Liberation Serif" w:cs="Liberation Serif"/>
          <w:sz w:val="28"/>
          <w:szCs w:val="28"/>
        </w:rPr>
        <w:t>)</w:t>
      </w:r>
      <w:r w:rsidR="00F10622" w:rsidRPr="00674F8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A1E6C" w:rsidRPr="00674F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82" w:rsidRPr="00674F87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A3377D" w:rsidRPr="00674F87" w:rsidRDefault="00D57182" w:rsidP="00D57182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74F87">
        <w:rPr>
          <w:rFonts w:ascii="Liberation Serif" w:hAnsi="Liberation Serif" w:cs="Liberation Serif"/>
          <w:sz w:val="28"/>
          <w:szCs w:val="28"/>
        </w:rPr>
        <w:t>1) </w:t>
      </w:r>
      <w:r w:rsidR="000C4C5A" w:rsidRPr="00674F87">
        <w:rPr>
          <w:rFonts w:ascii="Liberation Serif" w:hAnsi="Liberation Serif" w:cs="Liberation Serif"/>
          <w:sz w:val="28"/>
          <w:szCs w:val="28"/>
        </w:rPr>
        <w:t>в пунктах</w:t>
      </w:r>
      <w:r w:rsidR="00253340" w:rsidRPr="00674F87">
        <w:rPr>
          <w:rFonts w:ascii="Liberation Serif" w:hAnsi="Liberation Serif" w:cs="Liberation Serif"/>
          <w:sz w:val="28"/>
          <w:szCs w:val="28"/>
        </w:rPr>
        <w:t xml:space="preserve"> 15</w:t>
      </w:r>
      <w:r w:rsidR="000C4C5A" w:rsidRPr="00674F87">
        <w:rPr>
          <w:rFonts w:ascii="Liberation Serif" w:hAnsi="Liberation Serif" w:cs="Liberation Serif"/>
          <w:sz w:val="28"/>
          <w:szCs w:val="28"/>
        </w:rPr>
        <w:t xml:space="preserve"> и 16</w:t>
      </w:r>
      <w:r w:rsidR="00253340" w:rsidRPr="00674F87">
        <w:rPr>
          <w:rFonts w:ascii="Liberation Serif" w:hAnsi="Liberation Serif" w:cs="Liberation Serif"/>
          <w:sz w:val="28"/>
          <w:szCs w:val="28"/>
        </w:rPr>
        <w:t xml:space="preserve"> слово «регистрации» заменить словом «поступления»;</w:t>
      </w:r>
    </w:p>
    <w:p w:rsidR="00DA1E6C" w:rsidRPr="00674F87" w:rsidRDefault="00253340" w:rsidP="00D57182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74F87">
        <w:rPr>
          <w:rFonts w:ascii="Liberation Serif" w:hAnsi="Liberation Serif" w:cs="Liberation Serif"/>
          <w:sz w:val="28"/>
          <w:szCs w:val="28"/>
        </w:rPr>
        <w:t>2) </w:t>
      </w:r>
      <w:r w:rsidR="00DA1E6C" w:rsidRPr="00674F87">
        <w:rPr>
          <w:rFonts w:ascii="Liberation Serif" w:hAnsi="Liberation Serif" w:cs="Liberation Serif"/>
          <w:sz w:val="28"/>
          <w:szCs w:val="28"/>
        </w:rPr>
        <w:t>в пункте 36:</w:t>
      </w:r>
    </w:p>
    <w:p w:rsidR="00BB60FF" w:rsidRPr="00BB268F" w:rsidRDefault="00BB60FF" w:rsidP="00D57182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74F87">
        <w:rPr>
          <w:rFonts w:ascii="Liberation Serif" w:hAnsi="Liberation Serif" w:cs="Liberation Serif"/>
          <w:sz w:val="28"/>
          <w:szCs w:val="28"/>
        </w:rPr>
        <w:t xml:space="preserve">в подпункте 7 слова «, </w:t>
      </w:r>
      <w:r w:rsidRPr="00674F87">
        <w:rPr>
          <w:rFonts w:ascii="Liberation Serif" w:eastAsia="Calibri" w:hAnsi="Liberation Serif" w:cs="Liberation Serif"/>
          <w:sz w:val="28"/>
          <w:szCs w:val="28"/>
          <w:lang w:eastAsia="en-US"/>
        </w:rPr>
        <w:t>либо отказ заявителя предоставить</w:t>
      </w:r>
      <w:r w:rsidR="00674F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сведения об </w:t>
      </w:r>
      <w:r w:rsidRPr="00BB268F">
        <w:rPr>
          <w:rFonts w:ascii="Liberation Serif" w:eastAsia="Calibri" w:hAnsi="Liberation Serif" w:cs="Liberation Serif"/>
          <w:sz w:val="28"/>
          <w:szCs w:val="28"/>
          <w:lang w:eastAsia="en-US"/>
        </w:rPr>
        <w:t>оказываемой общественно полезной услуге</w:t>
      </w:r>
      <w:r w:rsidRPr="00BB268F">
        <w:rPr>
          <w:rFonts w:ascii="Liberation Serif" w:hAnsi="Liberation Serif" w:cs="Liberation Serif"/>
          <w:sz w:val="28"/>
          <w:szCs w:val="28"/>
        </w:rPr>
        <w:t>» исключить;</w:t>
      </w:r>
    </w:p>
    <w:p w:rsidR="00253340" w:rsidRPr="00BB268F" w:rsidRDefault="000C4C5A" w:rsidP="00D57182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 xml:space="preserve">подпункты 8 и </w:t>
      </w:r>
      <w:r w:rsidR="00BB60FF" w:rsidRPr="00BB268F">
        <w:rPr>
          <w:rFonts w:ascii="Liberation Serif" w:hAnsi="Liberation Serif" w:cs="Liberation Serif"/>
          <w:sz w:val="28"/>
          <w:szCs w:val="28"/>
        </w:rPr>
        <w:t>9 исключить;</w:t>
      </w:r>
    </w:p>
    <w:p w:rsidR="00523ED3" w:rsidRPr="00BB268F" w:rsidRDefault="00DA1E6C" w:rsidP="00D57182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C4C5A" w:rsidRPr="00BB268F">
        <w:rPr>
          <w:rFonts w:ascii="Liberation Serif" w:hAnsi="Liberation Serif" w:cs="Liberation Serif"/>
          <w:sz w:val="28"/>
          <w:szCs w:val="28"/>
        </w:rPr>
        <w:t>)</w:t>
      </w:r>
      <w:r w:rsidR="00F87FE0" w:rsidRPr="00BB268F">
        <w:rPr>
          <w:rFonts w:ascii="Liberation Serif" w:hAnsi="Liberation Serif" w:cs="Liberation Serif"/>
          <w:sz w:val="28"/>
          <w:szCs w:val="28"/>
        </w:rPr>
        <w:t> в пункт</w:t>
      </w:r>
      <w:r w:rsidR="00FC3486" w:rsidRPr="00BB268F">
        <w:rPr>
          <w:rFonts w:ascii="Liberation Serif" w:hAnsi="Liberation Serif" w:cs="Liberation Serif"/>
          <w:sz w:val="28"/>
          <w:szCs w:val="28"/>
        </w:rPr>
        <w:t>ах</w:t>
      </w:r>
      <w:r w:rsidR="00F87FE0" w:rsidRPr="00BB268F">
        <w:rPr>
          <w:rFonts w:ascii="Liberation Serif" w:hAnsi="Liberation Serif" w:cs="Liberation Serif"/>
          <w:sz w:val="28"/>
          <w:szCs w:val="28"/>
        </w:rPr>
        <w:t xml:space="preserve"> 43</w:t>
      </w:r>
      <w:r w:rsidR="00FC3486" w:rsidRPr="00BB268F">
        <w:rPr>
          <w:rFonts w:ascii="Liberation Serif" w:hAnsi="Liberation Serif" w:cs="Liberation Serif"/>
          <w:sz w:val="28"/>
          <w:szCs w:val="28"/>
        </w:rPr>
        <w:t>–4</w:t>
      </w:r>
      <w:r w:rsidR="000644BC" w:rsidRPr="00BB268F">
        <w:rPr>
          <w:rFonts w:ascii="Liberation Serif" w:hAnsi="Liberation Serif" w:cs="Liberation Serif"/>
          <w:sz w:val="28"/>
          <w:szCs w:val="28"/>
        </w:rPr>
        <w:t>5</w:t>
      </w:r>
      <w:r w:rsidR="00523ED3" w:rsidRPr="00BB268F">
        <w:rPr>
          <w:rFonts w:ascii="Liberation Serif" w:hAnsi="Liberation Serif" w:cs="Liberation Serif"/>
          <w:sz w:val="28"/>
          <w:szCs w:val="28"/>
        </w:rPr>
        <w:t xml:space="preserve"> слова «</w:t>
      </w:r>
      <w:r w:rsidR="00523ED3" w:rsidRPr="00BB268F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срок, не превышающий 3 рабочих дней с даты» заменить словами «в течение 3 дней, следующих за днем»;</w:t>
      </w:r>
      <w:r w:rsidR="005240A3" w:rsidRPr="00BB268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644BC" w:rsidRPr="00BB268F" w:rsidRDefault="00DA1E6C" w:rsidP="00D57182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644BC" w:rsidRPr="00BB268F">
        <w:rPr>
          <w:rFonts w:ascii="Liberation Serif" w:hAnsi="Liberation Serif" w:cs="Liberation Serif"/>
          <w:sz w:val="28"/>
          <w:szCs w:val="28"/>
        </w:rPr>
        <w:t>) в пункте 46 слова «в срок, не п</w:t>
      </w:r>
      <w:r w:rsidR="00674F87">
        <w:rPr>
          <w:rFonts w:ascii="Liberation Serif" w:hAnsi="Liberation Serif" w:cs="Liberation Serif"/>
          <w:sz w:val="28"/>
          <w:szCs w:val="28"/>
        </w:rPr>
        <w:t>ревышающий» заменить словами «в </w:t>
      </w:r>
      <w:r w:rsidR="000644BC" w:rsidRPr="00BB268F">
        <w:rPr>
          <w:rFonts w:ascii="Liberation Serif" w:hAnsi="Liberation Serif" w:cs="Liberation Serif"/>
          <w:sz w:val="28"/>
          <w:szCs w:val="28"/>
        </w:rPr>
        <w:t>течение», слово «рабочих» исключить;</w:t>
      </w:r>
    </w:p>
    <w:p w:rsidR="000644BC" w:rsidRPr="00BB268F" w:rsidRDefault="00DA1E6C" w:rsidP="00D57182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0644BC" w:rsidRPr="00BB268F">
        <w:rPr>
          <w:rFonts w:ascii="Liberation Serif" w:hAnsi="Liberation Serif" w:cs="Liberation Serif"/>
          <w:sz w:val="28"/>
          <w:szCs w:val="28"/>
        </w:rPr>
        <w:t>) </w:t>
      </w:r>
      <w:r w:rsidR="000D7665" w:rsidRPr="00BB268F">
        <w:rPr>
          <w:rFonts w:ascii="Liberation Serif" w:hAnsi="Liberation Serif" w:cs="Liberation Serif"/>
          <w:sz w:val="28"/>
          <w:szCs w:val="28"/>
        </w:rPr>
        <w:t>дополнить пунктом 60-1 следующего содержания:</w:t>
      </w:r>
    </w:p>
    <w:p w:rsidR="0081593F" w:rsidRPr="00BB268F" w:rsidRDefault="000D7665" w:rsidP="0081593F">
      <w:pPr>
        <w:suppressAutoHyphens/>
        <w:ind w:firstLine="61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«</w:t>
      </w:r>
      <w:r w:rsidR="0081593F" w:rsidRPr="00BB268F">
        <w:rPr>
          <w:rFonts w:ascii="Liberation Serif" w:hAnsi="Liberation Serif" w:cs="Liberation Serif"/>
          <w:sz w:val="28"/>
          <w:szCs w:val="28"/>
        </w:rPr>
        <w:t>60-1. </w:t>
      </w:r>
      <w:r w:rsidR="0081593F" w:rsidRPr="00BB268F">
        <w:rPr>
          <w:rFonts w:ascii="Liberation Serif" w:hAnsi="Liberation Serif" w:cs="Liberation Serif"/>
          <w:color w:val="000000"/>
          <w:sz w:val="28"/>
          <w:szCs w:val="28"/>
        </w:rPr>
        <w:t>Предоставление государственной услуги с использованием федеральной государственной информационной системы «Единый портал государственных и муниципальных услуг», а также с помощью Многофункционального центра Свердловской области (далее – МФЦ) не</w:t>
      </w:r>
      <w:r w:rsidR="00674F87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81593F" w:rsidRPr="00BB268F">
        <w:rPr>
          <w:rFonts w:ascii="Liberation Serif" w:hAnsi="Liberation Serif" w:cs="Liberation Serif"/>
          <w:color w:val="000000"/>
          <w:sz w:val="28"/>
          <w:szCs w:val="28"/>
        </w:rPr>
        <w:t>осуществляется.»;</w:t>
      </w:r>
    </w:p>
    <w:p w:rsidR="00AC6B55" w:rsidRPr="00BB268F" w:rsidRDefault="00605A85" w:rsidP="00AC6B55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81593F" w:rsidRPr="00BB268F">
        <w:rPr>
          <w:rFonts w:ascii="Liberation Serif" w:hAnsi="Liberation Serif" w:cs="Liberation Serif"/>
          <w:sz w:val="28"/>
          <w:szCs w:val="28"/>
        </w:rPr>
        <w:t xml:space="preserve">) в наименовании подраздела </w:t>
      </w:r>
      <w:r w:rsidR="00AC6B55" w:rsidRPr="00BB268F">
        <w:rPr>
          <w:rFonts w:ascii="Liberation Serif" w:hAnsi="Liberation Serif" w:cs="Liberation Serif"/>
          <w:sz w:val="28"/>
          <w:szCs w:val="28"/>
        </w:rPr>
        <w:t>«Глава 21. Состав административных процедур» раздела III слова «Глава 21.» исключить;</w:t>
      </w:r>
    </w:p>
    <w:p w:rsidR="00605A85" w:rsidRDefault="00605A85" w:rsidP="00AC6B55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CD2DAB" w:rsidRPr="00BB268F">
        <w:rPr>
          <w:rFonts w:ascii="Liberation Serif" w:hAnsi="Liberation Serif" w:cs="Liberation Serif"/>
          <w:sz w:val="28"/>
          <w:szCs w:val="28"/>
        </w:rPr>
        <w:t>) в</w:t>
      </w:r>
      <w:r w:rsidRPr="00605A8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пункте</w:t>
      </w:r>
      <w:r w:rsidRPr="00BB268F">
        <w:rPr>
          <w:rFonts w:ascii="Liberation Serif" w:hAnsi="Liberation Serif" w:cs="Liberation Serif"/>
          <w:sz w:val="28"/>
          <w:szCs w:val="28"/>
        </w:rPr>
        <w:t xml:space="preserve"> 62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45B3D" w:rsidRPr="00BB268F" w:rsidRDefault="00605A85" w:rsidP="00AC6B55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CD2DAB" w:rsidRPr="00BB268F">
        <w:rPr>
          <w:rFonts w:ascii="Liberation Serif" w:hAnsi="Liberation Serif" w:cs="Liberation Serif"/>
          <w:sz w:val="28"/>
          <w:szCs w:val="28"/>
        </w:rPr>
        <w:t>подпункте 5 слова «</w:t>
      </w:r>
      <w:r w:rsidR="00CD2DAB" w:rsidRPr="00BB268F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пунктом 36 Административного регламента</w:t>
      </w:r>
      <w:r w:rsidR="00CD2DAB" w:rsidRPr="00BB268F">
        <w:rPr>
          <w:rFonts w:ascii="Liberation Serif" w:hAnsi="Liberation Serif" w:cs="Liberation Serif"/>
          <w:sz w:val="28"/>
          <w:szCs w:val="28"/>
        </w:rPr>
        <w:t>» исключить;</w:t>
      </w:r>
    </w:p>
    <w:p w:rsidR="00645B3D" w:rsidRPr="00BB268F" w:rsidRDefault="00645B3D" w:rsidP="00AC6B55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подпункт 7 изложить в следующей редакции</w:t>
      </w:r>
      <w:r w:rsidR="007F7B98" w:rsidRPr="00BB268F">
        <w:rPr>
          <w:rFonts w:ascii="Liberation Serif" w:hAnsi="Liberation Serif" w:cs="Liberation Serif"/>
          <w:sz w:val="28"/>
          <w:szCs w:val="28"/>
        </w:rPr>
        <w:t>:</w:t>
      </w:r>
    </w:p>
    <w:p w:rsidR="007F7B98" w:rsidRPr="00BB268F" w:rsidRDefault="007F7B98" w:rsidP="00AC6B55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«7) направление документов заявителю.»;</w:t>
      </w:r>
    </w:p>
    <w:p w:rsidR="00AC6B55" w:rsidRPr="00BB268F" w:rsidRDefault="00605A85" w:rsidP="00AC6B55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C6B55" w:rsidRPr="00BB268F">
        <w:rPr>
          <w:rFonts w:ascii="Liberation Serif" w:hAnsi="Liberation Serif" w:cs="Liberation Serif"/>
          <w:sz w:val="28"/>
          <w:szCs w:val="28"/>
        </w:rPr>
        <w:t>) в пунктах 64 и 68 слова «рабочих» исключить;</w:t>
      </w:r>
    </w:p>
    <w:p w:rsidR="00AC6B55" w:rsidRPr="00BB268F" w:rsidRDefault="00605A85" w:rsidP="00AC6B55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C6B55" w:rsidRPr="00BB268F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>подпункт 3 пункта 73</w:t>
      </w:r>
      <w:r w:rsidR="00D460DD" w:rsidRPr="00BB268F">
        <w:rPr>
          <w:rFonts w:ascii="Liberation Serif" w:hAnsi="Liberation Serif" w:cs="Liberation Serif"/>
          <w:sz w:val="28"/>
          <w:szCs w:val="28"/>
        </w:rPr>
        <w:t xml:space="preserve"> после слов «с пунктом 72»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460DD" w:rsidRPr="00BB268F">
        <w:rPr>
          <w:rFonts w:ascii="Liberation Serif" w:hAnsi="Liberation Serif" w:cs="Liberation Serif"/>
          <w:sz w:val="28"/>
          <w:szCs w:val="28"/>
        </w:rPr>
        <w:t>дополнить словами «Административного регламента»;</w:t>
      </w:r>
    </w:p>
    <w:p w:rsidR="00D460DD" w:rsidRPr="00BB268F" w:rsidRDefault="00D460DD" w:rsidP="00AC6B55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1</w:t>
      </w:r>
      <w:r w:rsidR="00605A85">
        <w:rPr>
          <w:rFonts w:ascii="Liberation Serif" w:hAnsi="Liberation Serif" w:cs="Liberation Serif"/>
          <w:sz w:val="28"/>
          <w:szCs w:val="28"/>
        </w:rPr>
        <w:t>0</w:t>
      </w:r>
      <w:r w:rsidRPr="00BB268F">
        <w:rPr>
          <w:rFonts w:ascii="Liberation Serif" w:hAnsi="Liberation Serif" w:cs="Liberation Serif"/>
          <w:sz w:val="28"/>
          <w:szCs w:val="28"/>
        </w:rPr>
        <w:t>) в пункте 74 слово «дней» заменить словом «дня»;</w:t>
      </w:r>
    </w:p>
    <w:p w:rsidR="00955819" w:rsidRPr="00BB268F" w:rsidRDefault="00D460DD" w:rsidP="00955819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1</w:t>
      </w:r>
      <w:r w:rsidR="00605A85">
        <w:rPr>
          <w:rFonts w:ascii="Liberation Serif" w:hAnsi="Liberation Serif" w:cs="Liberation Serif"/>
          <w:sz w:val="28"/>
          <w:szCs w:val="28"/>
        </w:rPr>
        <w:t>1</w:t>
      </w:r>
      <w:r w:rsidRPr="00BB268F">
        <w:rPr>
          <w:rFonts w:ascii="Liberation Serif" w:hAnsi="Liberation Serif" w:cs="Liberation Serif"/>
          <w:sz w:val="28"/>
          <w:szCs w:val="28"/>
        </w:rPr>
        <w:t xml:space="preserve">) </w:t>
      </w:r>
      <w:r w:rsidR="00955819" w:rsidRPr="00BB268F">
        <w:rPr>
          <w:rFonts w:ascii="Liberation Serif" w:hAnsi="Liberation Serif" w:cs="Liberation Serif"/>
          <w:sz w:val="28"/>
          <w:szCs w:val="28"/>
        </w:rPr>
        <w:t>в пункте 75 число «23» заменить числом «29»;</w:t>
      </w:r>
    </w:p>
    <w:p w:rsidR="00955819" w:rsidRPr="00BB268F" w:rsidRDefault="00BB268F" w:rsidP="00955819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1</w:t>
      </w:r>
      <w:r w:rsidR="00605A85">
        <w:rPr>
          <w:rFonts w:ascii="Liberation Serif" w:hAnsi="Liberation Serif" w:cs="Liberation Serif"/>
          <w:sz w:val="28"/>
          <w:szCs w:val="28"/>
        </w:rPr>
        <w:t>2</w:t>
      </w:r>
      <w:r w:rsidR="00955819" w:rsidRPr="00BB268F">
        <w:rPr>
          <w:rFonts w:ascii="Liberation Serif" w:hAnsi="Liberation Serif" w:cs="Liberation Serif"/>
          <w:sz w:val="28"/>
          <w:szCs w:val="28"/>
        </w:rPr>
        <w:t>)</w:t>
      </w:r>
      <w:r w:rsidR="00CD2DAB" w:rsidRPr="00BB268F">
        <w:rPr>
          <w:rFonts w:ascii="Liberation Serif" w:hAnsi="Liberation Serif" w:cs="Liberation Serif"/>
          <w:sz w:val="28"/>
          <w:szCs w:val="28"/>
        </w:rPr>
        <w:t> наименование подраздела «Рассмотрение документов, определение оснований для отказа в выдаче заключения»</w:t>
      </w:r>
      <w:r w:rsidR="00332089" w:rsidRPr="00BB268F">
        <w:rPr>
          <w:rFonts w:ascii="Liberation Serif" w:hAnsi="Liberation Serif" w:cs="Liberation Serif"/>
          <w:sz w:val="28"/>
          <w:szCs w:val="28"/>
        </w:rPr>
        <w:t xml:space="preserve"> раздела III изложить в следующей редакции:</w:t>
      </w:r>
    </w:p>
    <w:p w:rsidR="00332089" w:rsidRPr="00BB268F" w:rsidRDefault="00332089" w:rsidP="00332089">
      <w:pPr>
        <w:suppressAutoHyphens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268F">
        <w:rPr>
          <w:rFonts w:ascii="Liberation Serif" w:hAnsi="Liberation Serif" w:cs="Liberation Serif"/>
          <w:sz w:val="28"/>
          <w:szCs w:val="28"/>
        </w:rPr>
        <w:t>«</w:t>
      </w:r>
      <w:r w:rsidRPr="00BB26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Рассмотрение документов, определение оснований для отказа в выдаче заключения и подготовка проекта заключения (мотивированного отказа)</w:t>
      </w:r>
      <w:r w:rsidRPr="00BB268F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AA30AE" w:rsidRPr="00BB268F" w:rsidRDefault="00AA30AE" w:rsidP="00AA30AE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1</w:t>
      </w:r>
      <w:r w:rsidR="00605A85">
        <w:rPr>
          <w:rFonts w:ascii="Liberation Serif" w:hAnsi="Liberation Serif" w:cs="Liberation Serif"/>
          <w:sz w:val="28"/>
          <w:szCs w:val="28"/>
        </w:rPr>
        <w:t>3</w:t>
      </w:r>
      <w:r w:rsidRPr="00BB268F">
        <w:rPr>
          <w:rFonts w:ascii="Liberation Serif" w:hAnsi="Liberation Serif" w:cs="Liberation Serif"/>
          <w:sz w:val="28"/>
          <w:szCs w:val="28"/>
        </w:rPr>
        <w:t>) наименование подраздела «</w:t>
      </w:r>
      <w:r w:rsidR="009E24FD" w:rsidRPr="00BB268F">
        <w:rPr>
          <w:rFonts w:ascii="Liberation Serif" w:hAnsi="Liberation Serif" w:cs="Liberation Serif"/>
          <w:sz w:val="28"/>
          <w:szCs w:val="28"/>
        </w:rPr>
        <w:t>Принятие решения о выдаче заключения</w:t>
      </w:r>
      <w:r w:rsidR="00B1723F">
        <w:rPr>
          <w:rFonts w:ascii="Liberation Serif" w:hAnsi="Liberation Serif" w:cs="Liberation Serif"/>
          <w:sz w:val="28"/>
          <w:szCs w:val="28"/>
        </w:rPr>
        <w:t xml:space="preserve"> либо об отказе в выдаче заключения</w:t>
      </w:r>
      <w:r w:rsidRPr="00BB268F">
        <w:rPr>
          <w:rFonts w:ascii="Liberation Serif" w:hAnsi="Liberation Serif" w:cs="Liberation Serif"/>
          <w:sz w:val="28"/>
          <w:szCs w:val="28"/>
        </w:rPr>
        <w:t>» раздела III изложить в следующей редакции:</w:t>
      </w:r>
    </w:p>
    <w:p w:rsidR="00276E05" w:rsidRPr="00BB268F" w:rsidRDefault="00276E05" w:rsidP="00276E05">
      <w:pPr>
        <w:suppressAutoHyphens/>
        <w:jc w:val="center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«</w:t>
      </w:r>
      <w:r w:rsidRPr="00BB26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Направление заключения на подписание Заместителю Губернатора Свердловской области либо мотивированного отказа на подписание Министру либо лицу, исполняющему его обязанности</w:t>
      </w:r>
      <w:r w:rsidRPr="00BB268F">
        <w:rPr>
          <w:rFonts w:ascii="Liberation Serif" w:hAnsi="Liberation Serif" w:cs="Liberation Serif"/>
          <w:sz w:val="28"/>
          <w:szCs w:val="28"/>
        </w:rPr>
        <w:t>»;</w:t>
      </w:r>
    </w:p>
    <w:p w:rsidR="00645B3D" w:rsidRPr="00BB268F" w:rsidRDefault="00645B3D" w:rsidP="00645B3D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1</w:t>
      </w:r>
      <w:r w:rsidR="00B1723F">
        <w:rPr>
          <w:rFonts w:ascii="Liberation Serif" w:hAnsi="Liberation Serif" w:cs="Liberation Serif"/>
          <w:sz w:val="28"/>
          <w:szCs w:val="28"/>
        </w:rPr>
        <w:t>4</w:t>
      </w:r>
      <w:r w:rsidRPr="00BB268F">
        <w:rPr>
          <w:rFonts w:ascii="Liberation Serif" w:hAnsi="Liberation Serif" w:cs="Liberation Serif"/>
          <w:sz w:val="28"/>
          <w:szCs w:val="28"/>
        </w:rPr>
        <w:t>) </w:t>
      </w:r>
      <w:r w:rsidR="007F7B98" w:rsidRPr="00BB268F">
        <w:rPr>
          <w:rFonts w:ascii="Liberation Serif" w:hAnsi="Liberation Serif" w:cs="Liberation Serif"/>
          <w:sz w:val="28"/>
          <w:szCs w:val="28"/>
        </w:rPr>
        <w:t>пункт 97 после слов «в пункте 96» дополнить словами «Административного регламента»;</w:t>
      </w:r>
    </w:p>
    <w:p w:rsidR="007F7B98" w:rsidRPr="00BB268F" w:rsidRDefault="007F7B98" w:rsidP="00645B3D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1</w:t>
      </w:r>
      <w:r w:rsidR="00B1723F">
        <w:rPr>
          <w:rFonts w:ascii="Liberation Serif" w:hAnsi="Liberation Serif" w:cs="Liberation Serif"/>
          <w:sz w:val="28"/>
          <w:szCs w:val="28"/>
        </w:rPr>
        <w:t>5</w:t>
      </w:r>
      <w:r w:rsidRPr="00BB268F">
        <w:rPr>
          <w:rFonts w:ascii="Liberation Serif" w:hAnsi="Liberation Serif" w:cs="Liberation Serif"/>
          <w:sz w:val="28"/>
          <w:szCs w:val="28"/>
        </w:rPr>
        <w:t>) </w:t>
      </w:r>
      <w:r w:rsidR="0028250A" w:rsidRPr="00BB268F">
        <w:rPr>
          <w:rFonts w:ascii="Liberation Serif" w:hAnsi="Liberation Serif" w:cs="Liberation Serif"/>
          <w:sz w:val="28"/>
          <w:szCs w:val="28"/>
        </w:rPr>
        <w:t>в пункте 113:</w:t>
      </w:r>
    </w:p>
    <w:p w:rsidR="0028250A" w:rsidRPr="00BB268F" w:rsidRDefault="0028250A" w:rsidP="00645B3D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после слов «по предоставлению государственной услуги» дополнить запятой;</w:t>
      </w:r>
    </w:p>
    <w:p w:rsidR="0028250A" w:rsidRPr="00BB268F" w:rsidRDefault="0028250A" w:rsidP="00645B3D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слова «лицами, путем» заменить словами «</w:t>
      </w:r>
      <w:r w:rsidR="001230E1" w:rsidRPr="00BB268F">
        <w:rPr>
          <w:rFonts w:ascii="Liberation Serif" w:hAnsi="Liberation Serif" w:cs="Liberation Serif"/>
          <w:sz w:val="28"/>
          <w:szCs w:val="28"/>
        </w:rPr>
        <w:t>лицами путем</w:t>
      </w:r>
      <w:r w:rsidRPr="00BB268F">
        <w:rPr>
          <w:rFonts w:ascii="Liberation Serif" w:hAnsi="Liberation Serif" w:cs="Liberation Serif"/>
          <w:sz w:val="28"/>
          <w:szCs w:val="28"/>
        </w:rPr>
        <w:t>»</w:t>
      </w:r>
      <w:r w:rsidR="001230E1" w:rsidRPr="00BB268F">
        <w:rPr>
          <w:rFonts w:ascii="Liberation Serif" w:hAnsi="Liberation Serif" w:cs="Liberation Serif"/>
          <w:sz w:val="28"/>
          <w:szCs w:val="28"/>
        </w:rPr>
        <w:t>;</w:t>
      </w:r>
    </w:p>
    <w:p w:rsidR="001230E1" w:rsidRPr="00BB268F" w:rsidRDefault="001230E1" w:rsidP="00645B3D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1</w:t>
      </w:r>
      <w:r w:rsidR="00B1723F">
        <w:rPr>
          <w:rFonts w:ascii="Liberation Serif" w:hAnsi="Liberation Serif" w:cs="Liberation Serif"/>
          <w:sz w:val="28"/>
          <w:szCs w:val="28"/>
        </w:rPr>
        <w:t>6</w:t>
      </w:r>
      <w:r w:rsidRPr="00BB268F">
        <w:rPr>
          <w:rFonts w:ascii="Liberation Serif" w:hAnsi="Liberation Serif" w:cs="Liberation Serif"/>
          <w:sz w:val="28"/>
          <w:szCs w:val="28"/>
        </w:rPr>
        <w:t>) </w:t>
      </w:r>
      <w:r w:rsidR="003E1F33" w:rsidRPr="00BB268F">
        <w:rPr>
          <w:rFonts w:ascii="Liberation Serif" w:hAnsi="Liberation Serif" w:cs="Liberation Serif"/>
          <w:sz w:val="28"/>
          <w:szCs w:val="28"/>
        </w:rPr>
        <w:t>пункт</w:t>
      </w:r>
      <w:r w:rsidRPr="00BB268F">
        <w:rPr>
          <w:rFonts w:ascii="Liberation Serif" w:hAnsi="Liberation Serif" w:cs="Liberation Serif"/>
          <w:sz w:val="28"/>
          <w:szCs w:val="28"/>
        </w:rPr>
        <w:t xml:space="preserve"> 115</w:t>
      </w:r>
      <w:r w:rsidR="003E1F33" w:rsidRPr="00BB268F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</w:t>
      </w:r>
      <w:r w:rsidRPr="00BB268F">
        <w:rPr>
          <w:rFonts w:ascii="Liberation Serif" w:hAnsi="Liberation Serif" w:cs="Liberation Serif"/>
          <w:sz w:val="28"/>
          <w:szCs w:val="28"/>
        </w:rPr>
        <w:t>:</w:t>
      </w:r>
    </w:p>
    <w:p w:rsidR="001230E1" w:rsidRPr="00BB268F" w:rsidRDefault="003E1F33" w:rsidP="00645B3D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«115. </w:t>
      </w:r>
      <w:r w:rsidRPr="00BB268F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(бездействие), принятые (осуществленные) в ходе предоставления государственной услуги Министерством, его должностными лицами в досудебном (внесудебном) порядке, в том числе  в случаях, предусмотренных статьей 11.1 Федерального закона от 27.07.2010 № 210-ФЗ.</w:t>
      </w:r>
      <w:r w:rsidRPr="00BB268F">
        <w:rPr>
          <w:rFonts w:ascii="Liberation Serif" w:hAnsi="Liberation Serif" w:cs="Liberation Serif"/>
          <w:sz w:val="28"/>
          <w:szCs w:val="28"/>
        </w:rPr>
        <w:t>»;</w:t>
      </w:r>
    </w:p>
    <w:p w:rsidR="00804E8A" w:rsidRPr="00BB268F" w:rsidRDefault="00B1723F" w:rsidP="00645B3D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804E8A" w:rsidRPr="00BB268F">
        <w:rPr>
          <w:rFonts w:ascii="Liberation Serif" w:hAnsi="Liberation Serif" w:cs="Liberation Serif"/>
          <w:sz w:val="28"/>
          <w:szCs w:val="28"/>
        </w:rPr>
        <w:t>) пункт 116 после слов «сайте Министерства» дополнить словами «или через МФЦ»;</w:t>
      </w:r>
    </w:p>
    <w:p w:rsidR="00804E8A" w:rsidRPr="00BB268F" w:rsidRDefault="00B1723F" w:rsidP="00804E8A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804E8A" w:rsidRPr="00BB268F">
        <w:rPr>
          <w:rFonts w:ascii="Liberation Serif" w:hAnsi="Liberation Serif" w:cs="Liberation Serif"/>
          <w:sz w:val="28"/>
          <w:szCs w:val="28"/>
        </w:rPr>
        <w:t>) пункт 117 после слов «по почте» дополнить словами «или через МФЦ»;</w:t>
      </w:r>
    </w:p>
    <w:p w:rsidR="00804E8A" w:rsidRPr="00BB268F" w:rsidRDefault="00B1723F" w:rsidP="00645B3D">
      <w:pPr>
        <w:suppressAutoHyphens/>
        <w:ind w:firstLine="61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804E8A" w:rsidRPr="00BB268F">
        <w:rPr>
          <w:rFonts w:ascii="Liberation Serif" w:hAnsi="Liberation Serif" w:cs="Liberation Serif"/>
          <w:sz w:val="28"/>
          <w:szCs w:val="28"/>
        </w:rPr>
        <w:t>) </w:t>
      </w:r>
      <w:r w:rsidR="004536E9" w:rsidRPr="00BB268F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подстрочнике </w:t>
      </w:r>
      <w:r w:rsidR="004536E9" w:rsidRPr="00BB268F">
        <w:rPr>
          <w:rFonts w:ascii="Liberation Serif" w:hAnsi="Liberation Serif" w:cs="Liberation Serif"/>
          <w:sz w:val="28"/>
          <w:szCs w:val="28"/>
        </w:rPr>
        <w:t>пункт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4536E9" w:rsidRPr="00BB268F">
        <w:rPr>
          <w:rFonts w:ascii="Liberation Serif" w:hAnsi="Liberation Serif" w:cs="Liberation Serif"/>
          <w:sz w:val="28"/>
          <w:szCs w:val="28"/>
        </w:rPr>
        <w:t xml:space="preserve"> 1 приложения </w:t>
      </w:r>
      <w:r>
        <w:rPr>
          <w:rFonts w:ascii="Liberation Serif" w:hAnsi="Liberation Serif" w:cs="Liberation Serif"/>
          <w:sz w:val="28"/>
          <w:szCs w:val="28"/>
        </w:rPr>
        <w:t>№ </w:t>
      </w:r>
      <w:r w:rsidR="004536E9" w:rsidRPr="00BB268F">
        <w:rPr>
          <w:rFonts w:ascii="Liberation Serif" w:hAnsi="Liberation Serif" w:cs="Liberation Serif"/>
          <w:sz w:val="28"/>
          <w:szCs w:val="28"/>
        </w:rPr>
        <w:t>1 число «89» заменить числом «1096»</w:t>
      </w:r>
      <w:r w:rsidR="00BB268F" w:rsidRPr="00BB268F">
        <w:rPr>
          <w:rFonts w:ascii="Liberation Serif" w:hAnsi="Liberation Serif" w:cs="Liberation Serif"/>
          <w:sz w:val="28"/>
          <w:szCs w:val="28"/>
        </w:rPr>
        <w:t>.</w:t>
      </w:r>
    </w:p>
    <w:p w:rsidR="00A3377D" w:rsidRPr="00BB268F" w:rsidRDefault="00BB268F" w:rsidP="00A3377D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A3377D" w:rsidRPr="00BB268F">
        <w:rPr>
          <w:rFonts w:ascii="Liberation Serif" w:hAnsi="Liberation Serif" w:cs="Liberation Serif"/>
          <w:sz w:val="28"/>
          <w:szCs w:val="28"/>
        </w:rPr>
        <w:t xml:space="preserve">. Отделу государственной гражданской службы, кадров, правовой </w:t>
      </w:r>
      <w:r w:rsidR="00A3377D" w:rsidRPr="00BB268F">
        <w:rPr>
          <w:rFonts w:ascii="Liberation Serif" w:hAnsi="Liberation Serif" w:cs="Liberation Serif"/>
          <w:sz w:val="28"/>
          <w:szCs w:val="28"/>
        </w:rPr>
        <w:br/>
        <w:t xml:space="preserve">и организационной работы Министерства культуры Свердловской области: </w:t>
      </w:r>
    </w:p>
    <w:p w:rsidR="00A3377D" w:rsidRPr="00BB268F" w:rsidRDefault="00A3377D" w:rsidP="00A3377D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1) в установленном порядке направить копию настоящего приказа:</w:t>
      </w:r>
    </w:p>
    <w:p w:rsidR="00A3377D" w:rsidRPr="00BB268F" w:rsidRDefault="00A3377D" w:rsidP="00A3377D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в течение 3 календарных дней со дня принятия настоящего приказа для официального опубликования (размещения) на «Официальном интернет-портале правовой информации Свердловской области» (www.pravo.gov66.ru) и</w:t>
      </w:r>
      <w:r w:rsidR="00BB268F" w:rsidRPr="00BB268F">
        <w:rPr>
          <w:rFonts w:ascii="Liberation Serif" w:hAnsi="Liberation Serif" w:cs="Liberation Serif"/>
          <w:sz w:val="28"/>
          <w:szCs w:val="28"/>
        </w:rPr>
        <w:t> </w:t>
      </w:r>
      <w:r w:rsidRPr="00BB268F">
        <w:rPr>
          <w:rFonts w:ascii="Liberation Serif" w:hAnsi="Liberation Serif" w:cs="Liberation Serif"/>
          <w:sz w:val="28"/>
          <w:szCs w:val="28"/>
        </w:rPr>
        <w:t xml:space="preserve">«Официальном интернет-портале правовой информации» (www.pravo.gov.ru)»; </w:t>
      </w:r>
    </w:p>
    <w:p w:rsidR="00A3377D" w:rsidRPr="00BB268F" w:rsidRDefault="00A3377D" w:rsidP="00A3377D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в течение 7 календарных дней со дня принятия настоящего приказа в</w:t>
      </w:r>
      <w:r w:rsidR="00BB268F" w:rsidRPr="00BB268F">
        <w:rPr>
          <w:rFonts w:ascii="Liberation Serif" w:hAnsi="Liberation Serif" w:cs="Liberation Serif"/>
          <w:sz w:val="28"/>
          <w:szCs w:val="28"/>
        </w:rPr>
        <w:t> </w:t>
      </w:r>
      <w:r w:rsidRPr="00BB268F">
        <w:rPr>
          <w:rFonts w:ascii="Liberation Serif" w:hAnsi="Liberation Serif" w:cs="Liberation Serif"/>
          <w:sz w:val="28"/>
          <w:szCs w:val="28"/>
        </w:rPr>
        <w:t>Прокуратуру Свердловской области и Главное управление Министерства юстиции Российской Федерации по Свердловской области для проведения правовой и</w:t>
      </w:r>
      <w:r w:rsidR="00BB268F" w:rsidRPr="00BB268F">
        <w:rPr>
          <w:rFonts w:ascii="Liberation Serif" w:hAnsi="Liberation Serif" w:cs="Liberation Serif"/>
          <w:sz w:val="28"/>
          <w:szCs w:val="28"/>
        </w:rPr>
        <w:t> </w:t>
      </w:r>
      <w:r w:rsidRPr="00BB268F">
        <w:rPr>
          <w:rFonts w:ascii="Liberation Serif" w:hAnsi="Liberation Serif" w:cs="Liberation Serif"/>
          <w:sz w:val="28"/>
          <w:szCs w:val="28"/>
        </w:rPr>
        <w:t>антикоррупционной экспертизы;</w:t>
      </w:r>
    </w:p>
    <w:p w:rsidR="00A3377D" w:rsidRPr="00BB268F" w:rsidRDefault="00A3377D" w:rsidP="00A3377D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2) обеспечить размещение настоящего приказа на официальном сайте Министерства культуры Свердловской области в информационно-телекоммуникационной сети «Интернет» (www.mkso.ru) в подразделе «Приказы Министерства культуры Свердловской области» раздела «Документы».</w:t>
      </w:r>
    </w:p>
    <w:p w:rsidR="00A3377D" w:rsidRPr="00BB268F" w:rsidRDefault="00A3377D" w:rsidP="00A3377D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B268F">
        <w:rPr>
          <w:rFonts w:ascii="Liberation Serif" w:hAnsi="Liberation Serif" w:cs="Liberation Serif"/>
          <w:sz w:val="28"/>
          <w:szCs w:val="28"/>
        </w:rPr>
        <w:t>4. Контроль за исполнением настоящего приказа возложить на Первого заместителя Министра культуры Свердловской области Г.Ю. Головину.</w:t>
      </w:r>
    </w:p>
    <w:p w:rsidR="00005F12" w:rsidRPr="00BB268F" w:rsidRDefault="00005F12" w:rsidP="00A3377D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A3377D" w:rsidRPr="00BB268F" w:rsidRDefault="00A3377D" w:rsidP="00A3377D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9"/>
        <w:gridCol w:w="4962"/>
      </w:tblGrid>
      <w:tr w:rsidR="00005F12" w:rsidRPr="00BB268F" w:rsidTr="00005F12">
        <w:tc>
          <w:tcPr>
            <w:tcW w:w="5068" w:type="dxa"/>
            <w:shd w:val="clear" w:color="auto" w:fill="auto"/>
            <w:tcMar>
              <w:left w:w="0" w:type="dxa"/>
              <w:right w:w="0" w:type="dxa"/>
            </w:tcMar>
          </w:tcPr>
          <w:p w:rsidR="00005F12" w:rsidRPr="00BB268F" w:rsidRDefault="00005F12" w:rsidP="00005F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68F">
              <w:rPr>
                <w:rFonts w:ascii="Liberation Serif" w:hAnsi="Liberation Serif" w:cs="Liberation Serif"/>
                <w:sz w:val="28"/>
                <w:szCs w:val="28"/>
              </w:rPr>
              <w:t>Министр культуры</w:t>
            </w:r>
          </w:p>
          <w:p w:rsidR="00005F12" w:rsidRPr="00BB268F" w:rsidRDefault="00005F12" w:rsidP="00005F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68F">
              <w:rPr>
                <w:rFonts w:ascii="Liberation Serif" w:hAnsi="Liberation Serif" w:cs="Liberation Serif"/>
                <w:sz w:val="28"/>
                <w:szCs w:val="28"/>
              </w:rPr>
              <w:t>Свердловской области</w:t>
            </w:r>
          </w:p>
        </w:tc>
        <w:tc>
          <w:tcPr>
            <w:tcW w:w="506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5F12" w:rsidRPr="00BB268F" w:rsidRDefault="00195136" w:rsidP="00195136">
            <w:pPr>
              <w:autoSpaceDE w:val="0"/>
              <w:autoSpaceDN w:val="0"/>
              <w:adjustRightInd w:val="0"/>
              <w:ind w:firstLine="72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</w:t>
            </w:r>
            <w:r w:rsidR="007103D1" w:rsidRPr="00BB268F">
              <w:rPr>
                <w:rFonts w:ascii="Liberation Serif" w:hAnsi="Liberation Serif" w:cs="Liberation Serif"/>
                <w:sz w:val="28"/>
                <w:szCs w:val="28"/>
              </w:rPr>
              <w:t>С.Н. </w:t>
            </w:r>
            <w:proofErr w:type="spellStart"/>
            <w:r w:rsidR="007103D1" w:rsidRPr="00BB268F">
              <w:rPr>
                <w:rFonts w:ascii="Liberation Serif" w:hAnsi="Liberation Serif" w:cs="Liberation Serif"/>
                <w:sz w:val="28"/>
                <w:szCs w:val="28"/>
              </w:rPr>
              <w:t>Учайкина</w:t>
            </w:r>
            <w:proofErr w:type="spellEnd"/>
          </w:p>
        </w:tc>
      </w:tr>
    </w:tbl>
    <w:p w:rsidR="003002CC" w:rsidRPr="00240E97" w:rsidRDefault="003002CC" w:rsidP="00195136">
      <w:pPr>
        <w:spacing w:line="216" w:lineRule="auto"/>
        <w:jc w:val="center"/>
        <w:rPr>
          <w:rFonts w:ascii="Liberation Serif" w:hAnsi="Liberation Serif" w:cs="Liberation Serif"/>
          <w:sz w:val="22"/>
          <w:szCs w:val="22"/>
        </w:rPr>
      </w:pPr>
    </w:p>
    <w:sectPr w:rsidR="003002CC" w:rsidRPr="00240E97" w:rsidSect="00195136">
      <w:headerReference w:type="default" r:id="rId9"/>
      <w:headerReference w:type="first" r:id="rId10"/>
      <w:pgSz w:w="11906" w:h="16838" w:code="9"/>
      <w:pgMar w:top="1134" w:right="567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5E" w:rsidRDefault="00C8155E" w:rsidP="006767A3">
      <w:r>
        <w:separator/>
      </w:r>
    </w:p>
  </w:endnote>
  <w:endnote w:type="continuationSeparator" w:id="0">
    <w:p w:rsidR="00C8155E" w:rsidRDefault="00C8155E" w:rsidP="0067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5E" w:rsidRDefault="00C8155E" w:rsidP="006767A3">
      <w:r>
        <w:separator/>
      </w:r>
    </w:p>
  </w:footnote>
  <w:footnote w:type="continuationSeparator" w:id="0">
    <w:p w:rsidR="00C8155E" w:rsidRDefault="00C8155E" w:rsidP="0067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63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50CD" w:rsidRPr="00880B0A" w:rsidRDefault="004450CD">
        <w:pPr>
          <w:pStyle w:val="a4"/>
          <w:jc w:val="center"/>
          <w:rPr>
            <w:sz w:val="28"/>
            <w:szCs w:val="28"/>
          </w:rPr>
        </w:pPr>
        <w:r w:rsidRPr="00880B0A">
          <w:rPr>
            <w:sz w:val="28"/>
            <w:szCs w:val="28"/>
          </w:rPr>
          <w:fldChar w:fldCharType="begin"/>
        </w:r>
        <w:r w:rsidRPr="00880B0A">
          <w:rPr>
            <w:sz w:val="28"/>
            <w:szCs w:val="28"/>
          </w:rPr>
          <w:instrText>PAGE   \* MERGEFORMAT</w:instrText>
        </w:r>
        <w:r w:rsidRPr="00880B0A">
          <w:rPr>
            <w:sz w:val="28"/>
            <w:szCs w:val="28"/>
          </w:rPr>
          <w:fldChar w:fldCharType="separate"/>
        </w:r>
        <w:r w:rsidR="00195136">
          <w:rPr>
            <w:noProof/>
            <w:sz w:val="28"/>
            <w:szCs w:val="28"/>
          </w:rPr>
          <w:t>2</w:t>
        </w:r>
        <w:r w:rsidRPr="00880B0A">
          <w:rPr>
            <w:sz w:val="28"/>
            <w:szCs w:val="28"/>
          </w:rPr>
          <w:fldChar w:fldCharType="end"/>
        </w:r>
      </w:p>
    </w:sdtContent>
  </w:sdt>
  <w:p w:rsidR="004450CD" w:rsidRPr="00880B0A" w:rsidRDefault="004450CD" w:rsidP="00005F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CD" w:rsidRPr="00A237A1" w:rsidRDefault="004450CD" w:rsidP="00A237A1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358"/>
    <w:multiLevelType w:val="hybridMultilevel"/>
    <w:tmpl w:val="B9D6FA72"/>
    <w:lvl w:ilvl="0" w:tplc="201E9E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12"/>
    <w:rsid w:val="00001152"/>
    <w:rsid w:val="00004181"/>
    <w:rsid w:val="00005F12"/>
    <w:rsid w:val="00014034"/>
    <w:rsid w:val="00046174"/>
    <w:rsid w:val="000644BC"/>
    <w:rsid w:val="000846C9"/>
    <w:rsid w:val="000C4C5A"/>
    <w:rsid w:val="000C6FC5"/>
    <w:rsid w:val="000D2F9F"/>
    <w:rsid w:val="000D7665"/>
    <w:rsid w:val="000E2A4E"/>
    <w:rsid w:val="000F22E9"/>
    <w:rsid w:val="00100C70"/>
    <w:rsid w:val="00107FB2"/>
    <w:rsid w:val="001230E1"/>
    <w:rsid w:val="00132B3A"/>
    <w:rsid w:val="00142ABA"/>
    <w:rsid w:val="001450C3"/>
    <w:rsid w:val="0019121C"/>
    <w:rsid w:val="00195136"/>
    <w:rsid w:val="001B754D"/>
    <w:rsid w:val="001D7DCE"/>
    <w:rsid w:val="001E5758"/>
    <w:rsid w:val="001F48CA"/>
    <w:rsid w:val="002315DE"/>
    <w:rsid w:val="00233A48"/>
    <w:rsid w:val="002350C2"/>
    <w:rsid w:val="00240E97"/>
    <w:rsid w:val="002454FF"/>
    <w:rsid w:val="00253059"/>
    <w:rsid w:val="00253340"/>
    <w:rsid w:val="002544E4"/>
    <w:rsid w:val="002571D0"/>
    <w:rsid w:val="002710C4"/>
    <w:rsid w:val="00271943"/>
    <w:rsid w:val="00276011"/>
    <w:rsid w:val="00276E05"/>
    <w:rsid w:val="0028250A"/>
    <w:rsid w:val="00297EEC"/>
    <w:rsid w:val="002A12DE"/>
    <w:rsid w:val="002C7230"/>
    <w:rsid w:val="002F784C"/>
    <w:rsid w:val="003002CC"/>
    <w:rsid w:val="00303583"/>
    <w:rsid w:val="00310364"/>
    <w:rsid w:val="00332089"/>
    <w:rsid w:val="00343E86"/>
    <w:rsid w:val="00346FAA"/>
    <w:rsid w:val="00347C6D"/>
    <w:rsid w:val="0035347F"/>
    <w:rsid w:val="00355074"/>
    <w:rsid w:val="00380229"/>
    <w:rsid w:val="00380980"/>
    <w:rsid w:val="0039503B"/>
    <w:rsid w:val="003B43EC"/>
    <w:rsid w:val="003D2853"/>
    <w:rsid w:val="003D7802"/>
    <w:rsid w:val="003D7E7D"/>
    <w:rsid w:val="003E1F33"/>
    <w:rsid w:val="003E24F7"/>
    <w:rsid w:val="003E2CA9"/>
    <w:rsid w:val="00406DA5"/>
    <w:rsid w:val="004127EF"/>
    <w:rsid w:val="00414999"/>
    <w:rsid w:val="004439A3"/>
    <w:rsid w:val="004450CD"/>
    <w:rsid w:val="00452082"/>
    <w:rsid w:val="004536E9"/>
    <w:rsid w:val="00453993"/>
    <w:rsid w:val="00460223"/>
    <w:rsid w:val="00464B65"/>
    <w:rsid w:val="00475BE4"/>
    <w:rsid w:val="004872E2"/>
    <w:rsid w:val="004A40B6"/>
    <w:rsid w:val="004A709F"/>
    <w:rsid w:val="004B18AE"/>
    <w:rsid w:val="004B5EA9"/>
    <w:rsid w:val="004C76FD"/>
    <w:rsid w:val="004F36A4"/>
    <w:rsid w:val="004F3876"/>
    <w:rsid w:val="00513B10"/>
    <w:rsid w:val="00520102"/>
    <w:rsid w:val="00523ED3"/>
    <w:rsid w:val="005240A3"/>
    <w:rsid w:val="00530568"/>
    <w:rsid w:val="00547D94"/>
    <w:rsid w:val="005578E7"/>
    <w:rsid w:val="005754BA"/>
    <w:rsid w:val="005936CB"/>
    <w:rsid w:val="005C04A3"/>
    <w:rsid w:val="005C4A1B"/>
    <w:rsid w:val="005D233B"/>
    <w:rsid w:val="005E0605"/>
    <w:rsid w:val="005E4016"/>
    <w:rsid w:val="005E4964"/>
    <w:rsid w:val="005F39BD"/>
    <w:rsid w:val="005F5E5E"/>
    <w:rsid w:val="00600D06"/>
    <w:rsid w:val="00605A85"/>
    <w:rsid w:val="0061202C"/>
    <w:rsid w:val="00614C3F"/>
    <w:rsid w:val="00641AD7"/>
    <w:rsid w:val="00644E5F"/>
    <w:rsid w:val="00645B3D"/>
    <w:rsid w:val="0066150F"/>
    <w:rsid w:val="00674F87"/>
    <w:rsid w:val="006767A3"/>
    <w:rsid w:val="006C4306"/>
    <w:rsid w:val="006D0CD8"/>
    <w:rsid w:val="006D4086"/>
    <w:rsid w:val="006F0816"/>
    <w:rsid w:val="007103D1"/>
    <w:rsid w:val="007204B5"/>
    <w:rsid w:val="00752D59"/>
    <w:rsid w:val="007649B6"/>
    <w:rsid w:val="00774476"/>
    <w:rsid w:val="007B22BB"/>
    <w:rsid w:val="007D5AB2"/>
    <w:rsid w:val="007F120D"/>
    <w:rsid w:val="007F70C3"/>
    <w:rsid w:val="007F7B98"/>
    <w:rsid w:val="00801D88"/>
    <w:rsid w:val="00804E8A"/>
    <w:rsid w:val="0081593F"/>
    <w:rsid w:val="00820FE3"/>
    <w:rsid w:val="0082501A"/>
    <w:rsid w:val="00827B9C"/>
    <w:rsid w:val="00870D03"/>
    <w:rsid w:val="00873988"/>
    <w:rsid w:val="008818EB"/>
    <w:rsid w:val="00894B97"/>
    <w:rsid w:val="008A78CC"/>
    <w:rsid w:val="008F1488"/>
    <w:rsid w:val="00911519"/>
    <w:rsid w:val="0092536F"/>
    <w:rsid w:val="00955819"/>
    <w:rsid w:val="0096411D"/>
    <w:rsid w:val="00971CF3"/>
    <w:rsid w:val="00983AC7"/>
    <w:rsid w:val="009968F8"/>
    <w:rsid w:val="009A3A8A"/>
    <w:rsid w:val="009C2A90"/>
    <w:rsid w:val="009D4C2E"/>
    <w:rsid w:val="009D64EA"/>
    <w:rsid w:val="009E1349"/>
    <w:rsid w:val="009E24FD"/>
    <w:rsid w:val="00A052B1"/>
    <w:rsid w:val="00A237A1"/>
    <w:rsid w:val="00A24349"/>
    <w:rsid w:val="00A3377D"/>
    <w:rsid w:val="00A37DAD"/>
    <w:rsid w:val="00A545F1"/>
    <w:rsid w:val="00A715C2"/>
    <w:rsid w:val="00A92DF0"/>
    <w:rsid w:val="00A93FD5"/>
    <w:rsid w:val="00AA0887"/>
    <w:rsid w:val="00AA30AE"/>
    <w:rsid w:val="00AC6B55"/>
    <w:rsid w:val="00AE3CEA"/>
    <w:rsid w:val="00B1723F"/>
    <w:rsid w:val="00B30D68"/>
    <w:rsid w:val="00B6335F"/>
    <w:rsid w:val="00B81E57"/>
    <w:rsid w:val="00B96518"/>
    <w:rsid w:val="00BA1693"/>
    <w:rsid w:val="00BB268F"/>
    <w:rsid w:val="00BB60FF"/>
    <w:rsid w:val="00BE3EFE"/>
    <w:rsid w:val="00BE5D68"/>
    <w:rsid w:val="00BF3D21"/>
    <w:rsid w:val="00C21162"/>
    <w:rsid w:val="00C332E2"/>
    <w:rsid w:val="00C67688"/>
    <w:rsid w:val="00C8155E"/>
    <w:rsid w:val="00C825BA"/>
    <w:rsid w:val="00CA0DAC"/>
    <w:rsid w:val="00CA3139"/>
    <w:rsid w:val="00CA369B"/>
    <w:rsid w:val="00CB2A52"/>
    <w:rsid w:val="00CD2DAB"/>
    <w:rsid w:val="00CF1BD9"/>
    <w:rsid w:val="00CF5B0E"/>
    <w:rsid w:val="00D068D9"/>
    <w:rsid w:val="00D130E3"/>
    <w:rsid w:val="00D26359"/>
    <w:rsid w:val="00D324FB"/>
    <w:rsid w:val="00D36ECB"/>
    <w:rsid w:val="00D460DD"/>
    <w:rsid w:val="00D57182"/>
    <w:rsid w:val="00D60E88"/>
    <w:rsid w:val="00D97475"/>
    <w:rsid w:val="00DA1E6C"/>
    <w:rsid w:val="00DD3E38"/>
    <w:rsid w:val="00E35E78"/>
    <w:rsid w:val="00E41102"/>
    <w:rsid w:val="00E4284F"/>
    <w:rsid w:val="00E4614E"/>
    <w:rsid w:val="00E52BAD"/>
    <w:rsid w:val="00E9574A"/>
    <w:rsid w:val="00EE6913"/>
    <w:rsid w:val="00EE6B0B"/>
    <w:rsid w:val="00F10622"/>
    <w:rsid w:val="00F16ED8"/>
    <w:rsid w:val="00F2379B"/>
    <w:rsid w:val="00F84B2E"/>
    <w:rsid w:val="00F87FE0"/>
    <w:rsid w:val="00F9136E"/>
    <w:rsid w:val="00FB61E2"/>
    <w:rsid w:val="00FC3486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05F12"/>
    <w:pPr>
      <w:jc w:val="center"/>
    </w:pPr>
    <w:rPr>
      <w:b/>
      <w:i/>
      <w:sz w:val="26"/>
    </w:rPr>
  </w:style>
  <w:style w:type="character" w:customStyle="1" w:styleId="20">
    <w:name w:val="Основной текст 2 Знак"/>
    <w:basedOn w:val="a0"/>
    <w:link w:val="2"/>
    <w:rsid w:val="00005F1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00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005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05F1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76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1151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1151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2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05F12"/>
    <w:pPr>
      <w:jc w:val="center"/>
    </w:pPr>
    <w:rPr>
      <w:b/>
      <w:i/>
      <w:sz w:val="26"/>
    </w:rPr>
  </w:style>
  <w:style w:type="character" w:customStyle="1" w:styleId="20">
    <w:name w:val="Основной текст 2 Знак"/>
    <w:basedOn w:val="a0"/>
    <w:link w:val="2"/>
    <w:rsid w:val="00005F1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00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005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05F1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76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1151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1151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2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novikova\Documents\&#1053;&#1086;&#1074;&#1080;&#1082;&#1086;&#1074;&#1072;&#1057;&#1040;\&#1064;&#1040;&#1041;&#1051;&#1054;&#1053;&#1067;\&#1064;&#1072;&#1073;&#1083;&#1086;&#1085;%20&#1076;&#1086;&#1082;&#1091;&#1084;&#1077;&#1085;&#1090;&#107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</Template>
  <TotalTime>58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Светлана Анатольевна</dc:creator>
  <cp:lastModifiedBy>Саванникова Наталья Аллямовна</cp:lastModifiedBy>
  <cp:revision>11</cp:revision>
  <cp:lastPrinted>2018-03-01T08:56:00Z</cp:lastPrinted>
  <dcterms:created xsi:type="dcterms:W3CDTF">2020-02-19T10:29:00Z</dcterms:created>
  <dcterms:modified xsi:type="dcterms:W3CDTF">2020-02-25T07:52:00Z</dcterms:modified>
</cp:coreProperties>
</file>