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166" w:rsidRPr="00562F8C" w:rsidRDefault="0090095B" w:rsidP="002F5005">
      <w:pPr>
        <w:autoSpaceDE w:val="0"/>
        <w:autoSpaceDN w:val="0"/>
        <w:adjustRightInd w:val="0"/>
        <w:jc w:val="center"/>
        <w:outlineLvl w:val="0"/>
        <w:rPr>
          <w:rFonts w:ascii="Times New Roman" w:hAnsi="Times New Roman"/>
          <w:sz w:val="28"/>
          <w:szCs w:val="28"/>
          <w:lang w:eastAsia="ru-RU"/>
        </w:rPr>
      </w:pPr>
      <w:r w:rsidRPr="00562F8C">
        <w:rPr>
          <w:rFonts w:ascii="Times New Roman" w:hAnsi="Times New Roman"/>
          <w:b/>
          <w:sz w:val="28"/>
          <w:szCs w:val="28"/>
          <w:lang w:eastAsia="ru-RU"/>
        </w:rPr>
        <w:t>Сводный п</w:t>
      </w:r>
      <w:r w:rsidR="00A6794C" w:rsidRPr="00562F8C">
        <w:rPr>
          <w:rFonts w:ascii="Times New Roman" w:hAnsi="Times New Roman"/>
          <w:b/>
          <w:sz w:val="28"/>
          <w:szCs w:val="28"/>
          <w:lang w:eastAsia="ru-RU"/>
        </w:rPr>
        <w:t xml:space="preserve">еречень видов </w:t>
      </w:r>
      <w:r w:rsidR="002F5005" w:rsidRPr="00562F8C">
        <w:rPr>
          <w:rFonts w:ascii="Times New Roman" w:hAnsi="Times New Roman"/>
          <w:b/>
          <w:sz w:val="28"/>
          <w:szCs w:val="28"/>
          <w:lang w:eastAsia="ru-RU"/>
        </w:rPr>
        <w:t>муниципального контроля</w:t>
      </w:r>
      <w:r w:rsidR="00A6794C" w:rsidRPr="00562F8C">
        <w:rPr>
          <w:rFonts w:ascii="Times New Roman" w:hAnsi="Times New Roman"/>
          <w:b/>
          <w:sz w:val="28"/>
          <w:szCs w:val="28"/>
          <w:lang w:eastAsia="ru-RU"/>
        </w:rPr>
        <w:t xml:space="preserve"> в Свердловской области</w:t>
      </w:r>
    </w:p>
    <w:p w:rsidR="00562F8C" w:rsidRDefault="00562F8C" w:rsidP="00433166">
      <w:pPr>
        <w:autoSpaceDE w:val="0"/>
        <w:autoSpaceDN w:val="0"/>
        <w:adjustRightInd w:val="0"/>
        <w:ind w:left="5670"/>
        <w:outlineLvl w:val="0"/>
        <w:rPr>
          <w:rFonts w:ascii="Times New Roman" w:hAnsi="Times New Roman"/>
          <w:sz w:val="28"/>
          <w:szCs w:val="28"/>
          <w:lang w:eastAsia="ru-RU"/>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8"/>
        <w:gridCol w:w="2551"/>
        <w:gridCol w:w="2268"/>
        <w:gridCol w:w="6379"/>
        <w:gridCol w:w="3544"/>
      </w:tblGrid>
      <w:tr w:rsidR="006731A7" w:rsidRPr="00977964" w:rsidTr="008E486A">
        <w:tc>
          <w:tcPr>
            <w:tcW w:w="568" w:type="dxa"/>
          </w:tcPr>
          <w:p w:rsidR="006731A7" w:rsidRPr="00977964" w:rsidRDefault="006731A7" w:rsidP="00AD5FDE">
            <w:pPr>
              <w:autoSpaceDE w:val="0"/>
              <w:autoSpaceDN w:val="0"/>
              <w:adjustRightInd w:val="0"/>
              <w:jc w:val="center"/>
              <w:outlineLvl w:val="0"/>
              <w:rPr>
                <w:rFonts w:ascii="Times New Roman" w:eastAsia="Times New Roman" w:hAnsi="Times New Roman"/>
                <w:sz w:val="24"/>
                <w:szCs w:val="24"/>
                <w:lang w:eastAsia="ru-RU"/>
              </w:rPr>
            </w:pPr>
            <w:r w:rsidRPr="00977964">
              <w:rPr>
                <w:rFonts w:ascii="Times New Roman" w:eastAsia="Times New Roman" w:hAnsi="Times New Roman"/>
                <w:sz w:val="24"/>
                <w:szCs w:val="24"/>
                <w:lang w:eastAsia="ru-RU"/>
              </w:rPr>
              <w:t>№</w:t>
            </w:r>
            <w:r w:rsidRPr="00977964">
              <w:rPr>
                <w:rFonts w:ascii="Times New Roman" w:eastAsia="Times New Roman" w:hAnsi="Times New Roman"/>
                <w:sz w:val="24"/>
                <w:szCs w:val="24"/>
                <w:lang w:eastAsia="ru-RU"/>
              </w:rPr>
              <w:br/>
              <w:t>п/п</w:t>
            </w:r>
          </w:p>
        </w:tc>
        <w:tc>
          <w:tcPr>
            <w:tcW w:w="2551" w:type="dxa"/>
          </w:tcPr>
          <w:p w:rsidR="006731A7" w:rsidRPr="00977964" w:rsidRDefault="006731A7" w:rsidP="00AD5FDE">
            <w:pPr>
              <w:autoSpaceDE w:val="0"/>
              <w:autoSpaceDN w:val="0"/>
              <w:adjustRightInd w:val="0"/>
              <w:jc w:val="center"/>
              <w:outlineLvl w:val="0"/>
              <w:rPr>
                <w:rFonts w:ascii="Times New Roman" w:eastAsia="Times New Roman" w:hAnsi="Times New Roman"/>
                <w:sz w:val="24"/>
                <w:szCs w:val="24"/>
                <w:lang w:eastAsia="ru-RU"/>
              </w:rPr>
            </w:pPr>
            <w:r w:rsidRPr="00977964">
              <w:rPr>
                <w:rFonts w:ascii="Times New Roman" w:eastAsia="Times New Roman" w:hAnsi="Times New Roman"/>
                <w:sz w:val="24"/>
                <w:szCs w:val="24"/>
                <w:lang w:eastAsia="ru-RU"/>
              </w:rPr>
              <w:t>Вид муниципального контроля</w:t>
            </w:r>
          </w:p>
        </w:tc>
        <w:tc>
          <w:tcPr>
            <w:tcW w:w="2268" w:type="dxa"/>
          </w:tcPr>
          <w:p w:rsidR="006731A7" w:rsidRDefault="006731A7" w:rsidP="00AD5FDE">
            <w:pPr>
              <w:autoSpaceDE w:val="0"/>
              <w:autoSpaceDN w:val="0"/>
              <w:adjustRightInd w:val="0"/>
              <w:jc w:val="center"/>
              <w:outlineLvl w:val="0"/>
              <w:rPr>
                <w:rFonts w:ascii="Times New Roman" w:eastAsia="Times New Roman" w:hAnsi="Times New Roman"/>
                <w:sz w:val="24"/>
                <w:szCs w:val="24"/>
                <w:lang w:eastAsia="ru-RU"/>
              </w:rPr>
            </w:pPr>
            <w:r w:rsidRPr="00977964">
              <w:rPr>
                <w:rFonts w:ascii="Times New Roman" w:eastAsia="Times New Roman" w:hAnsi="Times New Roman"/>
                <w:sz w:val="24"/>
                <w:szCs w:val="24"/>
                <w:lang w:eastAsia="ru-RU"/>
              </w:rPr>
              <w:t>Ответственные исполнительные органы государственной власти Свердловской области</w:t>
            </w:r>
          </w:p>
          <w:p w:rsidR="00562F8C" w:rsidRPr="00977964" w:rsidRDefault="00562F8C" w:rsidP="00AD5FDE">
            <w:pPr>
              <w:autoSpaceDE w:val="0"/>
              <w:autoSpaceDN w:val="0"/>
              <w:adjustRightInd w:val="0"/>
              <w:jc w:val="center"/>
              <w:outlineLvl w:val="0"/>
              <w:rPr>
                <w:rFonts w:ascii="Times New Roman" w:eastAsia="Times New Roman" w:hAnsi="Times New Roman"/>
                <w:sz w:val="24"/>
                <w:szCs w:val="24"/>
                <w:lang w:eastAsia="ru-RU"/>
              </w:rPr>
            </w:pPr>
          </w:p>
        </w:tc>
        <w:tc>
          <w:tcPr>
            <w:tcW w:w="6379" w:type="dxa"/>
          </w:tcPr>
          <w:p w:rsidR="006731A7" w:rsidRPr="00977964" w:rsidRDefault="006731A7" w:rsidP="00AD5FDE">
            <w:pPr>
              <w:autoSpaceDE w:val="0"/>
              <w:autoSpaceDN w:val="0"/>
              <w:adjustRightInd w:val="0"/>
              <w:jc w:val="center"/>
              <w:outlineLvl w:val="0"/>
              <w:rPr>
                <w:rFonts w:ascii="Times New Roman" w:eastAsia="Times New Roman" w:hAnsi="Times New Roman"/>
                <w:sz w:val="24"/>
                <w:szCs w:val="24"/>
                <w:lang w:eastAsia="ru-RU"/>
              </w:rPr>
            </w:pPr>
            <w:r w:rsidRPr="00977964">
              <w:rPr>
                <w:rFonts w:ascii="Times New Roman" w:eastAsia="Times New Roman" w:hAnsi="Times New Roman"/>
                <w:sz w:val="24"/>
                <w:szCs w:val="24"/>
                <w:lang w:eastAsia="ru-RU"/>
              </w:rPr>
              <w:t>Перечень нормативно-правовых актов, в соответствии с которыми осуществляется вид муниципального контроля</w:t>
            </w:r>
          </w:p>
        </w:tc>
        <w:tc>
          <w:tcPr>
            <w:tcW w:w="3544" w:type="dxa"/>
          </w:tcPr>
          <w:p w:rsidR="006731A7" w:rsidRPr="00977964" w:rsidRDefault="006731A7" w:rsidP="00AD5FDE">
            <w:pPr>
              <w:autoSpaceDE w:val="0"/>
              <w:autoSpaceDN w:val="0"/>
              <w:adjustRightInd w:val="0"/>
              <w:jc w:val="center"/>
              <w:outlineLvl w:val="0"/>
              <w:rPr>
                <w:rFonts w:ascii="Times New Roman" w:eastAsia="Times New Roman" w:hAnsi="Times New Roman"/>
                <w:sz w:val="24"/>
                <w:szCs w:val="24"/>
                <w:lang w:eastAsia="ru-RU"/>
              </w:rPr>
            </w:pPr>
            <w:r w:rsidRPr="00977964">
              <w:rPr>
                <w:rFonts w:ascii="Times New Roman" w:eastAsia="Times New Roman" w:hAnsi="Times New Roman"/>
                <w:sz w:val="24"/>
                <w:szCs w:val="24"/>
                <w:lang w:eastAsia="ru-RU"/>
              </w:rPr>
              <w:t xml:space="preserve">Перечень муниципальных образований Свердловской области, </w:t>
            </w:r>
            <w:r w:rsidR="0040714D">
              <w:rPr>
                <w:rFonts w:ascii="Times New Roman" w:eastAsia="Times New Roman" w:hAnsi="Times New Roman"/>
                <w:sz w:val="24"/>
                <w:szCs w:val="24"/>
                <w:lang w:eastAsia="ru-RU"/>
              </w:rPr>
              <w:br/>
            </w:r>
            <w:r w:rsidRPr="00977964">
              <w:rPr>
                <w:rFonts w:ascii="Times New Roman" w:eastAsia="Times New Roman" w:hAnsi="Times New Roman"/>
                <w:sz w:val="24"/>
                <w:szCs w:val="24"/>
                <w:lang w:eastAsia="ru-RU"/>
              </w:rPr>
              <w:t>в которых должен осуществляться вид муниципального контроля</w:t>
            </w:r>
          </w:p>
        </w:tc>
      </w:tr>
    </w:tbl>
    <w:p w:rsidR="00433166" w:rsidRPr="00977964" w:rsidRDefault="00433166" w:rsidP="00433166">
      <w:pPr>
        <w:spacing w:line="14" w:lineRule="auto"/>
        <w:rPr>
          <w:rFonts w:ascii="Times New Roman" w:hAnsi="Times New Roman"/>
          <w:sz w:val="24"/>
          <w:szCs w:val="24"/>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8"/>
        <w:gridCol w:w="2551"/>
        <w:gridCol w:w="2268"/>
        <w:gridCol w:w="6379"/>
        <w:gridCol w:w="3544"/>
      </w:tblGrid>
      <w:tr w:rsidR="00086209" w:rsidRPr="00977964" w:rsidTr="008E486A">
        <w:trPr>
          <w:tblHeader/>
        </w:trPr>
        <w:tc>
          <w:tcPr>
            <w:tcW w:w="568" w:type="dxa"/>
          </w:tcPr>
          <w:p w:rsidR="006731A7" w:rsidRPr="00977964" w:rsidRDefault="006731A7" w:rsidP="00AD5FDE">
            <w:pPr>
              <w:autoSpaceDE w:val="0"/>
              <w:autoSpaceDN w:val="0"/>
              <w:adjustRightInd w:val="0"/>
              <w:jc w:val="center"/>
              <w:outlineLvl w:val="0"/>
              <w:rPr>
                <w:rFonts w:ascii="Times New Roman" w:eastAsia="Times New Roman" w:hAnsi="Times New Roman"/>
                <w:sz w:val="24"/>
                <w:szCs w:val="24"/>
                <w:lang w:eastAsia="ru-RU"/>
              </w:rPr>
            </w:pPr>
            <w:r w:rsidRPr="00977964">
              <w:rPr>
                <w:rFonts w:ascii="Times New Roman" w:eastAsia="Times New Roman" w:hAnsi="Times New Roman"/>
                <w:sz w:val="24"/>
                <w:szCs w:val="24"/>
                <w:lang w:eastAsia="ru-RU"/>
              </w:rPr>
              <w:t>1</w:t>
            </w:r>
          </w:p>
        </w:tc>
        <w:tc>
          <w:tcPr>
            <w:tcW w:w="2551" w:type="dxa"/>
          </w:tcPr>
          <w:p w:rsidR="006731A7" w:rsidRPr="00977964" w:rsidRDefault="006731A7" w:rsidP="00AD5FDE">
            <w:pPr>
              <w:autoSpaceDE w:val="0"/>
              <w:autoSpaceDN w:val="0"/>
              <w:adjustRightInd w:val="0"/>
              <w:jc w:val="center"/>
              <w:outlineLvl w:val="0"/>
              <w:rPr>
                <w:rFonts w:ascii="Times New Roman" w:eastAsia="Times New Roman" w:hAnsi="Times New Roman"/>
                <w:sz w:val="24"/>
                <w:szCs w:val="24"/>
                <w:lang w:eastAsia="ru-RU"/>
              </w:rPr>
            </w:pPr>
            <w:r w:rsidRPr="00977964">
              <w:rPr>
                <w:rFonts w:ascii="Times New Roman" w:eastAsia="Times New Roman" w:hAnsi="Times New Roman"/>
                <w:sz w:val="24"/>
                <w:szCs w:val="24"/>
                <w:lang w:eastAsia="ru-RU"/>
              </w:rPr>
              <w:t>2</w:t>
            </w:r>
          </w:p>
        </w:tc>
        <w:tc>
          <w:tcPr>
            <w:tcW w:w="2268" w:type="dxa"/>
          </w:tcPr>
          <w:p w:rsidR="006731A7" w:rsidRPr="00977964" w:rsidRDefault="006731A7" w:rsidP="00AD5FDE">
            <w:pPr>
              <w:autoSpaceDE w:val="0"/>
              <w:autoSpaceDN w:val="0"/>
              <w:adjustRightInd w:val="0"/>
              <w:jc w:val="center"/>
              <w:outlineLvl w:val="0"/>
              <w:rPr>
                <w:rFonts w:ascii="Times New Roman" w:eastAsia="Times New Roman" w:hAnsi="Times New Roman"/>
                <w:sz w:val="24"/>
                <w:szCs w:val="24"/>
                <w:lang w:eastAsia="ru-RU"/>
              </w:rPr>
            </w:pPr>
            <w:r w:rsidRPr="00977964">
              <w:rPr>
                <w:rFonts w:ascii="Times New Roman" w:eastAsia="Times New Roman" w:hAnsi="Times New Roman"/>
                <w:sz w:val="24"/>
                <w:szCs w:val="24"/>
                <w:lang w:eastAsia="ru-RU"/>
              </w:rPr>
              <w:t>3</w:t>
            </w:r>
          </w:p>
        </w:tc>
        <w:tc>
          <w:tcPr>
            <w:tcW w:w="6379" w:type="dxa"/>
          </w:tcPr>
          <w:p w:rsidR="006731A7" w:rsidRPr="00977964" w:rsidRDefault="006731A7" w:rsidP="00AD5FDE">
            <w:pPr>
              <w:autoSpaceDE w:val="0"/>
              <w:autoSpaceDN w:val="0"/>
              <w:adjustRightInd w:val="0"/>
              <w:jc w:val="center"/>
              <w:outlineLvl w:val="0"/>
              <w:rPr>
                <w:rFonts w:ascii="Times New Roman" w:eastAsia="Times New Roman" w:hAnsi="Times New Roman"/>
                <w:sz w:val="24"/>
                <w:szCs w:val="24"/>
                <w:lang w:eastAsia="ru-RU"/>
              </w:rPr>
            </w:pPr>
            <w:r w:rsidRPr="00977964">
              <w:rPr>
                <w:rFonts w:ascii="Times New Roman" w:eastAsia="Times New Roman" w:hAnsi="Times New Roman"/>
                <w:sz w:val="24"/>
                <w:szCs w:val="24"/>
                <w:lang w:eastAsia="ru-RU"/>
              </w:rPr>
              <w:t>4</w:t>
            </w:r>
          </w:p>
        </w:tc>
        <w:tc>
          <w:tcPr>
            <w:tcW w:w="3544" w:type="dxa"/>
          </w:tcPr>
          <w:p w:rsidR="006731A7" w:rsidRPr="00977964" w:rsidRDefault="006731A7" w:rsidP="00AD5FDE">
            <w:pPr>
              <w:autoSpaceDE w:val="0"/>
              <w:autoSpaceDN w:val="0"/>
              <w:adjustRightInd w:val="0"/>
              <w:jc w:val="center"/>
              <w:outlineLvl w:val="0"/>
              <w:rPr>
                <w:rFonts w:ascii="Times New Roman" w:eastAsia="Times New Roman" w:hAnsi="Times New Roman"/>
                <w:sz w:val="24"/>
                <w:szCs w:val="24"/>
                <w:lang w:eastAsia="ru-RU"/>
              </w:rPr>
            </w:pPr>
            <w:r w:rsidRPr="00977964">
              <w:rPr>
                <w:rFonts w:ascii="Times New Roman" w:eastAsia="Times New Roman" w:hAnsi="Times New Roman"/>
                <w:sz w:val="24"/>
                <w:szCs w:val="24"/>
                <w:lang w:eastAsia="ru-RU"/>
              </w:rPr>
              <w:t>5</w:t>
            </w:r>
          </w:p>
        </w:tc>
      </w:tr>
      <w:tr w:rsidR="0040714D" w:rsidRPr="00977964" w:rsidTr="008E486A">
        <w:tc>
          <w:tcPr>
            <w:tcW w:w="568" w:type="dxa"/>
          </w:tcPr>
          <w:p w:rsidR="0040714D" w:rsidRPr="00977964" w:rsidRDefault="0040714D" w:rsidP="0040714D">
            <w:pPr>
              <w:autoSpaceDE w:val="0"/>
              <w:autoSpaceDN w:val="0"/>
              <w:adjustRightInd w:val="0"/>
              <w:jc w:val="center"/>
              <w:outlineLvl w:val="0"/>
              <w:rPr>
                <w:rFonts w:ascii="Times New Roman" w:eastAsia="Times New Roman" w:hAnsi="Times New Roman"/>
                <w:sz w:val="24"/>
                <w:szCs w:val="24"/>
                <w:lang w:eastAsia="ru-RU"/>
              </w:rPr>
            </w:pPr>
            <w:r w:rsidRPr="00977964">
              <w:rPr>
                <w:rFonts w:ascii="Times New Roman" w:eastAsia="Times New Roman" w:hAnsi="Times New Roman"/>
                <w:sz w:val="24"/>
                <w:szCs w:val="24"/>
                <w:lang w:eastAsia="ru-RU"/>
              </w:rPr>
              <w:t>1.</w:t>
            </w:r>
          </w:p>
        </w:tc>
        <w:tc>
          <w:tcPr>
            <w:tcW w:w="2551" w:type="dxa"/>
          </w:tcPr>
          <w:p w:rsidR="0040714D" w:rsidRPr="00977964" w:rsidRDefault="0040714D" w:rsidP="0040714D">
            <w:pPr>
              <w:autoSpaceDE w:val="0"/>
              <w:autoSpaceDN w:val="0"/>
              <w:adjustRightInd w:val="0"/>
              <w:outlineLvl w:val="0"/>
              <w:rPr>
                <w:rFonts w:ascii="Times New Roman" w:eastAsia="Times New Roman" w:hAnsi="Times New Roman"/>
                <w:sz w:val="24"/>
                <w:szCs w:val="24"/>
                <w:lang w:eastAsia="ru-RU"/>
              </w:rPr>
            </w:pPr>
            <w:r w:rsidRPr="00977964">
              <w:rPr>
                <w:rFonts w:ascii="Times New Roman" w:eastAsia="Times New Roman" w:hAnsi="Times New Roman"/>
                <w:sz w:val="24"/>
                <w:szCs w:val="24"/>
                <w:lang w:eastAsia="ru-RU"/>
              </w:rPr>
              <w:t>Муниципальный контроль за сохранностью автомобильных дорог местного значения</w:t>
            </w:r>
          </w:p>
        </w:tc>
        <w:tc>
          <w:tcPr>
            <w:tcW w:w="2268" w:type="dxa"/>
          </w:tcPr>
          <w:p w:rsidR="0040714D" w:rsidRPr="00977964" w:rsidRDefault="0040714D" w:rsidP="0040714D">
            <w:pPr>
              <w:autoSpaceDE w:val="0"/>
              <w:autoSpaceDN w:val="0"/>
              <w:adjustRightInd w:val="0"/>
              <w:outlineLvl w:val="0"/>
              <w:rPr>
                <w:rFonts w:ascii="Times New Roman" w:eastAsia="Times New Roman" w:hAnsi="Times New Roman"/>
                <w:sz w:val="24"/>
                <w:szCs w:val="24"/>
                <w:lang w:eastAsia="ru-RU"/>
              </w:rPr>
            </w:pPr>
            <w:r w:rsidRPr="00977964">
              <w:rPr>
                <w:rFonts w:ascii="Times New Roman" w:eastAsia="Times New Roman" w:hAnsi="Times New Roman"/>
                <w:sz w:val="24"/>
                <w:szCs w:val="24"/>
                <w:lang w:eastAsia="ru-RU"/>
              </w:rPr>
              <w:t xml:space="preserve">Министерство транспорта и </w:t>
            </w:r>
            <w:r>
              <w:rPr>
                <w:rFonts w:ascii="Times New Roman" w:eastAsia="Times New Roman" w:hAnsi="Times New Roman"/>
                <w:sz w:val="24"/>
                <w:szCs w:val="24"/>
                <w:lang w:eastAsia="ru-RU"/>
              </w:rPr>
              <w:t>дорожного хозяйства</w:t>
            </w:r>
            <w:r w:rsidRPr="00977964">
              <w:rPr>
                <w:rFonts w:ascii="Times New Roman" w:eastAsia="Times New Roman" w:hAnsi="Times New Roman"/>
                <w:sz w:val="24"/>
                <w:szCs w:val="24"/>
                <w:lang w:eastAsia="ru-RU"/>
              </w:rPr>
              <w:t xml:space="preserve"> Свердловской области</w:t>
            </w:r>
          </w:p>
        </w:tc>
        <w:tc>
          <w:tcPr>
            <w:tcW w:w="6379" w:type="dxa"/>
          </w:tcPr>
          <w:p w:rsidR="0040714D" w:rsidRPr="00771F36" w:rsidRDefault="0040714D" w:rsidP="00730BE9">
            <w:pPr>
              <w:autoSpaceDE w:val="0"/>
              <w:autoSpaceDN w:val="0"/>
              <w:adjustRightInd w:val="0"/>
              <w:outlineLvl w:val="0"/>
              <w:rPr>
                <w:rFonts w:ascii="Times New Roman" w:eastAsia="Times New Roman" w:hAnsi="Times New Roman"/>
                <w:sz w:val="24"/>
                <w:szCs w:val="24"/>
                <w:lang w:eastAsia="ru-RU"/>
              </w:rPr>
            </w:pPr>
            <w:r w:rsidRPr="00771F36">
              <w:rPr>
                <w:rFonts w:ascii="Times New Roman" w:eastAsia="Times New Roman" w:hAnsi="Times New Roman"/>
                <w:sz w:val="24"/>
                <w:szCs w:val="24"/>
                <w:lang w:eastAsia="ru-RU"/>
              </w:rPr>
              <w:t xml:space="preserve">1. Федеральный закон от 06.10.2003 № 131-ФЗ </w:t>
            </w:r>
            <w:r w:rsidRPr="00771F36">
              <w:rPr>
                <w:rFonts w:ascii="Times New Roman" w:eastAsia="Times New Roman" w:hAnsi="Times New Roman"/>
                <w:sz w:val="24"/>
                <w:szCs w:val="24"/>
                <w:lang w:eastAsia="ru-RU"/>
              </w:rPr>
              <w:br/>
              <w:t>«Об общих принципах организации местного самоуправления в Российской Федерации» (подпункт 5 пункта 1 статьи 14, подпункт 5 пункта 1 статьи 15, подпункт 5 пункта 1 статьи 16);</w:t>
            </w:r>
          </w:p>
          <w:p w:rsidR="0040714D" w:rsidRDefault="0040714D" w:rsidP="00730BE9">
            <w:pPr>
              <w:autoSpaceDE w:val="0"/>
              <w:autoSpaceDN w:val="0"/>
              <w:adjustRightInd w:val="0"/>
              <w:outlineLvl w:val="0"/>
              <w:rPr>
                <w:rFonts w:ascii="Times New Roman" w:eastAsia="Times New Roman" w:hAnsi="Times New Roman"/>
                <w:sz w:val="24"/>
                <w:szCs w:val="24"/>
                <w:lang w:eastAsia="ru-RU"/>
              </w:rPr>
            </w:pPr>
            <w:r w:rsidRPr="00771F36">
              <w:rPr>
                <w:rFonts w:ascii="Times New Roman" w:eastAsia="Times New Roman" w:hAnsi="Times New Roman"/>
                <w:sz w:val="24"/>
                <w:szCs w:val="24"/>
                <w:lang w:eastAsia="ru-RU"/>
              </w:rPr>
              <w:t xml:space="preserve">2. Федеральный закон от 08.11.2007 № 257-ФЗ </w:t>
            </w:r>
            <w:r w:rsidRPr="00771F36">
              <w:rPr>
                <w:rFonts w:ascii="Times New Roman" w:eastAsia="Times New Roman" w:hAnsi="Times New Roman"/>
                <w:sz w:val="24"/>
                <w:szCs w:val="24"/>
                <w:lang w:eastAsia="ru-RU"/>
              </w:rPr>
              <w:br/>
              <w:t xml:space="preserve">«Об автомобильных дорогах и о дорожной деятельности </w:t>
            </w:r>
            <w:r w:rsidRPr="00771F36">
              <w:rPr>
                <w:rFonts w:ascii="Times New Roman" w:eastAsia="Times New Roman" w:hAnsi="Times New Roman"/>
                <w:sz w:val="24"/>
                <w:szCs w:val="24"/>
                <w:lang w:eastAsia="ru-RU"/>
              </w:rPr>
              <w:br/>
              <w:t>в Российской Федерации и о внесении изменений в отдельные законодательные акты Российской Федерации» (статья 13.1)</w:t>
            </w:r>
          </w:p>
          <w:p w:rsidR="00D068F3" w:rsidRPr="00D068F3" w:rsidRDefault="00D068F3" w:rsidP="00730BE9">
            <w:pPr>
              <w:pStyle w:val="ConsPlusNormal"/>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D068F3">
              <w:rPr>
                <w:rFonts w:ascii="Times New Roman" w:eastAsia="Times New Roman" w:hAnsi="Times New Roman" w:cs="Times New Roman"/>
                <w:sz w:val="24"/>
                <w:szCs w:val="24"/>
                <w:lang w:eastAsia="ru-RU"/>
              </w:rPr>
              <w:t xml:space="preserve">Федеральным </w:t>
            </w:r>
            <w:hyperlink r:id="rId11" w:history="1">
              <w:r w:rsidRPr="00D068F3">
                <w:rPr>
                  <w:rFonts w:ascii="Times New Roman" w:eastAsia="Times New Roman" w:hAnsi="Times New Roman" w:cs="Times New Roman"/>
                  <w:sz w:val="24"/>
                  <w:szCs w:val="24"/>
                  <w:lang w:eastAsia="ru-RU"/>
                </w:rPr>
                <w:t>законом</w:t>
              </w:r>
            </w:hyperlink>
            <w:r w:rsidRPr="00D068F3">
              <w:rPr>
                <w:rFonts w:ascii="Times New Roman" w:eastAsia="Times New Roman" w:hAnsi="Times New Roman" w:cs="Times New Roman"/>
                <w:sz w:val="24"/>
                <w:szCs w:val="24"/>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2008, 30 декабря, № 266);</w:t>
            </w:r>
          </w:p>
          <w:p w:rsidR="00D068F3" w:rsidRDefault="00D068F3" w:rsidP="00730BE9">
            <w:pPr>
              <w:pStyle w:val="ConsPlusNormal"/>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D068F3">
              <w:rPr>
                <w:rFonts w:ascii="Times New Roman" w:eastAsia="Times New Roman" w:hAnsi="Times New Roman" w:cs="Times New Roman"/>
                <w:sz w:val="24"/>
                <w:szCs w:val="24"/>
                <w:lang w:eastAsia="ru-RU"/>
              </w:rPr>
              <w:t xml:space="preserve">Федеральным </w:t>
            </w:r>
            <w:hyperlink r:id="rId12" w:history="1">
              <w:r w:rsidRPr="00D068F3">
                <w:rPr>
                  <w:rFonts w:ascii="Times New Roman" w:eastAsia="Times New Roman" w:hAnsi="Times New Roman" w:cs="Times New Roman"/>
                  <w:sz w:val="24"/>
                  <w:szCs w:val="24"/>
                  <w:lang w:eastAsia="ru-RU"/>
                </w:rPr>
                <w:t>законом</w:t>
              </w:r>
            </w:hyperlink>
            <w:r w:rsidRPr="00D068F3">
              <w:rPr>
                <w:rFonts w:ascii="Times New Roman" w:eastAsia="Times New Roman" w:hAnsi="Times New Roman" w:cs="Times New Roman"/>
                <w:sz w:val="24"/>
                <w:szCs w:val="24"/>
                <w:lang w:eastAsia="ru-RU"/>
              </w:rPr>
              <w:t xml:space="preserve"> от 08</w:t>
            </w:r>
            <w:r>
              <w:rPr>
                <w:rFonts w:ascii="Times New Roman" w:eastAsia="Times New Roman" w:hAnsi="Times New Roman" w:cs="Times New Roman"/>
                <w:sz w:val="24"/>
                <w:szCs w:val="24"/>
                <w:lang w:eastAsia="ru-RU"/>
              </w:rPr>
              <w:t>.11.</w:t>
            </w:r>
            <w:r w:rsidRPr="00D068F3">
              <w:rPr>
                <w:rFonts w:ascii="Times New Roman" w:eastAsia="Times New Roman" w:hAnsi="Times New Roman" w:cs="Times New Roman"/>
                <w:sz w:val="24"/>
                <w:szCs w:val="24"/>
                <w:lang w:eastAsia="ru-RU"/>
              </w:rPr>
              <w:t>2007</w:t>
            </w:r>
            <w:r>
              <w:rPr>
                <w:rFonts w:ascii="Times New Roman" w:eastAsia="Times New Roman" w:hAnsi="Times New Roman" w:cs="Times New Roman"/>
                <w:sz w:val="24"/>
                <w:szCs w:val="24"/>
                <w:lang w:eastAsia="ru-RU"/>
              </w:rPr>
              <w:t xml:space="preserve"> </w:t>
            </w:r>
            <w:r w:rsidRPr="00D068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D068F3">
              <w:rPr>
                <w:rFonts w:ascii="Times New Roman" w:eastAsia="Times New Roman" w:hAnsi="Times New Roman" w:cs="Times New Roman"/>
                <w:sz w:val="24"/>
                <w:szCs w:val="24"/>
                <w:lang w:eastAsia="ru-RU"/>
              </w:rPr>
              <w:t xml:space="preserve">257-ФЗ </w:t>
            </w:r>
            <w:r w:rsidRPr="00D068F3">
              <w:rPr>
                <w:rFonts w:ascii="Times New Roman" w:eastAsia="Times New Roman" w:hAnsi="Times New Roman" w:cs="Times New Roman"/>
                <w:sz w:val="24"/>
                <w:szCs w:val="24"/>
                <w:lang w:eastAsia="ru-RU"/>
              </w:rPr>
              <w:b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eastAsia="Times New Roman" w:hAnsi="Times New Roman" w:cs="Times New Roman"/>
                <w:sz w:val="24"/>
                <w:szCs w:val="24"/>
                <w:lang w:eastAsia="ru-RU"/>
              </w:rPr>
              <w:t>;</w:t>
            </w:r>
          </w:p>
          <w:p w:rsidR="00D068F3" w:rsidRPr="00D068F3" w:rsidRDefault="00D068F3" w:rsidP="00730BE9">
            <w:pPr>
              <w:pStyle w:val="ConsPlusNormal"/>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hyperlink r:id="rId13" w:history="1">
              <w:r w:rsidRPr="00D068F3">
                <w:rPr>
                  <w:rFonts w:ascii="Times New Roman" w:eastAsia="Times New Roman" w:hAnsi="Times New Roman" w:cs="Times New Roman"/>
                  <w:sz w:val="24"/>
                  <w:szCs w:val="24"/>
                  <w:lang w:eastAsia="ru-RU"/>
                </w:rPr>
                <w:t>постановлением</w:t>
              </w:r>
            </w:hyperlink>
            <w:r w:rsidRPr="00D068F3">
              <w:rPr>
                <w:rFonts w:ascii="Times New Roman" w:eastAsia="Times New Roman" w:hAnsi="Times New Roman" w:cs="Times New Roman"/>
                <w:sz w:val="24"/>
                <w:szCs w:val="24"/>
                <w:lang w:eastAsia="ru-RU"/>
              </w:rPr>
              <w:t xml:space="preserve"> Правительства Свердловской области </w:t>
            </w:r>
            <w:r>
              <w:rPr>
                <w:rFonts w:ascii="Times New Roman" w:eastAsia="Times New Roman" w:hAnsi="Times New Roman" w:cs="Times New Roman"/>
                <w:sz w:val="24"/>
                <w:szCs w:val="24"/>
                <w:lang w:eastAsia="ru-RU"/>
              </w:rPr>
              <w:br/>
            </w:r>
            <w:r w:rsidRPr="00D068F3">
              <w:rPr>
                <w:rFonts w:ascii="Times New Roman" w:eastAsia="Times New Roman" w:hAnsi="Times New Roman" w:cs="Times New Roman"/>
                <w:sz w:val="24"/>
                <w:szCs w:val="24"/>
                <w:lang w:eastAsia="ru-RU"/>
              </w:rPr>
              <w:t xml:space="preserve">от 14.12.2012№ 1452-ПП «Об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Свердловской области» </w:t>
            </w:r>
          </w:p>
        </w:tc>
        <w:tc>
          <w:tcPr>
            <w:tcW w:w="3544" w:type="dxa"/>
          </w:tcPr>
          <w:p w:rsidR="0040714D" w:rsidRPr="00537D19" w:rsidRDefault="0048207D" w:rsidP="0048207D">
            <w:pPr>
              <w:autoSpaceDE w:val="0"/>
              <w:autoSpaceDN w:val="0"/>
              <w:adjustRightInd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Все муниципальные образования, расположенные на территории </w:t>
            </w:r>
            <w:r w:rsidR="0040714D" w:rsidRPr="00537D19">
              <w:rPr>
                <w:rFonts w:ascii="Times New Roman" w:eastAsia="Times New Roman" w:hAnsi="Times New Roman"/>
                <w:sz w:val="24"/>
                <w:szCs w:val="24"/>
                <w:lang w:eastAsia="ru-RU"/>
              </w:rPr>
              <w:t>Свердловской области</w:t>
            </w:r>
          </w:p>
        </w:tc>
      </w:tr>
      <w:tr w:rsidR="0040714D" w:rsidRPr="00977964" w:rsidTr="008E486A">
        <w:tc>
          <w:tcPr>
            <w:tcW w:w="568" w:type="dxa"/>
          </w:tcPr>
          <w:p w:rsidR="0040714D" w:rsidRPr="00977964" w:rsidRDefault="0040714D" w:rsidP="0040714D">
            <w:pPr>
              <w:autoSpaceDE w:val="0"/>
              <w:autoSpaceDN w:val="0"/>
              <w:adjustRightInd w:val="0"/>
              <w:jc w:val="center"/>
              <w:outlineLvl w:val="0"/>
              <w:rPr>
                <w:rFonts w:ascii="Times New Roman" w:eastAsia="Times New Roman" w:hAnsi="Times New Roman"/>
                <w:sz w:val="24"/>
                <w:szCs w:val="24"/>
                <w:lang w:eastAsia="ru-RU"/>
              </w:rPr>
            </w:pPr>
            <w:r w:rsidRPr="00977964">
              <w:rPr>
                <w:rFonts w:ascii="Times New Roman" w:eastAsia="Times New Roman" w:hAnsi="Times New Roman"/>
                <w:sz w:val="24"/>
                <w:szCs w:val="24"/>
                <w:lang w:eastAsia="ru-RU"/>
              </w:rPr>
              <w:t>2.</w:t>
            </w:r>
          </w:p>
        </w:tc>
        <w:tc>
          <w:tcPr>
            <w:tcW w:w="2551" w:type="dxa"/>
          </w:tcPr>
          <w:p w:rsidR="0040714D" w:rsidRPr="00977964" w:rsidRDefault="0040714D" w:rsidP="0040714D">
            <w:pPr>
              <w:autoSpaceDE w:val="0"/>
              <w:autoSpaceDN w:val="0"/>
              <w:adjustRightInd w:val="0"/>
              <w:outlineLvl w:val="0"/>
              <w:rPr>
                <w:rFonts w:ascii="Times New Roman" w:eastAsia="Times New Roman" w:hAnsi="Times New Roman"/>
                <w:sz w:val="24"/>
                <w:szCs w:val="24"/>
                <w:lang w:eastAsia="ru-RU"/>
              </w:rPr>
            </w:pPr>
            <w:r w:rsidRPr="00977964">
              <w:rPr>
                <w:rFonts w:ascii="Times New Roman" w:eastAsia="Times New Roman" w:hAnsi="Times New Roman"/>
                <w:sz w:val="24"/>
                <w:szCs w:val="24"/>
                <w:lang w:eastAsia="ru-RU"/>
              </w:rPr>
              <w:t xml:space="preserve">Контроль соблюдения условий организации регулярных перевозок </w:t>
            </w:r>
            <w:r w:rsidRPr="00977964">
              <w:rPr>
                <w:rFonts w:ascii="Times New Roman" w:eastAsia="Times New Roman" w:hAnsi="Times New Roman"/>
                <w:sz w:val="24"/>
                <w:szCs w:val="24"/>
                <w:lang w:eastAsia="ru-RU"/>
              </w:rPr>
              <w:lastRenderedPageBreak/>
              <w:t>на территории муниципального образования</w:t>
            </w:r>
          </w:p>
        </w:tc>
        <w:tc>
          <w:tcPr>
            <w:tcW w:w="2268" w:type="dxa"/>
          </w:tcPr>
          <w:p w:rsidR="0040714D" w:rsidRPr="00977964" w:rsidRDefault="0040714D" w:rsidP="0040714D">
            <w:pPr>
              <w:autoSpaceDE w:val="0"/>
              <w:autoSpaceDN w:val="0"/>
              <w:adjustRightInd w:val="0"/>
              <w:outlineLvl w:val="0"/>
              <w:rPr>
                <w:rFonts w:ascii="Times New Roman" w:eastAsia="Times New Roman" w:hAnsi="Times New Roman"/>
                <w:sz w:val="24"/>
                <w:szCs w:val="24"/>
                <w:lang w:eastAsia="ru-RU"/>
              </w:rPr>
            </w:pPr>
            <w:r w:rsidRPr="00977964">
              <w:rPr>
                <w:rFonts w:ascii="Times New Roman" w:eastAsia="Times New Roman" w:hAnsi="Times New Roman"/>
                <w:sz w:val="24"/>
                <w:szCs w:val="24"/>
                <w:lang w:eastAsia="ru-RU"/>
              </w:rPr>
              <w:lastRenderedPageBreak/>
              <w:t xml:space="preserve">Министерство транспорта и </w:t>
            </w:r>
            <w:r>
              <w:rPr>
                <w:rFonts w:ascii="Times New Roman" w:eastAsia="Times New Roman" w:hAnsi="Times New Roman"/>
                <w:sz w:val="24"/>
                <w:szCs w:val="24"/>
                <w:lang w:eastAsia="ru-RU"/>
              </w:rPr>
              <w:t>дорожного хозяйства</w:t>
            </w:r>
            <w:r w:rsidRPr="00977964">
              <w:rPr>
                <w:rFonts w:ascii="Times New Roman" w:eastAsia="Times New Roman" w:hAnsi="Times New Roman"/>
                <w:sz w:val="24"/>
                <w:szCs w:val="24"/>
                <w:lang w:eastAsia="ru-RU"/>
              </w:rPr>
              <w:t xml:space="preserve"> </w:t>
            </w:r>
            <w:r w:rsidRPr="00977964">
              <w:rPr>
                <w:rFonts w:ascii="Times New Roman" w:eastAsia="Times New Roman" w:hAnsi="Times New Roman"/>
                <w:sz w:val="24"/>
                <w:szCs w:val="24"/>
                <w:lang w:eastAsia="ru-RU"/>
              </w:rPr>
              <w:lastRenderedPageBreak/>
              <w:t>Свердловской области</w:t>
            </w:r>
          </w:p>
        </w:tc>
        <w:tc>
          <w:tcPr>
            <w:tcW w:w="6379" w:type="dxa"/>
          </w:tcPr>
          <w:p w:rsidR="007A10DF" w:rsidRPr="00771F36" w:rsidRDefault="009A5D16" w:rsidP="00730BE9">
            <w:pPr>
              <w:pStyle w:val="a7"/>
              <w:widowControl w:val="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1. </w:t>
            </w:r>
            <w:r w:rsidR="0040714D" w:rsidRPr="00771F36">
              <w:rPr>
                <w:rFonts w:ascii="Times New Roman" w:eastAsia="Times New Roman" w:hAnsi="Times New Roman"/>
                <w:sz w:val="24"/>
                <w:szCs w:val="24"/>
                <w:lang w:eastAsia="ru-RU"/>
              </w:rPr>
              <w:t xml:space="preserve">Федеральный закон от 06.10.2003 № 131-ФЗ </w:t>
            </w:r>
            <w:r w:rsidR="007A10DF" w:rsidRPr="00771F36">
              <w:rPr>
                <w:rFonts w:ascii="Times New Roman" w:eastAsia="Times New Roman" w:hAnsi="Times New Roman"/>
                <w:sz w:val="24"/>
                <w:szCs w:val="24"/>
                <w:lang w:eastAsia="ru-RU"/>
              </w:rPr>
              <w:br/>
              <w:t xml:space="preserve">«Об </w:t>
            </w:r>
            <w:r w:rsidR="0040714D" w:rsidRPr="00771F36">
              <w:rPr>
                <w:rFonts w:ascii="Times New Roman" w:eastAsia="Times New Roman" w:hAnsi="Times New Roman"/>
                <w:sz w:val="24"/>
                <w:szCs w:val="24"/>
                <w:lang w:eastAsia="ru-RU"/>
              </w:rPr>
              <w:t xml:space="preserve">общих принципах организации местного самоуправления в Российской Федерации». </w:t>
            </w:r>
          </w:p>
          <w:p w:rsidR="007A10DF" w:rsidRPr="00771F36" w:rsidRDefault="009A5D16" w:rsidP="00730BE9">
            <w:pPr>
              <w:pStyle w:val="a7"/>
              <w:widowControl w:val="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2. </w:t>
            </w:r>
            <w:r w:rsidR="007A10DF" w:rsidRPr="00771F36">
              <w:rPr>
                <w:rFonts w:ascii="Times New Roman" w:eastAsia="Times New Roman" w:hAnsi="Times New Roman"/>
                <w:sz w:val="24"/>
                <w:szCs w:val="24"/>
                <w:lang w:eastAsia="ru-RU"/>
              </w:rPr>
              <w:t>П. 2 ст. 35 Федерального закона от 13 июля 2017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контроль за выполнением иных условий государственного контракта, муниципального контракта или свидетельства об осуществлении перевозок по маршруту регулярных перевозок, не отнесённых к предмету государственного транспортного контроля (надзора) в области автомобильного транспорта и городского наземного электрического транспорта при организации регулярных перевозок,  организуется уполномоченным федеральным органом исполнительной власти, уполномоченными органами исполнительной власти субъектов Российской Федерации, уполномоченными органами местного самоуправления, которые заключили данный государственный или муниципальный контракт или выдали данное свидетельство.</w:t>
            </w:r>
          </w:p>
          <w:p w:rsidR="0040714D" w:rsidRPr="00F14DA7" w:rsidRDefault="009A5D16" w:rsidP="00730BE9">
            <w:pPr>
              <w:pStyle w:val="a7"/>
              <w:widowControl w:val="0"/>
              <w:autoSpaceDE w:val="0"/>
              <w:autoSpaceDN w:val="0"/>
              <w:adjustRightInd w:val="0"/>
              <w:ind w:left="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007A10DF" w:rsidRPr="00771F36">
              <w:rPr>
                <w:rFonts w:ascii="Times New Roman" w:eastAsia="Times New Roman" w:hAnsi="Times New Roman"/>
                <w:sz w:val="24"/>
                <w:szCs w:val="24"/>
                <w:lang w:eastAsia="ru-RU"/>
              </w:rPr>
              <w:t xml:space="preserve">Таким образом, органам местного самоуправление предоставлено право осуществления контроля в области автомобильного транспорта и городского наземного электрического транспорта при организации регулярных перевозок по вопросам, не отнесённым к полномочиям Российской Федерации; предметом такого контроля является соблюдение условий муниципального контракта или свидетельства об осуществлении перевозок по маршруту регулярных перевозок. </w:t>
            </w:r>
          </w:p>
        </w:tc>
        <w:tc>
          <w:tcPr>
            <w:tcW w:w="3544" w:type="dxa"/>
          </w:tcPr>
          <w:p w:rsidR="000055EB" w:rsidRPr="000055EB" w:rsidRDefault="000055EB" w:rsidP="000055EB">
            <w:pPr>
              <w:rPr>
                <w:rFonts w:ascii="Times New Roman" w:eastAsia="Times New Roman" w:hAnsi="Times New Roman"/>
                <w:sz w:val="24"/>
                <w:szCs w:val="24"/>
                <w:lang w:eastAsia="ru-RU"/>
              </w:rPr>
            </w:pPr>
            <w:r w:rsidRPr="000055EB">
              <w:rPr>
                <w:rFonts w:ascii="Times New Roman" w:eastAsia="Times New Roman" w:hAnsi="Times New Roman"/>
                <w:sz w:val="24"/>
                <w:szCs w:val="24"/>
                <w:lang w:eastAsia="ru-RU"/>
              </w:rPr>
              <w:lastRenderedPageBreak/>
              <w:t xml:space="preserve">Муниципальные образования, расположенные на территории Свердловской области, </w:t>
            </w:r>
            <w:r w:rsidRPr="000055EB">
              <w:rPr>
                <w:rFonts w:ascii="Times New Roman" w:eastAsia="Times New Roman" w:hAnsi="Times New Roman"/>
                <w:sz w:val="24"/>
                <w:szCs w:val="24"/>
                <w:lang w:eastAsia="ru-RU"/>
              </w:rPr>
              <w:lastRenderedPageBreak/>
              <w:t xml:space="preserve">заключившие государственный или муниципальный контракт, или выдавшие свидетельство </w:t>
            </w:r>
          </w:p>
          <w:p w:rsidR="0040714D" w:rsidRPr="00854E4F" w:rsidRDefault="000055EB" w:rsidP="000055EB">
            <w:pPr>
              <w:autoSpaceDE w:val="0"/>
              <w:autoSpaceDN w:val="0"/>
              <w:adjustRightInd w:val="0"/>
              <w:outlineLvl w:val="0"/>
              <w:rPr>
                <w:rFonts w:ascii="Times New Roman" w:eastAsia="Times New Roman" w:hAnsi="Times New Roman"/>
                <w:sz w:val="24"/>
                <w:szCs w:val="24"/>
                <w:lang w:eastAsia="ru-RU"/>
              </w:rPr>
            </w:pPr>
            <w:r w:rsidRPr="000055EB">
              <w:rPr>
                <w:rFonts w:ascii="Times New Roman" w:eastAsia="Times New Roman" w:hAnsi="Times New Roman"/>
                <w:sz w:val="24"/>
                <w:szCs w:val="24"/>
                <w:lang w:eastAsia="ru-RU"/>
              </w:rPr>
              <w:t xml:space="preserve">об осуществлении перевозок по маршруту регулярных </w:t>
            </w:r>
            <w:r w:rsidRPr="005D1CFC">
              <w:rPr>
                <w:rFonts w:ascii="Times New Roman" w:eastAsia="Times New Roman" w:hAnsi="Times New Roman"/>
                <w:sz w:val="24"/>
                <w:szCs w:val="24"/>
                <w:u w:val="single"/>
                <w:lang w:eastAsia="ru-RU"/>
              </w:rPr>
              <w:t xml:space="preserve">пассажирских </w:t>
            </w:r>
            <w:r w:rsidRPr="000055EB">
              <w:rPr>
                <w:rFonts w:ascii="Times New Roman" w:eastAsia="Times New Roman" w:hAnsi="Times New Roman"/>
                <w:sz w:val="24"/>
                <w:szCs w:val="24"/>
                <w:lang w:eastAsia="ru-RU"/>
              </w:rPr>
              <w:t>перевозок на территории муниципального образования</w:t>
            </w:r>
          </w:p>
        </w:tc>
      </w:tr>
      <w:tr w:rsidR="0040714D" w:rsidRPr="00977964" w:rsidTr="008E486A">
        <w:tc>
          <w:tcPr>
            <w:tcW w:w="568" w:type="dxa"/>
          </w:tcPr>
          <w:p w:rsidR="0040714D" w:rsidRPr="00977964" w:rsidRDefault="00221D35" w:rsidP="0040714D">
            <w:pPr>
              <w:autoSpaceDE w:val="0"/>
              <w:autoSpaceDN w:val="0"/>
              <w:adjustRightInd w:val="0"/>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p>
        </w:tc>
        <w:tc>
          <w:tcPr>
            <w:tcW w:w="2551" w:type="dxa"/>
          </w:tcPr>
          <w:p w:rsidR="0040714D" w:rsidRPr="00977964" w:rsidRDefault="0040714D" w:rsidP="0040714D">
            <w:pPr>
              <w:autoSpaceDE w:val="0"/>
              <w:autoSpaceDN w:val="0"/>
              <w:adjustRightInd w:val="0"/>
              <w:outlineLvl w:val="0"/>
              <w:rPr>
                <w:rFonts w:ascii="Times New Roman" w:eastAsia="Times New Roman" w:hAnsi="Times New Roman"/>
                <w:sz w:val="24"/>
                <w:szCs w:val="24"/>
                <w:lang w:eastAsia="ru-RU"/>
              </w:rPr>
            </w:pPr>
            <w:r w:rsidRPr="00977964">
              <w:rPr>
                <w:rFonts w:ascii="Times New Roman" w:eastAsia="Times New Roman" w:hAnsi="Times New Roman"/>
                <w:sz w:val="24"/>
                <w:szCs w:val="24"/>
                <w:lang w:eastAsia="ru-RU"/>
              </w:rPr>
              <w:t>Муниципальный жилищный контроль</w:t>
            </w:r>
          </w:p>
        </w:tc>
        <w:tc>
          <w:tcPr>
            <w:tcW w:w="2268" w:type="dxa"/>
          </w:tcPr>
          <w:p w:rsidR="0040714D" w:rsidRPr="00977964" w:rsidRDefault="0040714D" w:rsidP="0040714D">
            <w:pPr>
              <w:autoSpaceDE w:val="0"/>
              <w:autoSpaceDN w:val="0"/>
              <w:adjustRightInd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Департамент</w:t>
            </w:r>
            <w:r w:rsidRPr="0097796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w:t>
            </w:r>
            <w:r w:rsidRPr="00977964">
              <w:rPr>
                <w:rFonts w:ascii="Times New Roman" w:eastAsia="Times New Roman" w:hAnsi="Times New Roman"/>
                <w:sz w:val="24"/>
                <w:szCs w:val="24"/>
                <w:lang w:eastAsia="ru-RU"/>
              </w:rPr>
              <w:t>осударственно</w:t>
            </w:r>
            <w:r>
              <w:rPr>
                <w:rFonts w:ascii="Times New Roman" w:eastAsia="Times New Roman" w:hAnsi="Times New Roman"/>
                <w:sz w:val="24"/>
                <w:szCs w:val="24"/>
                <w:lang w:eastAsia="ru-RU"/>
              </w:rPr>
              <w:t>го</w:t>
            </w:r>
            <w:r w:rsidRPr="00977964">
              <w:rPr>
                <w:rFonts w:ascii="Times New Roman" w:eastAsia="Times New Roman" w:hAnsi="Times New Roman"/>
                <w:sz w:val="24"/>
                <w:szCs w:val="24"/>
                <w:lang w:eastAsia="ru-RU"/>
              </w:rPr>
              <w:t xml:space="preserve"> жилищно</w:t>
            </w:r>
            <w:r>
              <w:rPr>
                <w:rFonts w:ascii="Times New Roman" w:eastAsia="Times New Roman" w:hAnsi="Times New Roman"/>
                <w:sz w:val="24"/>
                <w:szCs w:val="24"/>
                <w:lang w:eastAsia="ru-RU"/>
              </w:rPr>
              <w:t>го и строительного</w:t>
            </w:r>
            <w:r w:rsidRPr="0097796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надзора </w:t>
            </w:r>
            <w:r w:rsidRPr="00977964">
              <w:rPr>
                <w:rFonts w:ascii="Times New Roman" w:eastAsia="Times New Roman" w:hAnsi="Times New Roman"/>
                <w:sz w:val="24"/>
                <w:szCs w:val="24"/>
                <w:lang w:eastAsia="ru-RU"/>
              </w:rPr>
              <w:t>Свердловской области</w:t>
            </w:r>
          </w:p>
        </w:tc>
        <w:tc>
          <w:tcPr>
            <w:tcW w:w="6379" w:type="dxa"/>
          </w:tcPr>
          <w:p w:rsidR="004E30F1" w:rsidRPr="004E30F1" w:rsidRDefault="009A5D16" w:rsidP="00730BE9">
            <w:pPr>
              <w:pStyle w:val="a7"/>
              <w:autoSpaceDE w:val="0"/>
              <w:autoSpaceDN w:val="0"/>
              <w:adjustRightInd w:val="0"/>
              <w:ind w:left="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0040714D" w:rsidRPr="004E30F1">
              <w:rPr>
                <w:rFonts w:ascii="Times New Roman" w:eastAsia="Times New Roman" w:hAnsi="Times New Roman"/>
                <w:sz w:val="24"/>
                <w:szCs w:val="24"/>
                <w:lang w:eastAsia="ru-RU"/>
              </w:rPr>
              <w:t>Жилищный кодекс Российской Федерации;</w:t>
            </w:r>
          </w:p>
          <w:p w:rsidR="0040714D" w:rsidRPr="004E30F1" w:rsidRDefault="009A5D16" w:rsidP="00730BE9">
            <w:pPr>
              <w:pStyle w:val="a7"/>
              <w:autoSpaceDE w:val="0"/>
              <w:autoSpaceDN w:val="0"/>
              <w:adjustRightInd w:val="0"/>
              <w:ind w:left="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0040714D" w:rsidRPr="004E30F1">
              <w:rPr>
                <w:rFonts w:ascii="Times New Roman" w:eastAsia="Times New Roman" w:hAnsi="Times New Roman"/>
                <w:sz w:val="24"/>
                <w:szCs w:val="24"/>
                <w:lang w:eastAsia="ru-RU"/>
              </w:rPr>
              <w:t xml:space="preserve">Федеральный закон от 06.10.2003 № 131-ФЗ </w:t>
            </w:r>
            <w:r w:rsidR="00C444C5">
              <w:rPr>
                <w:rFonts w:ascii="Times New Roman" w:eastAsia="Times New Roman" w:hAnsi="Times New Roman"/>
                <w:sz w:val="24"/>
                <w:szCs w:val="24"/>
                <w:lang w:eastAsia="ru-RU"/>
              </w:rPr>
              <w:br/>
            </w:r>
            <w:r w:rsidR="0040714D" w:rsidRPr="004E30F1">
              <w:rPr>
                <w:rFonts w:ascii="Times New Roman" w:eastAsia="Times New Roman" w:hAnsi="Times New Roman"/>
                <w:sz w:val="24"/>
                <w:szCs w:val="24"/>
                <w:lang w:eastAsia="ru-RU"/>
              </w:rPr>
              <w:t xml:space="preserve">«Об общих принципах организации местного самоуправления в Российской Федерации» (подпункт 6 пункта 1 статьи 14, подпункт 6 пункта 1 статьи 16)   </w:t>
            </w:r>
          </w:p>
        </w:tc>
        <w:tc>
          <w:tcPr>
            <w:tcW w:w="3544" w:type="dxa"/>
          </w:tcPr>
          <w:p w:rsidR="0040714D" w:rsidRPr="009827D7" w:rsidRDefault="0040714D" w:rsidP="0040714D">
            <w:pPr>
              <w:autoSpaceDE w:val="0"/>
              <w:autoSpaceDN w:val="0"/>
              <w:adjustRightInd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9827D7">
              <w:rPr>
                <w:rFonts w:ascii="Times New Roman" w:eastAsia="Times New Roman" w:hAnsi="Times New Roman"/>
                <w:sz w:val="24"/>
                <w:szCs w:val="24"/>
                <w:lang w:eastAsia="ru-RU"/>
              </w:rPr>
              <w:t>униципальные образования, расположенные на территории Свердловской области, за исключением муниципальных районов</w:t>
            </w:r>
          </w:p>
        </w:tc>
      </w:tr>
      <w:tr w:rsidR="00B97E63" w:rsidRPr="00977964" w:rsidTr="008E486A">
        <w:trPr>
          <w:trHeight w:val="594"/>
        </w:trPr>
        <w:tc>
          <w:tcPr>
            <w:tcW w:w="568" w:type="dxa"/>
          </w:tcPr>
          <w:p w:rsidR="00B97E63" w:rsidRPr="00977964" w:rsidRDefault="00221D35" w:rsidP="00B97E63">
            <w:pPr>
              <w:autoSpaceDE w:val="0"/>
              <w:autoSpaceDN w:val="0"/>
              <w:adjustRightInd w:val="0"/>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r w:rsidR="00B97E63" w:rsidRPr="00977964">
              <w:rPr>
                <w:rFonts w:ascii="Times New Roman" w:eastAsia="Times New Roman" w:hAnsi="Times New Roman"/>
                <w:sz w:val="24"/>
                <w:szCs w:val="24"/>
                <w:lang w:eastAsia="ru-RU"/>
              </w:rPr>
              <w:t>.</w:t>
            </w:r>
          </w:p>
        </w:tc>
        <w:tc>
          <w:tcPr>
            <w:tcW w:w="2551" w:type="dxa"/>
          </w:tcPr>
          <w:p w:rsidR="00B97E63" w:rsidRPr="00977964" w:rsidRDefault="006B124D" w:rsidP="00B97E63">
            <w:pPr>
              <w:autoSpaceDE w:val="0"/>
              <w:autoSpaceDN w:val="0"/>
              <w:adjustRightInd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464187">
              <w:rPr>
                <w:rFonts w:ascii="Times New Roman" w:eastAsia="Times New Roman" w:hAnsi="Times New Roman"/>
                <w:sz w:val="24"/>
                <w:szCs w:val="24"/>
                <w:lang w:eastAsia="ru-RU"/>
              </w:rPr>
              <w:t>онтроль за соблюдением законодательства в области розничной продажи алкогольной продукции, спиртосодержащей продукции</w:t>
            </w:r>
          </w:p>
        </w:tc>
        <w:tc>
          <w:tcPr>
            <w:tcW w:w="2268" w:type="dxa"/>
          </w:tcPr>
          <w:p w:rsidR="00B97E63" w:rsidRPr="00977964" w:rsidRDefault="00B97E63" w:rsidP="00B97E63">
            <w:pPr>
              <w:autoSpaceDE w:val="0"/>
              <w:autoSpaceDN w:val="0"/>
              <w:adjustRightInd w:val="0"/>
              <w:outlineLvl w:val="0"/>
              <w:rPr>
                <w:rFonts w:ascii="Times New Roman" w:eastAsia="Times New Roman" w:hAnsi="Times New Roman"/>
                <w:sz w:val="24"/>
                <w:szCs w:val="24"/>
                <w:lang w:eastAsia="ru-RU"/>
              </w:rPr>
            </w:pPr>
            <w:r w:rsidRPr="00977964">
              <w:rPr>
                <w:rFonts w:ascii="Times New Roman" w:eastAsia="Times New Roman" w:hAnsi="Times New Roman"/>
                <w:sz w:val="24"/>
                <w:szCs w:val="24"/>
                <w:lang w:eastAsia="ru-RU"/>
              </w:rPr>
              <w:t>Министерство агропромышленного комплекса и </w:t>
            </w:r>
            <w:r>
              <w:rPr>
                <w:rFonts w:ascii="Times New Roman" w:eastAsia="Times New Roman" w:hAnsi="Times New Roman"/>
                <w:sz w:val="24"/>
                <w:szCs w:val="24"/>
                <w:lang w:eastAsia="ru-RU"/>
              </w:rPr>
              <w:t xml:space="preserve">потребительского рынка </w:t>
            </w:r>
            <w:r w:rsidRPr="00977964">
              <w:rPr>
                <w:rFonts w:ascii="Times New Roman" w:eastAsia="Times New Roman" w:hAnsi="Times New Roman"/>
                <w:sz w:val="24"/>
                <w:szCs w:val="24"/>
                <w:lang w:eastAsia="ru-RU"/>
              </w:rPr>
              <w:t>Свердловской области</w:t>
            </w:r>
          </w:p>
        </w:tc>
        <w:tc>
          <w:tcPr>
            <w:tcW w:w="6379" w:type="dxa"/>
          </w:tcPr>
          <w:p w:rsidR="00B97E63" w:rsidRPr="008041EF" w:rsidRDefault="00B97E63" w:rsidP="00730BE9">
            <w:pPr>
              <w:autoSpaceDE w:val="0"/>
              <w:autoSpaceDN w:val="0"/>
              <w:adjustRightInd w:val="0"/>
              <w:outlineLvl w:val="0"/>
              <w:rPr>
                <w:rFonts w:ascii="Times New Roman" w:eastAsia="Times New Roman" w:hAnsi="Times New Roman"/>
                <w:sz w:val="24"/>
                <w:szCs w:val="24"/>
                <w:lang w:eastAsia="ru-RU"/>
              </w:rPr>
            </w:pPr>
            <w:r w:rsidRPr="008041EF">
              <w:rPr>
                <w:rFonts w:ascii="Times New Roman" w:eastAsia="Times New Roman" w:hAnsi="Times New Roman"/>
                <w:sz w:val="24"/>
                <w:szCs w:val="24"/>
                <w:lang w:eastAsia="ru-RU"/>
              </w:rPr>
              <w:t>1. Федеральны</w:t>
            </w:r>
            <w:r>
              <w:rPr>
                <w:rFonts w:ascii="Times New Roman" w:eastAsia="Times New Roman" w:hAnsi="Times New Roman"/>
                <w:sz w:val="24"/>
                <w:szCs w:val="24"/>
                <w:lang w:eastAsia="ru-RU"/>
              </w:rPr>
              <w:t>й</w:t>
            </w:r>
            <w:r w:rsidRPr="008041EF">
              <w:rPr>
                <w:rFonts w:ascii="Times New Roman" w:eastAsia="Times New Roman" w:hAnsi="Times New Roman"/>
                <w:sz w:val="24"/>
                <w:szCs w:val="24"/>
                <w:lang w:eastAsia="ru-RU"/>
              </w:rPr>
              <w:t xml:space="preserve"> закон от 22</w:t>
            </w:r>
            <w:r>
              <w:rPr>
                <w:rFonts w:ascii="Times New Roman" w:eastAsia="Times New Roman" w:hAnsi="Times New Roman"/>
                <w:sz w:val="24"/>
                <w:szCs w:val="24"/>
                <w:lang w:eastAsia="ru-RU"/>
              </w:rPr>
              <w:t>.11.</w:t>
            </w:r>
            <w:r w:rsidRPr="008041EF">
              <w:rPr>
                <w:rFonts w:ascii="Times New Roman" w:eastAsia="Times New Roman" w:hAnsi="Times New Roman"/>
                <w:sz w:val="24"/>
                <w:szCs w:val="24"/>
                <w:lang w:eastAsia="ru-RU"/>
              </w:rPr>
              <w:t xml:space="preserve">1995 № 171-ФЗ </w:t>
            </w:r>
            <w:r>
              <w:rPr>
                <w:rFonts w:ascii="Times New Roman" w:eastAsia="Times New Roman" w:hAnsi="Times New Roman"/>
                <w:sz w:val="24"/>
                <w:szCs w:val="24"/>
                <w:lang w:eastAsia="ru-RU"/>
              </w:rPr>
              <w:br/>
            </w:r>
            <w:r w:rsidRPr="008041EF">
              <w:rPr>
                <w:rFonts w:ascii="Times New Roman" w:eastAsia="Times New Roman" w:hAnsi="Times New Roman"/>
                <w:sz w:val="24"/>
                <w:szCs w:val="24"/>
                <w:lang w:eastAsia="ru-RU"/>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rFonts w:ascii="Times New Roman" w:eastAsia="Times New Roman" w:hAnsi="Times New Roman"/>
                <w:sz w:val="24"/>
                <w:szCs w:val="24"/>
                <w:lang w:eastAsia="ru-RU"/>
              </w:rPr>
              <w:t xml:space="preserve"> (ст. 7);</w:t>
            </w:r>
          </w:p>
          <w:p w:rsidR="00B97E63" w:rsidRPr="00F63488" w:rsidRDefault="00B97E63" w:rsidP="00730BE9">
            <w:pPr>
              <w:autoSpaceDE w:val="0"/>
              <w:autoSpaceDN w:val="0"/>
              <w:adjustRightInd w:val="0"/>
              <w:outlineLvl w:val="0"/>
              <w:rPr>
                <w:rFonts w:ascii="Times New Roman" w:eastAsia="Times New Roman" w:hAnsi="Times New Roman"/>
                <w:sz w:val="24"/>
                <w:szCs w:val="24"/>
                <w:lang w:eastAsia="ru-RU"/>
              </w:rPr>
            </w:pPr>
            <w:r w:rsidRPr="008041EF">
              <w:rPr>
                <w:rFonts w:ascii="Times New Roman" w:eastAsia="Times New Roman" w:hAnsi="Times New Roman"/>
                <w:sz w:val="24"/>
                <w:szCs w:val="24"/>
                <w:lang w:eastAsia="ru-RU"/>
              </w:rPr>
              <w:t xml:space="preserve">2. Постановление Правительства Российской Федерации </w:t>
            </w:r>
            <w:r>
              <w:rPr>
                <w:rFonts w:ascii="Times New Roman" w:eastAsia="Times New Roman" w:hAnsi="Times New Roman"/>
                <w:sz w:val="24"/>
                <w:szCs w:val="24"/>
                <w:lang w:eastAsia="ru-RU"/>
              </w:rPr>
              <w:br/>
            </w:r>
            <w:r w:rsidRPr="008041EF">
              <w:rPr>
                <w:rFonts w:ascii="Times New Roman" w:eastAsia="Times New Roman" w:hAnsi="Times New Roman"/>
                <w:sz w:val="24"/>
                <w:szCs w:val="24"/>
                <w:lang w:eastAsia="ru-RU"/>
              </w:rPr>
              <w:t>от 27.12.2012</w:t>
            </w:r>
            <w:r>
              <w:rPr>
                <w:rFonts w:ascii="Times New Roman" w:eastAsia="Times New Roman" w:hAnsi="Times New Roman"/>
                <w:sz w:val="24"/>
                <w:szCs w:val="24"/>
                <w:lang w:eastAsia="ru-RU"/>
              </w:rPr>
              <w:t xml:space="preserve"> </w:t>
            </w:r>
            <w:r w:rsidRPr="008041EF">
              <w:rPr>
                <w:rFonts w:ascii="Times New Roman" w:eastAsia="Times New Roman" w:hAnsi="Times New Roman"/>
                <w:sz w:val="24"/>
                <w:szCs w:val="24"/>
                <w:lang w:eastAsia="ru-RU"/>
              </w:rPr>
              <w:t>№ 1425 «</w:t>
            </w:r>
            <w:r>
              <w:rPr>
                <w:rFonts w:ascii="Times New Roman" w:eastAsia="Times New Roman" w:hAnsi="Times New Roman"/>
                <w:sz w:val="24"/>
                <w:szCs w:val="24"/>
                <w:lang w:eastAsia="ru-RU"/>
              </w:rPr>
              <w:t>Об определении органами государственной власти с</w:t>
            </w:r>
            <w:r w:rsidRPr="008041EF">
              <w:rPr>
                <w:rFonts w:ascii="Times New Roman" w:eastAsia="Times New Roman" w:hAnsi="Times New Roman"/>
                <w:sz w:val="24"/>
                <w:szCs w:val="24"/>
                <w:lang w:eastAsia="ru-RU"/>
              </w:rPr>
              <w:t xml:space="preserve">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w:t>
            </w:r>
            <w:proofErr w:type="gramStart"/>
            <w:r w:rsidRPr="008041EF">
              <w:rPr>
                <w:rFonts w:ascii="Times New Roman" w:eastAsia="Times New Roman" w:hAnsi="Times New Roman"/>
                <w:sz w:val="24"/>
                <w:szCs w:val="24"/>
                <w:lang w:eastAsia="ru-RU"/>
              </w:rPr>
              <w:t>границ</w:t>
            </w:r>
            <w:proofErr w:type="gramEnd"/>
            <w:r w:rsidRPr="008041EF">
              <w:rPr>
                <w:rFonts w:ascii="Times New Roman" w:eastAsia="Times New Roman" w:hAnsi="Times New Roman"/>
                <w:sz w:val="24"/>
                <w:szCs w:val="24"/>
                <w:lang w:eastAsia="ru-RU"/>
              </w:rPr>
              <w:t xml:space="preserve"> прилегающих к некоторым организациям и объектам территорий, на которых не допускается розничная</w:t>
            </w:r>
            <w:r>
              <w:rPr>
                <w:rFonts w:ascii="Times New Roman" w:eastAsia="Times New Roman" w:hAnsi="Times New Roman"/>
                <w:sz w:val="24"/>
                <w:szCs w:val="24"/>
                <w:lang w:eastAsia="ru-RU"/>
              </w:rPr>
              <w:t xml:space="preserve"> продажа алкогольной продукции»</w:t>
            </w:r>
          </w:p>
        </w:tc>
        <w:tc>
          <w:tcPr>
            <w:tcW w:w="3544" w:type="dxa"/>
          </w:tcPr>
          <w:p w:rsidR="00B97E63" w:rsidRPr="008041EF" w:rsidRDefault="00B97E63" w:rsidP="00B97E63">
            <w:pPr>
              <w:autoSpaceDE w:val="0"/>
              <w:autoSpaceDN w:val="0"/>
              <w:adjustRightInd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Все м</w:t>
            </w:r>
            <w:r w:rsidRPr="008041EF">
              <w:rPr>
                <w:rFonts w:ascii="Times New Roman" w:eastAsia="Times New Roman" w:hAnsi="Times New Roman"/>
                <w:sz w:val="24"/>
                <w:szCs w:val="24"/>
                <w:lang w:eastAsia="ru-RU"/>
              </w:rPr>
              <w:t>униципальные образования, расположенные на территории Свердловской области</w:t>
            </w:r>
            <w:r w:rsidR="006B124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за исключением 5 муниципальных районов</w:t>
            </w:r>
          </w:p>
        </w:tc>
      </w:tr>
      <w:tr w:rsidR="001514C2" w:rsidRPr="00771F36" w:rsidTr="008E486A">
        <w:tc>
          <w:tcPr>
            <w:tcW w:w="568" w:type="dxa"/>
          </w:tcPr>
          <w:p w:rsidR="001514C2" w:rsidRPr="00771F36" w:rsidRDefault="00221D35" w:rsidP="001514C2">
            <w:pPr>
              <w:autoSpaceDE w:val="0"/>
              <w:autoSpaceDN w:val="0"/>
              <w:adjustRightInd w:val="0"/>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1514C2" w:rsidRPr="00771F36">
              <w:rPr>
                <w:rFonts w:ascii="Times New Roman" w:eastAsia="Times New Roman" w:hAnsi="Times New Roman"/>
                <w:sz w:val="24"/>
                <w:szCs w:val="24"/>
                <w:lang w:eastAsia="ru-RU"/>
              </w:rPr>
              <w:t>.</w:t>
            </w:r>
          </w:p>
        </w:tc>
        <w:tc>
          <w:tcPr>
            <w:tcW w:w="2551" w:type="dxa"/>
          </w:tcPr>
          <w:p w:rsidR="001514C2" w:rsidRPr="00771F36" w:rsidRDefault="001514C2" w:rsidP="001514C2">
            <w:pPr>
              <w:autoSpaceDE w:val="0"/>
              <w:autoSpaceDN w:val="0"/>
              <w:adjustRightInd w:val="0"/>
              <w:outlineLvl w:val="0"/>
              <w:rPr>
                <w:rFonts w:ascii="Times New Roman" w:eastAsia="Times New Roman" w:hAnsi="Times New Roman"/>
                <w:sz w:val="24"/>
                <w:szCs w:val="24"/>
                <w:lang w:eastAsia="ru-RU"/>
              </w:rPr>
            </w:pPr>
            <w:r w:rsidRPr="00771F36">
              <w:rPr>
                <w:rFonts w:ascii="Times New Roman" w:eastAsia="Times New Roman" w:hAnsi="Times New Roman"/>
                <w:sz w:val="24"/>
                <w:szCs w:val="24"/>
                <w:lang w:eastAsia="ru-RU"/>
              </w:rPr>
              <w:t>Муниципальный контроль в области торговой деятельности</w:t>
            </w:r>
          </w:p>
        </w:tc>
        <w:tc>
          <w:tcPr>
            <w:tcW w:w="2268" w:type="dxa"/>
          </w:tcPr>
          <w:p w:rsidR="001514C2" w:rsidRPr="00771F36" w:rsidRDefault="001514C2" w:rsidP="001514C2">
            <w:pPr>
              <w:autoSpaceDE w:val="0"/>
              <w:autoSpaceDN w:val="0"/>
              <w:adjustRightInd w:val="0"/>
              <w:outlineLvl w:val="0"/>
              <w:rPr>
                <w:rFonts w:ascii="Times New Roman" w:eastAsia="Times New Roman" w:hAnsi="Times New Roman"/>
                <w:sz w:val="24"/>
                <w:szCs w:val="24"/>
                <w:lang w:eastAsia="ru-RU"/>
              </w:rPr>
            </w:pPr>
            <w:r w:rsidRPr="00771F36">
              <w:rPr>
                <w:rFonts w:ascii="Times New Roman" w:eastAsia="Times New Roman" w:hAnsi="Times New Roman"/>
                <w:sz w:val="24"/>
                <w:szCs w:val="24"/>
                <w:lang w:eastAsia="ru-RU"/>
              </w:rPr>
              <w:t>Министерство агропромышленного комплекса и потребительского рынка Свердловской области</w:t>
            </w:r>
          </w:p>
        </w:tc>
        <w:tc>
          <w:tcPr>
            <w:tcW w:w="6379" w:type="dxa"/>
          </w:tcPr>
          <w:p w:rsidR="001514C2" w:rsidRPr="00771F36" w:rsidRDefault="004E30F1" w:rsidP="00730BE9">
            <w:pPr>
              <w:pStyle w:val="ConsPlusNormal"/>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514C2" w:rsidRPr="00771F36">
              <w:rPr>
                <w:rFonts w:ascii="Times New Roman" w:eastAsia="Times New Roman" w:hAnsi="Times New Roman" w:cs="Times New Roman"/>
                <w:sz w:val="24"/>
                <w:szCs w:val="24"/>
                <w:lang w:eastAsia="ru-RU"/>
              </w:rPr>
              <w:t xml:space="preserve"> Федеральный закон от 28.12.2009 года № 381-ФЗ </w:t>
            </w:r>
            <w:r w:rsidR="001514C2" w:rsidRPr="00771F36">
              <w:rPr>
                <w:rFonts w:ascii="Times New Roman" w:eastAsia="Times New Roman" w:hAnsi="Times New Roman" w:cs="Times New Roman"/>
                <w:sz w:val="24"/>
                <w:szCs w:val="24"/>
                <w:lang w:eastAsia="ru-RU"/>
              </w:rPr>
              <w:br/>
              <w:t>«Об основах государственного регулирования торговой деятельности в Российской Федерации»;</w:t>
            </w:r>
          </w:p>
          <w:p w:rsidR="001514C2" w:rsidRPr="00771F36" w:rsidRDefault="001514C2" w:rsidP="00730BE9">
            <w:pPr>
              <w:pStyle w:val="ConsPlusNormal"/>
              <w:rPr>
                <w:rFonts w:ascii="Times New Roman" w:eastAsia="Times New Roman" w:hAnsi="Times New Roman" w:cs="Times New Roman"/>
                <w:sz w:val="24"/>
                <w:szCs w:val="24"/>
                <w:lang w:eastAsia="ru-RU"/>
              </w:rPr>
            </w:pPr>
            <w:r w:rsidRPr="00771F36">
              <w:rPr>
                <w:rFonts w:ascii="Times New Roman" w:eastAsia="Times New Roman" w:hAnsi="Times New Roman" w:cs="Times New Roman"/>
                <w:sz w:val="24"/>
                <w:szCs w:val="24"/>
                <w:lang w:eastAsia="ru-RU"/>
              </w:rPr>
              <w:t>Постановления Правительства Свердловской области:</w:t>
            </w:r>
          </w:p>
          <w:p w:rsidR="001514C2" w:rsidRPr="00771F36" w:rsidRDefault="004E30F1" w:rsidP="00730BE9">
            <w:pPr>
              <w:pStyle w:val="ConsPlusNormal"/>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514C2" w:rsidRPr="00771F36">
              <w:rPr>
                <w:rFonts w:ascii="Times New Roman" w:eastAsia="Times New Roman" w:hAnsi="Times New Roman" w:cs="Times New Roman"/>
                <w:sz w:val="24"/>
                <w:szCs w:val="24"/>
                <w:lang w:eastAsia="ru-RU"/>
              </w:rPr>
              <w:t xml:space="preserve"> от 07.12.2017 № 908-ПП «Об утверждении Порядка организации ярмарок на территории Свердловской области и продажи товаров (выполнения работ, оказания услуг) на них»,</w:t>
            </w:r>
          </w:p>
          <w:p w:rsidR="001514C2" w:rsidRPr="00771F36" w:rsidRDefault="004E30F1" w:rsidP="00730BE9">
            <w:pPr>
              <w:pStyle w:val="ConsPlusNormal"/>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514C2" w:rsidRPr="00771F36">
              <w:rPr>
                <w:rFonts w:ascii="Times New Roman" w:eastAsia="Times New Roman" w:hAnsi="Times New Roman" w:cs="Times New Roman"/>
                <w:sz w:val="24"/>
                <w:szCs w:val="24"/>
                <w:lang w:eastAsia="ru-RU"/>
              </w:rPr>
              <w:t xml:space="preserve"> от 27.04.2017 № 295-ПП «Об утверждении Порядка разработки и утверждения схем размещения нестационарных торговых объектов в муниципальных образовани</w:t>
            </w:r>
            <w:r w:rsidR="009345A4" w:rsidRPr="00771F36">
              <w:rPr>
                <w:rFonts w:ascii="Times New Roman" w:eastAsia="Times New Roman" w:hAnsi="Times New Roman" w:cs="Times New Roman"/>
                <w:sz w:val="24"/>
                <w:szCs w:val="24"/>
                <w:lang w:eastAsia="ru-RU"/>
              </w:rPr>
              <w:t>ях,</w:t>
            </w:r>
            <w:r w:rsidR="001514C2" w:rsidRPr="00771F36">
              <w:rPr>
                <w:rFonts w:ascii="Times New Roman" w:eastAsia="Times New Roman" w:hAnsi="Times New Roman" w:cs="Times New Roman"/>
                <w:sz w:val="24"/>
                <w:szCs w:val="24"/>
                <w:lang w:eastAsia="ru-RU"/>
              </w:rPr>
              <w:t xml:space="preserve"> расположенных на территории Свердловской области».</w:t>
            </w:r>
          </w:p>
        </w:tc>
        <w:tc>
          <w:tcPr>
            <w:tcW w:w="3544" w:type="dxa"/>
          </w:tcPr>
          <w:p w:rsidR="001514C2" w:rsidRPr="00771F36" w:rsidRDefault="001514C2" w:rsidP="001514C2">
            <w:pPr>
              <w:pStyle w:val="ConsPlusNormal"/>
              <w:rPr>
                <w:rFonts w:ascii="Times New Roman" w:eastAsia="Times New Roman" w:hAnsi="Times New Roman" w:cs="Times New Roman"/>
                <w:sz w:val="24"/>
                <w:szCs w:val="24"/>
                <w:lang w:eastAsia="ru-RU"/>
              </w:rPr>
            </w:pPr>
            <w:r w:rsidRPr="00771F36">
              <w:rPr>
                <w:rFonts w:ascii="Times New Roman" w:eastAsia="Times New Roman" w:hAnsi="Times New Roman"/>
                <w:sz w:val="24"/>
                <w:szCs w:val="24"/>
                <w:lang w:eastAsia="ru-RU"/>
              </w:rPr>
              <w:t>Все муниципальные образования, расположенные на территории Свердловской области</w:t>
            </w:r>
          </w:p>
        </w:tc>
      </w:tr>
      <w:tr w:rsidR="001514C2" w:rsidRPr="00771F36" w:rsidTr="008E486A">
        <w:tc>
          <w:tcPr>
            <w:tcW w:w="568" w:type="dxa"/>
          </w:tcPr>
          <w:p w:rsidR="001514C2" w:rsidRPr="00771F36" w:rsidRDefault="00221D35" w:rsidP="001514C2">
            <w:pPr>
              <w:autoSpaceDE w:val="0"/>
              <w:autoSpaceDN w:val="0"/>
              <w:adjustRightInd w:val="0"/>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1514C2" w:rsidRPr="00771F36">
              <w:rPr>
                <w:rFonts w:ascii="Times New Roman" w:eastAsia="Times New Roman" w:hAnsi="Times New Roman"/>
                <w:sz w:val="24"/>
                <w:szCs w:val="24"/>
                <w:lang w:eastAsia="ru-RU"/>
              </w:rPr>
              <w:t>.</w:t>
            </w:r>
          </w:p>
        </w:tc>
        <w:tc>
          <w:tcPr>
            <w:tcW w:w="2551" w:type="dxa"/>
          </w:tcPr>
          <w:p w:rsidR="001514C2" w:rsidRPr="00771F36" w:rsidRDefault="001514C2" w:rsidP="001514C2">
            <w:pPr>
              <w:autoSpaceDE w:val="0"/>
              <w:autoSpaceDN w:val="0"/>
              <w:adjustRightInd w:val="0"/>
              <w:outlineLvl w:val="0"/>
              <w:rPr>
                <w:rFonts w:ascii="Times New Roman" w:eastAsia="Times New Roman" w:hAnsi="Times New Roman"/>
                <w:sz w:val="24"/>
                <w:szCs w:val="24"/>
                <w:lang w:eastAsia="ru-RU"/>
              </w:rPr>
            </w:pPr>
            <w:r w:rsidRPr="00771F36">
              <w:rPr>
                <w:rFonts w:ascii="Times New Roman" w:eastAsia="Times New Roman" w:hAnsi="Times New Roman"/>
                <w:sz w:val="24"/>
                <w:szCs w:val="24"/>
                <w:lang w:eastAsia="ru-RU"/>
              </w:rPr>
              <w:t>Контроль за организацией и осуществлением деятельности по продаже товаров (выполнению работ, оказанию услуг) на розничных рынках</w:t>
            </w:r>
          </w:p>
        </w:tc>
        <w:tc>
          <w:tcPr>
            <w:tcW w:w="2268" w:type="dxa"/>
          </w:tcPr>
          <w:p w:rsidR="001514C2" w:rsidRPr="00771F36" w:rsidRDefault="001514C2" w:rsidP="001514C2">
            <w:pPr>
              <w:autoSpaceDE w:val="0"/>
              <w:autoSpaceDN w:val="0"/>
              <w:adjustRightInd w:val="0"/>
              <w:outlineLvl w:val="0"/>
              <w:rPr>
                <w:rFonts w:ascii="Times New Roman" w:eastAsia="Times New Roman" w:hAnsi="Times New Roman"/>
                <w:sz w:val="24"/>
                <w:szCs w:val="24"/>
                <w:lang w:eastAsia="ru-RU"/>
              </w:rPr>
            </w:pPr>
            <w:r w:rsidRPr="00771F36">
              <w:rPr>
                <w:rFonts w:ascii="Times New Roman" w:eastAsia="Times New Roman" w:hAnsi="Times New Roman"/>
                <w:sz w:val="24"/>
                <w:szCs w:val="24"/>
                <w:lang w:eastAsia="ru-RU"/>
              </w:rPr>
              <w:t>Министерство агропромышленного комплекса и потребительского рынка Свердловской области</w:t>
            </w:r>
          </w:p>
        </w:tc>
        <w:tc>
          <w:tcPr>
            <w:tcW w:w="6379" w:type="dxa"/>
          </w:tcPr>
          <w:p w:rsidR="001514C2" w:rsidRPr="00771F36" w:rsidRDefault="004E30F1" w:rsidP="00730BE9">
            <w:pPr>
              <w:pStyle w:val="ConsPlusNormal"/>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514C2" w:rsidRPr="00771F36">
              <w:rPr>
                <w:rFonts w:ascii="Times New Roman" w:eastAsia="Times New Roman" w:hAnsi="Times New Roman" w:cs="Times New Roman"/>
                <w:sz w:val="24"/>
                <w:szCs w:val="24"/>
                <w:lang w:eastAsia="ru-RU"/>
              </w:rPr>
              <w:t xml:space="preserve"> Федеральный закон от 30.12.2006 года № 271-ФЗ </w:t>
            </w:r>
            <w:r w:rsidR="001514C2" w:rsidRPr="00771F36">
              <w:rPr>
                <w:rFonts w:ascii="Times New Roman" w:eastAsia="Times New Roman" w:hAnsi="Times New Roman" w:cs="Times New Roman"/>
                <w:sz w:val="24"/>
                <w:szCs w:val="24"/>
                <w:lang w:eastAsia="ru-RU"/>
              </w:rPr>
              <w:br/>
              <w:t>«О розничных рынках и о внесении изменений в Трудовой кодекс Российской Федерации»;</w:t>
            </w:r>
          </w:p>
          <w:p w:rsidR="001514C2" w:rsidRPr="00771F36" w:rsidRDefault="001514C2" w:rsidP="00730BE9">
            <w:pPr>
              <w:pStyle w:val="ConsPlusNormal"/>
              <w:rPr>
                <w:rFonts w:ascii="Times New Roman" w:eastAsia="Times New Roman" w:hAnsi="Times New Roman" w:cs="Times New Roman"/>
                <w:sz w:val="24"/>
                <w:szCs w:val="24"/>
                <w:lang w:eastAsia="ru-RU"/>
              </w:rPr>
            </w:pPr>
            <w:r w:rsidRPr="00771F36">
              <w:rPr>
                <w:rFonts w:ascii="Times New Roman" w:eastAsia="Times New Roman" w:hAnsi="Times New Roman" w:cs="Times New Roman"/>
                <w:sz w:val="24"/>
                <w:szCs w:val="24"/>
                <w:lang w:eastAsia="ru-RU"/>
              </w:rPr>
              <w:t>Постановления Правительства Свердловской области:</w:t>
            </w:r>
          </w:p>
          <w:p w:rsidR="001514C2" w:rsidRPr="00771F36" w:rsidRDefault="004E30F1" w:rsidP="00730BE9">
            <w:pPr>
              <w:pStyle w:val="ConsPlusNormal"/>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514C2" w:rsidRPr="00771F36">
              <w:rPr>
                <w:rFonts w:ascii="Times New Roman" w:eastAsia="Times New Roman" w:hAnsi="Times New Roman" w:cs="Times New Roman"/>
                <w:sz w:val="24"/>
                <w:szCs w:val="24"/>
                <w:lang w:eastAsia="ru-RU"/>
              </w:rPr>
              <w:t xml:space="preserve"> от 07.08.2007 № 769-ПП «Об утверждении основных требований к планировке, перепланировке и застройке рынка, реконструкции и модернизации зданий, строений, сооружений и находящихся в них помещений»,</w:t>
            </w:r>
          </w:p>
          <w:p w:rsidR="001514C2" w:rsidRPr="00771F36" w:rsidRDefault="004E30F1" w:rsidP="00730BE9">
            <w:pPr>
              <w:pStyle w:val="ConsPlusNormal"/>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1514C2" w:rsidRPr="00771F36">
              <w:rPr>
                <w:rFonts w:ascii="Times New Roman" w:eastAsia="Times New Roman" w:hAnsi="Times New Roman" w:cs="Times New Roman"/>
                <w:sz w:val="24"/>
                <w:szCs w:val="24"/>
                <w:lang w:eastAsia="ru-RU"/>
              </w:rPr>
              <w:t xml:space="preserve"> от 18.03.2015 № 182-ПП «О нормативных правовых актах, регламентирующих деятельность хозяйствующих субъектов на розничных рынках Свердловской области»;</w:t>
            </w:r>
          </w:p>
          <w:p w:rsidR="001514C2" w:rsidRPr="00771F36" w:rsidRDefault="001514C2" w:rsidP="00730BE9">
            <w:pPr>
              <w:pStyle w:val="ConsPlusNormal"/>
              <w:rPr>
                <w:rFonts w:ascii="Times New Roman" w:eastAsia="Times New Roman" w:hAnsi="Times New Roman" w:cs="Times New Roman"/>
                <w:sz w:val="24"/>
                <w:szCs w:val="24"/>
                <w:lang w:eastAsia="ru-RU"/>
              </w:rPr>
            </w:pPr>
            <w:r w:rsidRPr="00771F36">
              <w:rPr>
                <w:rFonts w:ascii="Times New Roman" w:eastAsia="Times New Roman" w:hAnsi="Times New Roman" w:cs="Times New Roman"/>
                <w:sz w:val="24"/>
                <w:szCs w:val="24"/>
                <w:lang w:eastAsia="ru-RU"/>
              </w:rPr>
              <w:t xml:space="preserve">Приказ Министерства агропромышленного комплекса и потребительского рынка Свердловской области от 30.09.2019 </w:t>
            </w:r>
            <w:r w:rsidRPr="00771F36">
              <w:rPr>
                <w:rFonts w:ascii="Times New Roman" w:eastAsia="Times New Roman" w:hAnsi="Times New Roman" w:cs="Times New Roman"/>
                <w:sz w:val="24"/>
                <w:szCs w:val="24"/>
                <w:lang w:eastAsia="ru-RU"/>
              </w:rPr>
              <w:br/>
              <w:t>№ 112 о внесении изменений в Приказ Министерства Агропромышленного комплекса и продовольствия Свердловской области «Об утверждении Порядка формирования и ведения реестра розничных рынков Свердловской области».</w:t>
            </w:r>
          </w:p>
        </w:tc>
        <w:tc>
          <w:tcPr>
            <w:tcW w:w="3544" w:type="dxa"/>
          </w:tcPr>
          <w:p w:rsidR="001514C2" w:rsidRPr="00771F36" w:rsidRDefault="001514C2" w:rsidP="001514C2">
            <w:pPr>
              <w:pStyle w:val="ConsPlusNormal"/>
              <w:rPr>
                <w:rFonts w:ascii="Times New Roman" w:eastAsia="Times New Roman" w:hAnsi="Times New Roman" w:cs="Times New Roman"/>
                <w:sz w:val="24"/>
                <w:szCs w:val="24"/>
                <w:lang w:eastAsia="ru-RU"/>
              </w:rPr>
            </w:pPr>
            <w:r w:rsidRPr="00771F36">
              <w:rPr>
                <w:rFonts w:ascii="Times New Roman" w:eastAsia="Times New Roman" w:hAnsi="Times New Roman" w:cs="Times New Roman"/>
                <w:sz w:val="24"/>
                <w:szCs w:val="24"/>
                <w:lang w:eastAsia="ru-RU"/>
              </w:rPr>
              <w:lastRenderedPageBreak/>
              <w:t>Муниципальные образования, расположенные на территории Свердловской области, имеющие розничные рынки</w:t>
            </w:r>
          </w:p>
          <w:p w:rsidR="00584649" w:rsidRPr="00771F36" w:rsidRDefault="00584649" w:rsidP="001514C2">
            <w:pPr>
              <w:pStyle w:val="ConsPlusNormal"/>
              <w:rPr>
                <w:rFonts w:ascii="Times New Roman" w:eastAsia="Times New Roman" w:hAnsi="Times New Roman" w:cs="Times New Roman"/>
                <w:sz w:val="24"/>
                <w:szCs w:val="24"/>
                <w:lang w:eastAsia="ru-RU"/>
              </w:rPr>
            </w:pPr>
            <w:r w:rsidRPr="00584649">
              <w:rPr>
                <w:rFonts w:ascii="Times New Roman" w:eastAsia="Times New Roman" w:hAnsi="Times New Roman" w:cs="Times New Roman"/>
                <w:sz w:val="24"/>
                <w:szCs w:val="24"/>
                <w:lang w:eastAsia="ru-RU"/>
              </w:rPr>
              <w:t>Администрация городского округа Красноуфимск</w:t>
            </w:r>
          </w:p>
          <w:p w:rsidR="00584649" w:rsidRPr="00771F36" w:rsidRDefault="00584649" w:rsidP="001514C2">
            <w:pPr>
              <w:pStyle w:val="ConsPlusNormal"/>
              <w:rPr>
                <w:rFonts w:ascii="Times New Roman" w:eastAsia="Times New Roman" w:hAnsi="Times New Roman" w:cs="Times New Roman"/>
                <w:sz w:val="24"/>
                <w:szCs w:val="24"/>
                <w:lang w:eastAsia="ru-RU"/>
              </w:rPr>
            </w:pPr>
            <w:r w:rsidRPr="00584649">
              <w:rPr>
                <w:rFonts w:ascii="Times New Roman" w:eastAsia="Times New Roman" w:hAnsi="Times New Roman" w:cs="Times New Roman"/>
                <w:sz w:val="24"/>
                <w:szCs w:val="24"/>
                <w:lang w:eastAsia="ru-RU"/>
              </w:rPr>
              <w:t xml:space="preserve">Администрация </w:t>
            </w:r>
            <w:proofErr w:type="spellStart"/>
            <w:r w:rsidRPr="00584649">
              <w:rPr>
                <w:rFonts w:ascii="Times New Roman" w:eastAsia="Times New Roman" w:hAnsi="Times New Roman" w:cs="Times New Roman"/>
                <w:sz w:val="24"/>
                <w:szCs w:val="24"/>
                <w:lang w:eastAsia="ru-RU"/>
              </w:rPr>
              <w:t>Асбестовского</w:t>
            </w:r>
            <w:proofErr w:type="spellEnd"/>
            <w:r w:rsidRPr="00584649">
              <w:rPr>
                <w:rFonts w:ascii="Times New Roman" w:eastAsia="Times New Roman" w:hAnsi="Times New Roman" w:cs="Times New Roman"/>
                <w:sz w:val="24"/>
                <w:szCs w:val="24"/>
                <w:lang w:eastAsia="ru-RU"/>
              </w:rPr>
              <w:t xml:space="preserve"> городского округа</w:t>
            </w:r>
          </w:p>
          <w:p w:rsidR="00584649" w:rsidRPr="00771F36" w:rsidRDefault="00584649" w:rsidP="001514C2">
            <w:pPr>
              <w:pStyle w:val="ConsPlusNormal"/>
              <w:rPr>
                <w:rFonts w:ascii="Times New Roman" w:eastAsia="Times New Roman" w:hAnsi="Times New Roman" w:cs="Times New Roman"/>
                <w:sz w:val="24"/>
                <w:szCs w:val="24"/>
                <w:lang w:eastAsia="ru-RU"/>
              </w:rPr>
            </w:pPr>
            <w:r w:rsidRPr="00584649">
              <w:rPr>
                <w:rFonts w:ascii="Times New Roman" w:eastAsia="Times New Roman" w:hAnsi="Times New Roman" w:cs="Times New Roman"/>
                <w:sz w:val="24"/>
                <w:szCs w:val="24"/>
                <w:lang w:eastAsia="ru-RU"/>
              </w:rPr>
              <w:lastRenderedPageBreak/>
              <w:t xml:space="preserve">Администрация муниципального образования </w:t>
            </w:r>
            <w:r w:rsidR="00C849B6" w:rsidRPr="00771F36">
              <w:rPr>
                <w:rFonts w:ascii="Times New Roman" w:eastAsia="Times New Roman" w:hAnsi="Times New Roman" w:cs="Times New Roman"/>
                <w:sz w:val="24"/>
                <w:szCs w:val="24"/>
                <w:lang w:eastAsia="ru-RU"/>
              </w:rPr>
              <w:t>«Г</w:t>
            </w:r>
            <w:r w:rsidRPr="00584649">
              <w:rPr>
                <w:rFonts w:ascii="Times New Roman" w:eastAsia="Times New Roman" w:hAnsi="Times New Roman" w:cs="Times New Roman"/>
                <w:sz w:val="24"/>
                <w:szCs w:val="24"/>
                <w:lang w:eastAsia="ru-RU"/>
              </w:rPr>
              <w:t>ород Екатеринбург</w:t>
            </w:r>
            <w:r w:rsidR="00C849B6" w:rsidRPr="00771F36">
              <w:rPr>
                <w:rFonts w:ascii="Times New Roman" w:eastAsia="Times New Roman" w:hAnsi="Times New Roman" w:cs="Times New Roman"/>
                <w:sz w:val="24"/>
                <w:szCs w:val="24"/>
                <w:lang w:eastAsia="ru-RU"/>
              </w:rPr>
              <w:t>»</w:t>
            </w:r>
          </w:p>
          <w:p w:rsidR="00584649" w:rsidRPr="00771F36" w:rsidRDefault="00584649" w:rsidP="001514C2">
            <w:pPr>
              <w:pStyle w:val="ConsPlusNormal"/>
              <w:rPr>
                <w:rFonts w:ascii="Times New Roman" w:eastAsia="Times New Roman" w:hAnsi="Times New Roman" w:cs="Times New Roman"/>
                <w:sz w:val="24"/>
                <w:szCs w:val="24"/>
                <w:lang w:eastAsia="ru-RU"/>
              </w:rPr>
            </w:pPr>
            <w:r w:rsidRPr="00584649">
              <w:rPr>
                <w:rFonts w:ascii="Times New Roman" w:eastAsia="Times New Roman" w:hAnsi="Times New Roman" w:cs="Times New Roman"/>
                <w:sz w:val="24"/>
                <w:szCs w:val="24"/>
                <w:lang w:eastAsia="ru-RU"/>
              </w:rPr>
              <w:t xml:space="preserve">Администрация </w:t>
            </w:r>
            <w:proofErr w:type="spellStart"/>
            <w:r w:rsidRPr="00584649">
              <w:rPr>
                <w:rFonts w:ascii="Times New Roman" w:eastAsia="Times New Roman" w:hAnsi="Times New Roman" w:cs="Times New Roman"/>
                <w:sz w:val="24"/>
                <w:szCs w:val="24"/>
                <w:lang w:eastAsia="ru-RU"/>
              </w:rPr>
              <w:t>Новоуральского</w:t>
            </w:r>
            <w:proofErr w:type="spellEnd"/>
            <w:r w:rsidRPr="00584649">
              <w:rPr>
                <w:rFonts w:ascii="Times New Roman" w:eastAsia="Times New Roman" w:hAnsi="Times New Roman" w:cs="Times New Roman"/>
                <w:sz w:val="24"/>
                <w:szCs w:val="24"/>
                <w:lang w:eastAsia="ru-RU"/>
              </w:rPr>
              <w:t xml:space="preserve"> городского округа</w:t>
            </w:r>
          </w:p>
          <w:p w:rsidR="00584649" w:rsidRPr="00771F36" w:rsidRDefault="00584649" w:rsidP="001514C2">
            <w:pPr>
              <w:pStyle w:val="ConsPlusNormal"/>
              <w:rPr>
                <w:rFonts w:ascii="Times New Roman" w:eastAsia="Times New Roman" w:hAnsi="Times New Roman" w:cs="Times New Roman"/>
                <w:sz w:val="24"/>
                <w:szCs w:val="24"/>
                <w:lang w:eastAsia="ru-RU"/>
              </w:rPr>
            </w:pPr>
            <w:r w:rsidRPr="00584649">
              <w:rPr>
                <w:rFonts w:ascii="Times New Roman" w:eastAsia="Times New Roman" w:hAnsi="Times New Roman" w:cs="Times New Roman"/>
                <w:sz w:val="24"/>
                <w:szCs w:val="24"/>
                <w:lang w:eastAsia="ru-RU"/>
              </w:rPr>
              <w:t xml:space="preserve">Администрация </w:t>
            </w:r>
            <w:proofErr w:type="spellStart"/>
            <w:r w:rsidRPr="00584649">
              <w:rPr>
                <w:rFonts w:ascii="Times New Roman" w:eastAsia="Times New Roman" w:hAnsi="Times New Roman" w:cs="Times New Roman"/>
                <w:sz w:val="24"/>
                <w:szCs w:val="24"/>
                <w:lang w:eastAsia="ru-RU"/>
              </w:rPr>
              <w:t>Серовского</w:t>
            </w:r>
            <w:proofErr w:type="spellEnd"/>
            <w:r w:rsidRPr="00584649">
              <w:rPr>
                <w:rFonts w:ascii="Times New Roman" w:eastAsia="Times New Roman" w:hAnsi="Times New Roman" w:cs="Times New Roman"/>
                <w:sz w:val="24"/>
                <w:szCs w:val="24"/>
                <w:lang w:eastAsia="ru-RU"/>
              </w:rPr>
              <w:t xml:space="preserve"> городского округа</w:t>
            </w:r>
          </w:p>
          <w:p w:rsidR="00584649" w:rsidRPr="00771F36" w:rsidRDefault="00584649" w:rsidP="001514C2">
            <w:pPr>
              <w:pStyle w:val="ConsPlusNormal"/>
              <w:rPr>
                <w:rFonts w:ascii="Times New Roman" w:eastAsia="Times New Roman" w:hAnsi="Times New Roman" w:cs="Times New Roman"/>
                <w:sz w:val="24"/>
                <w:szCs w:val="24"/>
                <w:lang w:eastAsia="ru-RU"/>
              </w:rPr>
            </w:pPr>
            <w:r w:rsidRPr="00771F36">
              <w:rPr>
                <w:rFonts w:ascii="Times New Roman" w:eastAsia="Times New Roman" w:hAnsi="Times New Roman" w:cs="Times New Roman"/>
                <w:sz w:val="24"/>
                <w:szCs w:val="24"/>
                <w:lang w:eastAsia="ru-RU"/>
              </w:rPr>
              <w:t xml:space="preserve"> </w:t>
            </w:r>
            <w:r w:rsidRPr="00584649">
              <w:rPr>
                <w:rFonts w:ascii="Times New Roman" w:eastAsia="Times New Roman" w:hAnsi="Times New Roman" w:cs="Times New Roman"/>
                <w:sz w:val="24"/>
                <w:szCs w:val="24"/>
                <w:lang w:eastAsia="ru-RU"/>
              </w:rPr>
              <w:t>Администрация городского округа Карпинск</w:t>
            </w:r>
          </w:p>
          <w:p w:rsidR="00584649" w:rsidRPr="00771F36" w:rsidRDefault="00584649" w:rsidP="001514C2">
            <w:pPr>
              <w:pStyle w:val="ConsPlusNormal"/>
              <w:rPr>
                <w:rFonts w:ascii="Times New Roman" w:eastAsia="Times New Roman" w:hAnsi="Times New Roman" w:cs="Times New Roman"/>
                <w:sz w:val="24"/>
                <w:szCs w:val="24"/>
                <w:lang w:eastAsia="ru-RU"/>
              </w:rPr>
            </w:pPr>
          </w:p>
        </w:tc>
      </w:tr>
      <w:tr w:rsidR="00D405CB" w:rsidRPr="00771F36" w:rsidTr="008E486A">
        <w:tc>
          <w:tcPr>
            <w:tcW w:w="568" w:type="dxa"/>
          </w:tcPr>
          <w:p w:rsidR="00D405CB" w:rsidRPr="00771F36" w:rsidRDefault="00221D35" w:rsidP="00D405CB">
            <w:pPr>
              <w:autoSpaceDE w:val="0"/>
              <w:autoSpaceDN w:val="0"/>
              <w:adjustRightInd w:val="0"/>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w:t>
            </w:r>
            <w:r w:rsidR="00D405CB" w:rsidRPr="00771F36">
              <w:rPr>
                <w:rFonts w:ascii="Times New Roman" w:eastAsia="Times New Roman" w:hAnsi="Times New Roman"/>
                <w:sz w:val="24"/>
                <w:szCs w:val="24"/>
                <w:lang w:eastAsia="ru-RU"/>
              </w:rPr>
              <w:t>.</w:t>
            </w:r>
          </w:p>
        </w:tc>
        <w:tc>
          <w:tcPr>
            <w:tcW w:w="2551" w:type="dxa"/>
          </w:tcPr>
          <w:p w:rsidR="00D405CB" w:rsidRPr="00771F36" w:rsidRDefault="00D405CB" w:rsidP="00D405CB">
            <w:pPr>
              <w:autoSpaceDE w:val="0"/>
              <w:autoSpaceDN w:val="0"/>
              <w:adjustRightInd w:val="0"/>
              <w:outlineLvl w:val="0"/>
              <w:rPr>
                <w:rFonts w:ascii="Times New Roman" w:eastAsia="Times New Roman" w:hAnsi="Times New Roman"/>
                <w:sz w:val="24"/>
                <w:szCs w:val="24"/>
                <w:lang w:eastAsia="ru-RU"/>
              </w:rPr>
            </w:pPr>
            <w:r w:rsidRPr="00771F36">
              <w:rPr>
                <w:rFonts w:ascii="Times New Roman" w:eastAsia="Times New Roman" w:hAnsi="Times New Roman"/>
                <w:sz w:val="24"/>
                <w:szCs w:val="24"/>
                <w:lang w:eastAsia="ru-RU"/>
              </w:rPr>
              <w:t>Муниципальный лесной контроль</w:t>
            </w:r>
          </w:p>
        </w:tc>
        <w:tc>
          <w:tcPr>
            <w:tcW w:w="2268" w:type="dxa"/>
          </w:tcPr>
          <w:p w:rsidR="00D405CB" w:rsidRPr="00771F36" w:rsidRDefault="00D405CB" w:rsidP="00D405CB">
            <w:pPr>
              <w:autoSpaceDE w:val="0"/>
              <w:autoSpaceDN w:val="0"/>
              <w:adjustRightInd w:val="0"/>
              <w:outlineLvl w:val="0"/>
              <w:rPr>
                <w:rFonts w:ascii="Times New Roman" w:eastAsia="Times New Roman" w:hAnsi="Times New Roman"/>
                <w:sz w:val="24"/>
                <w:szCs w:val="24"/>
                <w:lang w:eastAsia="ru-RU"/>
              </w:rPr>
            </w:pPr>
            <w:r w:rsidRPr="00771F36">
              <w:rPr>
                <w:rFonts w:ascii="Times New Roman" w:eastAsia="Times New Roman" w:hAnsi="Times New Roman"/>
                <w:sz w:val="24"/>
                <w:szCs w:val="24"/>
                <w:lang w:eastAsia="ru-RU"/>
              </w:rPr>
              <w:t>Министерство природных ресурсов и экологии Свердловской области</w:t>
            </w:r>
          </w:p>
          <w:p w:rsidR="00D405CB" w:rsidRPr="00771F36" w:rsidRDefault="00D405CB" w:rsidP="00D405CB">
            <w:pPr>
              <w:autoSpaceDE w:val="0"/>
              <w:autoSpaceDN w:val="0"/>
              <w:adjustRightInd w:val="0"/>
              <w:outlineLvl w:val="0"/>
              <w:rPr>
                <w:rFonts w:ascii="Times New Roman" w:eastAsia="Times New Roman" w:hAnsi="Times New Roman"/>
                <w:sz w:val="24"/>
                <w:szCs w:val="24"/>
                <w:lang w:eastAsia="ru-RU"/>
              </w:rPr>
            </w:pPr>
          </w:p>
        </w:tc>
        <w:tc>
          <w:tcPr>
            <w:tcW w:w="6379" w:type="dxa"/>
          </w:tcPr>
          <w:p w:rsidR="00D405CB" w:rsidRPr="00562A81" w:rsidRDefault="00F7713B" w:rsidP="00730BE9">
            <w:pPr>
              <w:pStyle w:val="a7"/>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t xml:space="preserve"> </w:t>
            </w:r>
            <w:r w:rsidR="00D405CB" w:rsidRPr="00562A81">
              <w:rPr>
                <w:rFonts w:ascii="Times New Roman" w:eastAsia="Times New Roman" w:hAnsi="Times New Roman"/>
                <w:sz w:val="24"/>
                <w:szCs w:val="24"/>
                <w:lang w:eastAsia="ru-RU"/>
              </w:rPr>
              <w:t>Лесной кодекс Российской Федерации (п. 5, ч. 1 ст. 84)</w:t>
            </w:r>
          </w:p>
          <w:p w:rsidR="00D405CB" w:rsidRPr="00562A81" w:rsidRDefault="00D405CB" w:rsidP="00730BE9">
            <w:pPr>
              <w:autoSpaceDE w:val="0"/>
              <w:autoSpaceDN w:val="0"/>
              <w:adjustRightInd w:val="0"/>
              <w:rPr>
                <w:rFonts w:ascii="Times New Roman" w:eastAsia="Times New Roman" w:hAnsi="Times New Roman"/>
                <w:sz w:val="24"/>
                <w:szCs w:val="24"/>
                <w:lang w:eastAsia="ru-RU"/>
              </w:rPr>
            </w:pPr>
            <w:r w:rsidRPr="00562A81">
              <w:rPr>
                <w:rFonts w:ascii="Times New Roman" w:eastAsia="Times New Roman" w:hAnsi="Times New Roman"/>
                <w:sz w:val="24"/>
                <w:szCs w:val="24"/>
                <w:lang w:eastAsia="ru-RU"/>
              </w:rPr>
              <w:t>– Федеральный закон от 6 октября 2003 года № 131-ФЗ «Об общих принципах организации местного самоуправления в Российской Федерации» (</w:t>
            </w:r>
            <w:proofErr w:type="spellStart"/>
            <w:r w:rsidRPr="00562A81">
              <w:rPr>
                <w:rFonts w:ascii="Times New Roman" w:eastAsia="Times New Roman" w:hAnsi="Times New Roman"/>
                <w:sz w:val="24"/>
                <w:szCs w:val="24"/>
                <w:lang w:eastAsia="ru-RU"/>
              </w:rPr>
              <w:t>пп</w:t>
            </w:r>
            <w:proofErr w:type="spellEnd"/>
            <w:r w:rsidRPr="00562A81">
              <w:rPr>
                <w:rFonts w:ascii="Times New Roman" w:eastAsia="Times New Roman" w:hAnsi="Times New Roman"/>
                <w:sz w:val="24"/>
                <w:szCs w:val="24"/>
                <w:lang w:eastAsia="ru-RU"/>
              </w:rPr>
              <w:t xml:space="preserve">. 32 п.1 ст.14, </w:t>
            </w:r>
            <w:proofErr w:type="spellStart"/>
            <w:r w:rsidRPr="00562A81">
              <w:rPr>
                <w:rFonts w:ascii="Times New Roman" w:eastAsia="Times New Roman" w:hAnsi="Times New Roman"/>
                <w:sz w:val="24"/>
                <w:szCs w:val="24"/>
                <w:lang w:eastAsia="ru-RU"/>
              </w:rPr>
              <w:t>пп</w:t>
            </w:r>
            <w:proofErr w:type="spellEnd"/>
            <w:r w:rsidRPr="00562A81">
              <w:rPr>
                <w:rFonts w:ascii="Times New Roman" w:eastAsia="Times New Roman" w:hAnsi="Times New Roman"/>
                <w:sz w:val="24"/>
                <w:szCs w:val="24"/>
                <w:lang w:eastAsia="ru-RU"/>
              </w:rPr>
              <w:t xml:space="preserve">. 29 п.1.ст.15, </w:t>
            </w:r>
            <w:proofErr w:type="spellStart"/>
            <w:r w:rsidRPr="00562A81">
              <w:rPr>
                <w:rFonts w:ascii="Times New Roman" w:eastAsia="Times New Roman" w:hAnsi="Times New Roman"/>
                <w:sz w:val="24"/>
                <w:szCs w:val="24"/>
                <w:lang w:eastAsia="ru-RU"/>
              </w:rPr>
              <w:t>пп</w:t>
            </w:r>
            <w:proofErr w:type="spellEnd"/>
            <w:r w:rsidRPr="00562A81">
              <w:rPr>
                <w:rFonts w:ascii="Times New Roman" w:eastAsia="Times New Roman" w:hAnsi="Times New Roman"/>
                <w:sz w:val="24"/>
                <w:szCs w:val="24"/>
                <w:lang w:eastAsia="ru-RU"/>
              </w:rPr>
              <w:t>. 38 п. 1 ст.16)</w:t>
            </w:r>
          </w:p>
          <w:p w:rsidR="00D405CB" w:rsidRPr="00562A81" w:rsidRDefault="00D405CB" w:rsidP="00730BE9">
            <w:pPr>
              <w:autoSpaceDE w:val="0"/>
              <w:autoSpaceDN w:val="0"/>
              <w:adjustRightInd w:val="0"/>
              <w:rPr>
                <w:rFonts w:ascii="Times New Roman" w:eastAsia="Times New Roman" w:hAnsi="Times New Roman"/>
                <w:sz w:val="24"/>
                <w:szCs w:val="24"/>
                <w:lang w:eastAsia="ru-RU"/>
              </w:rPr>
            </w:pPr>
          </w:p>
        </w:tc>
        <w:tc>
          <w:tcPr>
            <w:tcW w:w="3544" w:type="dxa"/>
          </w:tcPr>
          <w:p w:rsidR="00381B7D" w:rsidRPr="00771F36" w:rsidRDefault="00D405CB" w:rsidP="00381B7D">
            <w:pPr>
              <w:autoSpaceDE w:val="0"/>
              <w:autoSpaceDN w:val="0"/>
              <w:adjustRightInd w:val="0"/>
              <w:outlineLvl w:val="0"/>
              <w:rPr>
                <w:rFonts w:ascii="Times New Roman" w:eastAsia="Times New Roman" w:hAnsi="Times New Roman"/>
                <w:sz w:val="24"/>
                <w:szCs w:val="24"/>
                <w:lang w:eastAsia="ru-RU"/>
              </w:rPr>
            </w:pPr>
            <w:r w:rsidRPr="00771F36">
              <w:rPr>
                <w:rFonts w:ascii="Liberation Serif" w:eastAsia="Times New Roman" w:hAnsi="Liberation Serif" w:cs="Liberation Serif"/>
                <w:sz w:val="24"/>
                <w:szCs w:val="24"/>
                <w:lang w:eastAsia="ru-RU"/>
              </w:rPr>
              <w:t xml:space="preserve">Муниципальные образования, расположенные на территории Свердловской области, </w:t>
            </w:r>
            <w:r w:rsidR="009448C6" w:rsidRPr="00771F36">
              <w:rPr>
                <w:rFonts w:ascii="Liberation Serif" w:eastAsia="Times New Roman" w:hAnsi="Liberation Serif" w:cs="Liberation Serif"/>
                <w:sz w:val="24"/>
                <w:szCs w:val="24"/>
                <w:lang w:eastAsia="ru-RU"/>
              </w:rPr>
              <w:t xml:space="preserve">в границах которых расположены </w:t>
            </w:r>
            <w:r w:rsidR="009448C6" w:rsidRPr="00771F36">
              <w:rPr>
                <w:rFonts w:ascii="Times New Roman" w:eastAsia="Times New Roman" w:hAnsi="Times New Roman"/>
                <w:sz w:val="24"/>
                <w:szCs w:val="24"/>
                <w:lang w:eastAsia="ru-RU"/>
              </w:rPr>
              <w:t xml:space="preserve">лесные </w:t>
            </w:r>
            <w:r w:rsidRPr="00771F36">
              <w:rPr>
                <w:rFonts w:ascii="Times New Roman" w:eastAsia="Times New Roman" w:hAnsi="Times New Roman"/>
                <w:sz w:val="24"/>
                <w:szCs w:val="24"/>
                <w:lang w:eastAsia="ru-RU"/>
              </w:rPr>
              <w:t>участки</w:t>
            </w:r>
            <w:r w:rsidR="008C5199" w:rsidRPr="00771F36">
              <w:rPr>
                <w:rFonts w:ascii="Times New Roman" w:eastAsia="Times New Roman" w:hAnsi="Times New Roman"/>
                <w:sz w:val="24"/>
                <w:szCs w:val="24"/>
                <w:lang w:eastAsia="ru-RU"/>
              </w:rPr>
              <w:t>:</w:t>
            </w:r>
          </w:p>
          <w:p w:rsidR="00381B7D" w:rsidRPr="00771F36" w:rsidRDefault="008C5199" w:rsidP="00381B7D">
            <w:pPr>
              <w:autoSpaceDE w:val="0"/>
              <w:autoSpaceDN w:val="0"/>
              <w:adjustRightInd w:val="0"/>
              <w:outlineLvl w:val="0"/>
              <w:rPr>
                <w:rFonts w:ascii="Times New Roman" w:eastAsia="Times New Roman" w:hAnsi="Times New Roman"/>
                <w:sz w:val="24"/>
                <w:szCs w:val="24"/>
                <w:lang w:eastAsia="ru-RU"/>
              </w:rPr>
            </w:pPr>
            <w:proofErr w:type="spellStart"/>
            <w:r w:rsidRPr="00771F36">
              <w:rPr>
                <w:rFonts w:ascii="Times New Roman" w:eastAsia="Times New Roman" w:hAnsi="Times New Roman"/>
                <w:sz w:val="24"/>
                <w:szCs w:val="24"/>
                <w:lang w:eastAsia="ru-RU"/>
              </w:rPr>
              <w:t>Арамильский</w:t>
            </w:r>
            <w:proofErr w:type="spellEnd"/>
            <w:r w:rsidRPr="00771F36">
              <w:rPr>
                <w:rFonts w:ascii="Times New Roman" w:eastAsia="Times New Roman" w:hAnsi="Times New Roman"/>
                <w:sz w:val="24"/>
                <w:szCs w:val="24"/>
                <w:lang w:eastAsia="ru-RU"/>
              </w:rPr>
              <w:t xml:space="preserve"> городской округ</w:t>
            </w:r>
          </w:p>
          <w:p w:rsidR="00381B7D" w:rsidRPr="00771F36" w:rsidRDefault="008C5199" w:rsidP="00381B7D">
            <w:pPr>
              <w:autoSpaceDE w:val="0"/>
              <w:autoSpaceDN w:val="0"/>
              <w:adjustRightInd w:val="0"/>
              <w:outlineLvl w:val="0"/>
              <w:rPr>
                <w:rFonts w:ascii="Times New Roman" w:eastAsia="Times New Roman" w:hAnsi="Times New Roman"/>
                <w:sz w:val="24"/>
                <w:szCs w:val="24"/>
                <w:lang w:eastAsia="ru-RU"/>
              </w:rPr>
            </w:pPr>
            <w:proofErr w:type="spellStart"/>
            <w:r w:rsidRPr="00771F36">
              <w:rPr>
                <w:rFonts w:ascii="Times New Roman" w:eastAsia="Times New Roman" w:hAnsi="Times New Roman"/>
                <w:sz w:val="24"/>
                <w:szCs w:val="24"/>
                <w:lang w:eastAsia="ru-RU"/>
              </w:rPr>
              <w:t>Артинский</w:t>
            </w:r>
            <w:proofErr w:type="spellEnd"/>
            <w:r w:rsidRPr="00771F36">
              <w:rPr>
                <w:rFonts w:ascii="Times New Roman" w:eastAsia="Times New Roman" w:hAnsi="Times New Roman"/>
                <w:sz w:val="24"/>
                <w:szCs w:val="24"/>
                <w:lang w:eastAsia="ru-RU"/>
              </w:rPr>
              <w:t xml:space="preserve"> городской округ </w:t>
            </w:r>
            <w:proofErr w:type="spellStart"/>
            <w:r w:rsidRPr="00771F36">
              <w:rPr>
                <w:rFonts w:ascii="Times New Roman" w:eastAsia="Times New Roman" w:hAnsi="Times New Roman"/>
                <w:sz w:val="24"/>
                <w:szCs w:val="24"/>
                <w:lang w:eastAsia="ru-RU"/>
              </w:rPr>
              <w:t>Асбестовский</w:t>
            </w:r>
            <w:proofErr w:type="spellEnd"/>
            <w:r w:rsidRPr="00771F36">
              <w:rPr>
                <w:rFonts w:ascii="Times New Roman" w:eastAsia="Times New Roman" w:hAnsi="Times New Roman"/>
                <w:sz w:val="24"/>
                <w:szCs w:val="24"/>
                <w:lang w:eastAsia="ru-RU"/>
              </w:rPr>
              <w:t xml:space="preserve"> городской округ Белоярский городской округ Березовский городской округ </w:t>
            </w:r>
            <w:proofErr w:type="spellStart"/>
            <w:r w:rsidRPr="00771F36">
              <w:rPr>
                <w:rFonts w:ascii="Times New Roman" w:eastAsia="Times New Roman" w:hAnsi="Times New Roman"/>
                <w:sz w:val="24"/>
                <w:szCs w:val="24"/>
                <w:lang w:eastAsia="ru-RU"/>
              </w:rPr>
              <w:t>Верхнесалдинский</w:t>
            </w:r>
            <w:proofErr w:type="spellEnd"/>
            <w:r w:rsidRPr="00771F36">
              <w:rPr>
                <w:rFonts w:ascii="Times New Roman" w:eastAsia="Times New Roman" w:hAnsi="Times New Roman"/>
                <w:sz w:val="24"/>
                <w:szCs w:val="24"/>
                <w:lang w:eastAsia="ru-RU"/>
              </w:rPr>
              <w:t xml:space="preserve"> городской округ </w:t>
            </w:r>
          </w:p>
          <w:p w:rsidR="00381B7D" w:rsidRPr="00771F36" w:rsidRDefault="008C5199" w:rsidP="00381B7D">
            <w:pPr>
              <w:autoSpaceDE w:val="0"/>
              <w:autoSpaceDN w:val="0"/>
              <w:adjustRightInd w:val="0"/>
              <w:outlineLvl w:val="0"/>
              <w:rPr>
                <w:rFonts w:ascii="Times New Roman" w:eastAsia="Times New Roman" w:hAnsi="Times New Roman"/>
                <w:sz w:val="24"/>
                <w:szCs w:val="24"/>
                <w:lang w:eastAsia="ru-RU"/>
              </w:rPr>
            </w:pPr>
            <w:proofErr w:type="spellStart"/>
            <w:r w:rsidRPr="00771F36">
              <w:rPr>
                <w:rFonts w:ascii="Times New Roman" w:eastAsia="Times New Roman" w:hAnsi="Times New Roman"/>
                <w:sz w:val="24"/>
                <w:szCs w:val="24"/>
                <w:lang w:eastAsia="ru-RU"/>
              </w:rPr>
              <w:t>Горноуральский</w:t>
            </w:r>
            <w:proofErr w:type="spellEnd"/>
            <w:r w:rsidRPr="00771F36">
              <w:rPr>
                <w:rFonts w:ascii="Times New Roman" w:eastAsia="Times New Roman" w:hAnsi="Times New Roman"/>
                <w:sz w:val="24"/>
                <w:szCs w:val="24"/>
                <w:lang w:eastAsia="ru-RU"/>
              </w:rPr>
              <w:t xml:space="preserve"> городской округ </w:t>
            </w:r>
          </w:p>
          <w:p w:rsidR="00381B7D" w:rsidRPr="00771F36" w:rsidRDefault="008C5199" w:rsidP="00381B7D">
            <w:pPr>
              <w:autoSpaceDE w:val="0"/>
              <w:autoSpaceDN w:val="0"/>
              <w:adjustRightInd w:val="0"/>
              <w:outlineLvl w:val="0"/>
              <w:rPr>
                <w:rFonts w:ascii="Times New Roman" w:eastAsia="Times New Roman" w:hAnsi="Times New Roman"/>
                <w:sz w:val="24"/>
                <w:szCs w:val="24"/>
                <w:lang w:eastAsia="ru-RU"/>
              </w:rPr>
            </w:pPr>
            <w:r w:rsidRPr="00771F36">
              <w:rPr>
                <w:rFonts w:ascii="Times New Roman" w:eastAsia="Times New Roman" w:hAnsi="Times New Roman"/>
                <w:sz w:val="24"/>
                <w:szCs w:val="24"/>
                <w:lang w:eastAsia="ru-RU"/>
              </w:rPr>
              <w:t xml:space="preserve">город Нижний Тагил </w:t>
            </w:r>
          </w:p>
          <w:p w:rsidR="00381B7D" w:rsidRPr="00771F36" w:rsidRDefault="008C5199" w:rsidP="00381B7D">
            <w:pPr>
              <w:autoSpaceDE w:val="0"/>
              <w:autoSpaceDN w:val="0"/>
              <w:adjustRightInd w:val="0"/>
              <w:outlineLvl w:val="0"/>
              <w:rPr>
                <w:rFonts w:ascii="Times New Roman" w:eastAsia="Times New Roman" w:hAnsi="Times New Roman"/>
                <w:sz w:val="24"/>
                <w:szCs w:val="24"/>
                <w:lang w:eastAsia="ru-RU"/>
              </w:rPr>
            </w:pPr>
            <w:r w:rsidRPr="00771F36">
              <w:rPr>
                <w:rFonts w:ascii="Times New Roman" w:eastAsia="Times New Roman" w:hAnsi="Times New Roman"/>
                <w:sz w:val="24"/>
                <w:szCs w:val="24"/>
                <w:lang w:eastAsia="ru-RU"/>
              </w:rPr>
              <w:t xml:space="preserve">Городской округ </w:t>
            </w:r>
            <w:r w:rsidR="00381B7D" w:rsidRPr="00771F36">
              <w:rPr>
                <w:rFonts w:ascii="Times New Roman" w:eastAsia="Times New Roman" w:hAnsi="Times New Roman"/>
                <w:sz w:val="24"/>
                <w:szCs w:val="24"/>
                <w:lang w:eastAsia="ru-RU"/>
              </w:rPr>
              <w:t>«Г</w:t>
            </w:r>
            <w:r w:rsidRPr="00771F36">
              <w:rPr>
                <w:rFonts w:ascii="Times New Roman" w:eastAsia="Times New Roman" w:hAnsi="Times New Roman"/>
                <w:sz w:val="24"/>
                <w:szCs w:val="24"/>
                <w:lang w:eastAsia="ru-RU"/>
              </w:rPr>
              <w:t>ород Лесной</w:t>
            </w:r>
            <w:r w:rsidR="00381B7D" w:rsidRPr="00771F36">
              <w:rPr>
                <w:rFonts w:ascii="Times New Roman" w:eastAsia="Times New Roman" w:hAnsi="Times New Roman"/>
                <w:sz w:val="24"/>
                <w:szCs w:val="24"/>
                <w:lang w:eastAsia="ru-RU"/>
              </w:rPr>
              <w:t>»</w:t>
            </w:r>
          </w:p>
          <w:p w:rsidR="00381B7D" w:rsidRPr="00771F36" w:rsidRDefault="008C5199" w:rsidP="00381B7D">
            <w:pPr>
              <w:autoSpaceDE w:val="0"/>
              <w:autoSpaceDN w:val="0"/>
              <w:adjustRightInd w:val="0"/>
              <w:outlineLvl w:val="0"/>
              <w:rPr>
                <w:rFonts w:ascii="Times New Roman" w:eastAsia="Times New Roman" w:hAnsi="Times New Roman"/>
                <w:sz w:val="24"/>
                <w:szCs w:val="24"/>
                <w:lang w:eastAsia="ru-RU"/>
              </w:rPr>
            </w:pPr>
            <w:r w:rsidRPr="00771F36">
              <w:rPr>
                <w:rFonts w:ascii="Times New Roman" w:eastAsia="Times New Roman" w:hAnsi="Times New Roman"/>
                <w:sz w:val="24"/>
                <w:szCs w:val="24"/>
                <w:lang w:eastAsia="ru-RU"/>
              </w:rPr>
              <w:t xml:space="preserve">городской округ Богданович городской округ Верхнее Дуброво </w:t>
            </w:r>
          </w:p>
          <w:p w:rsidR="00381B7D" w:rsidRPr="00771F36" w:rsidRDefault="008C5199" w:rsidP="00381B7D">
            <w:pPr>
              <w:autoSpaceDE w:val="0"/>
              <w:autoSpaceDN w:val="0"/>
              <w:adjustRightInd w:val="0"/>
              <w:outlineLvl w:val="0"/>
              <w:rPr>
                <w:rFonts w:ascii="Times New Roman" w:eastAsia="Times New Roman" w:hAnsi="Times New Roman"/>
                <w:sz w:val="24"/>
                <w:szCs w:val="24"/>
                <w:lang w:eastAsia="ru-RU"/>
              </w:rPr>
            </w:pPr>
            <w:r w:rsidRPr="00771F36">
              <w:rPr>
                <w:rFonts w:ascii="Times New Roman" w:eastAsia="Times New Roman" w:hAnsi="Times New Roman"/>
                <w:sz w:val="24"/>
                <w:szCs w:val="24"/>
                <w:lang w:eastAsia="ru-RU"/>
              </w:rPr>
              <w:t xml:space="preserve">Городской округ Верхний Тагил </w:t>
            </w:r>
            <w:r w:rsidR="00381B7D" w:rsidRPr="00771F36">
              <w:rPr>
                <w:rFonts w:ascii="Times New Roman" w:eastAsia="Times New Roman" w:hAnsi="Times New Roman"/>
                <w:sz w:val="24"/>
                <w:szCs w:val="24"/>
                <w:lang w:eastAsia="ru-RU"/>
              </w:rPr>
              <w:t>Г</w:t>
            </w:r>
            <w:r w:rsidRPr="00771F36">
              <w:rPr>
                <w:rFonts w:ascii="Times New Roman" w:eastAsia="Times New Roman" w:hAnsi="Times New Roman"/>
                <w:sz w:val="24"/>
                <w:szCs w:val="24"/>
                <w:lang w:eastAsia="ru-RU"/>
              </w:rPr>
              <w:t xml:space="preserve">ородской округ Верхняя Пышма </w:t>
            </w:r>
          </w:p>
          <w:p w:rsidR="00D405CB" w:rsidRPr="00771F36" w:rsidRDefault="00335353" w:rsidP="00381B7D">
            <w:pPr>
              <w:autoSpaceDE w:val="0"/>
              <w:autoSpaceDN w:val="0"/>
              <w:adjustRightInd w:val="0"/>
              <w:outlineLvl w:val="0"/>
              <w:rPr>
                <w:rFonts w:ascii="Times New Roman" w:eastAsia="Times New Roman" w:hAnsi="Times New Roman"/>
                <w:sz w:val="24"/>
                <w:szCs w:val="24"/>
                <w:lang w:eastAsia="ru-RU"/>
              </w:rPr>
            </w:pPr>
            <w:hyperlink r:id="rId14" w:tooltip="Городской округ Верхняя Тура" w:history="1">
              <w:r w:rsidR="008C5199" w:rsidRPr="00771F36">
                <w:rPr>
                  <w:rFonts w:ascii="Times New Roman" w:eastAsia="Times New Roman" w:hAnsi="Times New Roman"/>
                  <w:sz w:val="24"/>
                  <w:szCs w:val="24"/>
                  <w:lang w:eastAsia="ru-RU"/>
                </w:rPr>
                <w:t>Городской округ Верхняя Тура</w:t>
              </w:r>
            </w:hyperlink>
            <w:r w:rsidR="008C5199" w:rsidRPr="00771F36">
              <w:rPr>
                <w:rFonts w:ascii="Times New Roman" w:eastAsia="Times New Roman" w:hAnsi="Times New Roman"/>
                <w:sz w:val="24"/>
                <w:szCs w:val="24"/>
                <w:lang w:eastAsia="ru-RU"/>
              </w:rPr>
              <w:t xml:space="preserve"> </w:t>
            </w:r>
            <w:r w:rsidR="00381B7D" w:rsidRPr="00771F36">
              <w:rPr>
                <w:rFonts w:ascii="Times New Roman" w:eastAsia="Times New Roman" w:hAnsi="Times New Roman"/>
                <w:sz w:val="24"/>
                <w:szCs w:val="24"/>
                <w:lang w:eastAsia="ru-RU"/>
              </w:rPr>
              <w:t>Г</w:t>
            </w:r>
            <w:r w:rsidR="008C5199" w:rsidRPr="00771F36">
              <w:rPr>
                <w:rFonts w:ascii="Times New Roman" w:eastAsia="Times New Roman" w:hAnsi="Times New Roman"/>
                <w:sz w:val="24"/>
                <w:szCs w:val="24"/>
                <w:lang w:eastAsia="ru-RU"/>
              </w:rPr>
              <w:t xml:space="preserve">ородской округ </w:t>
            </w:r>
            <w:proofErr w:type="gramStart"/>
            <w:r w:rsidR="008C5199" w:rsidRPr="00771F36">
              <w:rPr>
                <w:rFonts w:ascii="Times New Roman" w:eastAsia="Times New Roman" w:hAnsi="Times New Roman"/>
                <w:sz w:val="24"/>
                <w:szCs w:val="24"/>
                <w:lang w:eastAsia="ru-RU"/>
              </w:rPr>
              <w:t xml:space="preserve">Заречный  </w:t>
            </w:r>
            <w:r w:rsidR="00381B7D" w:rsidRPr="00771F36">
              <w:rPr>
                <w:rFonts w:ascii="Times New Roman" w:eastAsia="Times New Roman" w:hAnsi="Times New Roman"/>
                <w:sz w:val="24"/>
                <w:szCs w:val="24"/>
                <w:lang w:eastAsia="ru-RU"/>
              </w:rPr>
              <w:t>Г</w:t>
            </w:r>
            <w:r w:rsidR="008C5199" w:rsidRPr="00771F36">
              <w:rPr>
                <w:rFonts w:ascii="Times New Roman" w:eastAsia="Times New Roman" w:hAnsi="Times New Roman"/>
                <w:sz w:val="24"/>
                <w:szCs w:val="24"/>
                <w:lang w:eastAsia="ru-RU"/>
              </w:rPr>
              <w:t>ородской</w:t>
            </w:r>
            <w:proofErr w:type="gramEnd"/>
            <w:r w:rsidR="008C5199" w:rsidRPr="00771F36">
              <w:rPr>
                <w:rFonts w:ascii="Times New Roman" w:eastAsia="Times New Roman" w:hAnsi="Times New Roman"/>
                <w:sz w:val="24"/>
                <w:szCs w:val="24"/>
                <w:lang w:eastAsia="ru-RU"/>
              </w:rPr>
              <w:t xml:space="preserve"> округ Карпинск </w:t>
            </w:r>
            <w:r w:rsidR="00381B7D" w:rsidRPr="00771F36">
              <w:rPr>
                <w:rFonts w:ascii="Times New Roman" w:eastAsia="Times New Roman" w:hAnsi="Times New Roman"/>
                <w:sz w:val="24"/>
                <w:szCs w:val="24"/>
                <w:lang w:eastAsia="ru-RU"/>
              </w:rPr>
              <w:t>Г</w:t>
            </w:r>
            <w:r w:rsidR="008C5199" w:rsidRPr="00771F36">
              <w:rPr>
                <w:rFonts w:ascii="Times New Roman" w:eastAsia="Times New Roman" w:hAnsi="Times New Roman"/>
                <w:sz w:val="24"/>
                <w:szCs w:val="24"/>
                <w:lang w:eastAsia="ru-RU"/>
              </w:rPr>
              <w:t xml:space="preserve">ородской округ Краснотурьинск  </w:t>
            </w:r>
            <w:r w:rsidR="00381B7D" w:rsidRPr="00771F36">
              <w:rPr>
                <w:rFonts w:ascii="Times New Roman" w:eastAsia="Times New Roman" w:hAnsi="Times New Roman"/>
                <w:sz w:val="24"/>
                <w:szCs w:val="24"/>
                <w:lang w:eastAsia="ru-RU"/>
              </w:rPr>
              <w:lastRenderedPageBreak/>
              <w:t>Г</w:t>
            </w:r>
            <w:r w:rsidR="008C5199" w:rsidRPr="00771F36">
              <w:rPr>
                <w:rFonts w:ascii="Times New Roman" w:eastAsia="Times New Roman" w:hAnsi="Times New Roman"/>
                <w:sz w:val="24"/>
                <w:szCs w:val="24"/>
                <w:lang w:eastAsia="ru-RU"/>
              </w:rPr>
              <w:t xml:space="preserve">ородской округ Красноуральск </w:t>
            </w:r>
            <w:r w:rsidR="00381B7D" w:rsidRPr="00771F36">
              <w:rPr>
                <w:rFonts w:ascii="Times New Roman" w:eastAsia="Times New Roman" w:hAnsi="Times New Roman"/>
                <w:sz w:val="24"/>
                <w:szCs w:val="24"/>
                <w:lang w:eastAsia="ru-RU"/>
              </w:rPr>
              <w:t>Г</w:t>
            </w:r>
            <w:r w:rsidR="008C5199" w:rsidRPr="00771F36">
              <w:rPr>
                <w:rFonts w:ascii="Times New Roman" w:eastAsia="Times New Roman" w:hAnsi="Times New Roman"/>
                <w:sz w:val="24"/>
                <w:szCs w:val="24"/>
                <w:lang w:eastAsia="ru-RU"/>
              </w:rPr>
              <w:t>ородской округ Красноуфимск</w:t>
            </w:r>
          </w:p>
          <w:p w:rsidR="008C5199" w:rsidRPr="00771F36" w:rsidRDefault="00381B7D" w:rsidP="00381B7D">
            <w:pPr>
              <w:autoSpaceDE w:val="0"/>
              <w:autoSpaceDN w:val="0"/>
              <w:adjustRightInd w:val="0"/>
              <w:outlineLvl w:val="0"/>
              <w:rPr>
                <w:rFonts w:ascii="Times New Roman" w:eastAsia="Times New Roman" w:hAnsi="Times New Roman"/>
                <w:sz w:val="24"/>
                <w:szCs w:val="24"/>
                <w:lang w:eastAsia="ru-RU"/>
              </w:rPr>
            </w:pPr>
            <w:r w:rsidRPr="00771F36">
              <w:rPr>
                <w:rFonts w:ascii="Times New Roman" w:eastAsia="Times New Roman" w:hAnsi="Times New Roman"/>
                <w:sz w:val="24"/>
                <w:szCs w:val="24"/>
                <w:lang w:eastAsia="ru-RU"/>
              </w:rPr>
              <w:t>Г</w:t>
            </w:r>
            <w:r w:rsidR="008C5199" w:rsidRPr="00771F36">
              <w:rPr>
                <w:rFonts w:ascii="Times New Roman" w:eastAsia="Times New Roman" w:hAnsi="Times New Roman"/>
                <w:sz w:val="24"/>
                <w:szCs w:val="24"/>
                <w:lang w:eastAsia="ru-RU"/>
              </w:rPr>
              <w:t xml:space="preserve">ородской округ Нижняя Салда </w:t>
            </w:r>
            <w:r w:rsidRPr="00771F36">
              <w:rPr>
                <w:rFonts w:ascii="Times New Roman" w:eastAsia="Times New Roman" w:hAnsi="Times New Roman"/>
                <w:sz w:val="24"/>
                <w:szCs w:val="24"/>
                <w:lang w:eastAsia="ru-RU"/>
              </w:rPr>
              <w:t>Г</w:t>
            </w:r>
            <w:r w:rsidR="008C5199" w:rsidRPr="00771F36">
              <w:rPr>
                <w:rFonts w:ascii="Times New Roman" w:eastAsia="Times New Roman" w:hAnsi="Times New Roman"/>
                <w:sz w:val="24"/>
                <w:szCs w:val="24"/>
                <w:lang w:eastAsia="ru-RU"/>
              </w:rPr>
              <w:t>ородской округ Пелым</w:t>
            </w:r>
          </w:p>
          <w:p w:rsidR="008C5199" w:rsidRPr="00771F36" w:rsidRDefault="00381B7D" w:rsidP="00381B7D">
            <w:pPr>
              <w:autoSpaceDE w:val="0"/>
              <w:autoSpaceDN w:val="0"/>
              <w:adjustRightInd w:val="0"/>
              <w:outlineLvl w:val="0"/>
              <w:rPr>
                <w:rFonts w:ascii="Times New Roman" w:eastAsia="Times New Roman" w:hAnsi="Times New Roman"/>
                <w:sz w:val="24"/>
                <w:szCs w:val="24"/>
                <w:lang w:eastAsia="ru-RU"/>
              </w:rPr>
            </w:pPr>
            <w:r w:rsidRPr="00771F36">
              <w:rPr>
                <w:rFonts w:ascii="Times New Roman" w:eastAsia="Times New Roman" w:hAnsi="Times New Roman"/>
                <w:sz w:val="24"/>
                <w:szCs w:val="24"/>
                <w:lang w:eastAsia="ru-RU"/>
              </w:rPr>
              <w:t>Г</w:t>
            </w:r>
            <w:r w:rsidR="008C5199" w:rsidRPr="00771F36">
              <w:rPr>
                <w:rFonts w:ascii="Times New Roman" w:eastAsia="Times New Roman" w:hAnsi="Times New Roman"/>
                <w:sz w:val="24"/>
                <w:szCs w:val="24"/>
                <w:lang w:eastAsia="ru-RU"/>
              </w:rPr>
              <w:t>ородской округ Первоуральск</w:t>
            </w:r>
          </w:p>
          <w:p w:rsidR="00381B7D" w:rsidRPr="00771F36" w:rsidRDefault="00381B7D" w:rsidP="00381B7D">
            <w:pPr>
              <w:autoSpaceDE w:val="0"/>
              <w:autoSpaceDN w:val="0"/>
              <w:adjustRightInd w:val="0"/>
              <w:outlineLvl w:val="0"/>
              <w:rPr>
                <w:rFonts w:ascii="Times New Roman" w:eastAsia="Times New Roman" w:hAnsi="Times New Roman"/>
                <w:sz w:val="24"/>
                <w:szCs w:val="24"/>
                <w:lang w:eastAsia="ru-RU"/>
              </w:rPr>
            </w:pPr>
            <w:r w:rsidRPr="00771F36">
              <w:rPr>
                <w:rFonts w:ascii="Times New Roman" w:eastAsia="Times New Roman" w:hAnsi="Times New Roman"/>
                <w:sz w:val="24"/>
                <w:szCs w:val="24"/>
                <w:lang w:eastAsia="ru-RU"/>
              </w:rPr>
              <w:t>Г</w:t>
            </w:r>
            <w:r w:rsidR="008C5199" w:rsidRPr="00771F36">
              <w:rPr>
                <w:rFonts w:ascii="Times New Roman" w:eastAsia="Times New Roman" w:hAnsi="Times New Roman"/>
                <w:sz w:val="24"/>
                <w:szCs w:val="24"/>
                <w:lang w:eastAsia="ru-RU"/>
              </w:rPr>
              <w:t>ородской округ Ревда</w:t>
            </w:r>
          </w:p>
          <w:p w:rsidR="008C5199" w:rsidRPr="00771F36" w:rsidRDefault="00381B7D" w:rsidP="00381B7D">
            <w:pPr>
              <w:autoSpaceDE w:val="0"/>
              <w:autoSpaceDN w:val="0"/>
              <w:adjustRightInd w:val="0"/>
              <w:outlineLvl w:val="0"/>
              <w:rPr>
                <w:rFonts w:ascii="Times New Roman" w:eastAsia="Times New Roman" w:hAnsi="Times New Roman"/>
                <w:sz w:val="24"/>
                <w:szCs w:val="24"/>
                <w:lang w:eastAsia="ru-RU"/>
              </w:rPr>
            </w:pPr>
            <w:r w:rsidRPr="00771F36">
              <w:rPr>
                <w:rFonts w:ascii="Times New Roman" w:eastAsia="Times New Roman" w:hAnsi="Times New Roman"/>
                <w:sz w:val="24"/>
                <w:szCs w:val="24"/>
                <w:lang w:eastAsia="ru-RU"/>
              </w:rPr>
              <w:t>Г</w:t>
            </w:r>
            <w:hyperlink r:id="rId15" w:tooltip="городской округ Рефтинский" w:history="1">
              <w:r w:rsidR="008C5199" w:rsidRPr="00771F36">
                <w:rPr>
                  <w:rFonts w:ascii="Times New Roman" w:eastAsia="Times New Roman" w:hAnsi="Times New Roman"/>
                  <w:sz w:val="24"/>
                  <w:szCs w:val="24"/>
                  <w:lang w:eastAsia="ru-RU"/>
                </w:rPr>
                <w:t xml:space="preserve">ородской округ </w:t>
              </w:r>
              <w:proofErr w:type="spellStart"/>
              <w:r w:rsidR="008C5199" w:rsidRPr="00771F36">
                <w:rPr>
                  <w:rFonts w:ascii="Times New Roman" w:eastAsia="Times New Roman" w:hAnsi="Times New Roman"/>
                  <w:sz w:val="24"/>
                  <w:szCs w:val="24"/>
                  <w:lang w:eastAsia="ru-RU"/>
                </w:rPr>
                <w:t>Рефтинский</w:t>
              </w:r>
              <w:proofErr w:type="spellEnd"/>
            </w:hyperlink>
          </w:p>
          <w:p w:rsidR="008C5199" w:rsidRPr="00771F36" w:rsidRDefault="00381B7D" w:rsidP="00381B7D">
            <w:pPr>
              <w:autoSpaceDE w:val="0"/>
              <w:autoSpaceDN w:val="0"/>
              <w:adjustRightInd w:val="0"/>
              <w:outlineLvl w:val="0"/>
              <w:rPr>
                <w:rFonts w:ascii="Times New Roman" w:eastAsia="Times New Roman" w:hAnsi="Times New Roman"/>
                <w:sz w:val="24"/>
                <w:szCs w:val="24"/>
                <w:lang w:eastAsia="ru-RU"/>
              </w:rPr>
            </w:pPr>
            <w:r w:rsidRPr="00771F36">
              <w:rPr>
                <w:rFonts w:ascii="Times New Roman" w:eastAsia="Times New Roman" w:hAnsi="Times New Roman"/>
                <w:sz w:val="24"/>
                <w:szCs w:val="24"/>
                <w:lang w:eastAsia="ru-RU"/>
              </w:rPr>
              <w:t>Г</w:t>
            </w:r>
            <w:r w:rsidR="008C5199" w:rsidRPr="00771F36">
              <w:rPr>
                <w:rFonts w:ascii="Times New Roman" w:eastAsia="Times New Roman" w:hAnsi="Times New Roman"/>
                <w:sz w:val="24"/>
                <w:szCs w:val="24"/>
                <w:lang w:eastAsia="ru-RU"/>
              </w:rPr>
              <w:t>ородской округ Сухой Лог</w:t>
            </w:r>
          </w:p>
          <w:p w:rsidR="008C5199" w:rsidRPr="00771F36" w:rsidRDefault="008C5199" w:rsidP="00381B7D">
            <w:pPr>
              <w:autoSpaceDE w:val="0"/>
              <w:autoSpaceDN w:val="0"/>
              <w:adjustRightInd w:val="0"/>
              <w:outlineLvl w:val="0"/>
              <w:rPr>
                <w:rFonts w:ascii="Times New Roman" w:eastAsia="Times New Roman" w:hAnsi="Times New Roman"/>
                <w:sz w:val="24"/>
                <w:szCs w:val="24"/>
                <w:lang w:eastAsia="ru-RU"/>
              </w:rPr>
            </w:pPr>
            <w:proofErr w:type="spellStart"/>
            <w:r w:rsidRPr="00771F36">
              <w:rPr>
                <w:rFonts w:ascii="Times New Roman" w:eastAsia="Times New Roman" w:hAnsi="Times New Roman"/>
                <w:sz w:val="24"/>
                <w:szCs w:val="24"/>
                <w:lang w:eastAsia="ru-RU"/>
              </w:rPr>
              <w:t>Ивдельский</w:t>
            </w:r>
            <w:proofErr w:type="spellEnd"/>
            <w:r w:rsidRPr="00771F36">
              <w:rPr>
                <w:rFonts w:ascii="Times New Roman" w:eastAsia="Times New Roman" w:hAnsi="Times New Roman"/>
                <w:sz w:val="24"/>
                <w:szCs w:val="24"/>
                <w:lang w:eastAsia="ru-RU"/>
              </w:rPr>
              <w:t xml:space="preserve"> городской округ</w:t>
            </w:r>
          </w:p>
          <w:p w:rsidR="00381B7D" w:rsidRPr="00771F36" w:rsidRDefault="008C5199" w:rsidP="00381B7D">
            <w:pPr>
              <w:autoSpaceDE w:val="0"/>
              <w:autoSpaceDN w:val="0"/>
              <w:adjustRightInd w:val="0"/>
              <w:outlineLvl w:val="0"/>
              <w:rPr>
                <w:rFonts w:ascii="Times New Roman" w:eastAsia="Times New Roman" w:hAnsi="Times New Roman"/>
                <w:sz w:val="24"/>
                <w:szCs w:val="24"/>
                <w:lang w:eastAsia="ru-RU"/>
              </w:rPr>
            </w:pPr>
            <w:proofErr w:type="spellStart"/>
            <w:r w:rsidRPr="00771F36">
              <w:rPr>
                <w:rFonts w:ascii="Times New Roman" w:eastAsia="Times New Roman" w:hAnsi="Times New Roman"/>
                <w:sz w:val="24"/>
                <w:szCs w:val="24"/>
                <w:lang w:eastAsia="ru-RU"/>
              </w:rPr>
              <w:t>Ирбитское</w:t>
            </w:r>
            <w:proofErr w:type="spellEnd"/>
            <w:r w:rsidRPr="00771F36">
              <w:rPr>
                <w:rFonts w:ascii="Times New Roman" w:eastAsia="Times New Roman" w:hAnsi="Times New Roman"/>
                <w:sz w:val="24"/>
                <w:szCs w:val="24"/>
                <w:lang w:eastAsia="ru-RU"/>
              </w:rPr>
              <w:t xml:space="preserve"> муниципальное образование</w:t>
            </w:r>
          </w:p>
          <w:p w:rsidR="00381B7D" w:rsidRPr="00771F36" w:rsidRDefault="008C5199" w:rsidP="00381B7D">
            <w:pPr>
              <w:autoSpaceDE w:val="0"/>
              <w:autoSpaceDN w:val="0"/>
              <w:adjustRightInd w:val="0"/>
              <w:outlineLvl w:val="0"/>
              <w:rPr>
                <w:rFonts w:ascii="Times New Roman" w:eastAsia="Times New Roman" w:hAnsi="Times New Roman"/>
                <w:sz w:val="24"/>
                <w:szCs w:val="24"/>
                <w:lang w:eastAsia="ru-RU"/>
              </w:rPr>
            </w:pPr>
            <w:r w:rsidRPr="00771F36">
              <w:rPr>
                <w:rFonts w:ascii="Times New Roman" w:eastAsia="Times New Roman" w:hAnsi="Times New Roman"/>
                <w:sz w:val="24"/>
                <w:szCs w:val="24"/>
                <w:lang w:eastAsia="ru-RU"/>
              </w:rPr>
              <w:t xml:space="preserve">Каменский городской округ </w:t>
            </w:r>
            <w:proofErr w:type="spellStart"/>
            <w:r w:rsidRPr="00771F36">
              <w:rPr>
                <w:rFonts w:ascii="Times New Roman" w:eastAsia="Times New Roman" w:hAnsi="Times New Roman"/>
                <w:sz w:val="24"/>
                <w:szCs w:val="24"/>
                <w:lang w:eastAsia="ru-RU"/>
              </w:rPr>
              <w:t>Камышловский</w:t>
            </w:r>
            <w:proofErr w:type="spellEnd"/>
            <w:r w:rsidRPr="00771F36">
              <w:rPr>
                <w:rFonts w:ascii="Times New Roman" w:eastAsia="Times New Roman" w:hAnsi="Times New Roman"/>
                <w:sz w:val="24"/>
                <w:szCs w:val="24"/>
                <w:lang w:eastAsia="ru-RU"/>
              </w:rPr>
              <w:t xml:space="preserve"> городской округ Качканарский городской округ Кировградский городской округ </w:t>
            </w:r>
            <w:proofErr w:type="spellStart"/>
            <w:r w:rsidRPr="00771F36">
              <w:rPr>
                <w:rFonts w:ascii="Times New Roman" w:eastAsia="Times New Roman" w:hAnsi="Times New Roman"/>
                <w:sz w:val="24"/>
                <w:szCs w:val="24"/>
                <w:lang w:eastAsia="ru-RU"/>
              </w:rPr>
              <w:t>Кушвинский</w:t>
            </w:r>
            <w:proofErr w:type="spellEnd"/>
            <w:r w:rsidRPr="00771F36">
              <w:rPr>
                <w:rFonts w:ascii="Times New Roman" w:eastAsia="Times New Roman" w:hAnsi="Times New Roman"/>
                <w:sz w:val="24"/>
                <w:szCs w:val="24"/>
                <w:lang w:eastAsia="ru-RU"/>
              </w:rPr>
              <w:t xml:space="preserve"> городской округ муниципальное образование </w:t>
            </w:r>
            <w:r w:rsidR="00381B7D" w:rsidRPr="00771F36">
              <w:rPr>
                <w:rFonts w:ascii="Times New Roman" w:eastAsia="Times New Roman" w:hAnsi="Times New Roman"/>
                <w:sz w:val="24"/>
                <w:szCs w:val="24"/>
                <w:lang w:eastAsia="ru-RU"/>
              </w:rPr>
              <w:t>«Г</w:t>
            </w:r>
            <w:r w:rsidRPr="00771F36">
              <w:rPr>
                <w:rFonts w:ascii="Times New Roman" w:eastAsia="Times New Roman" w:hAnsi="Times New Roman"/>
                <w:sz w:val="24"/>
                <w:szCs w:val="24"/>
                <w:lang w:eastAsia="ru-RU"/>
              </w:rPr>
              <w:t>ород Екатеринбург</w:t>
            </w:r>
            <w:r w:rsidR="00381B7D" w:rsidRPr="00771F36">
              <w:rPr>
                <w:rFonts w:ascii="Times New Roman" w:eastAsia="Times New Roman" w:hAnsi="Times New Roman"/>
                <w:sz w:val="24"/>
                <w:szCs w:val="24"/>
                <w:lang w:eastAsia="ru-RU"/>
              </w:rPr>
              <w:t>»</w:t>
            </w:r>
            <w:r w:rsidRPr="00771F36">
              <w:rPr>
                <w:rFonts w:ascii="Times New Roman" w:eastAsia="Times New Roman" w:hAnsi="Times New Roman"/>
                <w:sz w:val="24"/>
                <w:szCs w:val="24"/>
                <w:lang w:eastAsia="ru-RU"/>
              </w:rPr>
              <w:t xml:space="preserve"> Муниципальное образование </w:t>
            </w:r>
            <w:proofErr w:type="spellStart"/>
            <w:r w:rsidRPr="00771F36">
              <w:rPr>
                <w:rFonts w:ascii="Times New Roman" w:eastAsia="Times New Roman" w:hAnsi="Times New Roman"/>
                <w:sz w:val="24"/>
                <w:szCs w:val="24"/>
                <w:lang w:eastAsia="ru-RU"/>
              </w:rPr>
              <w:t>Алапаевское</w:t>
            </w:r>
            <w:proofErr w:type="spellEnd"/>
            <w:r w:rsidRPr="00771F36">
              <w:rPr>
                <w:rFonts w:ascii="Times New Roman" w:eastAsia="Times New Roman" w:hAnsi="Times New Roman"/>
                <w:sz w:val="24"/>
                <w:szCs w:val="24"/>
                <w:lang w:eastAsia="ru-RU"/>
              </w:rPr>
              <w:t xml:space="preserve"> </w:t>
            </w:r>
          </w:p>
          <w:p w:rsidR="008C5199" w:rsidRPr="00771F36" w:rsidRDefault="008C5199" w:rsidP="00381B7D">
            <w:pPr>
              <w:autoSpaceDE w:val="0"/>
              <w:autoSpaceDN w:val="0"/>
              <w:adjustRightInd w:val="0"/>
              <w:outlineLvl w:val="0"/>
              <w:rPr>
                <w:rFonts w:ascii="Times New Roman" w:eastAsia="Times New Roman" w:hAnsi="Times New Roman"/>
                <w:sz w:val="24"/>
                <w:szCs w:val="24"/>
                <w:lang w:eastAsia="ru-RU"/>
              </w:rPr>
            </w:pPr>
            <w:r w:rsidRPr="00771F36">
              <w:rPr>
                <w:rFonts w:ascii="Times New Roman" w:eastAsia="Times New Roman" w:hAnsi="Times New Roman"/>
                <w:sz w:val="24"/>
                <w:szCs w:val="24"/>
                <w:lang w:eastAsia="ru-RU"/>
              </w:rPr>
              <w:t>Муниципальное образование город Алапаевск</w:t>
            </w:r>
          </w:p>
          <w:p w:rsidR="00381B7D" w:rsidRPr="00771F36" w:rsidRDefault="00381B7D" w:rsidP="00381B7D">
            <w:pPr>
              <w:rPr>
                <w:rFonts w:ascii="Times New Roman" w:eastAsia="Times New Roman" w:hAnsi="Times New Roman"/>
                <w:sz w:val="24"/>
                <w:szCs w:val="24"/>
                <w:lang w:eastAsia="ru-RU"/>
              </w:rPr>
            </w:pPr>
            <w:r w:rsidRPr="00771F36">
              <w:rPr>
                <w:rFonts w:ascii="Times New Roman" w:eastAsia="Times New Roman" w:hAnsi="Times New Roman"/>
                <w:sz w:val="24"/>
                <w:szCs w:val="24"/>
                <w:lang w:eastAsia="ru-RU"/>
              </w:rPr>
              <w:t xml:space="preserve">Муниципальное образование город Ирбит </w:t>
            </w:r>
          </w:p>
          <w:p w:rsidR="00381B7D" w:rsidRPr="00771F36" w:rsidRDefault="00381B7D" w:rsidP="00381B7D">
            <w:pPr>
              <w:rPr>
                <w:rFonts w:ascii="Times New Roman" w:eastAsia="Times New Roman" w:hAnsi="Times New Roman"/>
                <w:sz w:val="24"/>
                <w:szCs w:val="24"/>
                <w:lang w:eastAsia="ru-RU"/>
              </w:rPr>
            </w:pPr>
            <w:r w:rsidRPr="00771F36">
              <w:rPr>
                <w:rFonts w:ascii="Times New Roman" w:eastAsia="Times New Roman" w:hAnsi="Times New Roman"/>
                <w:sz w:val="24"/>
                <w:szCs w:val="24"/>
                <w:lang w:eastAsia="ru-RU"/>
              </w:rPr>
              <w:t xml:space="preserve">Муниципальное образование город Каменск-Уральский Невьянский городской округ </w:t>
            </w:r>
            <w:proofErr w:type="spellStart"/>
            <w:r w:rsidRPr="00771F36">
              <w:rPr>
                <w:rFonts w:ascii="Times New Roman" w:eastAsia="Times New Roman" w:hAnsi="Times New Roman"/>
                <w:sz w:val="24"/>
                <w:szCs w:val="24"/>
                <w:lang w:eastAsia="ru-RU"/>
              </w:rPr>
              <w:t>Нижнетуринский</w:t>
            </w:r>
            <w:proofErr w:type="spellEnd"/>
            <w:r w:rsidRPr="00771F36">
              <w:rPr>
                <w:rFonts w:ascii="Times New Roman" w:eastAsia="Times New Roman" w:hAnsi="Times New Roman"/>
                <w:sz w:val="24"/>
                <w:szCs w:val="24"/>
                <w:lang w:eastAsia="ru-RU"/>
              </w:rPr>
              <w:t xml:space="preserve"> городской округ </w:t>
            </w:r>
          </w:p>
          <w:p w:rsidR="00381B7D" w:rsidRPr="00771F36" w:rsidRDefault="00381B7D" w:rsidP="00381B7D">
            <w:pPr>
              <w:rPr>
                <w:rFonts w:ascii="Times New Roman" w:eastAsia="Times New Roman" w:hAnsi="Times New Roman"/>
                <w:sz w:val="24"/>
                <w:szCs w:val="24"/>
                <w:lang w:eastAsia="ru-RU"/>
              </w:rPr>
            </w:pPr>
            <w:proofErr w:type="spellStart"/>
            <w:r w:rsidRPr="00771F36">
              <w:rPr>
                <w:rFonts w:ascii="Times New Roman" w:eastAsia="Times New Roman" w:hAnsi="Times New Roman"/>
                <w:sz w:val="24"/>
                <w:szCs w:val="24"/>
                <w:lang w:eastAsia="ru-RU"/>
              </w:rPr>
              <w:t>Новолялинский</w:t>
            </w:r>
            <w:proofErr w:type="spellEnd"/>
            <w:r w:rsidRPr="00771F36">
              <w:rPr>
                <w:rFonts w:ascii="Times New Roman" w:eastAsia="Times New Roman" w:hAnsi="Times New Roman"/>
                <w:sz w:val="24"/>
                <w:szCs w:val="24"/>
                <w:lang w:eastAsia="ru-RU"/>
              </w:rPr>
              <w:t xml:space="preserve"> городской округ </w:t>
            </w:r>
            <w:proofErr w:type="spellStart"/>
            <w:r w:rsidRPr="00771F36">
              <w:rPr>
                <w:rFonts w:ascii="Times New Roman" w:eastAsia="Times New Roman" w:hAnsi="Times New Roman"/>
                <w:sz w:val="24"/>
                <w:szCs w:val="24"/>
                <w:lang w:eastAsia="ru-RU"/>
              </w:rPr>
              <w:t>Новоуральский</w:t>
            </w:r>
            <w:proofErr w:type="spellEnd"/>
            <w:r w:rsidRPr="00771F36">
              <w:rPr>
                <w:rFonts w:ascii="Times New Roman" w:eastAsia="Times New Roman" w:hAnsi="Times New Roman"/>
                <w:sz w:val="24"/>
                <w:szCs w:val="24"/>
                <w:lang w:eastAsia="ru-RU"/>
              </w:rPr>
              <w:t xml:space="preserve"> городской округ Полевской городской округ </w:t>
            </w:r>
            <w:proofErr w:type="spellStart"/>
            <w:r w:rsidRPr="00771F36">
              <w:rPr>
                <w:rFonts w:ascii="Times New Roman" w:eastAsia="Times New Roman" w:hAnsi="Times New Roman"/>
                <w:sz w:val="24"/>
                <w:szCs w:val="24"/>
                <w:lang w:eastAsia="ru-RU"/>
              </w:rPr>
              <w:t>Пышминский</w:t>
            </w:r>
            <w:proofErr w:type="spellEnd"/>
            <w:r w:rsidRPr="00771F36">
              <w:rPr>
                <w:rFonts w:ascii="Times New Roman" w:eastAsia="Times New Roman" w:hAnsi="Times New Roman"/>
                <w:sz w:val="24"/>
                <w:szCs w:val="24"/>
                <w:lang w:eastAsia="ru-RU"/>
              </w:rPr>
              <w:t xml:space="preserve"> городской </w:t>
            </w:r>
            <w:proofErr w:type="gramStart"/>
            <w:r w:rsidRPr="00771F36">
              <w:rPr>
                <w:rFonts w:ascii="Times New Roman" w:eastAsia="Times New Roman" w:hAnsi="Times New Roman"/>
                <w:sz w:val="24"/>
                <w:szCs w:val="24"/>
                <w:lang w:eastAsia="ru-RU"/>
              </w:rPr>
              <w:t xml:space="preserve">округ  </w:t>
            </w:r>
            <w:proofErr w:type="spellStart"/>
            <w:r w:rsidRPr="00771F36">
              <w:rPr>
                <w:rFonts w:ascii="Times New Roman" w:eastAsia="Times New Roman" w:hAnsi="Times New Roman"/>
                <w:sz w:val="24"/>
                <w:szCs w:val="24"/>
                <w:lang w:eastAsia="ru-RU"/>
              </w:rPr>
              <w:t>Режевской</w:t>
            </w:r>
            <w:proofErr w:type="spellEnd"/>
            <w:proofErr w:type="gramEnd"/>
            <w:r w:rsidRPr="00771F36">
              <w:rPr>
                <w:rFonts w:ascii="Times New Roman" w:eastAsia="Times New Roman" w:hAnsi="Times New Roman"/>
                <w:sz w:val="24"/>
                <w:szCs w:val="24"/>
                <w:lang w:eastAsia="ru-RU"/>
              </w:rPr>
              <w:t xml:space="preserve"> городской округ </w:t>
            </w:r>
            <w:proofErr w:type="spellStart"/>
            <w:r w:rsidRPr="00771F36">
              <w:rPr>
                <w:rFonts w:ascii="Times New Roman" w:eastAsia="Times New Roman" w:hAnsi="Times New Roman"/>
                <w:sz w:val="24"/>
                <w:szCs w:val="24"/>
                <w:lang w:eastAsia="ru-RU"/>
              </w:rPr>
              <w:lastRenderedPageBreak/>
              <w:t>Североуральский</w:t>
            </w:r>
            <w:proofErr w:type="spellEnd"/>
            <w:r w:rsidRPr="00771F36">
              <w:rPr>
                <w:rFonts w:ascii="Times New Roman" w:eastAsia="Times New Roman" w:hAnsi="Times New Roman"/>
                <w:sz w:val="24"/>
                <w:szCs w:val="24"/>
                <w:lang w:eastAsia="ru-RU"/>
              </w:rPr>
              <w:t xml:space="preserve"> городской округ </w:t>
            </w:r>
          </w:p>
          <w:p w:rsidR="00381B7D" w:rsidRPr="00771F36" w:rsidRDefault="00335353" w:rsidP="00381B7D">
            <w:pPr>
              <w:rPr>
                <w:rFonts w:ascii="Times New Roman" w:eastAsia="Times New Roman" w:hAnsi="Times New Roman"/>
                <w:sz w:val="24"/>
                <w:szCs w:val="24"/>
                <w:lang w:eastAsia="ru-RU"/>
              </w:rPr>
            </w:pPr>
            <w:hyperlink r:id="rId16" w:tooltip="Серовский городской округ" w:history="1">
              <w:proofErr w:type="spellStart"/>
              <w:r w:rsidR="00381B7D" w:rsidRPr="00771F36">
                <w:rPr>
                  <w:rFonts w:ascii="Times New Roman" w:eastAsia="Times New Roman" w:hAnsi="Times New Roman"/>
                  <w:sz w:val="24"/>
                  <w:szCs w:val="24"/>
                  <w:lang w:eastAsia="ru-RU"/>
                </w:rPr>
                <w:t>Серовский</w:t>
              </w:r>
              <w:proofErr w:type="spellEnd"/>
              <w:r w:rsidR="00381B7D" w:rsidRPr="00771F36">
                <w:rPr>
                  <w:rFonts w:ascii="Times New Roman" w:eastAsia="Times New Roman" w:hAnsi="Times New Roman"/>
                  <w:sz w:val="24"/>
                  <w:szCs w:val="24"/>
                  <w:lang w:eastAsia="ru-RU"/>
                </w:rPr>
                <w:t xml:space="preserve"> городской округ</w:t>
              </w:r>
            </w:hyperlink>
            <w:r w:rsidR="00381B7D" w:rsidRPr="00771F36">
              <w:rPr>
                <w:rFonts w:ascii="Times New Roman" w:eastAsia="Times New Roman" w:hAnsi="Times New Roman"/>
                <w:sz w:val="24"/>
                <w:szCs w:val="24"/>
                <w:lang w:eastAsia="ru-RU"/>
              </w:rPr>
              <w:t xml:space="preserve"> </w:t>
            </w:r>
            <w:hyperlink r:id="rId17" w:tooltip="Сосьвинский городской округ" w:history="1">
              <w:proofErr w:type="spellStart"/>
              <w:r w:rsidR="00381B7D" w:rsidRPr="00771F36">
                <w:rPr>
                  <w:rFonts w:ascii="Times New Roman" w:eastAsia="Times New Roman" w:hAnsi="Times New Roman"/>
                  <w:sz w:val="24"/>
                  <w:szCs w:val="24"/>
                  <w:lang w:eastAsia="ru-RU"/>
                </w:rPr>
                <w:t>Сосьвинский</w:t>
              </w:r>
              <w:proofErr w:type="spellEnd"/>
              <w:r w:rsidR="00381B7D" w:rsidRPr="00771F36">
                <w:rPr>
                  <w:rFonts w:ascii="Times New Roman" w:eastAsia="Times New Roman" w:hAnsi="Times New Roman"/>
                  <w:sz w:val="24"/>
                  <w:szCs w:val="24"/>
                  <w:lang w:eastAsia="ru-RU"/>
                </w:rPr>
                <w:t xml:space="preserve"> городской округ</w:t>
              </w:r>
            </w:hyperlink>
            <w:r w:rsidR="00381B7D" w:rsidRPr="00771F36">
              <w:rPr>
                <w:rFonts w:ascii="Times New Roman" w:eastAsia="Times New Roman" w:hAnsi="Times New Roman"/>
                <w:sz w:val="24"/>
                <w:szCs w:val="24"/>
                <w:lang w:eastAsia="ru-RU"/>
              </w:rPr>
              <w:t xml:space="preserve"> </w:t>
            </w:r>
            <w:proofErr w:type="spellStart"/>
            <w:r w:rsidR="00381B7D" w:rsidRPr="00771F36">
              <w:rPr>
                <w:rFonts w:ascii="Times New Roman" w:eastAsia="Times New Roman" w:hAnsi="Times New Roman"/>
                <w:sz w:val="24"/>
                <w:szCs w:val="24"/>
                <w:lang w:eastAsia="ru-RU"/>
              </w:rPr>
              <w:t>Сысертский</w:t>
            </w:r>
            <w:proofErr w:type="spellEnd"/>
            <w:r w:rsidR="00381B7D" w:rsidRPr="00771F36">
              <w:rPr>
                <w:rFonts w:ascii="Times New Roman" w:eastAsia="Times New Roman" w:hAnsi="Times New Roman"/>
                <w:sz w:val="24"/>
                <w:szCs w:val="24"/>
                <w:lang w:eastAsia="ru-RU"/>
              </w:rPr>
              <w:t xml:space="preserve"> городской округ Тавдинский городской округ </w:t>
            </w:r>
            <w:proofErr w:type="spellStart"/>
            <w:r w:rsidR="00381B7D" w:rsidRPr="00771F36">
              <w:rPr>
                <w:rFonts w:ascii="Times New Roman" w:eastAsia="Times New Roman" w:hAnsi="Times New Roman"/>
                <w:sz w:val="24"/>
                <w:szCs w:val="24"/>
                <w:lang w:eastAsia="ru-RU"/>
              </w:rPr>
              <w:t>Талицкий</w:t>
            </w:r>
            <w:proofErr w:type="spellEnd"/>
            <w:r w:rsidR="00381B7D" w:rsidRPr="00771F36">
              <w:rPr>
                <w:rFonts w:ascii="Times New Roman" w:eastAsia="Times New Roman" w:hAnsi="Times New Roman"/>
                <w:sz w:val="24"/>
                <w:szCs w:val="24"/>
                <w:lang w:eastAsia="ru-RU"/>
              </w:rPr>
              <w:t xml:space="preserve"> городской округ </w:t>
            </w:r>
            <w:proofErr w:type="spellStart"/>
            <w:r w:rsidR="00381B7D" w:rsidRPr="00771F36">
              <w:rPr>
                <w:rFonts w:ascii="Times New Roman" w:eastAsia="Times New Roman" w:hAnsi="Times New Roman"/>
                <w:sz w:val="24"/>
                <w:szCs w:val="24"/>
                <w:lang w:eastAsia="ru-RU"/>
              </w:rPr>
              <w:t>Тугулымский</w:t>
            </w:r>
            <w:proofErr w:type="spellEnd"/>
            <w:r w:rsidR="00381B7D" w:rsidRPr="00771F36">
              <w:rPr>
                <w:rFonts w:ascii="Times New Roman" w:eastAsia="Times New Roman" w:hAnsi="Times New Roman"/>
                <w:sz w:val="24"/>
                <w:szCs w:val="24"/>
                <w:lang w:eastAsia="ru-RU"/>
              </w:rPr>
              <w:t xml:space="preserve"> городской округ Туринский городской округ </w:t>
            </w:r>
            <w:proofErr w:type="spellStart"/>
            <w:r w:rsidR="00381B7D" w:rsidRPr="00771F36">
              <w:rPr>
                <w:rFonts w:ascii="Times New Roman" w:eastAsia="Times New Roman" w:hAnsi="Times New Roman"/>
                <w:sz w:val="24"/>
                <w:szCs w:val="24"/>
                <w:lang w:eastAsia="ru-RU"/>
              </w:rPr>
              <w:t>Шалинский</w:t>
            </w:r>
            <w:proofErr w:type="spellEnd"/>
            <w:r w:rsidR="00381B7D" w:rsidRPr="00771F36">
              <w:rPr>
                <w:rFonts w:ascii="Times New Roman" w:eastAsia="Times New Roman" w:hAnsi="Times New Roman"/>
                <w:sz w:val="24"/>
                <w:szCs w:val="24"/>
                <w:lang w:eastAsia="ru-RU"/>
              </w:rPr>
              <w:t xml:space="preserve"> городской округ </w:t>
            </w:r>
          </w:p>
          <w:p w:rsidR="00381B7D" w:rsidRPr="00771F36" w:rsidRDefault="00381B7D" w:rsidP="00381B7D">
            <w:pPr>
              <w:rPr>
                <w:rFonts w:ascii="Times New Roman" w:eastAsia="Times New Roman" w:hAnsi="Times New Roman"/>
                <w:sz w:val="24"/>
                <w:szCs w:val="24"/>
                <w:lang w:eastAsia="ru-RU"/>
              </w:rPr>
            </w:pPr>
            <w:r w:rsidRPr="00771F36">
              <w:rPr>
                <w:rFonts w:ascii="Times New Roman" w:eastAsia="Times New Roman" w:hAnsi="Times New Roman"/>
                <w:sz w:val="24"/>
                <w:szCs w:val="24"/>
                <w:lang w:eastAsia="ru-RU"/>
              </w:rPr>
              <w:t xml:space="preserve">МО </w:t>
            </w:r>
            <w:proofErr w:type="spellStart"/>
            <w:r w:rsidRPr="00771F36">
              <w:rPr>
                <w:rFonts w:ascii="Times New Roman" w:eastAsia="Times New Roman" w:hAnsi="Times New Roman"/>
                <w:sz w:val="24"/>
                <w:szCs w:val="24"/>
                <w:lang w:eastAsia="ru-RU"/>
              </w:rPr>
              <w:t>Камышловский</w:t>
            </w:r>
            <w:proofErr w:type="spellEnd"/>
            <w:r w:rsidRPr="00771F36">
              <w:rPr>
                <w:rFonts w:ascii="Times New Roman" w:eastAsia="Times New Roman" w:hAnsi="Times New Roman"/>
                <w:sz w:val="24"/>
                <w:szCs w:val="24"/>
                <w:lang w:eastAsia="ru-RU"/>
              </w:rPr>
              <w:t xml:space="preserve"> муниципальный район</w:t>
            </w:r>
          </w:p>
          <w:p w:rsidR="00381B7D" w:rsidRPr="00771F36" w:rsidRDefault="00381B7D" w:rsidP="00381B7D">
            <w:pPr>
              <w:autoSpaceDE w:val="0"/>
              <w:autoSpaceDN w:val="0"/>
              <w:adjustRightInd w:val="0"/>
              <w:outlineLvl w:val="0"/>
              <w:rPr>
                <w:rFonts w:ascii="Times New Roman" w:eastAsia="Times New Roman" w:hAnsi="Times New Roman"/>
                <w:sz w:val="24"/>
                <w:szCs w:val="24"/>
                <w:lang w:eastAsia="ru-RU"/>
              </w:rPr>
            </w:pPr>
            <w:r w:rsidRPr="00771F36">
              <w:rPr>
                <w:rFonts w:ascii="Times New Roman" w:eastAsia="Times New Roman" w:hAnsi="Times New Roman"/>
                <w:sz w:val="24"/>
                <w:szCs w:val="24"/>
                <w:lang w:eastAsia="ru-RU"/>
              </w:rPr>
              <w:t xml:space="preserve">Нижнесергинский муниципальный район Нижнесергинское городское поселение </w:t>
            </w:r>
          </w:p>
          <w:p w:rsidR="008C5199" w:rsidRPr="00771F36" w:rsidRDefault="00381B7D" w:rsidP="00381B7D">
            <w:pPr>
              <w:autoSpaceDE w:val="0"/>
              <w:autoSpaceDN w:val="0"/>
              <w:adjustRightInd w:val="0"/>
              <w:outlineLvl w:val="0"/>
              <w:rPr>
                <w:rFonts w:ascii="Times New Roman" w:eastAsia="Times New Roman" w:hAnsi="Times New Roman"/>
                <w:sz w:val="24"/>
                <w:szCs w:val="24"/>
                <w:lang w:eastAsia="ru-RU"/>
              </w:rPr>
            </w:pPr>
            <w:proofErr w:type="spellStart"/>
            <w:r w:rsidRPr="008C5199">
              <w:rPr>
                <w:rFonts w:ascii="Times New Roman" w:eastAsia="Times New Roman" w:hAnsi="Times New Roman"/>
                <w:sz w:val="24"/>
                <w:szCs w:val="24"/>
                <w:lang w:eastAsia="ru-RU"/>
              </w:rPr>
              <w:t>Слободо</w:t>
            </w:r>
            <w:proofErr w:type="spellEnd"/>
            <w:r w:rsidRPr="008C5199">
              <w:rPr>
                <w:rFonts w:ascii="Times New Roman" w:eastAsia="Times New Roman" w:hAnsi="Times New Roman"/>
                <w:sz w:val="24"/>
                <w:szCs w:val="24"/>
                <w:lang w:eastAsia="ru-RU"/>
              </w:rPr>
              <w:t>-Туринский муниципальный район</w:t>
            </w:r>
            <w:r w:rsidRPr="00771F36">
              <w:rPr>
                <w:rFonts w:ascii="Times New Roman" w:eastAsia="Times New Roman" w:hAnsi="Times New Roman"/>
                <w:sz w:val="24"/>
                <w:szCs w:val="24"/>
                <w:lang w:eastAsia="ru-RU"/>
              </w:rPr>
              <w:t xml:space="preserve"> </w:t>
            </w:r>
            <w:proofErr w:type="spellStart"/>
            <w:r w:rsidRPr="00771F36">
              <w:rPr>
                <w:rFonts w:ascii="Times New Roman" w:eastAsia="Times New Roman" w:hAnsi="Times New Roman"/>
                <w:sz w:val="24"/>
                <w:szCs w:val="24"/>
                <w:lang w:eastAsia="ru-RU"/>
              </w:rPr>
              <w:t>Таборинский</w:t>
            </w:r>
            <w:proofErr w:type="spellEnd"/>
            <w:r w:rsidRPr="00771F36">
              <w:rPr>
                <w:rFonts w:ascii="Times New Roman" w:eastAsia="Times New Roman" w:hAnsi="Times New Roman"/>
                <w:sz w:val="24"/>
                <w:szCs w:val="24"/>
                <w:lang w:eastAsia="ru-RU"/>
              </w:rPr>
              <w:t xml:space="preserve"> муниципальный район</w:t>
            </w:r>
          </w:p>
        </w:tc>
      </w:tr>
      <w:tr w:rsidR="0040714D" w:rsidRPr="00977964" w:rsidTr="008E486A">
        <w:tc>
          <w:tcPr>
            <w:tcW w:w="568" w:type="dxa"/>
          </w:tcPr>
          <w:p w:rsidR="0040714D" w:rsidRPr="00771F36" w:rsidRDefault="00221D35" w:rsidP="0040714D">
            <w:pPr>
              <w:autoSpaceDE w:val="0"/>
              <w:autoSpaceDN w:val="0"/>
              <w:adjustRightInd w:val="0"/>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w:t>
            </w:r>
            <w:r w:rsidR="0040714D" w:rsidRPr="00771F36">
              <w:rPr>
                <w:rFonts w:ascii="Times New Roman" w:eastAsia="Times New Roman" w:hAnsi="Times New Roman"/>
                <w:sz w:val="24"/>
                <w:szCs w:val="24"/>
                <w:lang w:eastAsia="ru-RU"/>
              </w:rPr>
              <w:t>.</w:t>
            </w:r>
          </w:p>
        </w:tc>
        <w:tc>
          <w:tcPr>
            <w:tcW w:w="2551" w:type="dxa"/>
          </w:tcPr>
          <w:p w:rsidR="0040714D" w:rsidRPr="00771F36" w:rsidRDefault="0040714D" w:rsidP="0040714D">
            <w:pPr>
              <w:autoSpaceDE w:val="0"/>
              <w:autoSpaceDN w:val="0"/>
              <w:adjustRightInd w:val="0"/>
              <w:outlineLvl w:val="0"/>
              <w:rPr>
                <w:rFonts w:ascii="Times New Roman" w:eastAsia="Times New Roman" w:hAnsi="Times New Roman"/>
                <w:sz w:val="24"/>
                <w:szCs w:val="24"/>
                <w:lang w:eastAsia="ru-RU"/>
              </w:rPr>
            </w:pPr>
            <w:r w:rsidRPr="00771F36">
              <w:rPr>
                <w:rFonts w:ascii="Times New Roman" w:eastAsia="Times New Roman" w:hAnsi="Times New Roman"/>
                <w:sz w:val="24"/>
                <w:szCs w:val="24"/>
                <w:lang w:eastAsia="ru-RU"/>
              </w:rPr>
              <w:t>Муниципальный контроль в сфере благоустройства</w:t>
            </w:r>
          </w:p>
        </w:tc>
        <w:tc>
          <w:tcPr>
            <w:tcW w:w="2268" w:type="dxa"/>
          </w:tcPr>
          <w:p w:rsidR="0040714D" w:rsidRPr="00771F36" w:rsidRDefault="0040714D" w:rsidP="0040714D">
            <w:pPr>
              <w:autoSpaceDE w:val="0"/>
              <w:autoSpaceDN w:val="0"/>
              <w:adjustRightInd w:val="0"/>
              <w:outlineLvl w:val="0"/>
              <w:rPr>
                <w:rFonts w:ascii="Times New Roman" w:eastAsia="Times New Roman" w:hAnsi="Times New Roman"/>
                <w:sz w:val="24"/>
                <w:szCs w:val="24"/>
                <w:lang w:eastAsia="ru-RU"/>
              </w:rPr>
            </w:pPr>
            <w:r w:rsidRPr="00771F36">
              <w:rPr>
                <w:rFonts w:ascii="Times New Roman" w:eastAsia="Times New Roman" w:hAnsi="Times New Roman"/>
                <w:sz w:val="24"/>
                <w:szCs w:val="24"/>
                <w:lang w:eastAsia="ru-RU"/>
              </w:rPr>
              <w:t>Министерство энергетики и жилищно-коммунального хозяйства Свердловской области</w:t>
            </w:r>
          </w:p>
        </w:tc>
        <w:tc>
          <w:tcPr>
            <w:tcW w:w="6379" w:type="dxa"/>
          </w:tcPr>
          <w:p w:rsidR="00D37999" w:rsidRPr="004E30F1" w:rsidRDefault="00F7713B" w:rsidP="00730BE9">
            <w:pPr>
              <w:pStyle w:val="a7"/>
              <w:autoSpaceDE w:val="0"/>
              <w:autoSpaceDN w:val="0"/>
              <w:adjustRightInd w:val="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00D37999" w:rsidRPr="004E30F1">
              <w:rPr>
                <w:rFonts w:ascii="Times New Roman" w:eastAsia="Times New Roman" w:hAnsi="Times New Roman"/>
                <w:sz w:val="24"/>
                <w:szCs w:val="24"/>
                <w:lang w:eastAsia="ru-RU"/>
              </w:rPr>
              <w:t xml:space="preserve">Федеральный закон от 06 октября 2003 года № 131-ФЗ </w:t>
            </w:r>
            <w:r w:rsidR="007C17AC" w:rsidRPr="004E30F1">
              <w:rPr>
                <w:rFonts w:ascii="Times New Roman" w:eastAsia="Times New Roman" w:hAnsi="Times New Roman"/>
                <w:sz w:val="24"/>
                <w:szCs w:val="24"/>
                <w:lang w:eastAsia="ru-RU"/>
              </w:rPr>
              <w:br/>
            </w:r>
            <w:r w:rsidR="00D37999" w:rsidRPr="004E30F1">
              <w:rPr>
                <w:rFonts w:ascii="Times New Roman" w:eastAsia="Times New Roman" w:hAnsi="Times New Roman"/>
                <w:sz w:val="24"/>
                <w:szCs w:val="24"/>
                <w:lang w:eastAsia="ru-RU"/>
              </w:rPr>
              <w:t>«Об общих принципах организации местного самоуправления в Российской Федерации». Настоящий вид контроля входит в состав вопроса местного значения.</w:t>
            </w:r>
          </w:p>
          <w:p w:rsidR="0040714D" w:rsidRPr="00771F36" w:rsidRDefault="00D37999" w:rsidP="00730BE9">
            <w:pPr>
              <w:autoSpaceDE w:val="0"/>
              <w:autoSpaceDN w:val="0"/>
              <w:adjustRightInd w:val="0"/>
              <w:rPr>
                <w:rFonts w:ascii="Times New Roman" w:eastAsia="Times New Roman" w:hAnsi="Times New Roman"/>
                <w:sz w:val="24"/>
                <w:szCs w:val="24"/>
                <w:lang w:eastAsia="ru-RU"/>
              </w:rPr>
            </w:pPr>
            <w:r w:rsidRPr="00771F36">
              <w:rPr>
                <w:rFonts w:ascii="Times New Roman" w:eastAsia="Times New Roman" w:hAnsi="Times New Roman"/>
                <w:sz w:val="24"/>
                <w:szCs w:val="24"/>
                <w:lang w:eastAsia="ru-RU"/>
              </w:rPr>
              <w:t xml:space="preserve">Данный вид контроля является вопросом местного значения городских, сельских поселений, городских округов, внутригородских районов </w:t>
            </w:r>
            <w:r w:rsidRPr="00562A81">
              <w:rPr>
                <w:rFonts w:ascii="Times New Roman" w:eastAsia="Times New Roman" w:hAnsi="Times New Roman"/>
                <w:sz w:val="24"/>
                <w:szCs w:val="24"/>
                <w:lang w:eastAsia="ru-RU"/>
              </w:rPr>
              <w:t xml:space="preserve">«утверждение правил благоустройства территорий, осуществление контроля за их соблюдением, </w:t>
            </w:r>
            <w:r w:rsidRPr="00771F36">
              <w:rPr>
                <w:rFonts w:ascii="Times New Roman" w:eastAsia="Times New Roman" w:hAnsi="Times New Roman"/>
                <w:sz w:val="24"/>
                <w:szCs w:val="24"/>
                <w:lang w:eastAsia="ru-RU"/>
              </w:rPr>
              <w:t>организация благоустройства» (пункт 19 части 1 статьи 14 и пункта 25 части 1 статьи 16 Закона № 131-ФЗ). Полномочий по осуществлению контроля в сфере благоустройства, у исполнительных органов государственной власти нет (компетенции муниципалитетов).</w:t>
            </w:r>
          </w:p>
        </w:tc>
        <w:tc>
          <w:tcPr>
            <w:tcW w:w="3544" w:type="dxa"/>
          </w:tcPr>
          <w:p w:rsidR="0040714D" w:rsidRPr="00977964" w:rsidRDefault="0040714D" w:rsidP="0040714D">
            <w:pPr>
              <w:autoSpaceDE w:val="0"/>
              <w:autoSpaceDN w:val="0"/>
              <w:adjustRightInd w:val="0"/>
              <w:outlineLvl w:val="0"/>
              <w:rPr>
                <w:rFonts w:ascii="Times New Roman" w:eastAsia="Times New Roman" w:hAnsi="Times New Roman"/>
                <w:sz w:val="24"/>
                <w:szCs w:val="24"/>
                <w:lang w:eastAsia="ru-RU"/>
              </w:rPr>
            </w:pPr>
            <w:r w:rsidRPr="00771F36">
              <w:rPr>
                <w:rFonts w:ascii="Times New Roman" w:eastAsia="Times New Roman" w:hAnsi="Times New Roman"/>
                <w:sz w:val="24"/>
                <w:szCs w:val="24"/>
                <w:lang w:eastAsia="ru-RU"/>
              </w:rPr>
              <w:t>Муниципальные образования, расположенные на территории Свердловской области, за исключением муниципальных районов</w:t>
            </w:r>
            <w:r>
              <w:rPr>
                <w:rFonts w:ascii="Times New Roman" w:eastAsia="Times New Roman" w:hAnsi="Times New Roman"/>
                <w:sz w:val="24"/>
                <w:szCs w:val="24"/>
                <w:lang w:eastAsia="ru-RU"/>
              </w:rPr>
              <w:t xml:space="preserve"> </w:t>
            </w:r>
          </w:p>
        </w:tc>
      </w:tr>
      <w:tr w:rsidR="0040714D" w:rsidRPr="00977964" w:rsidTr="008E486A">
        <w:tc>
          <w:tcPr>
            <w:tcW w:w="568" w:type="dxa"/>
          </w:tcPr>
          <w:p w:rsidR="0040714D" w:rsidRPr="00977964" w:rsidRDefault="00221D35" w:rsidP="0040714D">
            <w:pPr>
              <w:autoSpaceDE w:val="0"/>
              <w:autoSpaceDN w:val="0"/>
              <w:adjustRightInd w:val="0"/>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w:t>
            </w:r>
          </w:p>
        </w:tc>
        <w:tc>
          <w:tcPr>
            <w:tcW w:w="2551" w:type="dxa"/>
          </w:tcPr>
          <w:p w:rsidR="0040714D" w:rsidRPr="003A35E4" w:rsidRDefault="0040714D" w:rsidP="0040714D">
            <w:pPr>
              <w:autoSpaceDE w:val="0"/>
              <w:autoSpaceDN w:val="0"/>
              <w:adjustRightInd w:val="0"/>
              <w:outlineLvl w:val="0"/>
              <w:rPr>
                <w:rFonts w:ascii="Times New Roman" w:eastAsia="Times New Roman" w:hAnsi="Times New Roman"/>
                <w:sz w:val="24"/>
                <w:szCs w:val="24"/>
                <w:lang w:eastAsia="ru-RU"/>
              </w:rPr>
            </w:pPr>
            <w:r w:rsidRPr="003A35E4">
              <w:rPr>
                <w:rFonts w:ascii="Times New Roman" w:eastAsia="Times New Roman" w:hAnsi="Times New Roman"/>
                <w:sz w:val="24"/>
                <w:szCs w:val="24"/>
                <w:lang w:eastAsia="ru-RU"/>
              </w:rPr>
              <w:t>Муниципальный земельный контроль</w:t>
            </w:r>
          </w:p>
        </w:tc>
        <w:tc>
          <w:tcPr>
            <w:tcW w:w="2268" w:type="dxa"/>
          </w:tcPr>
          <w:p w:rsidR="0040714D" w:rsidRPr="003A35E4" w:rsidRDefault="0040714D" w:rsidP="0040714D">
            <w:pPr>
              <w:autoSpaceDE w:val="0"/>
              <w:autoSpaceDN w:val="0"/>
              <w:adjustRightInd w:val="0"/>
              <w:outlineLvl w:val="0"/>
              <w:rPr>
                <w:rFonts w:ascii="Times New Roman" w:eastAsia="Times New Roman" w:hAnsi="Times New Roman"/>
                <w:sz w:val="24"/>
                <w:szCs w:val="24"/>
                <w:lang w:eastAsia="ru-RU"/>
              </w:rPr>
            </w:pPr>
            <w:r w:rsidRPr="003A35E4">
              <w:rPr>
                <w:rFonts w:ascii="Times New Roman" w:eastAsia="Times New Roman" w:hAnsi="Times New Roman"/>
                <w:sz w:val="24"/>
                <w:szCs w:val="24"/>
                <w:lang w:eastAsia="ru-RU"/>
              </w:rPr>
              <w:t>Министерство по управлению государственным имуществом Свердловской области</w:t>
            </w:r>
          </w:p>
        </w:tc>
        <w:tc>
          <w:tcPr>
            <w:tcW w:w="6379" w:type="dxa"/>
          </w:tcPr>
          <w:p w:rsidR="0040714D" w:rsidRPr="004E30F1" w:rsidRDefault="00F7713B" w:rsidP="00730BE9">
            <w:pPr>
              <w:pStyle w:val="a7"/>
              <w:autoSpaceDE w:val="0"/>
              <w:autoSpaceDN w:val="0"/>
              <w:adjustRightInd w:val="0"/>
              <w:ind w:left="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0040714D" w:rsidRPr="004E30F1">
              <w:rPr>
                <w:rFonts w:ascii="Times New Roman" w:eastAsia="Times New Roman" w:hAnsi="Times New Roman"/>
                <w:sz w:val="24"/>
                <w:szCs w:val="24"/>
                <w:lang w:eastAsia="ru-RU"/>
              </w:rPr>
              <w:t xml:space="preserve">Федеральный закон от 6 октября 2003 года № 131-ФЗ </w:t>
            </w:r>
            <w:r w:rsidR="007C17AC" w:rsidRPr="004E30F1">
              <w:rPr>
                <w:rFonts w:ascii="Times New Roman" w:eastAsia="Times New Roman" w:hAnsi="Times New Roman"/>
                <w:sz w:val="24"/>
                <w:szCs w:val="24"/>
                <w:lang w:eastAsia="ru-RU"/>
              </w:rPr>
              <w:br/>
            </w:r>
            <w:r w:rsidR="0040714D" w:rsidRPr="004E30F1">
              <w:rPr>
                <w:rFonts w:ascii="Times New Roman" w:eastAsia="Times New Roman" w:hAnsi="Times New Roman"/>
                <w:sz w:val="24"/>
                <w:szCs w:val="24"/>
                <w:lang w:eastAsia="ru-RU"/>
              </w:rPr>
              <w:t>«Об общих принципах организации местного самоуправления в Российской Федерации» (подпункт 20 пункта 1 статьи 14, подпункт 26 пункта 1 статьи 16);</w:t>
            </w:r>
          </w:p>
          <w:p w:rsidR="0040714D" w:rsidRPr="004E30F1" w:rsidRDefault="00F7713B" w:rsidP="00730BE9">
            <w:pPr>
              <w:pStyle w:val="a7"/>
              <w:autoSpaceDE w:val="0"/>
              <w:autoSpaceDN w:val="0"/>
              <w:adjustRightInd w:val="0"/>
              <w:ind w:left="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0040714D" w:rsidRPr="004E30F1">
              <w:rPr>
                <w:rFonts w:ascii="Times New Roman" w:eastAsia="Times New Roman" w:hAnsi="Times New Roman"/>
                <w:sz w:val="24"/>
                <w:szCs w:val="24"/>
                <w:lang w:eastAsia="ru-RU"/>
              </w:rPr>
              <w:t xml:space="preserve">Федеральный закон от 25 октября 2001 года № 137-ФЗ </w:t>
            </w:r>
            <w:r w:rsidR="007C17AC" w:rsidRPr="004E30F1">
              <w:rPr>
                <w:rFonts w:ascii="Times New Roman" w:eastAsia="Times New Roman" w:hAnsi="Times New Roman"/>
                <w:sz w:val="24"/>
                <w:szCs w:val="24"/>
                <w:lang w:eastAsia="ru-RU"/>
              </w:rPr>
              <w:br/>
            </w:r>
            <w:r w:rsidR="0040714D" w:rsidRPr="004E30F1">
              <w:rPr>
                <w:rFonts w:ascii="Times New Roman" w:eastAsia="Times New Roman" w:hAnsi="Times New Roman"/>
                <w:sz w:val="24"/>
                <w:szCs w:val="24"/>
                <w:lang w:eastAsia="ru-RU"/>
              </w:rPr>
              <w:t>«О введении в действие земельного Кодекса Российской Федерации»</w:t>
            </w:r>
          </w:p>
          <w:p w:rsidR="00414676" w:rsidRPr="00F14DA7" w:rsidRDefault="00F7713B" w:rsidP="00730BE9">
            <w:pPr>
              <w:pStyle w:val="a7"/>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00414676" w:rsidRPr="00562A81">
              <w:rPr>
                <w:rFonts w:ascii="Times New Roman" w:eastAsia="Times New Roman" w:hAnsi="Times New Roman"/>
                <w:sz w:val="24"/>
                <w:szCs w:val="24"/>
                <w:lang w:eastAsia="ru-RU"/>
              </w:rPr>
              <w:t>Пункт 2 статьи 72 Земельного кодекса РФ муниципальный земельный контроль осуществляется органами местного самоуправления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w:t>
            </w:r>
          </w:p>
        </w:tc>
        <w:tc>
          <w:tcPr>
            <w:tcW w:w="3544" w:type="dxa"/>
          </w:tcPr>
          <w:p w:rsidR="0040714D" w:rsidRDefault="0040714D" w:rsidP="001717BA">
            <w:pPr>
              <w:autoSpaceDE w:val="0"/>
              <w:autoSpaceDN w:val="0"/>
              <w:adjustRightInd w:val="0"/>
              <w:outlineLvl w:val="0"/>
              <w:rPr>
                <w:rFonts w:ascii="Times New Roman" w:eastAsia="Times New Roman" w:hAnsi="Times New Roman"/>
                <w:sz w:val="24"/>
                <w:szCs w:val="24"/>
                <w:lang w:eastAsia="ru-RU"/>
              </w:rPr>
            </w:pPr>
            <w:r w:rsidRPr="00854E4F">
              <w:rPr>
                <w:rFonts w:ascii="Times New Roman" w:eastAsia="Times New Roman" w:hAnsi="Times New Roman"/>
                <w:sz w:val="24"/>
                <w:szCs w:val="24"/>
                <w:lang w:eastAsia="ru-RU"/>
              </w:rPr>
              <w:t>Все муниципальные образования</w:t>
            </w:r>
            <w:r w:rsidR="00584649">
              <w:rPr>
                <w:rFonts w:ascii="Times New Roman" w:eastAsia="Times New Roman" w:hAnsi="Times New Roman"/>
                <w:sz w:val="24"/>
                <w:szCs w:val="24"/>
                <w:lang w:eastAsia="ru-RU"/>
              </w:rPr>
              <w:t>, расположенные на территории</w:t>
            </w:r>
            <w:r w:rsidRPr="00854E4F">
              <w:rPr>
                <w:rFonts w:ascii="Times New Roman" w:eastAsia="Times New Roman" w:hAnsi="Times New Roman"/>
                <w:sz w:val="24"/>
                <w:szCs w:val="24"/>
                <w:lang w:eastAsia="ru-RU"/>
              </w:rPr>
              <w:t xml:space="preserve"> Свердловской области</w:t>
            </w:r>
          </w:p>
        </w:tc>
      </w:tr>
      <w:tr w:rsidR="007039F1" w:rsidRPr="00977964" w:rsidTr="008E486A">
        <w:tc>
          <w:tcPr>
            <w:tcW w:w="568" w:type="dxa"/>
          </w:tcPr>
          <w:p w:rsidR="007039F1" w:rsidRPr="00977964" w:rsidRDefault="007039F1" w:rsidP="00221D35">
            <w:pPr>
              <w:autoSpaceDE w:val="0"/>
              <w:autoSpaceDN w:val="0"/>
              <w:adjustRightInd w:val="0"/>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221D35">
              <w:rPr>
                <w:rFonts w:ascii="Times New Roman" w:eastAsia="Times New Roman" w:hAnsi="Times New Roman"/>
                <w:sz w:val="24"/>
                <w:szCs w:val="24"/>
                <w:lang w:eastAsia="ru-RU"/>
              </w:rPr>
              <w:t>0.</w:t>
            </w:r>
          </w:p>
        </w:tc>
        <w:tc>
          <w:tcPr>
            <w:tcW w:w="2551" w:type="dxa"/>
          </w:tcPr>
          <w:p w:rsidR="007039F1" w:rsidRPr="003A35E4" w:rsidRDefault="007039F1" w:rsidP="007039F1">
            <w:pPr>
              <w:autoSpaceDE w:val="0"/>
              <w:autoSpaceDN w:val="0"/>
              <w:adjustRightInd w:val="0"/>
              <w:outlineLvl w:val="0"/>
              <w:rPr>
                <w:rFonts w:ascii="Times New Roman" w:eastAsia="Times New Roman" w:hAnsi="Times New Roman"/>
                <w:sz w:val="24"/>
                <w:szCs w:val="24"/>
                <w:lang w:eastAsia="ru-RU"/>
              </w:rPr>
            </w:pPr>
            <w:r w:rsidRPr="003A35E4">
              <w:rPr>
                <w:rFonts w:ascii="Times New Roman" w:eastAsia="Times New Roman" w:hAnsi="Times New Roman"/>
                <w:sz w:val="24"/>
                <w:szCs w:val="24"/>
                <w:lang w:eastAsia="ru-RU"/>
              </w:rPr>
              <w:t>Муниципальный контроль в области использования и охраны особо охраняемых природных территорий местного значения</w:t>
            </w:r>
          </w:p>
        </w:tc>
        <w:tc>
          <w:tcPr>
            <w:tcW w:w="2268" w:type="dxa"/>
          </w:tcPr>
          <w:p w:rsidR="007039F1" w:rsidRPr="003A35E4" w:rsidRDefault="007039F1" w:rsidP="007039F1">
            <w:pPr>
              <w:autoSpaceDE w:val="0"/>
              <w:autoSpaceDN w:val="0"/>
              <w:adjustRightInd w:val="0"/>
              <w:outlineLvl w:val="0"/>
              <w:rPr>
                <w:rFonts w:ascii="Times New Roman" w:eastAsia="Times New Roman" w:hAnsi="Times New Roman"/>
                <w:sz w:val="24"/>
                <w:szCs w:val="24"/>
                <w:lang w:eastAsia="ru-RU"/>
              </w:rPr>
            </w:pPr>
            <w:r w:rsidRPr="003A35E4">
              <w:rPr>
                <w:rFonts w:ascii="Times New Roman" w:eastAsia="Times New Roman" w:hAnsi="Times New Roman"/>
                <w:sz w:val="24"/>
                <w:szCs w:val="24"/>
                <w:lang w:eastAsia="ru-RU"/>
              </w:rPr>
              <w:t>Министерство природных ресурсов и экологии Свердловской области</w:t>
            </w:r>
          </w:p>
        </w:tc>
        <w:tc>
          <w:tcPr>
            <w:tcW w:w="6379" w:type="dxa"/>
          </w:tcPr>
          <w:p w:rsidR="007039F1" w:rsidRPr="004E30F1" w:rsidRDefault="00F7713B" w:rsidP="00730BE9">
            <w:pPr>
              <w:pStyle w:val="a7"/>
              <w:autoSpaceDE w:val="0"/>
              <w:autoSpaceDN w:val="0"/>
              <w:adjustRightInd w:val="0"/>
              <w:ind w:left="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007039F1" w:rsidRPr="004E30F1">
              <w:rPr>
                <w:rFonts w:ascii="Times New Roman" w:eastAsia="Times New Roman" w:hAnsi="Times New Roman"/>
                <w:sz w:val="24"/>
                <w:szCs w:val="24"/>
                <w:lang w:eastAsia="ru-RU"/>
              </w:rPr>
              <w:t xml:space="preserve">Федеральный закон от 14 марта 1995 года № 33-ФЗ </w:t>
            </w:r>
            <w:r w:rsidR="00771F36" w:rsidRPr="004E30F1">
              <w:rPr>
                <w:rFonts w:ascii="Times New Roman" w:eastAsia="Times New Roman" w:hAnsi="Times New Roman"/>
                <w:sz w:val="24"/>
                <w:szCs w:val="24"/>
                <w:lang w:eastAsia="ru-RU"/>
              </w:rPr>
              <w:br/>
            </w:r>
            <w:r w:rsidR="007039F1" w:rsidRPr="004E30F1">
              <w:rPr>
                <w:rFonts w:ascii="Times New Roman" w:eastAsia="Times New Roman" w:hAnsi="Times New Roman"/>
                <w:sz w:val="24"/>
                <w:szCs w:val="24"/>
                <w:lang w:eastAsia="ru-RU"/>
              </w:rPr>
              <w:t>«Об особо охраняемых природных территориях»</w:t>
            </w:r>
            <w:r w:rsidR="00562A81">
              <w:rPr>
                <w:rFonts w:ascii="Times New Roman" w:eastAsia="Times New Roman" w:hAnsi="Times New Roman"/>
                <w:sz w:val="24"/>
                <w:szCs w:val="24"/>
                <w:lang w:eastAsia="ru-RU"/>
              </w:rPr>
              <w:t>;</w:t>
            </w:r>
          </w:p>
          <w:p w:rsidR="007039F1" w:rsidRPr="004E30F1" w:rsidRDefault="00F7713B" w:rsidP="00730BE9">
            <w:pPr>
              <w:pStyle w:val="a7"/>
              <w:autoSpaceDE w:val="0"/>
              <w:autoSpaceDN w:val="0"/>
              <w:adjustRightInd w:val="0"/>
              <w:ind w:left="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007039F1" w:rsidRPr="004E30F1">
              <w:rPr>
                <w:rFonts w:ascii="Times New Roman" w:eastAsia="Times New Roman" w:hAnsi="Times New Roman"/>
                <w:sz w:val="24"/>
                <w:szCs w:val="24"/>
                <w:lang w:eastAsia="ru-RU"/>
              </w:rPr>
              <w:t xml:space="preserve">Закон Свердловской области от 21 ноября 2005 года </w:t>
            </w:r>
            <w:r w:rsidR="007039F1" w:rsidRPr="004E30F1">
              <w:rPr>
                <w:rFonts w:ascii="Times New Roman" w:eastAsia="Times New Roman" w:hAnsi="Times New Roman"/>
                <w:sz w:val="24"/>
                <w:szCs w:val="24"/>
                <w:lang w:eastAsia="ru-RU"/>
              </w:rPr>
              <w:br/>
              <w:t xml:space="preserve">№ 105-ОЗ «Об особо охраняемых природных территориях в Свердловской области» </w:t>
            </w:r>
          </w:p>
        </w:tc>
        <w:tc>
          <w:tcPr>
            <w:tcW w:w="3544" w:type="dxa"/>
          </w:tcPr>
          <w:p w:rsidR="007039F1" w:rsidRPr="00771F36" w:rsidRDefault="00205401" w:rsidP="00665AEE">
            <w:pPr>
              <w:autoSpaceDE w:val="0"/>
              <w:autoSpaceDN w:val="0"/>
              <w:adjustRightInd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65AEE">
              <w:rPr>
                <w:rFonts w:ascii="Times New Roman" w:eastAsia="Times New Roman" w:hAnsi="Times New Roman"/>
                <w:sz w:val="24"/>
                <w:szCs w:val="24"/>
                <w:lang w:eastAsia="ru-RU"/>
              </w:rPr>
              <w:t xml:space="preserve">Муниципальное образование </w:t>
            </w:r>
            <w:r w:rsidR="007039F1" w:rsidRPr="00771F36">
              <w:rPr>
                <w:rFonts w:ascii="Times New Roman" w:eastAsia="Times New Roman" w:hAnsi="Times New Roman"/>
                <w:sz w:val="24"/>
                <w:szCs w:val="24"/>
                <w:lang w:eastAsia="ru-RU"/>
              </w:rPr>
              <w:t>«</w:t>
            </w:r>
            <w:r>
              <w:rPr>
                <w:rFonts w:ascii="Times New Roman" w:eastAsia="Times New Roman" w:hAnsi="Times New Roman"/>
                <w:sz w:val="24"/>
                <w:szCs w:val="24"/>
                <w:lang w:eastAsia="ru-RU"/>
              </w:rPr>
              <w:t>Г</w:t>
            </w:r>
            <w:r w:rsidR="007039F1" w:rsidRPr="00771F36">
              <w:rPr>
                <w:rFonts w:ascii="Times New Roman" w:eastAsia="Times New Roman" w:hAnsi="Times New Roman"/>
                <w:sz w:val="24"/>
                <w:szCs w:val="24"/>
                <w:lang w:eastAsia="ru-RU"/>
              </w:rPr>
              <w:t xml:space="preserve">ород Екатеринбург» </w:t>
            </w:r>
          </w:p>
          <w:p w:rsidR="007039F1" w:rsidRPr="00771F36" w:rsidRDefault="00205401" w:rsidP="00665AEE">
            <w:pPr>
              <w:autoSpaceDE w:val="0"/>
              <w:autoSpaceDN w:val="0"/>
              <w:adjustRightInd w:val="0"/>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039F1" w:rsidRPr="00771F36">
              <w:rPr>
                <w:rFonts w:ascii="Times New Roman" w:eastAsia="Times New Roman" w:hAnsi="Times New Roman"/>
                <w:sz w:val="24"/>
                <w:szCs w:val="24"/>
                <w:lang w:eastAsia="ru-RU"/>
              </w:rPr>
              <w:t xml:space="preserve">городской округ Ревда  </w:t>
            </w:r>
            <w:r>
              <w:rPr>
                <w:rFonts w:ascii="Times New Roman" w:eastAsia="Times New Roman" w:hAnsi="Times New Roman"/>
                <w:sz w:val="24"/>
                <w:szCs w:val="24"/>
                <w:lang w:eastAsia="ru-RU"/>
              </w:rPr>
              <w:t xml:space="preserve"> </w:t>
            </w:r>
            <w:r w:rsidR="00665AEE">
              <w:rPr>
                <w:rFonts w:ascii="Times New Roman" w:eastAsia="Times New Roman" w:hAnsi="Times New Roman"/>
                <w:sz w:val="24"/>
                <w:szCs w:val="24"/>
                <w:lang w:eastAsia="ru-RU"/>
              </w:rPr>
              <w:t xml:space="preserve">  </w:t>
            </w:r>
            <w:r w:rsidR="007039F1" w:rsidRPr="00771F36">
              <w:rPr>
                <w:rFonts w:ascii="Times New Roman" w:eastAsia="Times New Roman" w:hAnsi="Times New Roman"/>
                <w:sz w:val="24"/>
                <w:szCs w:val="24"/>
                <w:lang w:eastAsia="ru-RU"/>
              </w:rPr>
              <w:t>Артемовский городской</w:t>
            </w:r>
          </w:p>
          <w:p w:rsidR="007039F1" w:rsidRPr="00771F36" w:rsidRDefault="007039F1" w:rsidP="00665AEE">
            <w:pPr>
              <w:autoSpaceDE w:val="0"/>
              <w:autoSpaceDN w:val="0"/>
              <w:adjustRightInd w:val="0"/>
              <w:outlineLvl w:val="0"/>
              <w:rPr>
                <w:rFonts w:ascii="Times New Roman" w:eastAsia="Times New Roman" w:hAnsi="Times New Roman"/>
                <w:sz w:val="24"/>
                <w:szCs w:val="24"/>
                <w:lang w:eastAsia="ru-RU"/>
              </w:rPr>
            </w:pPr>
            <w:r w:rsidRPr="00771F36">
              <w:rPr>
                <w:rFonts w:ascii="Times New Roman" w:eastAsia="Times New Roman" w:hAnsi="Times New Roman"/>
                <w:sz w:val="24"/>
                <w:szCs w:val="24"/>
                <w:lang w:eastAsia="ru-RU"/>
              </w:rPr>
              <w:t>округ</w:t>
            </w:r>
          </w:p>
        </w:tc>
      </w:tr>
      <w:tr w:rsidR="00221D35" w:rsidRPr="00977964" w:rsidTr="00EA4D96">
        <w:tc>
          <w:tcPr>
            <w:tcW w:w="568" w:type="dxa"/>
          </w:tcPr>
          <w:p w:rsidR="00221D35" w:rsidRPr="00977964" w:rsidRDefault="00221D35" w:rsidP="00EA4D96">
            <w:pPr>
              <w:autoSpaceDE w:val="0"/>
              <w:autoSpaceDN w:val="0"/>
              <w:adjustRightInd w:val="0"/>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Pr="00977964">
              <w:rPr>
                <w:rFonts w:ascii="Times New Roman" w:eastAsia="Times New Roman" w:hAnsi="Times New Roman"/>
                <w:sz w:val="24"/>
                <w:szCs w:val="24"/>
                <w:lang w:eastAsia="ru-RU"/>
              </w:rPr>
              <w:t>.</w:t>
            </w:r>
          </w:p>
        </w:tc>
        <w:tc>
          <w:tcPr>
            <w:tcW w:w="2551" w:type="dxa"/>
          </w:tcPr>
          <w:p w:rsidR="00221D35" w:rsidRPr="00977964" w:rsidRDefault="00221D35" w:rsidP="00EA4D96">
            <w:pPr>
              <w:autoSpaceDE w:val="0"/>
              <w:autoSpaceDN w:val="0"/>
              <w:adjustRightInd w:val="0"/>
              <w:outlineLvl w:val="0"/>
              <w:rPr>
                <w:rFonts w:ascii="Times New Roman" w:eastAsia="Times New Roman" w:hAnsi="Times New Roman"/>
                <w:sz w:val="24"/>
                <w:szCs w:val="24"/>
                <w:lang w:eastAsia="ru-RU"/>
              </w:rPr>
            </w:pPr>
            <w:r w:rsidRPr="00977964">
              <w:rPr>
                <w:rFonts w:ascii="Times New Roman" w:eastAsia="Times New Roman" w:hAnsi="Times New Roman"/>
                <w:sz w:val="24"/>
                <w:szCs w:val="24"/>
                <w:lang w:eastAsia="ru-RU"/>
              </w:rPr>
              <w:t>Контроль за представлением обязательного экземпляра</w:t>
            </w:r>
            <w:r w:rsidR="00482113">
              <w:rPr>
                <w:rFonts w:ascii="Times New Roman" w:eastAsia="Times New Roman" w:hAnsi="Times New Roman"/>
                <w:sz w:val="24"/>
                <w:szCs w:val="24"/>
                <w:lang w:eastAsia="ru-RU"/>
              </w:rPr>
              <w:t>*</w:t>
            </w:r>
          </w:p>
        </w:tc>
        <w:tc>
          <w:tcPr>
            <w:tcW w:w="2268" w:type="dxa"/>
          </w:tcPr>
          <w:p w:rsidR="00221D35" w:rsidRPr="00977964" w:rsidRDefault="00221D35" w:rsidP="00EA4D96">
            <w:pPr>
              <w:autoSpaceDE w:val="0"/>
              <w:autoSpaceDN w:val="0"/>
              <w:adjustRightInd w:val="0"/>
              <w:outlineLvl w:val="0"/>
              <w:rPr>
                <w:rFonts w:ascii="Times New Roman" w:eastAsia="Times New Roman" w:hAnsi="Times New Roman"/>
                <w:sz w:val="24"/>
                <w:szCs w:val="24"/>
                <w:lang w:eastAsia="ru-RU"/>
              </w:rPr>
            </w:pPr>
            <w:r w:rsidRPr="00977964">
              <w:rPr>
                <w:rFonts w:ascii="Times New Roman" w:eastAsia="Times New Roman" w:hAnsi="Times New Roman"/>
                <w:sz w:val="24"/>
                <w:szCs w:val="24"/>
                <w:lang w:eastAsia="ru-RU"/>
              </w:rPr>
              <w:t>Министерство культуры Свердловской области</w:t>
            </w:r>
          </w:p>
        </w:tc>
        <w:tc>
          <w:tcPr>
            <w:tcW w:w="6379" w:type="dxa"/>
          </w:tcPr>
          <w:p w:rsidR="00221D35" w:rsidRPr="00771F36" w:rsidRDefault="00221D35" w:rsidP="00730BE9">
            <w:pPr>
              <w:rPr>
                <w:rFonts w:ascii="Times New Roman" w:eastAsia="Times New Roman" w:hAnsi="Times New Roman"/>
                <w:sz w:val="24"/>
                <w:szCs w:val="24"/>
                <w:lang w:eastAsia="ru-RU"/>
              </w:rPr>
            </w:pPr>
            <w:r w:rsidRPr="00562A81">
              <w:rPr>
                <w:rFonts w:ascii="Times New Roman" w:eastAsia="Times New Roman" w:hAnsi="Times New Roman"/>
                <w:sz w:val="24"/>
                <w:szCs w:val="24"/>
                <w:lang w:eastAsia="ru-RU"/>
              </w:rPr>
              <w:t xml:space="preserve">1. Ст. 21 Федерального закона от 29 декабря 1994 года </w:t>
            </w:r>
            <w:r w:rsidRPr="00562A81">
              <w:rPr>
                <w:rFonts w:ascii="Times New Roman" w:eastAsia="Times New Roman" w:hAnsi="Times New Roman"/>
                <w:sz w:val="24"/>
                <w:szCs w:val="24"/>
                <w:lang w:eastAsia="ru-RU"/>
              </w:rPr>
              <w:br/>
              <w:t>№ 77-ФЗ «Об обязательном экземпляре документов»: порядок осуществления контроля за предоставлением обязательного экземпляра документов определяется Правительством Российской Федерации. В настоящее время порядок осуществления контроля за предоставлением обязательного экземпляра документов федеральным законодательством не установлен. Правовые основания для организации муниципального контроля в указанной с</w:t>
            </w:r>
            <w:r>
              <w:rPr>
                <w:rFonts w:ascii="Times New Roman" w:eastAsia="Times New Roman" w:hAnsi="Times New Roman"/>
                <w:sz w:val="24"/>
                <w:szCs w:val="24"/>
                <w:lang w:eastAsia="ru-RU"/>
              </w:rPr>
              <w:t xml:space="preserve">фере деятельности отсутствуют. </w:t>
            </w:r>
          </w:p>
        </w:tc>
        <w:tc>
          <w:tcPr>
            <w:tcW w:w="3544" w:type="dxa"/>
          </w:tcPr>
          <w:p w:rsidR="00221D35" w:rsidRPr="00741D96" w:rsidRDefault="00221D35" w:rsidP="00EA4D9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221D35" w:rsidRPr="00741D96" w:rsidRDefault="00221D35" w:rsidP="00EA4D96">
            <w:pPr>
              <w:rPr>
                <w:rFonts w:ascii="Times New Roman" w:eastAsia="Times New Roman" w:hAnsi="Times New Roman"/>
                <w:sz w:val="24"/>
                <w:szCs w:val="24"/>
                <w:lang w:eastAsia="ru-RU"/>
              </w:rPr>
            </w:pPr>
          </w:p>
        </w:tc>
      </w:tr>
      <w:tr w:rsidR="00221D35" w:rsidRPr="00977964" w:rsidTr="00EA4D96">
        <w:tc>
          <w:tcPr>
            <w:tcW w:w="568" w:type="dxa"/>
          </w:tcPr>
          <w:p w:rsidR="00221D35" w:rsidRPr="002C19FB" w:rsidRDefault="00221D35" w:rsidP="00EA4D96">
            <w:pPr>
              <w:autoSpaceDE w:val="0"/>
              <w:autoSpaceDN w:val="0"/>
              <w:adjustRightInd w:val="0"/>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Pr="002C19FB">
              <w:rPr>
                <w:rFonts w:ascii="Times New Roman" w:eastAsia="Times New Roman" w:hAnsi="Times New Roman"/>
                <w:sz w:val="24"/>
                <w:szCs w:val="24"/>
                <w:lang w:eastAsia="ru-RU"/>
              </w:rPr>
              <w:t>.</w:t>
            </w:r>
          </w:p>
        </w:tc>
        <w:tc>
          <w:tcPr>
            <w:tcW w:w="2551" w:type="dxa"/>
          </w:tcPr>
          <w:p w:rsidR="00221D35" w:rsidRPr="002C19FB" w:rsidRDefault="00221D35" w:rsidP="00EA4D96">
            <w:pPr>
              <w:autoSpaceDE w:val="0"/>
              <w:autoSpaceDN w:val="0"/>
              <w:adjustRightInd w:val="0"/>
              <w:outlineLvl w:val="0"/>
              <w:rPr>
                <w:rFonts w:ascii="Times New Roman" w:eastAsia="Times New Roman" w:hAnsi="Times New Roman"/>
                <w:sz w:val="24"/>
                <w:szCs w:val="24"/>
                <w:lang w:eastAsia="ru-RU"/>
              </w:rPr>
            </w:pPr>
            <w:r w:rsidRPr="002C19FB">
              <w:rPr>
                <w:rFonts w:ascii="Times New Roman" w:eastAsia="Times New Roman" w:hAnsi="Times New Roman"/>
                <w:sz w:val="24"/>
                <w:szCs w:val="24"/>
                <w:lang w:eastAsia="ru-RU"/>
              </w:rPr>
              <w:t xml:space="preserve">Контроль за использованием и охраной недр при </w:t>
            </w:r>
            <w:r w:rsidRPr="002C19FB">
              <w:rPr>
                <w:rFonts w:ascii="Times New Roman" w:eastAsia="Times New Roman" w:hAnsi="Times New Roman"/>
                <w:sz w:val="24"/>
                <w:szCs w:val="24"/>
                <w:lang w:eastAsia="ru-RU"/>
              </w:rPr>
              <w:lastRenderedPageBreak/>
              <w:t>добыче общераспространенных полезных ископаемых, а также при строительстве подземных сооружений, не связанных с добычей полезных ископаемых</w:t>
            </w:r>
            <w:r w:rsidR="00482113">
              <w:rPr>
                <w:rFonts w:ascii="Times New Roman" w:eastAsia="Times New Roman" w:hAnsi="Times New Roman"/>
                <w:sz w:val="24"/>
                <w:szCs w:val="24"/>
                <w:lang w:eastAsia="ru-RU"/>
              </w:rPr>
              <w:t>*</w:t>
            </w:r>
          </w:p>
        </w:tc>
        <w:tc>
          <w:tcPr>
            <w:tcW w:w="2268" w:type="dxa"/>
          </w:tcPr>
          <w:p w:rsidR="00221D35" w:rsidRPr="002C19FB" w:rsidRDefault="00221D35" w:rsidP="003B2C87">
            <w:pPr>
              <w:autoSpaceDE w:val="0"/>
              <w:autoSpaceDN w:val="0"/>
              <w:adjustRightInd w:val="0"/>
              <w:outlineLvl w:val="0"/>
              <w:rPr>
                <w:rFonts w:ascii="Times New Roman" w:eastAsia="Times New Roman" w:hAnsi="Times New Roman"/>
                <w:sz w:val="24"/>
                <w:szCs w:val="24"/>
                <w:lang w:eastAsia="ru-RU"/>
              </w:rPr>
            </w:pPr>
            <w:r w:rsidRPr="002C19FB">
              <w:rPr>
                <w:rFonts w:ascii="Times New Roman" w:eastAsia="Times New Roman" w:hAnsi="Times New Roman"/>
                <w:sz w:val="24"/>
                <w:szCs w:val="24"/>
                <w:lang w:eastAsia="ru-RU"/>
              </w:rPr>
              <w:lastRenderedPageBreak/>
              <w:t xml:space="preserve">Министерство природных ресурсов и экологии </w:t>
            </w:r>
            <w:r w:rsidRPr="002C19FB">
              <w:rPr>
                <w:rFonts w:ascii="Times New Roman" w:eastAsia="Times New Roman" w:hAnsi="Times New Roman"/>
                <w:sz w:val="24"/>
                <w:szCs w:val="24"/>
                <w:lang w:eastAsia="ru-RU"/>
              </w:rPr>
              <w:lastRenderedPageBreak/>
              <w:t>Свердловской области</w:t>
            </w:r>
          </w:p>
          <w:p w:rsidR="00221D35" w:rsidRPr="002C19FB" w:rsidRDefault="00221D35" w:rsidP="003B2C87">
            <w:pPr>
              <w:autoSpaceDE w:val="0"/>
              <w:autoSpaceDN w:val="0"/>
              <w:adjustRightInd w:val="0"/>
              <w:outlineLvl w:val="0"/>
              <w:rPr>
                <w:rFonts w:ascii="Times New Roman" w:eastAsia="Times New Roman" w:hAnsi="Times New Roman"/>
                <w:sz w:val="24"/>
                <w:szCs w:val="24"/>
                <w:lang w:eastAsia="ru-RU"/>
              </w:rPr>
            </w:pPr>
          </w:p>
        </w:tc>
        <w:tc>
          <w:tcPr>
            <w:tcW w:w="6379" w:type="dxa"/>
          </w:tcPr>
          <w:p w:rsidR="00221D35" w:rsidRPr="00562A81" w:rsidRDefault="00F7713B" w:rsidP="00730BE9">
            <w:pPr>
              <w:pStyle w:val="ConsPlusNormal"/>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w:t>
            </w:r>
            <w:r w:rsidR="00221D35" w:rsidRPr="00562A81">
              <w:rPr>
                <w:rFonts w:ascii="Times New Roman" w:eastAsia="Times New Roman" w:hAnsi="Times New Roman" w:cs="Times New Roman"/>
                <w:sz w:val="24"/>
                <w:szCs w:val="24"/>
                <w:lang w:eastAsia="ru-RU"/>
              </w:rPr>
              <w:t xml:space="preserve">Ст. 5 Закона РФ от 21 декабря 1992 года № 2395-1 </w:t>
            </w:r>
            <w:r w:rsidR="00482113">
              <w:rPr>
                <w:rFonts w:ascii="Times New Roman" w:eastAsia="Times New Roman" w:hAnsi="Times New Roman" w:cs="Times New Roman"/>
                <w:sz w:val="24"/>
                <w:szCs w:val="24"/>
                <w:lang w:eastAsia="ru-RU"/>
              </w:rPr>
              <w:br/>
            </w:r>
            <w:r w:rsidR="00221D35" w:rsidRPr="00562A81">
              <w:rPr>
                <w:rFonts w:ascii="Times New Roman" w:eastAsia="Times New Roman" w:hAnsi="Times New Roman" w:cs="Times New Roman"/>
                <w:sz w:val="24"/>
                <w:szCs w:val="24"/>
                <w:lang w:eastAsia="ru-RU"/>
              </w:rPr>
              <w:t xml:space="preserve">«О недрах» установлено, что контроль за использованием и охраной недр при добыче общераспространенных полезных </w:t>
            </w:r>
            <w:r w:rsidR="00221D35" w:rsidRPr="00562A81">
              <w:rPr>
                <w:rFonts w:ascii="Times New Roman" w:eastAsia="Times New Roman" w:hAnsi="Times New Roman" w:cs="Times New Roman"/>
                <w:sz w:val="24"/>
                <w:szCs w:val="24"/>
                <w:lang w:eastAsia="ru-RU"/>
              </w:rPr>
              <w:lastRenderedPageBreak/>
              <w:t>ископаемых, а также при строительстве подземных сооружений, не связанных с добычей полезных ископаемых, относится к полномочиям органов местного самоуправления в сфере регулирования отношений недропользования;</w:t>
            </w:r>
          </w:p>
          <w:p w:rsidR="00F7713B" w:rsidRPr="001927C5" w:rsidRDefault="00F7713B" w:rsidP="00730BE9">
            <w:pPr>
              <w:pStyle w:val="ConsPlusNormal"/>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927C5">
              <w:rPr>
                <w:rFonts w:ascii="Times New Roman" w:eastAsia="Times New Roman" w:hAnsi="Times New Roman" w:cs="Times New Roman"/>
                <w:sz w:val="24"/>
                <w:szCs w:val="24"/>
                <w:lang w:eastAsia="ru-RU"/>
              </w:rPr>
              <w:t>. В соответствии со статьей 17.1</w:t>
            </w:r>
            <w:r w:rsidR="00221D35" w:rsidRPr="001927C5">
              <w:rPr>
                <w:rFonts w:ascii="Times New Roman" w:eastAsia="Times New Roman" w:hAnsi="Times New Roman" w:cs="Times New Roman"/>
                <w:sz w:val="24"/>
                <w:szCs w:val="24"/>
                <w:lang w:eastAsia="ru-RU"/>
              </w:rPr>
              <w:t xml:space="preserve"> Федерального закона </w:t>
            </w:r>
            <w:r w:rsidR="006233A2" w:rsidRPr="001927C5">
              <w:rPr>
                <w:rFonts w:ascii="Times New Roman" w:eastAsia="Times New Roman" w:hAnsi="Times New Roman" w:cs="Times New Roman"/>
                <w:sz w:val="24"/>
                <w:szCs w:val="24"/>
                <w:lang w:eastAsia="ru-RU"/>
              </w:rPr>
              <w:br/>
            </w:r>
            <w:r w:rsidR="00221D35" w:rsidRPr="001927C5">
              <w:rPr>
                <w:rFonts w:ascii="Times New Roman" w:eastAsia="Times New Roman" w:hAnsi="Times New Roman" w:cs="Times New Roman"/>
                <w:sz w:val="24"/>
                <w:szCs w:val="24"/>
                <w:lang w:eastAsia="ru-RU"/>
              </w:rPr>
              <w:t>от 6 октября 2003 года № 131-ФЗ «Об общих принципах организации местного самоуправления в Российской Федерации»</w:t>
            </w:r>
            <w:r w:rsidRPr="001927C5">
              <w:rPr>
                <w:rFonts w:ascii="Times New Roman" w:eastAsia="Times New Roman" w:hAnsi="Times New Roman" w:cs="Times New Roman"/>
                <w:sz w:val="24"/>
                <w:szCs w:val="24"/>
                <w:lang w:eastAsia="ru-RU"/>
              </w:rPr>
              <w:t xml:space="preserve">,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w:t>
            </w:r>
          </w:p>
          <w:p w:rsidR="00221D35" w:rsidRPr="00771F36" w:rsidRDefault="00F7713B" w:rsidP="00730BE9">
            <w:pPr>
              <w:autoSpaceDE w:val="0"/>
              <w:autoSpaceDN w:val="0"/>
              <w:adjustRightInd w:val="0"/>
              <w:outlineLvl w:val="0"/>
              <w:rPr>
                <w:rFonts w:ascii="Times New Roman" w:eastAsia="Times New Roman" w:hAnsi="Times New Roman"/>
                <w:sz w:val="24"/>
                <w:szCs w:val="24"/>
                <w:lang w:eastAsia="ru-RU"/>
              </w:rPr>
            </w:pPr>
            <w:r w:rsidRPr="001927C5">
              <w:rPr>
                <w:rFonts w:ascii="Times New Roman" w:eastAsia="Times New Roman" w:hAnsi="Times New Roman"/>
                <w:sz w:val="24"/>
                <w:szCs w:val="24"/>
                <w:lang w:eastAsia="ru-RU"/>
              </w:rPr>
              <w:t>Д</w:t>
            </w:r>
            <w:r w:rsidR="00221D35" w:rsidRPr="001927C5">
              <w:rPr>
                <w:rFonts w:ascii="Times New Roman" w:eastAsia="Times New Roman" w:hAnsi="Times New Roman"/>
                <w:sz w:val="24"/>
                <w:szCs w:val="24"/>
                <w:lang w:eastAsia="ru-RU"/>
              </w:rPr>
              <w:t>анн</w:t>
            </w:r>
            <w:r w:rsidRPr="001927C5">
              <w:rPr>
                <w:rFonts w:ascii="Times New Roman" w:eastAsia="Times New Roman" w:hAnsi="Times New Roman"/>
                <w:sz w:val="24"/>
                <w:szCs w:val="24"/>
                <w:lang w:eastAsia="ru-RU"/>
              </w:rPr>
              <w:t>ый</w:t>
            </w:r>
            <w:r w:rsidR="00221D35" w:rsidRPr="001927C5">
              <w:rPr>
                <w:rFonts w:ascii="Times New Roman" w:eastAsia="Times New Roman" w:hAnsi="Times New Roman"/>
                <w:sz w:val="24"/>
                <w:szCs w:val="24"/>
                <w:lang w:eastAsia="ru-RU"/>
              </w:rPr>
              <w:t xml:space="preserve"> вид муниципального контроля</w:t>
            </w:r>
            <w:r w:rsidRPr="001927C5">
              <w:rPr>
                <w:rFonts w:ascii="Times New Roman" w:eastAsia="Times New Roman" w:hAnsi="Times New Roman"/>
                <w:sz w:val="24"/>
                <w:szCs w:val="24"/>
                <w:lang w:eastAsia="ru-RU"/>
              </w:rPr>
              <w:t xml:space="preserve"> с 20 декабря 2018 года включен в перечень видов муниципального контроля, утвержденный постановлением Правительства Свердловской области от 26.12.12. № 1550-ПП «О порядке направления и обобщения сведений, необходимых для подготовки сводных докладов об организации и проведении государственного контроля (надзора), муниципального контроля и об эффективности такого контроля в Свердловской области»</w:t>
            </w:r>
            <w:bookmarkStart w:id="0" w:name="_GoBack"/>
            <w:bookmarkEnd w:id="0"/>
            <w:r w:rsidR="00221D35" w:rsidRPr="00562A81">
              <w:rPr>
                <w:rFonts w:ascii="Times New Roman" w:eastAsia="Times New Roman" w:hAnsi="Times New Roman"/>
                <w:sz w:val="24"/>
                <w:szCs w:val="24"/>
                <w:lang w:eastAsia="ru-RU"/>
              </w:rPr>
              <w:t xml:space="preserve"> </w:t>
            </w:r>
          </w:p>
        </w:tc>
        <w:tc>
          <w:tcPr>
            <w:tcW w:w="3544" w:type="dxa"/>
          </w:tcPr>
          <w:p w:rsidR="00221D35" w:rsidRPr="00CE51FC" w:rsidRDefault="003B2C87" w:rsidP="001927C5">
            <w:pPr>
              <w:autoSpaceDE w:val="0"/>
              <w:autoSpaceDN w:val="0"/>
              <w:adjustRightInd w:val="0"/>
              <w:outlineLvl w:val="0"/>
              <w:rPr>
                <w:rFonts w:ascii="Times New Roman" w:eastAsia="Times New Roman" w:hAnsi="Times New Roman"/>
                <w:sz w:val="24"/>
                <w:szCs w:val="24"/>
                <w:lang w:eastAsia="ru-RU"/>
              </w:rPr>
            </w:pPr>
            <w:r w:rsidRPr="001927C5">
              <w:rPr>
                <w:rFonts w:ascii="Times New Roman" w:eastAsia="Times New Roman" w:hAnsi="Times New Roman"/>
                <w:sz w:val="24"/>
                <w:szCs w:val="24"/>
                <w:lang w:eastAsia="ru-RU"/>
              </w:rPr>
              <w:lastRenderedPageBreak/>
              <w:t xml:space="preserve">Муниципальные образования, расположенные на территории Свердловской области </w:t>
            </w:r>
          </w:p>
        </w:tc>
      </w:tr>
    </w:tbl>
    <w:p w:rsidR="00903049" w:rsidRPr="00DD1527" w:rsidRDefault="00DD1527" w:rsidP="00DD1527">
      <w:pPr>
        <w:rPr>
          <w:rFonts w:ascii="Times New Roman" w:eastAsia="Times New Roman" w:hAnsi="Times New Roman"/>
          <w:sz w:val="24"/>
          <w:szCs w:val="24"/>
          <w:lang w:eastAsia="ru-RU"/>
        </w:rPr>
      </w:pPr>
      <w:r w:rsidRPr="00DD1527">
        <w:rPr>
          <w:rFonts w:ascii="Times New Roman" w:eastAsia="Times New Roman" w:hAnsi="Times New Roman"/>
          <w:sz w:val="24"/>
          <w:szCs w:val="24"/>
          <w:lang w:eastAsia="ru-RU"/>
        </w:rPr>
        <w:t>*</w:t>
      </w:r>
      <w:r w:rsidR="000C20C1">
        <w:rPr>
          <w:rFonts w:ascii="Times New Roman" w:eastAsia="Times New Roman" w:hAnsi="Times New Roman"/>
          <w:sz w:val="24"/>
          <w:szCs w:val="24"/>
          <w:lang w:eastAsia="ru-RU"/>
        </w:rPr>
        <w:t>По данному в</w:t>
      </w:r>
      <w:r w:rsidRPr="00DD1527">
        <w:rPr>
          <w:rFonts w:ascii="Times New Roman" w:eastAsia="Times New Roman" w:hAnsi="Times New Roman"/>
          <w:sz w:val="24"/>
          <w:szCs w:val="24"/>
          <w:lang w:eastAsia="ru-RU"/>
        </w:rPr>
        <w:t>ид</w:t>
      </w:r>
      <w:r w:rsidR="000C20C1">
        <w:rPr>
          <w:rFonts w:ascii="Times New Roman" w:eastAsia="Times New Roman" w:hAnsi="Times New Roman"/>
          <w:sz w:val="24"/>
          <w:szCs w:val="24"/>
          <w:lang w:eastAsia="ru-RU"/>
        </w:rPr>
        <w:t>у</w:t>
      </w:r>
      <w:r w:rsidRPr="00DD1527">
        <w:rPr>
          <w:rFonts w:ascii="Times New Roman" w:eastAsia="Times New Roman" w:hAnsi="Times New Roman"/>
          <w:sz w:val="24"/>
          <w:szCs w:val="24"/>
          <w:lang w:eastAsia="ru-RU"/>
        </w:rPr>
        <w:t xml:space="preserve"> муниципального контроля порядок осуществления до настоящего времени Правительством Российской Федерации не определен.</w:t>
      </w:r>
    </w:p>
    <w:p w:rsidR="000C20C1" w:rsidRPr="00DD1527" w:rsidRDefault="00F7713B">
      <w:pPr>
        <w:rPr>
          <w:rFonts w:ascii="Times New Roman" w:eastAsia="Times New Roman" w:hAnsi="Times New Roman"/>
          <w:sz w:val="24"/>
          <w:szCs w:val="24"/>
          <w:lang w:eastAsia="ru-RU"/>
        </w:rPr>
      </w:pPr>
      <w:r w:rsidRPr="00F7713B">
        <w:rPr>
          <w:rFonts w:ascii="Times New Roman" w:eastAsia="Times New Roman" w:hAnsi="Times New Roman"/>
          <w:sz w:val="24"/>
          <w:szCs w:val="24"/>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r>
        <w:rPr>
          <w:rFonts w:ascii="Times New Roman" w:eastAsia="Times New Roman" w:hAnsi="Times New Roman"/>
          <w:sz w:val="24"/>
          <w:szCs w:val="24"/>
          <w:lang w:eastAsia="ru-RU"/>
        </w:rPr>
        <w:t xml:space="preserve"> </w:t>
      </w:r>
    </w:p>
    <w:sectPr w:rsidR="000C20C1" w:rsidRPr="00DD1527" w:rsidSect="00F14DA7">
      <w:headerReference w:type="default" r:id="rId18"/>
      <w:pgSz w:w="16838" w:h="11906" w:orient="landscape"/>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353" w:rsidRDefault="00335353" w:rsidP="006731A7">
      <w:r>
        <w:separator/>
      </w:r>
    </w:p>
  </w:endnote>
  <w:endnote w:type="continuationSeparator" w:id="0">
    <w:p w:rsidR="00335353" w:rsidRDefault="00335353" w:rsidP="0067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353" w:rsidRDefault="00335353" w:rsidP="006731A7">
      <w:r>
        <w:separator/>
      </w:r>
    </w:p>
  </w:footnote>
  <w:footnote w:type="continuationSeparator" w:id="0">
    <w:p w:rsidR="00335353" w:rsidRDefault="00335353" w:rsidP="00673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686240"/>
      <w:docPartObj>
        <w:docPartGallery w:val="Page Numbers (Top of Page)"/>
        <w:docPartUnique/>
      </w:docPartObj>
    </w:sdtPr>
    <w:sdtEndPr/>
    <w:sdtContent>
      <w:p w:rsidR="006731A7" w:rsidRDefault="0040123B" w:rsidP="0040123B">
        <w:pPr>
          <w:pStyle w:val="a3"/>
          <w:tabs>
            <w:tab w:val="left" w:pos="7020"/>
            <w:tab w:val="center" w:pos="7285"/>
          </w:tabs>
        </w:pPr>
        <w:r>
          <w:tab/>
        </w:r>
        <w:r>
          <w:tab/>
        </w:r>
        <w:r w:rsidRPr="0040123B">
          <w:rPr>
            <w:rFonts w:ascii="Times New Roman" w:hAnsi="Times New Roman"/>
          </w:rPr>
          <w:tab/>
        </w:r>
        <w:r w:rsidR="006731A7" w:rsidRPr="0040123B">
          <w:rPr>
            <w:rFonts w:ascii="Times New Roman" w:hAnsi="Times New Roman"/>
          </w:rPr>
          <w:fldChar w:fldCharType="begin"/>
        </w:r>
        <w:r w:rsidR="006731A7" w:rsidRPr="0040123B">
          <w:rPr>
            <w:rFonts w:ascii="Times New Roman" w:hAnsi="Times New Roman"/>
          </w:rPr>
          <w:instrText>PAGE   \* MERGEFORMAT</w:instrText>
        </w:r>
        <w:r w:rsidR="006731A7" w:rsidRPr="0040123B">
          <w:rPr>
            <w:rFonts w:ascii="Times New Roman" w:hAnsi="Times New Roman"/>
          </w:rPr>
          <w:fldChar w:fldCharType="separate"/>
        </w:r>
        <w:r w:rsidR="001927C5">
          <w:rPr>
            <w:rFonts w:ascii="Times New Roman" w:hAnsi="Times New Roman"/>
            <w:noProof/>
          </w:rPr>
          <w:t>7</w:t>
        </w:r>
        <w:r w:rsidR="006731A7" w:rsidRPr="0040123B">
          <w:rPr>
            <w:rFonts w:ascii="Times New Roman" w:hAnsi="Times New Roman"/>
          </w:rPr>
          <w:fldChar w:fldCharType="end"/>
        </w:r>
      </w:p>
    </w:sdtContent>
  </w:sdt>
  <w:p w:rsidR="006731A7" w:rsidRDefault="006731A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66FC"/>
    <w:multiLevelType w:val="hybridMultilevel"/>
    <w:tmpl w:val="42DC6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A561E6"/>
    <w:multiLevelType w:val="hybridMultilevel"/>
    <w:tmpl w:val="30B883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94B0081"/>
    <w:multiLevelType w:val="hybridMultilevel"/>
    <w:tmpl w:val="30B8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A221F4"/>
    <w:multiLevelType w:val="hybridMultilevel"/>
    <w:tmpl w:val="C2EEB2C2"/>
    <w:lvl w:ilvl="0" w:tplc="D658AB9A">
      <w:start w:val="1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2B070C"/>
    <w:multiLevelType w:val="hybridMultilevel"/>
    <w:tmpl w:val="F8FA3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033AA7"/>
    <w:multiLevelType w:val="hybridMultilevel"/>
    <w:tmpl w:val="AB3A7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05521E"/>
    <w:multiLevelType w:val="hybridMultilevel"/>
    <w:tmpl w:val="5A723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966A12"/>
    <w:multiLevelType w:val="hybridMultilevel"/>
    <w:tmpl w:val="03727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427335"/>
    <w:multiLevelType w:val="hybridMultilevel"/>
    <w:tmpl w:val="2E4430FA"/>
    <w:lvl w:ilvl="0" w:tplc="63CE322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5143BF"/>
    <w:multiLevelType w:val="hybridMultilevel"/>
    <w:tmpl w:val="D918F238"/>
    <w:lvl w:ilvl="0" w:tplc="32C40CF0">
      <w:start w:val="1"/>
      <w:numFmt w:val="decimal"/>
      <w:lvlText w:val="%1."/>
      <w:lvlJc w:val="left"/>
      <w:pPr>
        <w:ind w:left="720" w:hanging="360"/>
      </w:pPr>
      <w:rPr>
        <w:rFonts w:ascii="Times New Roman" w:eastAsia="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0634D5"/>
    <w:multiLevelType w:val="hybridMultilevel"/>
    <w:tmpl w:val="B2E448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F923EB"/>
    <w:multiLevelType w:val="hybridMultilevel"/>
    <w:tmpl w:val="F81AA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2"/>
  </w:num>
  <w:num w:numId="4">
    <w:abstractNumId w:val="9"/>
  </w:num>
  <w:num w:numId="5">
    <w:abstractNumId w:val="7"/>
  </w:num>
  <w:num w:numId="6">
    <w:abstractNumId w:val="8"/>
  </w:num>
  <w:num w:numId="7">
    <w:abstractNumId w:val="11"/>
  </w:num>
  <w:num w:numId="8">
    <w:abstractNumId w:val="4"/>
  </w:num>
  <w:num w:numId="9">
    <w:abstractNumId w:val="0"/>
  </w:num>
  <w:num w:numId="10">
    <w:abstractNumId w:val="6"/>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603"/>
    <w:rsid w:val="00002657"/>
    <w:rsid w:val="000055EB"/>
    <w:rsid w:val="00010FE2"/>
    <w:rsid w:val="00040067"/>
    <w:rsid w:val="00046545"/>
    <w:rsid w:val="000600B4"/>
    <w:rsid w:val="00065A6F"/>
    <w:rsid w:val="00086209"/>
    <w:rsid w:val="000A0C51"/>
    <w:rsid w:val="000A7056"/>
    <w:rsid w:val="000B6C2D"/>
    <w:rsid w:val="000C20C1"/>
    <w:rsid w:val="000E2E04"/>
    <w:rsid w:val="000E674D"/>
    <w:rsid w:val="00105659"/>
    <w:rsid w:val="0013420A"/>
    <w:rsid w:val="00134398"/>
    <w:rsid w:val="001514C2"/>
    <w:rsid w:val="001527C6"/>
    <w:rsid w:val="0015479B"/>
    <w:rsid w:val="00161F92"/>
    <w:rsid w:val="001717BA"/>
    <w:rsid w:val="00172FD9"/>
    <w:rsid w:val="00190401"/>
    <w:rsid w:val="001927C5"/>
    <w:rsid w:val="001A1265"/>
    <w:rsid w:val="00205401"/>
    <w:rsid w:val="00211EE5"/>
    <w:rsid w:val="00221D35"/>
    <w:rsid w:val="00237284"/>
    <w:rsid w:val="00254B7D"/>
    <w:rsid w:val="00286D30"/>
    <w:rsid w:val="002B6C9D"/>
    <w:rsid w:val="002C19FB"/>
    <w:rsid w:val="002F5005"/>
    <w:rsid w:val="00335353"/>
    <w:rsid w:val="00381B7D"/>
    <w:rsid w:val="00385A26"/>
    <w:rsid w:val="0038620B"/>
    <w:rsid w:val="003908B5"/>
    <w:rsid w:val="003A35E4"/>
    <w:rsid w:val="003B2C87"/>
    <w:rsid w:val="003E580E"/>
    <w:rsid w:val="0040123B"/>
    <w:rsid w:val="0040714D"/>
    <w:rsid w:val="00414676"/>
    <w:rsid w:val="00427758"/>
    <w:rsid w:val="00433166"/>
    <w:rsid w:val="00436A34"/>
    <w:rsid w:val="0044090C"/>
    <w:rsid w:val="00444356"/>
    <w:rsid w:val="00452E7E"/>
    <w:rsid w:val="0048207D"/>
    <w:rsid w:val="00482113"/>
    <w:rsid w:val="00484E5B"/>
    <w:rsid w:val="004B70B5"/>
    <w:rsid w:val="004C259D"/>
    <w:rsid w:val="004C4C7D"/>
    <w:rsid w:val="004E30F1"/>
    <w:rsid w:val="0053734B"/>
    <w:rsid w:val="00537D19"/>
    <w:rsid w:val="00561569"/>
    <w:rsid w:val="00562A81"/>
    <w:rsid w:val="00562F8C"/>
    <w:rsid w:val="00584649"/>
    <w:rsid w:val="00586CE7"/>
    <w:rsid w:val="0058792E"/>
    <w:rsid w:val="005A0F16"/>
    <w:rsid w:val="005A1902"/>
    <w:rsid w:val="005B643A"/>
    <w:rsid w:val="005C334A"/>
    <w:rsid w:val="005D1603"/>
    <w:rsid w:val="005D1CFC"/>
    <w:rsid w:val="005E1F35"/>
    <w:rsid w:val="006144C9"/>
    <w:rsid w:val="00620137"/>
    <w:rsid w:val="006233A2"/>
    <w:rsid w:val="00645328"/>
    <w:rsid w:val="006550D0"/>
    <w:rsid w:val="00665AEE"/>
    <w:rsid w:val="006702B9"/>
    <w:rsid w:val="006731A7"/>
    <w:rsid w:val="00677071"/>
    <w:rsid w:val="00687041"/>
    <w:rsid w:val="006B124D"/>
    <w:rsid w:val="006C0538"/>
    <w:rsid w:val="007039F1"/>
    <w:rsid w:val="007047A9"/>
    <w:rsid w:val="0072251D"/>
    <w:rsid w:val="00730BE9"/>
    <w:rsid w:val="00741D96"/>
    <w:rsid w:val="0075725E"/>
    <w:rsid w:val="00771F36"/>
    <w:rsid w:val="007A10DF"/>
    <w:rsid w:val="007C17AC"/>
    <w:rsid w:val="008041EF"/>
    <w:rsid w:val="008129C2"/>
    <w:rsid w:val="008329B0"/>
    <w:rsid w:val="00850160"/>
    <w:rsid w:val="00854E4F"/>
    <w:rsid w:val="0086195D"/>
    <w:rsid w:val="00871A6D"/>
    <w:rsid w:val="00881928"/>
    <w:rsid w:val="008C5199"/>
    <w:rsid w:val="008D6CB3"/>
    <w:rsid w:val="008E040B"/>
    <w:rsid w:val="008E4494"/>
    <w:rsid w:val="008E486A"/>
    <w:rsid w:val="008F022F"/>
    <w:rsid w:val="0090027A"/>
    <w:rsid w:val="0090095B"/>
    <w:rsid w:val="00903049"/>
    <w:rsid w:val="00934401"/>
    <w:rsid w:val="009345A4"/>
    <w:rsid w:val="009448C6"/>
    <w:rsid w:val="009679DF"/>
    <w:rsid w:val="00977964"/>
    <w:rsid w:val="009827D7"/>
    <w:rsid w:val="009A5D16"/>
    <w:rsid w:val="009B2B83"/>
    <w:rsid w:val="009B4253"/>
    <w:rsid w:val="009B690D"/>
    <w:rsid w:val="009D2B30"/>
    <w:rsid w:val="009F52F5"/>
    <w:rsid w:val="009F68F9"/>
    <w:rsid w:val="00A03097"/>
    <w:rsid w:val="00A4503A"/>
    <w:rsid w:val="00A6794C"/>
    <w:rsid w:val="00A8523B"/>
    <w:rsid w:val="00A856DC"/>
    <w:rsid w:val="00AD11EB"/>
    <w:rsid w:val="00AD3C64"/>
    <w:rsid w:val="00AD463E"/>
    <w:rsid w:val="00AD653D"/>
    <w:rsid w:val="00AF5B6B"/>
    <w:rsid w:val="00AF618F"/>
    <w:rsid w:val="00B03422"/>
    <w:rsid w:val="00B326C4"/>
    <w:rsid w:val="00B97E63"/>
    <w:rsid w:val="00C01FD0"/>
    <w:rsid w:val="00C27F73"/>
    <w:rsid w:val="00C363B5"/>
    <w:rsid w:val="00C444C5"/>
    <w:rsid w:val="00C52C4A"/>
    <w:rsid w:val="00C62D3A"/>
    <w:rsid w:val="00C63004"/>
    <w:rsid w:val="00C67490"/>
    <w:rsid w:val="00C849B6"/>
    <w:rsid w:val="00C91CEF"/>
    <w:rsid w:val="00CE51FC"/>
    <w:rsid w:val="00CF18D5"/>
    <w:rsid w:val="00D068F3"/>
    <w:rsid w:val="00D37999"/>
    <w:rsid w:val="00D405CB"/>
    <w:rsid w:val="00D45DDD"/>
    <w:rsid w:val="00D76B69"/>
    <w:rsid w:val="00D7748B"/>
    <w:rsid w:val="00DA22D4"/>
    <w:rsid w:val="00DC6E69"/>
    <w:rsid w:val="00DD1527"/>
    <w:rsid w:val="00DD42B3"/>
    <w:rsid w:val="00E16987"/>
    <w:rsid w:val="00E26D9A"/>
    <w:rsid w:val="00E7318C"/>
    <w:rsid w:val="00E81CF8"/>
    <w:rsid w:val="00F04452"/>
    <w:rsid w:val="00F14DA7"/>
    <w:rsid w:val="00F30415"/>
    <w:rsid w:val="00F63488"/>
    <w:rsid w:val="00F723C5"/>
    <w:rsid w:val="00F7713B"/>
    <w:rsid w:val="00FA6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505CC-A85D-4716-9B47-2912FADC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166"/>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1A7"/>
    <w:pPr>
      <w:tabs>
        <w:tab w:val="center" w:pos="4677"/>
        <w:tab w:val="right" w:pos="9355"/>
      </w:tabs>
    </w:pPr>
  </w:style>
  <w:style w:type="character" w:customStyle="1" w:styleId="a4">
    <w:name w:val="Верхний колонтитул Знак"/>
    <w:basedOn w:val="a0"/>
    <w:link w:val="a3"/>
    <w:uiPriority w:val="99"/>
    <w:rsid w:val="006731A7"/>
    <w:rPr>
      <w:rFonts w:ascii="Calibri" w:eastAsia="Calibri" w:hAnsi="Calibri" w:cs="Times New Roman"/>
    </w:rPr>
  </w:style>
  <w:style w:type="paragraph" w:styleId="a5">
    <w:name w:val="footer"/>
    <w:basedOn w:val="a"/>
    <w:link w:val="a6"/>
    <w:uiPriority w:val="99"/>
    <w:unhideWhenUsed/>
    <w:rsid w:val="006731A7"/>
    <w:pPr>
      <w:tabs>
        <w:tab w:val="center" w:pos="4677"/>
        <w:tab w:val="right" w:pos="9355"/>
      </w:tabs>
    </w:pPr>
  </w:style>
  <w:style w:type="character" w:customStyle="1" w:styleId="a6">
    <w:name w:val="Нижний колонтитул Знак"/>
    <w:basedOn w:val="a0"/>
    <w:link w:val="a5"/>
    <w:uiPriority w:val="99"/>
    <w:rsid w:val="006731A7"/>
    <w:rPr>
      <w:rFonts w:ascii="Calibri" w:eastAsia="Calibri" w:hAnsi="Calibri" w:cs="Times New Roman"/>
    </w:rPr>
  </w:style>
  <w:style w:type="paragraph" w:customStyle="1" w:styleId="ConsPlusNormal">
    <w:name w:val="ConsPlusNormal"/>
    <w:rsid w:val="008041EF"/>
    <w:pPr>
      <w:autoSpaceDE w:val="0"/>
      <w:autoSpaceDN w:val="0"/>
      <w:adjustRightInd w:val="0"/>
      <w:spacing w:after="0" w:line="240" w:lineRule="auto"/>
    </w:pPr>
    <w:rPr>
      <w:rFonts w:ascii="Arial" w:hAnsi="Arial" w:cs="Arial"/>
      <w:sz w:val="20"/>
      <w:szCs w:val="20"/>
    </w:rPr>
  </w:style>
  <w:style w:type="paragraph" w:styleId="a7">
    <w:name w:val="List Paragraph"/>
    <w:basedOn w:val="a"/>
    <w:uiPriority w:val="34"/>
    <w:qFormat/>
    <w:rsid w:val="006702B9"/>
    <w:pPr>
      <w:ind w:left="720"/>
      <w:contextualSpacing/>
    </w:pPr>
  </w:style>
  <w:style w:type="paragraph" w:styleId="a8">
    <w:name w:val="Body Text Indent"/>
    <w:basedOn w:val="a"/>
    <w:link w:val="a9"/>
    <w:rsid w:val="00C91CEF"/>
    <w:pPr>
      <w:ind w:firstLine="900"/>
      <w:jc w:val="both"/>
    </w:pPr>
    <w:rPr>
      <w:rFonts w:ascii="Times New Roman" w:eastAsia="Times New Roman" w:hAnsi="Times New Roman"/>
      <w:sz w:val="28"/>
      <w:szCs w:val="24"/>
      <w:lang w:eastAsia="ru-RU"/>
    </w:rPr>
  </w:style>
  <w:style w:type="character" w:customStyle="1" w:styleId="a9">
    <w:name w:val="Основной текст с отступом Знак"/>
    <w:basedOn w:val="a0"/>
    <w:link w:val="a8"/>
    <w:rsid w:val="00C91CEF"/>
    <w:rPr>
      <w:rFonts w:ascii="Times New Roman" w:eastAsia="Times New Roman" w:hAnsi="Times New Roman" w:cs="Times New Roman"/>
      <w:sz w:val="28"/>
      <w:szCs w:val="24"/>
      <w:lang w:eastAsia="ru-RU"/>
    </w:rPr>
  </w:style>
  <w:style w:type="character" w:styleId="aa">
    <w:name w:val="Hyperlink"/>
    <w:basedOn w:val="a0"/>
    <w:uiPriority w:val="99"/>
    <w:semiHidden/>
    <w:unhideWhenUsed/>
    <w:rsid w:val="008C5199"/>
    <w:rPr>
      <w:color w:val="0000FF"/>
      <w:u w:val="single"/>
    </w:rPr>
  </w:style>
  <w:style w:type="paragraph" w:styleId="ab">
    <w:name w:val="Balloon Text"/>
    <w:basedOn w:val="a"/>
    <w:link w:val="ac"/>
    <w:uiPriority w:val="99"/>
    <w:semiHidden/>
    <w:unhideWhenUsed/>
    <w:rsid w:val="00562F8C"/>
    <w:rPr>
      <w:rFonts w:ascii="Segoe UI" w:hAnsi="Segoe UI" w:cs="Segoe UI"/>
      <w:sz w:val="18"/>
      <w:szCs w:val="18"/>
    </w:rPr>
  </w:style>
  <w:style w:type="character" w:customStyle="1" w:styleId="ac">
    <w:name w:val="Текст выноски Знак"/>
    <w:basedOn w:val="a0"/>
    <w:link w:val="ab"/>
    <w:uiPriority w:val="99"/>
    <w:semiHidden/>
    <w:rsid w:val="00562F8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505276">
      <w:bodyDiv w:val="1"/>
      <w:marLeft w:val="0"/>
      <w:marRight w:val="0"/>
      <w:marTop w:val="0"/>
      <w:marBottom w:val="0"/>
      <w:divBdr>
        <w:top w:val="none" w:sz="0" w:space="0" w:color="auto"/>
        <w:left w:val="none" w:sz="0" w:space="0" w:color="auto"/>
        <w:bottom w:val="none" w:sz="0" w:space="0" w:color="auto"/>
        <w:right w:val="none" w:sz="0" w:space="0" w:color="auto"/>
      </w:divBdr>
    </w:div>
    <w:div w:id="305741563">
      <w:bodyDiv w:val="1"/>
      <w:marLeft w:val="0"/>
      <w:marRight w:val="0"/>
      <w:marTop w:val="0"/>
      <w:marBottom w:val="0"/>
      <w:divBdr>
        <w:top w:val="none" w:sz="0" w:space="0" w:color="auto"/>
        <w:left w:val="none" w:sz="0" w:space="0" w:color="auto"/>
        <w:bottom w:val="none" w:sz="0" w:space="0" w:color="auto"/>
        <w:right w:val="none" w:sz="0" w:space="0" w:color="auto"/>
      </w:divBdr>
    </w:div>
    <w:div w:id="34513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69D868B709FC0D199E5AEBA1BD4AA34A228BCC55B7EA02B19D16A5BDBF8BD46BACB19CF26F98FB4928F02722eBM7I"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69D868B709FC0D199E5AF5ACAB26FD402181905CB5EA0EE6C644A3EAE0DBD23EECF19AA5e2M5I" TargetMode="External"/><Relationship Id="rId17" Type="http://schemas.openxmlformats.org/officeDocument/2006/relationships/hyperlink" Target="http://www.midural.ru/100034/100089/mu_leaders/document2409/" TargetMode="External"/><Relationship Id="rId2" Type="http://schemas.openxmlformats.org/officeDocument/2006/relationships/customXml" Target="../customXml/item2.xml"/><Relationship Id="rId16" Type="http://schemas.openxmlformats.org/officeDocument/2006/relationships/hyperlink" Target="http://www.midural.ru/100034/100089/mu_leaders/document240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69D868B709FC0D199E5AF5ACAB26FD402180975BB3EB0EE6C644A3EAE0eDMBI" TargetMode="External"/><Relationship Id="rId5" Type="http://schemas.openxmlformats.org/officeDocument/2006/relationships/numbering" Target="numbering.xml"/><Relationship Id="rId15" Type="http://schemas.openxmlformats.org/officeDocument/2006/relationships/hyperlink" Target="http://www.midural.ru/100034/100089/mu_leaders/document236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dural.ru/100034/100089/mu_leaders/document23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C2857-F5DE-4F1A-9A17-0BB5422B3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AA809BD-C824-4476-BF01-F41F097CF0FF}">
  <ds:schemaRefs>
    <ds:schemaRef ds:uri="http://schemas.microsoft.com/sharepoint/v3/contenttype/forms"/>
  </ds:schemaRefs>
</ds:datastoreItem>
</file>

<file path=customXml/itemProps3.xml><?xml version="1.0" encoding="utf-8"?>
<ds:datastoreItem xmlns:ds="http://schemas.openxmlformats.org/officeDocument/2006/customXml" ds:itemID="{46D5BF8B-A0AA-41B4-A8D3-CD3E7EBF32AD}">
  <ds:schemaRefs>
    <ds:schemaRef ds:uri="http://schemas.microsoft.com/office/2006/metadata/properties"/>
  </ds:schemaRefs>
</ds:datastoreItem>
</file>

<file path=customXml/itemProps4.xml><?xml version="1.0" encoding="utf-8"?>
<ds:datastoreItem xmlns:ds="http://schemas.openxmlformats.org/officeDocument/2006/customXml" ds:itemID="{C4CE8810-20CD-483B-8FC2-5F0DD3A96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8</Pages>
  <Words>2360</Words>
  <Characters>13458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Крохалева Марина Вячеславовна</dc:creator>
  <cp:keywords/>
  <dc:description/>
  <cp:lastModifiedBy>nord</cp:lastModifiedBy>
  <cp:revision>139</cp:revision>
  <cp:lastPrinted>2019-11-20T12:41:00Z</cp:lastPrinted>
  <dcterms:created xsi:type="dcterms:W3CDTF">2015-10-01T09:01:00Z</dcterms:created>
  <dcterms:modified xsi:type="dcterms:W3CDTF">2020-05-15T10:18:00Z</dcterms:modified>
</cp:coreProperties>
</file>