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675ECE" w:rsidRPr="005D6D20" w:rsidTr="00B83847">
        <w:tc>
          <w:tcPr>
            <w:tcW w:w="4968" w:type="dxa"/>
            <w:gridSpan w:val="3"/>
            <w:shd w:val="clear" w:color="auto" w:fill="auto"/>
          </w:tcPr>
          <w:p w:rsidR="00675ECE" w:rsidRPr="005D6D20" w:rsidRDefault="00675ECE" w:rsidP="00B83847">
            <w:pPr>
              <w:rPr>
                <w:rFonts w:ascii="Liberation Serif" w:hAnsi="Liberation Serif" w:cs="Liberation Serif"/>
              </w:rPr>
            </w:pPr>
          </w:p>
          <w:p w:rsidR="00675ECE" w:rsidRPr="005D6D20" w:rsidRDefault="00675ECE" w:rsidP="00B83847">
            <w:pPr>
              <w:spacing w:after="60"/>
              <w:rPr>
                <w:rFonts w:ascii="Liberation Serif" w:hAnsi="Liberation Serif" w:cs="Liberation Serif"/>
              </w:rPr>
            </w:pPr>
          </w:p>
        </w:tc>
        <w:tc>
          <w:tcPr>
            <w:tcW w:w="4603" w:type="dxa"/>
            <w:gridSpan w:val="2"/>
            <w:shd w:val="clear" w:color="auto" w:fill="auto"/>
          </w:tcPr>
          <w:p w:rsidR="00675ECE" w:rsidRPr="0062663F" w:rsidRDefault="00675ECE" w:rsidP="00B83847">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11</w:t>
            </w:r>
          </w:p>
          <w:p w:rsidR="00675ECE" w:rsidRPr="0062663F" w:rsidRDefault="00675ECE" w:rsidP="00B83847">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675ECE" w:rsidRPr="0062663F" w:rsidTr="00B83847">
        <w:trPr>
          <w:gridBefore w:val="1"/>
          <w:gridAfter w:val="1"/>
          <w:wBefore w:w="108" w:type="dxa"/>
          <w:wAfter w:w="689" w:type="dxa"/>
        </w:trPr>
        <w:tc>
          <w:tcPr>
            <w:tcW w:w="4387" w:type="dxa"/>
            <w:shd w:val="clear" w:color="auto" w:fill="auto"/>
          </w:tcPr>
          <w:p w:rsidR="00675ECE" w:rsidRPr="0062663F" w:rsidRDefault="00675ECE" w:rsidP="00B83847">
            <w:pPr>
              <w:rPr>
                <w:rFonts w:ascii="Liberation Serif" w:hAnsi="Liberation Serif" w:cs="Liberation Serif"/>
              </w:rPr>
            </w:pPr>
          </w:p>
        </w:tc>
        <w:tc>
          <w:tcPr>
            <w:tcW w:w="4387" w:type="dxa"/>
            <w:gridSpan w:val="2"/>
            <w:shd w:val="clear" w:color="auto" w:fill="auto"/>
          </w:tcPr>
          <w:p w:rsidR="00675ECE" w:rsidRPr="0062663F" w:rsidRDefault="00A922C9" w:rsidP="00B83847">
            <w:pPr>
              <w:ind w:left="462"/>
              <w:rPr>
                <w:rFonts w:ascii="Liberation Serif" w:hAnsi="Liberation Serif" w:cs="Liberation Serif"/>
              </w:rPr>
            </w:pPr>
            <w:r w:rsidRPr="0062663F">
              <w:rPr>
                <w:rFonts w:ascii="Liberation Serif" w:hAnsi="Liberation Serif" w:cs="Liberation Serif"/>
              </w:rPr>
              <w:t xml:space="preserve">от </w:t>
            </w:r>
            <w:r>
              <w:rPr>
                <w:rFonts w:ascii="Liberation Serif" w:hAnsi="Liberation Serif" w:cs="Liberation Serif"/>
              </w:rPr>
              <w:t>13.02.2020</w:t>
            </w:r>
            <w:r w:rsidRPr="0062663F">
              <w:rPr>
                <w:rFonts w:ascii="Liberation Serif" w:hAnsi="Liberation Serif" w:cs="Liberation Serif"/>
              </w:rPr>
              <w:t xml:space="preserve"> № </w:t>
            </w:r>
            <w:r>
              <w:rPr>
                <w:rFonts w:ascii="Liberation Serif" w:hAnsi="Liberation Serif" w:cs="Liberation Serif"/>
              </w:rPr>
              <w:t>228</w:t>
            </w:r>
          </w:p>
        </w:tc>
      </w:tr>
    </w:tbl>
    <w:p w:rsidR="007412DE" w:rsidRPr="004D125F" w:rsidRDefault="007412DE" w:rsidP="007412DE">
      <w:pPr>
        <w:widowControl w:val="0"/>
        <w:autoSpaceDE w:val="0"/>
        <w:autoSpaceDN w:val="0"/>
        <w:adjustRightInd w:val="0"/>
        <w:jc w:val="center"/>
        <w:rPr>
          <w:rFonts w:ascii="Liberation Serif" w:hAnsi="Liberation Serif" w:cs="Liberation Serif"/>
          <w:bCs/>
        </w:rPr>
      </w:pPr>
    </w:p>
    <w:p w:rsidR="005E57D5" w:rsidRPr="004D125F" w:rsidRDefault="00295C34" w:rsidP="00553113">
      <w:pPr>
        <w:widowControl w:val="0"/>
        <w:autoSpaceDE w:val="0"/>
        <w:autoSpaceDN w:val="0"/>
        <w:adjustRightInd w:val="0"/>
        <w:jc w:val="center"/>
        <w:rPr>
          <w:rFonts w:ascii="Liberation Serif" w:hAnsi="Liberation Serif" w:cs="Liberation Serif"/>
          <w:bCs/>
        </w:rPr>
      </w:pPr>
      <w:r w:rsidRPr="004D125F">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4D125F">
        <w:rPr>
          <w:rFonts w:ascii="Liberation Serif" w:hAnsi="Liberation Serif" w:cs="Liberation Serif"/>
          <w:bCs/>
        </w:rPr>
        <w:br/>
      </w:r>
      <w:r w:rsidR="003B3D59" w:rsidRPr="004D125F">
        <w:rPr>
          <w:rFonts w:ascii="Liberation Serif" w:hAnsi="Liberation Serif" w:cs="Liberation Serif"/>
          <w:bCs/>
        </w:rPr>
        <w:t>«П</w:t>
      </w:r>
      <w:r w:rsidR="00ED1E53" w:rsidRPr="004D125F">
        <w:rPr>
          <w:rFonts w:ascii="Liberation Serif" w:hAnsi="Liberation Serif" w:cs="Liberation Serif"/>
          <w:bCs/>
        </w:rPr>
        <w:t>редоставлени</w:t>
      </w:r>
      <w:r w:rsidR="003B3D59" w:rsidRPr="004D125F">
        <w:rPr>
          <w:rFonts w:ascii="Liberation Serif" w:hAnsi="Liberation Serif" w:cs="Liberation Serif"/>
          <w:bCs/>
        </w:rPr>
        <w:t>е</w:t>
      </w:r>
      <w:r w:rsidR="00ED1E53" w:rsidRPr="004D125F">
        <w:rPr>
          <w:rFonts w:ascii="Liberation Serif" w:hAnsi="Liberation Serif" w:cs="Liberation Serif"/>
          <w:bCs/>
        </w:rPr>
        <w:t xml:space="preserve"> земельных участков, находящихся в государственной собственности, </w:t>
      </w:r>
      <w:r w:rsidR="00ED1E53" w:rsidRPr="004D125F">
        <w:rPr>
          <w:rFonts w:ascii="Liberation Serif" w:hAnsi="Liberation Serif" w:cs="Liberation Serif"/>
          <w:bCs/>
        </w:rPr>
        <w:br/>
        <w:t>в постоянное (бессрочное) пользование</w:t>
      </w:r>
      <w:r w:rsidR="003B3D59" w:rsidRPr="004D125F">
        <w:rPr>
          <w:rFonts w:ascii="Liberation Serif" w:hAnsi="Liberation Serif" w:cs="Liberation Serif"/>
          <w:bCs/>
        </w:rPr>
        <w:t>»</w:t>
      </w:r>
    </w:p>
    <w:p w:rsidR="00DB4E68" w:rsidRPr="004D125F" w:rsidRDefault="00E508A9" w:rsidP="00353DED">
      <w:pPr>
        <w:pStyle w:val="10"/>
        <w:numPr>
          <w:ilvl w:val="0"/>
          <w:numId w:val="2"/>
        </w:numPr>
        <w:ind w:left="0" w:firstLine="0"/>
        <w:rPr>
          <w:rFonts w:ascii="Liberation Serif" w:hAnsi="Liberation Serif" w:cs="Liberation Serif"/>
          <w:b w:val="0"/>
          <w:sz w:val="24"/>
          <w:szCs w:val="24"/>
        </w:rPr>
      </w:pPr>
      <w:bookmarkStart w:id="0" w:name="_Toc5728700"/>
      <w:r w:rsidRPr="004D125F">
        <w:rPr>
          <w:rFonts w:ascii="Liberation Serif" w:hAnsi="Liberation Serif" w:cs="Liberation Serif"/>
          <w:b w:val="0"/>
          <w:sz w:val="24"/>
          <w:szCs w:val="24"/>
        </w:rPr>
        <w:t>Общие положения</w:t>
      </w:r>
      <w:bookmarkEnd w:id="0"/>
    </w:p>
    <w:p w:rsidR="00DB4E68" w:rsidRPr="004D125F" w:rsidRDefault="000C6F14" w:rsidP="00353DED">
      <w:pPr>
        <w:pStyle w:val="af2"/>
        <w:numPr>
          <w:ilvl w:val="1"/>
          <w:numId w:val="2"/>
        </w:numPr>
        <w:ind w:left="0" w:firstLine="0"/>
        <w:rPr>
          <w:rFonts w:ascii="Liberation Serif" w:hAnsi="Liberation Serif" w:cs="Liberation Serif"/>
          <w:bCs/>
          <w:sz w:val="24"/>
        </w:rPr>
      </w:pPr>
      <w:bookmarkStart w:id="1" w:name="_Toc5728701"/>
      <w:r w:rsidRPr="004D125F">
        <w:rPr>
          <w:rFonts w:ascii="Liberation Serif" w:hAnsi="Liberation Serif" w:cs="Liberation Serif"/>
          <w:sz w:val="24"/>
        </w:rPr>
        <w:t>Предмет регулирования</w:t>
      </w:r>
      <w:bookmarkEnd w:id="1"/>
    </w:p>
    <w:p w:rsidR="00C51D32" w:rsidRPr="004D125F" w:rsidRDefault="00C51D32" w:rsidP="003D7E28">
      <w:pPr>
        <w:numPr>
          <w:ilvl w:val="2"/>
          <w:numId w:val="2"/>
        </w:numPr>
        <w:ind w:left="0" w:firstLine="709"/>
        <w:jc w:val="both"/>
        <w:rPr>
          <w:rFonts w:ascii="Liberation Serif" w:hAnsi="Liberation Serif" w:cs="Liberation Serif"/>
          <w:bCs/>
        </w:rPr>
      </w:pPr>
      <w:r w:rsidRPr="004D125F">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3B3D59" w:rsidRPr="004D125F">
        <w:rPr>
          <w:rFonts w:ascii="Liberation Serif" w:hAnsi="Liberation Serif" w:cs="Liberation Serif"/>
        </w:rPr>
        <w:t>«</w:t>
      </w:r>
      <w:r w:rsidR="003B3D59" w:rsidRPr="004D125F">
        <w:rPr>
          <w:rFonts w:ascii="Liberation Serif" w:hAnsi="Liberation Serif" w:cs="Liberation Serif"/>
          <w:bCs/>
        </w:rPr>
        <w:t>П</w:t>
      </w:r>
      <w:r w:rsidR="00ED1E53" w:rsidRPr="004D125F">
        <w:rPr>
          <w:rFonts w:ascii="Liberation Serif" w:hAnsi="Liberation Serif" w:cs="Liberation Serif"/>
          <w:bCs/>
        </w:rPr>
        <w:t>редоставлени</w:t>
      </w:r>
      <w:r w:rsidR="003B3D59" w:rsidRPr="004D125F">
        <w:rPr>
          <w:rFonts w:ascii="Liberation Serif" w:hAnsi="Liberation Serif" w:cs="Liberation Serif"/>
          <w:bCs/>
        </w:rPr>
        <w:t>е</w:t>
      </w:r>
      <w:r w:rsidR="00ED1E53" w:rsidRPr="004D125F">
        <w:rPr>
          <w:rFonts w:ascii="Liberation Serif" w:hAnsi="Liberation Serif" w:cs="Liberation Serif"/>
          <w:bCs/>
        </w:rPr>
        <w:t xml:space="preserve"> земельных участков, находящихся в государственной собственности, в постоянное (бессрочное) пользование</w:t>
      </w:r>
      <w:r w:rsidR="003B3D59" w:rsidRPr="004D125F">
        <w:rPr>
          <w:rFonts w:ascii="Liberation Serif" w:hAnsi="Liberation Serif" w:cs="Liberation Serif"/>
          <w:bCs/>
        </w:rPr>
        <w:t>»</w:t>
      </w:r>
      <w:r w:rsidRPr="004D125F">
        <w:rPr>
          <w:rFonts w:ascii="Liberation Serif" w:hAnsi="Liberation Serif" w:cs="Liberation Serif"/>
        </w:rPr>
        <w:t xml:space="preserve"> (далее – Регламент)</w:t>
      </w:r>
      <w:r w:rsidRPr="004D125F">
        <w:rPr>
          <w:rFonts w:ascii="Liberation Serif" w:eastAsia="Calibri" w:hAnsi="Liberation Serif" w:cs="Liberation Serif"/>
          <w:sz w:val="28"/>
          <w:szCs w:val="28"/>
          <w:lang w:eastAsia="en-US"/>
        </w:rPr>
        <w:t xml:space="preserve"> </w:t>
      </w:r>
      <w:r w:rsidRPr="004D125F">
        <w:rPr>
          <w:rFonts w:ascii="Liberation Serif" w:hAnsi="Liberation Serif" w:cs="Liberation Serif"/>
        </w:rPr>
        <w:t xml:space="preserve">устанавливает порядок и стандарт предоставления государственной услуги </w:t>
      </w:r>
      <w:r w:rsidR="003B3D59" w:rsidRPr="004D125F">
        <w:rPr>
          <w:rFonts w:ascii="Liberation Serif" w:hAnsi="Liberation Serif" w:cs="Liberation Serif"/>
          <w:bCs/>
        </w:rPr>
        <w:t>«П</w:t>
      </w:r>
      <w:r w:rsidR="00ED1E53" w:rsidRPr="004D125F">
        <w:rPr>
          <w:rFonts w:ascii="Liberation Serif" w:hAnsi="Liberation Serif" w:cs="Liberation Serif"/>
          <w:bCs/>
        </w:rPr>
        <w:t>редоставлени</w:t>
      </w:r>
      <w:r w:rsidR="003B3D59" w:rsidRPr="004D125F">
        <w:rPr>
          <w:rFonts w:ascii="Liberation Serif" w:hAnsi="Liberation Serif" w:cs="Liberation Serif"/>
          <w:bCs/>
        </w:rPr>
        <w:t>е</w:t>
      </w:r>
      <w:r w:rsidR="00ED1E53" w:rsidRPr="004D125F">
        <w:rPr>
          <w:rFonts w:ascii="Liberation Serif" w:hAnsi="Liberation Serif" w:cs="Liberation Serif"/>
          <w:bCs/>
        </w:rPr>
        <w:t xml:space="preserve"> земельных участков, находящихся в государственной собственности, в постоянное (бессрочное) пользование</w:t>
      </w:r>
      <w:r w:rsidR="003B3D59" w:rsidRPr="004D125F">
        <w:rPr>
          <w:rFonts w:ascii="Liberation Serif" w:hAnsi="Liberation Serif" w:cs="Liberation Serif"/>
          <w:bCs/>
        </w:rPr>
        <w:t>»</w:t>
      </w:r>
      <w:r w:rsidR="004378A2" w:rsidRPr="004D125F">
        <w:rPr>
          <w:rFonts w:ascii="Liberation Serif" w:hAnsi="Liberation Serif" w:cs="Liberation Serif"/>
        </w:rPr>
        <w:t xml:space="preserve"> </w:t>
      </w:r>
      <w:r w:rsidR="00CC4A54" w:rsidRPr="004D125F">
        <w:rPr>
          <w:rFonts w:ascii="Liberation Serif" w:hAnsi="Liberation Serif" w:cs="Liberation Serif"/>
        </w:rPr>
        <w:br/>
      </w:r>
      <w:r w:rsidRPr="004D125F">
        <w:rPr>
          <w:rFonts w:ascii="Liberation Serif" w:hAnsi="Liberation Serif" w:cs="Liberation Serif"/>
          <w:bCs/>
        </w:rPr>
        <w:t>(далее – Государственная услуга).</w:t>
      </w:r>
    </w:p>
    <w:p w:rsidR="00C51D32" w:rsidRPr="004D125F" w:rsidRDefault="00C51D32"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4D125F" w:rsidRDefault="00DB4E68" w:rsidP="00353DED">
      <w:pPr>
        <w:pStyle w:val="af2"/>
        <w:numPr>
          <w:ilvl w:val="1"/>
          <w:numId w:val="2"/>
        </w:numPr>
        <w:ind w:left="0" w:firstLine="0"/>
        <w:rPr>
          <w:rFonts w:ascii="Liberation Serif" w:hAnsi="Liberation Serif" w:cs="Liberation Serif"/>
          <w:sz w:val="24"/>
        </w:rPr>
      </w:pPr>
      <w:bookmarkStart w:id="2" w:name="_Toc5728702"/>
      <w:r w:rsidRPr="004D125F">
        <w:rPr>
          <w:rFonts w:ascii="Liberation Serif" w:hAnsi="Liberation Serif" w:cs="Liberation Serif"/>
          <w:sz w:val="24"/>
        </w:rPr>
        <w:t>Круг заявителей</w:t>
      </w:r>
      <w:bookmarkEnd w:id="2"/>
    </w:p>
    <w:p w:rsidR="00A854F0" w:rsidRPr="004D125F" w:rsidRDefault="00106878" w:rsidP="00A854F0">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Заявителями, а также лицами, имеющими право выступать от их имени, </w:t>
      </w:r>
      <w:r w:rsidR="00CC4A54" w:rsidRPr="004D125F">
        <w:rPr>
          <w:rFonts w:ascii="Liberation Serif" w:hAnsi="Liberation Serif" w:cs="Liberation Serif"/>
        </w:rPr>
        <w:br/>
      </w:r>
      <w:r w:rsidRPr="004D125F">
        <w:rPr>
          <w:rFonts w:ascii="Liberation Serif" w:hAnsi="Liberation Serif" w:cs="Liberation Seri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735CA" w:rsidRPr="004D125F">
        <w:rPr>
          <w:rFonts w:ascii="Liberation Serif" w:hAnsi="Liberation Serif" w:cs="Liberation Serif"/>
        </w:rPr>
        <w:t xml:space="preserve"> являются </w:t>
      </w:r>
      <w:r w:rsidRPr="004D125F">
        <w:rPr>
          <w:rFonts w:ascii="Liberation Serif" w:hAnsi="Liberation Serif" w:cs="Liberation Serif"/>
        </w:rPr>
        <w:t>заинтересованные в предоставлении Государственной услуги (далее - Заявители)</w:t>
      </w:r>
      <w:r w:rsidR="00C735CA" w:rsidRPr="004D125F">
        <w:rPr>
          <w:rFonts w:ascii="Liberation Serif" w:hAnsi="Liberation Serif" w:cs="Liberation Serif"/>
        </w:rPr>
        <w:t>:</w:t>
      </w:r>
    </w:p>
    <w:p w:rsidR="00C735CA" w:rsidRPr="004D125F" w:rsidRDefault="00C735CA" w:rsidP="00C735CA">
      <w:pPr>
        <w:numPr>
          <w:ilvl w:val="0"/>
          <w:numId w:val="44"/>
        </w:numPr>
        <w:ind w:left="0" w:firstLine="709"/>
        <w:jc w:val="both"/>
        <w:rPr>
          <w:rFonts w:ascii="Liberation Serif" w:hAnsi="Liberation Serif" w:cs="Liberation Serif"/>
        </w:rPr>
      </w:pPr>
      <w:r w:rsidRPr="004D125F">
        <w:rPr>
          <w:rFonts w:ascii="Liberation Serif" w:hAnsi="Liberation Serif" w:cs="Liberation Serif"/>
        </w:rPr>
        <w:t>органы государственной власти и органы местного самоуправления;</w:t>
      </w:r>
    </w:p>
    <w:p w:rsidR="00C735CA" w:rsidRPr="004D125F" w:rsidRDefault="00C735CA" w:rsidP="00C735CA">
      <w:pPr>
        <w:numPr>
          <w:ilvl w:val="0"/>
          <w:numId w:val="44"/>
        </w:numPr>
        <w:ind w:left="0" w:firstLine="709"/>
        <w:jc w:val="both"/>
        <w:rPr>
          <w:rFonts w:ascii="Liberation Serif" w:hAnsi="Liberation Serif" w:cs="Liberation Serif"/>
        </w:rPr>
      </w:pPr>
      <w:r w:rsidRPr="004D125F">
        <w:rPr>
          <w:rFonts w:ascii="Liberation Serif" w:hAnsi="Liberation Serif" w:cs="Liberation Serif"/>
        </w:rPr>
        <w:t>государственные и муниципальные учреждения (бюджетные, казенные, автономные);</w:t>
      </w:r>
    </w:p>
    <w:p w:rsidR="00C735CA" w:rsidRPr="004D125F" w:rsidRDefault="00C735CA" w:rsidP="00C735CA">
      <w:pPr>
        <w:numPr>
          <w:ilvl w:val="0"/>
          <w:numId w:val="44"/>
        </w:numPr>
        <w:ind w:left="0" w:firstLine="709"/>
        <w:jc w:val="both"/>
        <w:rPr>
          <w:rFonts w:ascii="Liberation Serif" w:hAnsi="Liberation Serif" w:cs="Liberation Serif"/>
        </w:rPr>
      </w:pPr>
      <w:r w:rsidRPr="004D125F">
        <w:rPr>
          <w:rFonts w:ascii="Liberation Serif" w:hAnsi="Liberation Serif" w:cs="Liberation Serif"/>
        </w:rPr>
        <w:t>казенные предприятия;</w:t>
      </w:r>
    </w:p>
    <w:p w:rsidR="000C1853" w:rsidRPr="004D125F" w:rsidRDefault="00C735CA" w:rsidP="005E6A89">
      <w:pPr>
        <w:numPr>
          <w:ilvl w:val="0"/>
          <w:numId w:val="44"/>
        </w:numPr>
        <w:ind w:left="0" w:firstLine="709"/>
        <w:jc w:val="both"/>
        <w:rPr>
          <w:rFonts w:ascii="Liberation Serif" w:hAnsi="Liberation Serif" w:cs="Liberation Serif"/>
        </w:rPr>
      </w:pPr>
      <w:r w:rsidRPr="004D125F">
        <w:rPr>
          <w:rFonts w:ascii="Liberation Serif" w:hAnsi="Liberation Serif" w:cs="Liberation Serif"/>
        </w:rPr>
        <w:t>центры исторического наследия президентов Российской Федерации, прекративших исполнение своих полномочий.</w:t>
      </w:r>
      <w:r w:rsidR="00610CE3" w:rsidRPr="004D125F">
        <w:rPr>
          <w:rFonts w:ascii="Liberation Serif" w:hAnsi="Liberation Serif" w:cs="Liberation Serif"/>
        </w:rPr>
        <w:t xml:space="preserve"> </w:t>
      </w:r>
    </w:p>
    <w:p w:rsidR="000C1853" w:rsidRPr="004D125F" w:rsidRDefault="000C1853" w:rsidP="00353DED">
      <w:pPr>
        <w:pStyle w:val="af2"/>
        <w:numPr>
          <w:ilvl w:val="1"/>
          <w:numId w:val="2"/>
        </w:numPr>
        <w:ind w:left="0" w:firstLine="0"/>
        <w:rPr>
          <w:rFonts w:ascii="Liberation Serif" w:hAnsi="Liberation Serif" w:cs="Liberation Serif"/>
          <w:sz w:val="24"/>
        </w:rPr>
      </w:pPr>
      <w:bookmarkStart w:id="3" w:name="_Toc5728703"/>
      <w:r w:rsidRPr="004D125F">
        <w:rPr>
          <w:rFonts w:ascii="Liberation Serif" w:hAnsi="Liberation Serif" w:cs="Liberation Serif"/>
          <w:sz w:val="24"/>
        </w:rPr>
        <w:t>Требования к порядку информирования о предоставлении государственной услуги</w:t>
      </w:r>
      <w:bookmarkEnd w:id="3"/>
    </w:p>
    <w:p w:rsidR="00B83847" w:rsidRPr="005D6D20" w:rsidRDefault="00B83847" w:rsidP="00B83847">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B83847" w:rsidRPr="005D6D20" w:rsidRDefault="00B83847" w:rsidP="00B83847">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5D6D20">
          <w:rPr>
            <w:rStyle w:val="a3"/>
            <w:rFonts w:ascii="Liberation Serif" w:hAnsi="Liberation Serif" w:cs="Liberation Serif"/>
            <w:color w:val="auto"/>
          </w:rPr>
          <w:t>https://www.mugiso.midural.ru</w:t>
        </w:r>
      </w:hyperlink>
      <w:r w:rsidRPr="005D6D20">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Pr="005D6D20">
        <w:rPr>
          <w:rFonts w:ascii="Liberation Serif" w:hAnsi="Liberation Serif" w:cs="Liberation Serif"/>
        </w:rPr>
        <w:br/>
        <w:t xml:space="preserve">для предоставления государственной услуги, размещена в федеральной </w:t>
      </w:r>
      <w:r w:rsidRPr="005D6D20">
        <w:rPr>
          <w:rFonts w:ascii="Liberation Serif" w:hAnsi="Liberation Serif" w:cs="Liberation Serif"/>
        </w:rPr>
        <w:br/>
        <w:t xml:space="preserve">государственной информационной системе «Единый портал государственных </w:t>
      </w:r>
      <w:r w:rsidRPr="005D6D20">
        <w:rPr>
          <w:rFonts w:ascii="Liberation Serif" w:hAnsi="Liberation Serif" w:cs="Liberation Serif"/>
        </w:rPr>
        <w:br/>
        <w:t xml:space="preserve">и муниципальных услуг (функций)» (далее – Единый портал) по адресу: </w:t>
      </w:r>
      <w:hyperlink r:id="rId9" w:history="1">
        <w:r w:rsidRPr="005D6D20">
          <w:rPr>
            <w:rStyle w:val="a3"/>
            <w:rFonts w:ascii="Liberation Serif" w:hAnsi="Liberation Serif" w:cs="Liberation Serif"/>
            <w:color w:val="auto"/>
          </w:rPr>
          <w:t>https://www.gosuslugi.ru/structure/6600000010000000863</w:t>
        </w:r>
      </w:hyperlink>
      <w:r w:rsidRPr="005D6D2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5D6D20">
          <w:rPr>
            <w:rStyle w:val="a3"/>
            <w:rFonts w:ascii="Liberation Serif" w:hAnsi="Liberation Serif" w:cs="Liberation Serif"/>
            <w:color w:val="auto"/>
          </w:rPr>
          <w:t>https://www.mfc66.ru</w:t>
        </w:r>
      </w:hyperlink>
      <w:r w:rsidRPr="005D6D2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B83847" w:rsidRPr="005D6D20" w:rsidRDefault="00B83847" w:rsidP="00B83847">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B83847" w:rsidRPr="005D6D20" w:rsidRDefault="00B83847" w:rsidP="00B83847">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4D125F" w:rsidRDefault="00B83847" w:rsidP="00B83847">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5D6D20">
        <w:rPr>
          <w:rFonts w:ascii="Liberation Serif" w:hAnsi="Liberation Serif" w:cs="Liberation Serif"/>
        </w:rPr>
        <w:t>автоинформирования</w:t>
      </w:r>
      <w:proofErr w:type="spellEnd"/>
      <w:r w:rsidRPr="005D6D20">
        <w:rPr>
          <w:rFonts w:ascii="Liberation Serif" w:hAnsi="Liberation Serif" w:cs="Liberation Serif"/>
        </w:rPr>
        <w:t>.</w:t>
      </w:r>
    </w:p>
    <w:p w:rsidR="00913DE7" w:rsidRPr="004D125F" w:rsidRDefault="00913DE7" w:rsidP="00353DED">
      <w:pPr>
        <w:pStyle w:val="10"/>
        <w:numPr>
          <w:ilvl w:val="0"/>
          <w:numId w:val="2"/>
        </w:numPr>
        <w:ind w:left="0" w:firstLine="0"/>
        <w:rPr>
          <w:rFonts w:ascii="Liberation Serif" w:hAnsi="Liberation Serif" w:cs="Liberation Serif"/>
          <w:b w:val="0"/>
          <w:sz w:val="24"/>
          <w:szCs w:val="24"/>
        </w:rPr>
      </w:pPr>
      <w:bookmarkStart w:id="4" w:name="_Toc5728704"/>
      <w:r w:rsidRPr="004D125F">
        <w:rPr>
          <w:rFonts w:ascii="Liberation Serif" w:hAnsi="Liberation Serif" w:cs="Liberation Serif"/>
          <w:b w:val="0"/>
          <w:sz w:val="24"/>
          <w:szCs w:val="24"/>
        </w:rPr>
        <w:t>Стандарт предоставления государственной услуги</w:t>
      </w:r>
      <w:bookmarkEnd w:id="4"/>
    </w:p>
    <w:p w:rsidR="004A3A81" w:rsidRPr="004D125F" w:rsidRDefault="00913DE7" w:rsidP="009C71A7">
      <w:pPr>
        <w:pStyle w:val="af2"/>
        <w:numPr>
          <w:ilvl w:val="1"/>
          <w:numId w:val="2"/>
        </w:numPr>
        <w:ind w:left="0" w:firstLine="0"/>
        <w:rPr>
          <w:rFonts w:ascii="Liberation Serif" w:hAnsi="Liberation Serif" w:cs="Liberation Serif"/>
          <w:sz w:val="24"/>
        </w:rPr>
      </w:pPr>
      <w:bookmarkStart w:id="5" w:name="_Toc5728705"/>
      <w:r w:rsidRPr="004D125F">
        <w:rPr>
          <w:rFonts w:ascii="Liberation Serif" w:hAnsi="Liberation Serif" w:cs="Liberation Serif"/>
          <w:sz w:val="24"/>
        </w:rPr>
        <w:t>Наименование государственной услуги</w:t>
      </w:r>
      <w:bookmarkEnd w:id="5"/>
    </w:p>
    <w:p w:rsidR="00496D04" w:rsidRPr="004D125F" w:rsidRDefault="00896644"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Наименование </w:t>
      </w:r>
      <w:r w:rsidR="000B116A" w:rsidRPr="004D125F">
        <w:rPr>
          <w:rFonts w:ascii="Liberation Serif" w:hAnsi="Liberation Serif" w:cs="Liberation Serif"/>
        </w:rPr>
        <w:t>г</w:t>
      </w:r>
      <w:r w:rsidR="00E9375E" w:rsidRPr="004D125F">
        <w:rPr>
          <w:rFonts w:ascii="Liberation Serif" w:hAnsi="Liberation Serif" w:cs="Liberation Serif"/>
        </w:rPr>
        <w:t>осударственн</w:t>
      </w:r>
      <w:r w:rsidRPr="004D125F">
        <w:rPr>
          <w:rFonts w:ascii="Liberation Serif" w:hAnsi="Liberation Serif" w:cs="Liberation Serif"/>
        </w:rPr>
        <w:t>ой</w:t>
      </w:r>
      <w:r w:rsidR="00E9375E" w:rsidRPr="004D125F">
        <w:rPr>
          <w:rFonts w:ascii="Liberation Serif" w:hAnsi="Liberation Serif" w:cs="Liberation Serif"/>
        </w:rPr>
        <w:t xml:space="preserve"> услуг</w:t>
      </w:r>
      <w:r w:rsidRPr="004D125F">
        <w:rPr>
          <w:rFonts w:ascii="Liberation Serif" w:hAnsi="Liberation Serif" w:cs="Liberation Serif"/>
        </w:rPr>
        <w:t>и</w:t>
      </w:r>
      <w:r w:rsidR="000B116A" w:rsidRPr="004D125F">
        <w:rPr>
          <w:rFonts w:ascii="Liberation Serif" w:hAnsi="Liberation Serif" w:cs="Liberation Serif"/>
        </w:rPr>
        <w:t>:</w:t>
      </w:r>
      <w:r w:rsidR="00E9375E" w:rsidRPr="004D125F">
        <w:rPr>
          <w:rFonts w:ascii="Liberation Serif" w:hAnsi="Liberation Serif" w:cs="Liberation Serif"/>
        </w:rPr>
        <w:t xml:space="preserve"> «</w:t>
      </w:r>
      <w:r w:rsidR="003B3D59" w:rsidRPr="004D125F">
        <w:rPr>
          <w:rFonts w:ascii="Liberation Serif" w:hAnsi="Liberation Serif" w:cs="Liberation Serif"/>
          <w:bCs/>
        </w:rPr>
        <w:t>П</w:t>
      </w:r>
      <w:r w:rsidR="008119EA" w:rsidRPr="004D125F">
        <w:rPr>
          <w:rFonts w:ascii="Liberation Serif" w:hAnsi="Liberation Serif" w:cs="Liberation Serif"/>
          <w:bCs/>
        </w:rPr>
        <w:t>редоставлени</w:t>
      </w:r>
      <w:r w:rsidR="003B3D59" w:rsidRPr="004D125F">
        <w:rPr>
          <w:rFonts w:ascii="Liberation Serif" w:hAnsi="Liberation Serif" w:cs="Liberation Serif"/>
          <w:bCs/>
        </w:rPr>
        <w:t>е</w:t>
      </w:r>
      <w:r w:rsidR="008119EA" w:rsidRPr="004D125F">
        <w:rPr>
          <w:rFonts w:ascii="Liberation Serif" w:hAnsi="Liberation Serif" w:cs="Liberation Serif"/>
          <w:bCs/>
        </w:rPr>
        <w:t xml:space="preserve"> земельных участков, находящихся в государственной собственности, в постоянное (бессрочное) пользование</w:t>
      </w:r>
      <w:r w:rsidR="002C2FBE" w:rsidRPr="004D125F">
        <w:rPr>
          <w:rFonts w:ascii="Liberation Serif" w:hAnsi="Liberation Serif" w:cs="Liberation Serif"/>
        </w:rPr>
        <w:t>»</w:t>
      </w:r>
      <w:r w:rsidR="00472390" w:rsidRPr="004D125F">
        <w:rPr>
          <w:rFonts w:ascii="Liberation Serif" w:hAnsi="Liberation Serif" w:cs="Liberation Serif"/>
        </w:rPr>
        <w:t>.</w:t>
      </w:r>
    </w:p>
    <w:p w:rsidR="00913DE7" w:rsidRPr="004D125F" w:rsidRDefault="009C71A7" w:rsidP="009C71A7">
      <w:pPr>
        <w:pStyle w:val="af2"/>
        <w:numPr>
          <w:ilvl w:val="1"/>
          <w:numId w:val="2"/>
        </w:numPr>
        <w:ind w:left="0" w:firstLine="0"/>
        <w:rPr>
          <w:rFonts w:ascii="Liberation Serif" w:hAnsi="Liberation Serif" w:cs="Liberation Serif"/>
          <w:sz w:val="24"/>
        </w:rPr>
      </w:pPr>
      <w:bookmarkStart w:id="6" w:name="_Toc5728706"/>
      <w:r w:rsidRPr="004D125F">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4D125F" w:rsidRDefault="00913DE7"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Государственная услуга предоставляется Министерством</w:t>
      </w:r>
      <w:r w:rsidR="00C10CD0" w:rsidRPr="004D125F">
        <w:rPr>
          <w:rFonts w:ascii="Liberation Serif" w:hAnsi="Liberation Serif" w:cs="Liberation Serif"/>
        </w:rPr>
        <w:t xml:space="preserve"> по управлению государственным имуществом Свердловской области</w:t>
      </w:r>
      <w:r w:rsidRPr="004D125F">
        <w:rPr>
          <w:rFonts w:ascii="Liberation Serif" w:hAnsi="Liberation Serif" w:cs="Liberation Serif"/>
        </w:rPr>
        <w:t>.</w:t>
      </w:r>
    </w:p>
    <w:p w:rsidR="00CC1BE4" w:rsidRPr="004D125F" w:rsidRDefault="00CC1BE4"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4D125F" w:rsidRDefault="00CC1BE4" w:rsidP="003F67AD">
      <w:pPr>
        <w:numPr>
          <w:ilvl w:val="0"/>
          <w:numId w:val="33"/>
        </w:numPr>
        <w:ind w:left="0" w:firstLine="709"/>
        <w:jc w:val="both"/>
        <w:rPr>
          <w:rFonts w:ascii="Liberation Serif" w:hAnsi="Liberation Serif" w:cs="Liberation Serif"/>
        </w:rPr>
      </w:pPr>
      <w:r w:rsidRPr="004D125F">
        <w:rPr>
          <w:rFonts w:ascii="Liberation Serif" w:hAnsi="Liberation Serif" w:cs="Liberation Serif"/>
        </w:rPr>
        <w:t>территориальные органы Федеральной налоговой службы Российской Федерации;</w:t>
      </w:r>
    </w:p>
    <w:p w:rsidR="00CC1BE4" w:rsidRPr="004D125F" w:rsidRDefault="00CC1BE4" w:rsidP="003F67AD">
      <w:pPr>
        <w:numPr>
          <w:ilvl w:val="0"/>
          <w:numId w:val="33"/>
        </w:numPr>
        <w:ind w:left="0" w:firstLine="709"/>
        <w:jc w:val="both"/>
        <w:rPr>
          <w:rFonts w:ascii="Liberation Serif" w:hAnsi="Liberation Serif" w:cs="Liberation Serif"/>
        </w:rPr>
      </w:pPr>
      <w:r w:rsidRPr="004D125F">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4D125F">
        <w:rPr>
          <w:rFonts w:ascii="Liberation Serif" w:hAnsi="Liberation Serif" w:cs="Liberation Serif"/>
        </w:rPr>
        <w:t> </w:t>
      </w:r>
      <w:r w:rsidRPr="004D125F">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4D125F">
        <w:rPr>
          <w:rFonts w:ascii="Liberation Serif" w:hAnsi="Liberation Serif" w:cs="Liberation Serif"/>
        </w:rPr>
        <w:br/>
      </w:r>
      <w:r w:rsidRPr="004D125F">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4D125F">
        <w:rPr>
          <w:rFonts w:ascii="Liberation Serif" w:hAnsi="Liberation Serif" w:cs="Liberation Serif"/>
        </w:rPr>
        <w:t>«</w:t>
      </w:r>
      <w:r w:rsidRPr="004D125F">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4D125F">
        <w:rPr>
          <w:rFonts w:ascii="Liberation Serif" w:hAnsi="Liberation Serif" w:cs="Liberation Serif"/>
        </w:rPr>
        <w:t>»</w:t>
      </w:r>
      <w:r w:rsidRPr="004D125F">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4D125F">
        <w:rPr>
          <w:rFonts w:ascii="Liberation Serif" w:hAnsi="Liberation Serif" w:cs="Liberation Serif"/>
        </w:rPr>
        <w:t>;</w:t>
      </w:r>
    </w:p>
    <w:p w:rsidR="00B35774" w:rsidRPr="004D125F" w:rsidRDefault="009244A4" w:rsidP="003F67AD">
      <w:pPr>
        <w:numPr>
          <w:ilvl w:val="0"/>
          <w:numId w:val="33"/>
        </w:numPr>
        <w:ind w:left="0" w:firstLine="709"/>
        <w:jc w:val="both"/>
        <w:rPr>
          <w:rFonts w:ascii="Liberation Serif" w:hAnsi="Liberation Serif" w:cs="Liberation Serif"/>
        </w:rPr>
      </w:pPr>
      <w:r w:rsidRPr="004D125F">
        <w:rPr>
          <w:rFonts w:ascii="Liberation Serif" w:hAnsi="Liberation Serif" w:cs="Liberation Serif"/>
        </w:rPr>
        <w:t>органы местного самоуправления муниципа</w:t>
      </w:r>
      <w:r w:rsidR="005E6A89" w:rsidRPr="004D125F">
        <w:rPr>
          <w:rFonts w:ascii="Liberation Serif" w:hAnsi="Liberation Serif" w:cs="Liberation Serif"/>
        </w:rPr>
        <w:t>льных образований, расположенных</w:t>
      </w:r>
      <w:r w:rsidRPr="004D125F">
        <w:rPr>
          <w:rFonts w:ascii="Liberation Serif" w:hAnsi="Liberation Serif" w:cs="Liberation Serif"/>
        </w:rPr>
        <w:t xml:space="preserve"> </w:t>
      </w:r>
      <w:r w:rsidR="00820E02" w:rsidRPr="004D125F">
        <w:rPr>
          <w:rFonts w:ascii="Liberation Serif" w:hAnsi="Liberation Serif" w:cs="Liberation Serif"/>
        </w:rPr>
        <w:br/>
      </w:r>
      <w:r w:rsidRPr="004D125F">
        <w:rPr>
          <w:rFonts w:ascii="Liberation Serif" w:hAnsi="Liberation Serif" w:cs="Liberation Serif"/>
        </w:rPr>
        <w:t>на территории Свердловской области</w:t>
      </w:r>
      <w:r w:rsidR="00B35774" w:rsidRPr="004D125F">
        <w:rPr>
          <w:rFonts w:ascii="Liberation Serif" w:hAnsi="Liberation Serif" w:cs="Liberation Serif"/>
        </w:rPr>
        <w:t>.</w:t>
      </w:r>
    </w:p>
    <w:p w:rsidR="00913DE7" w:rsidRPr="004D125F" w:rsidRDefault="00694E64"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4D125F">
        <w:rPr>
          <w:rFonts w:ascii="Liberation Serif" w:hAnsi="Liberation Serif" w:cs="Liberation Serif"/>
        </w:rPr>
        <w:br/>
      </w:r>
      <w:r w:rsidRPr="004D125F">
        <w:rPr>
          <w:rFonts w:ascii="Liberation Serif" w:hAnsi="Liberation Serif" w:cs="Liberation Serif"/>
        </w:rPr>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4D125F">
        <w:rPr>
          <w:rFonts w:ascii="Liberation Serif" w:hAnsi="Liberation Serif" w:cs="Liberation Serif"/>
        </w:rPr>
        <w:br/>
      </w:r>
      <w:r w:rsidRPr="004D125F">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4D125F" w:rsidRDefault="00913DE7" w:rsidP="00353DED">
      <w:pPr>
        <w:pStyle w:val="af2"/>
        <w:numPr>
          <w:ilvl w:val="1"/>
          <w:numId w:val="2"/>
        </w:numPr>
        <w:ind w:left="0" w:firstLine="0"/>
        <w:rPr>
          <w:rFonts w:ascii="Liberation Serif" w:hAnsi="Liberation Serif" w:cs="Liberation Serif"/>
          <w:sz w:val="24"/>
        </w:rPr>
      </w:pPr>
      <w:bookmarkStart w:id="7" w:name="_Toc5728707"/>
      <w:r w:rsidRPr="004D125F">
        <w:rPr>
          <w:rFonts w:ascii="Liberation Serif" w:hAnsi="Liberation Serif" w:cs="Liberation Serif"/>
          <w:sz w:val="24"/>
        </w:rPr>
        <w:lastRenderedPageBreak/>
        <w:t>Описание результата предоставления государственной услуги</w:t>
      </w:r>
      <w:bookmarkEnd w:id="7"/>
    </w:p>
    <w:p w:rsidR="00B174C1" w:rsidRPr="004D125F" w:rsidRDefault="00DB4E68" w:rsidP="00B174C1">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Результат</w:t>
      </w:r>
      <w:r w:rsidR="00645BEC" w:rsidRPr="004D125F">
        <w:rPr>
          <w:rFonts w:ascii="Liberation Serif" w:hAnsi="Liberation Serif" w:cs="Liberation Serif"/>
        </w:rPr>
        <w:t>ом</w:t>
      </w:r>
      <w:r w:rsidRPr="004D125F">
        <w:rPr>
          <w:rFonts w:ascii="Liberation Serif" w:hAnsi="Liberation Serif" w:cs="Liberation Serif"/>
        </w:rPr>
        <w:t xml:space="preserve"> предоставления </w:t>
      </w:r>
      <w:r w:rsidR="00802EB1" w:rsidRPr="004D125F">
        <w:rPr>
          <w:rFonts w:ascii="Liberation Serif" w:hAnsi="Liberation Serif" w:cs="Liberation Serif"/>
        </w:rPr>
        <w:t>Г</w:t>
      </w:r>
      <w:r w:rsidRPr="004D125F">
        <w:rPr>
          <w:rFonts w:ascii="Liberation Serif" w:hAnsi="Liberation Serif" w:cs="Liberation Serif"/>
        </w:rPr>
        <w:t>осударственной услуги явля</w:t>
      </w:r>
      <w:r w:rsidR="00645BEC" w:rsidRPr="004D125F">
        <w:rPr>
          <w:rFonts w:ascii="Liberation Serif" w:hAnsi="Liberation Serif" w:cs="Liberation Serif"/>
        </w:rPr>
        <w:t>е</w:t>
      </w:r>
      <w:r w:rsidRPr="004D125F">
        <w:rPr>
          <w:rFonts w:ascii="Liberation Serif" w:hAnsi="Liberation Serif" w:cs="Liberation Serif"/>
        </w:rPr>
        <w:t>тся</w:t>
      </w:r>
      <w:r w:rsidR="00B174C1" w:rsidRPr="004D125F">
        <w:rPr>
          <w:rFonts w:ascii="Liberation Serif" w:hAnsi="Liberation Serif" w:cs="Liberation Serif"/>
        </w:rPr>
        <w:t>:</w:t>
      </w:r>
    </w:p>
    <w:p w:rsidR="00002C85" w:rsidRPr="004D125F" w:rsidRDefault="008119EA" w:rsidP="00182628">
      <w:pPr>
        <w:numPr>
          <w:ilvl w:val="0"/>
          <w:numId w:val="4"/>
        </w:numPr>
        <w:ind w:left="0" w:firstLine="709"/>
        <w:jc w:val="both"/>
        <w:rPr>
          <w:rFonts w:ascii="Liberation Serif" w:hAnsi="Liberation Serif" w:cs="Liberation Serif"/>
        </w:rPr>
      </w:pPr>
      <w:r w:rsidRPr="004D125F">
        <w:rPr>
          <w:rFonts w:ascii="Liberation Serif" w:hAnsi="Liberation Serif" w:cs="Liberation Serif"/>
        </w:rPr>
        <w:t xml:space="preserve">принятие решения о предоставлении земельного участка в постоянное </w:t>
      </w:r>
      <w:r w:rsidR="005E6A89" w:rsidRPr="004D125F">
        <w:rPr>
          <w:rFonts w:ascii="Liberation Serif" w:hAnsi="Liberation Serif" w:cs="Liberation Serif"/>
        </w:rPr>
        <w:t>(</w:t>
      </w:r>
      <w:r w:rsidRPr="004D125F">
        <w:rPr>
          <w:rFonts w:ascii="Liberation Serif" w:hAnsi="Liberation Serif" w:cs="Liberation Serif"/>
        </w:rPr>
        <w:t>бе</w:t>
      </w:r>
      <w:r w:rsidR="00BA4D91" w:rsidRPr="004D125F">
        <w:rPr>
          <w:rFonts w:ascii="Liberation Serif" w:hAnsi="Liberation Serif" w:cs="Liberation Serif"/>
        </w:rPr>
        <w:t>с</w:t>
      </w:r>
      <w:r w:rsidRPr="004D125F">
        <w:rPr>
          <w:rFonts w:ascii="Liberation Serif" w:hAnsi="Liberation Serif" w:cs="Liberation Serif"/>
        </w:rPr>
        <w:t>срочное</w:t>
      </w:r>
      <w:r w:rsidR="005E6A89" w:rsidRPr="004D125F">
        <w:rPr>
          <w:rFonts w:ascii="Liberation Serif" w:hAnsi="Liberation Serif" w:cs="Liberation Serif"/>
        </w:rPr>
        <w:t>)</w:t>
      </w:r>
      <w:r w:rsidRPr="004D125F">
        <w:rPr>
          <w:rFonts w:ascii="Liberation Serif" w:hAnsi="Liberation Serif" w:cs="Liberation Serif"/>
        </w:rPr>
        <w:t xml:space="preserve"> пользование</w:t>
      </w:r>
      <w:r w:rsidR="00002C85" w:rsidRPr="004D125F">
        <w:rPr>
          <w:rFonts w:ascii="Liberation Serif" w:hAnsi="Liberation Serif" w:cs="Liberation Serif"/>
        </w:rPr>
        <w:t>;</w:t>
      </w:r>
    </w:p>
    <w:p w:rsidR="00291E79" w:rsidRPr="004D125F" w:rsidRDefault="00ED4A8C" w:rsidP="00182628">
      <w:pPr>
        <w:numPr>
          <w:ilvl w:val="0"/>
          <w:numId w:val="4"/>
        </w:numPr>
        <w:ind w:left="0" w:firstLine="709"/>
        <w:jc w:val="both"/>
        <w:rPr>
          <w:rFonts w:ascii="Liberation Serif" w:hAnsi="Liberation Serif" w:cs="Liberation Serif"/>
        </w:rPr>
      </w:pPr>
      <w:r w:rsidRPr="004D125F">
        <w:rPr>
          <w:rFonts w:ascii="Liberation Serif" w:hAnsi="Liberation Serif" w:cs="Liberation Serif"/>
          <w:bCs/>
        </w:rPr>
        <w:t xml:space="preserve">отказ в предоставлении </w:t>
      </w:r>
      <w:r w:rsidR="008119EA" w:rsidRPr="004D125F">
        <w:rPr>
          <w:rFonts w:ascii="Liberation Serif" w:hAnsi="Liberation Serif" w:cs="Liberation Serif"/>
          <w:bCs/>
        </w:rPr>
        <w:t>Г</w:t>
      </w:r>
      <w:r w:rsidRPr="004D125F">
        <w:rPr>
          <w:rFonts w:ascii="Liberation Serif" w:hAnsi="Liberation Serif" w:cs="Liberation Serif"/>
          <w:bCs/>
        </w:rPr>
        <w:t xml:space="preserve">осударственной услуги по основаниям, указанным в пункте </w:t>
      </w:r>
      <w:r w:rsidR="000E6E85" w:rsidRPr="004D125F">
        <w:rPr>
          <w:rFonts w:ascii="Liberation Serif" w:hAnsi="Liberation Serif" w:cs="Liberation Serif"/>
          <w:bCs/>
        </w:rPr>
        <w:t>34</w:t>
      </w:r>
      <w:r w:rsidRPr="004D125F">
        <w:rPr>
          <w:rFonts w:ascii="Liberation Serif" w:hAnsi="Liberation Serif" w:cs="Liberation Serif"/>
          <w:bCs/>
        </w:rPr>
        <w:t xml:space="preserve"> Регламента</w:t>
      </w:r>
      <w:r w:rsidR="00AF7C6D" w:rsidRPr="004D125F">
        <w:rPr>
          <w:rFonts w:ascii="Liberation Serif" w:hAnsi="Liberation Serif" w:cs="Liberation Serif"/>
        </w:rPr>
        <w:t>.</w:t>
      </w:r>
    </w:p>
    <w:p w:rsidR="00291E79" w:rsidRPr="004D125F" w:rsidRDefault="00413163" w:rsidP="00413163">
      <w:pPr>
        <w:pStyle w:val="af2"/>
        <w:numPr>
          <w:ilvl w:val="1"/>
          <w:numId w:val="2"/>
        </w:numPr>
        <w:ind w:left="0" w:firstLine="0"/>
        <w:rPr>
          <w:rFonts w:ascii="Liberation Serif" w:hAnsi="Liberation Serif" w:cs="Liberation Serif"/>
          <w:sz w:val="24"/>
        </w:rPr>
      </w:pPr>
      <w:bookmarkStart w:id="8" w:name="_Toc5728708"/>
      <w:r w:rsidRPr="004D125F">
        <w:rPr>
          <w:rFonts w:ascii="Liberation Serif" w:hAnsi="Liberation Serif" w:cs="Liberation Serif"/>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4D125F">
        <w:rPr>
          <w:rFonts w:ascii="Liberation Serif" w:hAnsi="Liberation Serif" w:cs="Liberation Serif"/>
          <w:sz w:val="24"/>
        </w:rPr>
        <w:br/>
      </w:r>
      <w:r w:rsidRPr="004D125F">
        <w:rPr>
          <w:rFonts w:ascii="Liberation Serif" w:hAnsi="Liberation Serif" w:cs="Liberation Serif"/>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4D125F" w:rsidRDefault="00D631EF"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Министерство предоставляет </w:t>
      </w:r>
      <w:r w:rsidR="000629A4" w:rsidRPr="004D125F">
        <w:rPr>
          <w:rFonts w:ascii="Liberation Serif" w:hAnsi="Liberation Serif" w:cs="Liberation Serif"/>
        </w:rPr>
        <w:t>Г</w:t>
      </w:r>
      <w:r w:rsidRPr="004D125F">
        <w:rPr>
          <w:rFonts w:ascii="Liberation Serif" w:hAnsi="Liberation Serif" w:cs="Liberation Serif"/>
        </w:rPr>
        <w:t>осударственную услугу</w:t>
      </w:r>
      <w:r w:rsidR="000629A4" w:rsidRPr="004D125F">
        <w:rPr>
          <w:rFonts w:ascii="Liberation Serif" w:hAnsi="Liberation Serif" w:cs="Liberation Serif"/>
        </w:rPr>
        <w:t>,</w:t>
      </w:r>
      <w:r w:rsidRPr="004D125F">
        <w:rPr>
          <w:rFonts w:ascii="Liberation Serif" w:hAnsi="Liberation Serif" w:cs="Liberation Serif"/>
        </w:rPr>
        <w:t xml:space="preserve"> в том числе с</w:t>
      </w:r>
      <w:r w:rsidR="00B14C2B" w:rsidRPr="004D125F">
        <w:rPr>
          <w:rFonts w:ascii="Liberation Serif" w:hAnsi="Liberation Serif" w:cs="Liberation Serif"/>
        </w:rPr>
        <w:t xml:space="preserve"> </w:t>
      </w:r>
      <w:r w:rsidRPr="004D125F">
        <w:rPr>
          <w:rFonts w:ascii="Liberation Serif" w:hAnsi="Liberation Serif" w:cs="Liberation Serif"/>
        </w:rPr>
        <w:t>учетом необходимости обращения в организации, участвующие в</w:t>
      </w:r>
      <w:r w:rsidR="00B14C2B" w:rsidRPr="004D125F">
        <w:rPr>
          <w:rFonts w:ascii="Liberation Serif" w:hAnsi="Liberation Serif" w:cs="Liberation Serif"/>
        </w:rPr>
        <w:t xml:space="preserve"> </w:t>
      </w:r>
      <w:r w:rsidRPr="004D125F">
        <w:rPr>
          <w:rFonts w:ascii="Liberation Serif" w:hAnsi="Liberation Serif" w:cs="Liberation Serif"/>
        </w:rPr>
        <w:t xml:space="preserve">предоставлении государственной услуги, в срок не позднее </w:t>
      </w:r>
      <w:r w:rsidR="003A3990" w:rsidRPr="004D125F">
        <w:rPr>
          <w:rFonts w:ascii="Liberation Serif" w:hAnsi="Liberation Serif" w:cs="Liberation Serif"/>
        </w:rPr>
        <w:t>одного месяца</w:t>
      </w:r>
      <w:r w:rsidRPr="004D125F">
        <w:rPr>
          <w:rFonts w:ascii="Liberation Serif" w:hAnsi="Liberation Serif" w:cs="Liberation Serif"/>
        </w:rPr>
        <w:t xml:space="preserve"> со</w:t>
      </w:r>
      <w:r w:rsidR="00B14C2B" w:rsidRPr="004D125F">
        <w:rPr>
          <w:rFonts w:ascii="Liberation Serif" w:hAnsi="Liberation Serif" w:cs="Liberation Serif"/>
        </w:rPr>
        <w:t xml:space="preserve"> </w:t>
      </w:r>
      <w:r w:rsidRPr="004D125F">
        <w:rPr>
          <w:rFonts w:ascii="Liberation Serif" w:hAnsi="Liberation Serif" w:cs="Liberation Serif"/>
        </w:rPr>
        <w:t xml:space="preserve">дня </w:t>
      </w:r>
      <w:r w:rsidR="0004160A" w:rsidRPr="004D125F">
        <w:rPr>
          <w:rFonts w:ascii="Liberation Serif" w:hAnsi="Liberation Serif" w:cs="Liberation Serif"/>
        </w:rPr>
        <w:t>регистрации</w:t>
      </w:r>
      <w:r w:rsidRPr="004D125F">
        <w:rPr>
          <w:rFonts w:ascii="Liberation Serif" w:hAnsi="Liberation Serif" w:cs="Liberation Serif"/>
        </w:rPr>
        <w:t xml:space="preserve"> </w:t>
      </w:r>
      <w:r w:rsidR="0004160A" w:rsidRPr="004D125F">
        <w:rPr>
          <w:rFonts w:ascii="Liberation Serif" w:hAnsi="Liberation Serif" w:cs="Liberation Serif"/>
        </w:rPr>
        <w:t xml:space="preserve">соответствующего </w:t>
      </w:r>
      <w:r w:rsidRPr="004D125F">
        <w:rPr>
          <w:rFonts w:ascii="Liberation Serif" w:hAnsi="Liberation Serif" w:cs="Liberation Serif"/>
        </w:rPr>
        <w:t xml:space="preserve">заявления </w:t>
      </w:r>
      <w:r w:rsidR="00820E02" w:rsidRPr="004D125F">
        <w:rPr>
          <w:rFonts w:ascii="Liberation Serif" w:hAnsi="Liberation Serif" w:cs="Liberation Serif"/>
        </w:rPr>
        <w:br/>
      </w:r>
      <w:r w:rsidR="0004160A" w:rsidRPr="004D125F">
        <w:rPr>
          <w:rFonts w:ascii="Liberation Serif" w:hAnsi="Liberation Serif" w:cs="Liberation Serif"/>
        </w:rPr>
        <w:t>в Министерстве</w:t>
      </w:r>
      <w:r w:rsidRPr="004D125F">
        <w:rPr>
          <w:rFonts w:ascii="Liberation Serif" w:hAnsi="Liberation Serif" w:cs="Liberation Serif"/>
        </w:rPr>
        <w:t>.</w:t>
      </w:r>
    </w:p>
    <w:p w:rsidR="00670783" w:rsidRPr="004D125F" w:rsidRDefault="00670783"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4D125F" w:rsidRDefault="00670783"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Заявление и прилагаемые документы направляются в Министерство в</w:t>
      </w:r>
      <w:r w:rsidR="00B14C2B" w:rsidRPr="004D125F">
        <w:rPr>
          <w:rFonts w:ascii="Liberation Serif" w:hAnsi="Liberation Serif" w:cs="Liberation Serif"/>
        </w:rPr>
        <w:t xml:space="preserve"> </w:t>
      </w:r>
      <w:r w:rsidRPr="004D125F">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4D125F">
        <w:rPr>
          <w:rFonts w:ascii="Liberation Serif" w:hAnsi="Liberation Serif" w:cs="Liberation Serif"/>
        </w:rPr>
        <w:br/>
      </w:r>
      <w:r w:rsidRPr="004D125F">
        <w:rPr>
          <w:rFonts w:ascii="Liberation Serif" w:hAnsi="Liberation Serif" w:cs="Liberation Serif"/>
        </w:rPr>
        <w:t>и МФЦ</w:t>
      </w:r>
      <w:r w:rsidR="00F64441" w:rsidRPr="004D125F">
        <w:rPr>
          <w:rFonts w:ascii="Liberation Serif" w:hAnsi="Liberation Serif" w:cs="Liberation Serif"/>
        </w:rPr>
        <w:t>.</w:t>
      </w:r>
    </w:p>
    <w:p w:rsidR="00413163" w:rsidRPr="004D125F" w:rsidRDefault="00413163"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Приостановление срока предоставления Государственной услуги не предусмотрено.</w:t>
      </w:r>
    </w:p>
    <w:p w:rsidR="00F64441" w:rsidRPr="004D125F" w:rsidRDefault="00160D9B"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4D125F">
        <w:rPr>
          <w:rFonts w:ascii="Liberation Serif" w:hAnsi="Liberation Serif" w:cs="Liberation Serif"/>
        </w:rPr>
        <w:t>.</w:t>
      </w:r>
    </w:p>
    <w:p w:rsidR="00291E79" w:rsidRPr="004D125F" w:rsidRDefault="00413163" w:rsidP="00255910">
      <w:pPr>
        <w:pStyle w:val="af2"/>
        <w:numPr>
          <w:ilvl w:val="1"/>
          <w:numId w:val="2"/>
        </w:numPr>
        <w:ind w:left="0" w:firstLine="0"/>
        <w:rPr>
          <w:rFonts w:ascii="Liberation Serif" w:hAnsi="Liberation Serif" w:cs="Liberation Serif"/>
          <w:sz w:val="24"/>
        </w:rPr>
      </w:pPr>
      <w:bookmarkStart w:id="9" w:name="_Toc5728709"/>
      <w:r w:rsidRPr="004D125F">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4D125F" w:rsidRDefault="00EE32F6" w:rsidP="00EE32F6">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4D125F">
        <w:rPr>
          <w:rFonts w:ascii="Liberation Serif" w:hAnsi="Liberation Serif" w:cs="Liberation Serif"/>
        </w:rPr>
        <w:t xml:space="preserve">Министерства по управлению государственным имуществом Свердловской области </w:t>
      </w:r>
      <w:r w:rsidRPr="004D125F">
        <w:rPr>
          <w:rFonts w:ascii="Liberation Serif" w:hAnsi="Liberation Serif" w:cs="Liberation Serif"/>
        </w:rPr>
        <w:t xml:space="preserve">в сети «Интернет» </w:t>
      </w:r>
      <w:r w:rsidR="00820E02" w:rsidRPr="004D125F">
        <w:rPr>
          <w:rFonts w:ascii="Liberation Serif" w:hAnsi="Liberation Serif" w:cs="Liberation Serif"/>
        </w:rPr>
        <w:br/>
      </w:r>
      <w:r w:rsidR="00673A51" w:rsidRPr="004D125F">
        <w:rPr>
          <w:rFonts w:ascii="Liberation Serif" w:hAnsi="Liberation Serif" w:cs="Liberation Serif"/>
        </w:rPr>
        <w:t xml:space="preserve">по адресу: </w:t>
      </w:r>
      <w:hyperlink r:id="rId11" w:history="1">
        <w:r w:rsidR="00820E02" w:rsidRPr="004D125F">
          <w:rPr>
            <w:rStyle w:val="a3"/>
            <w:rFonts w:ascii="Liberation Serif" w:hAnsi="Liberation Serif" w:cs="Liberation Serif"/>
            <w:color w:val="auto"/>
          </w:rPr>
          <w:t>https://www.mugiso.midural.ru</w:t>
        </w:r>
      </w:hyperlink>
      <w:r w:rsidRPr="004D125F">
        <w:rPr>
          <w:rFonts w:ascii="Liberation Serif" w:hAnsi="Liberation Serif" w:cs="Liberation Serif"/>
        </w:rPr>
        <w:t xml:space="preserve"> и на Едином портале </w:t>
      </w:r>
      <w:r w:rsidR="00673A51" w:rsidRPr="004D125F">
        <w:rPr>
          <w:rFonts w:ascii="Liberation Serif" w:hAnsi="Liberation Serif" w:cs="Liberation Serif"/>
        </w:rPr>
        <w:t>по адресу:</w:t>
      </w:r>
      <w:r w:rsidR="00673A51" w:rsidRPr="004D125F">
        <w:rPr>
          <w:rFonts w:ascii="Liberation Serif" w:hAnsi="Liberation Serif" w:cs="Liberation Serif"/>
          <w:u w:val="single"/>
        </w:rPr>
        <w:t xml:space="preserve"> </w:t>
      </w:r>
      <w:hyperlink r:id="rId12" w:history="1">
        <w:r w:rsidR="00960D90" w:rsidRPr="004D125F">
          <w:rPr>
            <w:rStyle w:val="a3"/>
            <w:rFonts w:ascii="Liberation Serif" w:hAnsi="Liberation Serif" w:cs="Liberation Serif"/>
            <w:color w:val="auto"/>
          </w:rPr>
          <w:t>https://www.gosuslugi.ru/structure/6600000010000000863</w:t>
        </w:r>
      </w:hyperlink>
      <w:r w:rsidRPr="004D125F">
        <w:rPr>
          <w:rFonts w:ascii="Liberation Serif" w:hAnsi="Liberation Serif" w:cs="Liberation Serif"/>
        </w:rPr>
        <w:t>.</w:t>
      </w:r>
    </w:p>
    <w:p w:rsidR="005B020E" w:rsidRPr="004D125F" w:rsidRDefault="00EE32F6" w:rsidP="00EE32F6">
      <w:pPr>
        <w:ind w:firstLine="709"/>
        <w:jc w:val="both"/>
        <w:rPr>
          <w:rFonts w:ascii="Liberation Serif" w:hAnsi="Liberation Serif" w:cs="Liberation Serif"/>
        </w:rPr>
      </w:pPr>
      <w:r w:rsidRPr="004D125F">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4D125F" w:rsidRDefault="003316FB" w:rsidP="00255910">
      <w:pPr>
        <w:pStyle w:val="af2"/>
        <w:numPr>
          <w:ilvl w:val="1"/>
          <w:numId w:val="2"/>
        </w:numPr>
        <w:ind w:left="0" w:firstLine="0"/>
        <w:rPr>
          <w:rFonts w:ascii="Liberation Serif" w:hAnsi="Liberation Serif" w:cs="Liberation Serif"/>
          <w:sz w:val="24"/>
        </w:rPr>
      </w:pPr>
      <w:bookmarkStart w:id="10" w:name="_Toc5728710"/>
      <w:r w:rsidRPr="004D125F">
        <w:rPr>
          <w:rFonts w:ascii="Liberation Serif" w:hAnsi="Liberation Serif" w:cs="Liberation Serif"/>
          <w:sz w:val="24"/>
        </w:rPr>
        <w:t xml:space="preserve">Исчерпывающий перечень документов, необходимых в соответствии </w:t>
      </w:r>
      <w:r w:rsidR="00820E02" w:rsidRPr="004D125F">
        <w:rPr>
          <w:rFonts w:ascii="Liberation Serif" w:hAnsi="Liberation Serif" w:cs="Liberation Serif"/>
          <w:sz w:val="24"/>
        </w:rPr>
        <w:br/>
      </w:r>
      <w:r w:rsidRPr="004D125F">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4D125F">
        <w:rPr>
          <w:rFonts w:ascii="Liberation Serif" w:hAnsi="Liberation Serif" w:cs="Liberation Serif"/>
          <w:sz w:val="24"/>
        </w:rPr>
        <w:br/>
      </w:r>
      <w:r w:rsidRPr="004D125F">
        <w:rPr>
          <w:rFonts w:ascii="Liberation Serif" w:hAnsi="Liberation Serif" w:cs="Liberation Serif"/>
          <w:sz w:val="24"/>
        </w:rPr>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4D125F" w:rsidRDefault="005401D2" w:rsidP="00353DED">
      <w:pPr>
        <w:numPr>
          <w:ilvl w:val="2"/>
          <w:numId w:val="2"/>
        </w:numPr>
        <w:ind w:left="0" w:firstLine="709"/>
        <w:jc w:val="both"/>
        <w:rPr>
          <w:rFonts w:ascii="Liberation Serif" w:hAnsi="Liberation Serif" w:cs="Liberation Serif"/>
          <w:u w:val="single"/>
        </w:rPr>
      </w:pPr>
      <w:r w:rsidRPr="004D125F">
        <w:rPr>
          <w:rFonts w:ascii="Liberation Serif" w:hAnsi="Liberation Serif" w:cs="Liberation Serif"/>
        </w:rPr>
        <w:t xml:space="preserve">Исчерпывающий перечень документов, необходимых для предоставления </w:t>
      </w:r>
      <w:r w:rsidR="00057BF6" w:rsidRPr="004D125F">
        <w:rPr>
          <w:rFonts w:ascii="Liberation Serif" w:hAnsi="Liberation Serif" w:cs="Liberation Serif"/>
        </w:rPr>
        <w:t>Г</w:t>
      </w:r>
      <w:r w:rsidRPr="004D125F">
        <w:rPr>
          <w:rFonts w:ascii="Liberation Serif" w:hAnsi="Liberation Serif" w:cs="Liberation Serif"/>
        </w:rPr>
        <w:t>осударственной услуги</w:t>
      </w:r>
      <w:r w:rsidR="00D06413" w:rsidRPr="004D125F">
        <w:rPr>
          <w:rFonts w:ascii="Liberation Serif" w:hAnsi="Liberation Serif" w:cs="Liberation Serif"/>
        </w:rPr>
        <w:t>, подлежащих представлению заявителем</w:t>
      </w:r>
      <w:r w:rsidR="00FE573A" w:rsidRPr="004D125F">
        <w:rPr>
          <w:rFonts w:ascii="Liberation Serif" w:hAnsi="Liberation Serif" w:cs="Liberation Serif"/>
        </w:rPr>
        <w:t>:</w:t>
      </w:r>
    </w:p>
    <w:p w:rsidR="002362A6" w:rsidRPr="004D125F" w:rsidRDefault="00EC7564" w:rsidP="003F67AD">
      <w:pPr>
        <w:numPr>
          <w:ilvl w:val="0"/>
          <w:numId w:val="32"/>
        </w:numPr>
        <w:ind w:left="0" w:firstLine="709"/>
        <w:jc w:val="both"/>
        <w:rPr>
          <w:rFonts w:ascii="Liberation Serif" w:hAnsi="Liberation Serif" w:cs="Liberation Serif"/>
        </w:rPr>
      </w:pPr>
      <w:r w:rsidRPr="004D125F">
        <w:rPr>
          <w:rFonts w:ascii="Liberation Serif" w:hAnsi="Liberation Serif" w:cs="Liberation Serif"/>
        </w:rPr>
        <w:t>заявление</w:t>
      </w:r>
      <w:r w:rsidR="002362A6" w:rsidRPr="004D125F">
        <w:rPr>
          <w:rFonts w:ascii="Liberation Serif" w:hAnsi="Liberation Serif" w:cs="Liberation Serif"/>
        </w:rPr>
        <w:t>,</w:t>
      </w:r>
      <w:r w:rsidR="00057BF6" w:rsidRPr="004D125F">
        <w:rPr>
          <w:rFonts w:ascii="Liberation Serif" w:hAnsi="Liberation Serif" w:cs="Liberation Serif"/>
        </w:rPr>
        <w:t xml:space="preserve"> </w:t>
      </w:r>
      <w:r w:rsidR="00B55606" w:rsidRPr="004D125F">
        <w:rPr>
          <w:rFonts w:ascii="Liberation Serif" w:hAnsi="Liberation Serif" w:cs="Liberation Serif"/>
        </w:rPr>
        <w:t xml:space="preserve">подготовленное в соответствии с п. 21 Регламента и </w:t>
      </w:r>
      <w:r w:rsidR="002362A6" w:rsidRPr="004D125F">
        <w:rPr>
          <w:rFonts w:ascii="Liberation Serif" w:hAnsi="Liberation Serif" w:cs="Liberation Serif"/>
        </w:rPr>
        <w:t>оформленн</w:t>
      </w:r>
      <w:r w:rsidR="00F81D10" w:rsidRPr="004D125F">
        <w:rPr>
          <w:rFonts w:ascii="Liberation Serif" w:hAnsi="Liberation Serif" w:cs="Liberation Serif"/>
        </w:rPr>
        <w:t>ое</w:t>
      </w:r>
      <w:r w:rsidR="002362A6" w:rsidRPr="004D125F">
        <w:rPr>
          <w:rFonts w:ascii="Liberation Serif" w:hAnsi="Liberation Serif" w:cs="Liberation Serif"/>
        </w:rPr>
        <w:t xml:space="preserve"> согласно приложению </w:t>
      </w:r>
      <w:r w:rsidR="009204DF" w:rsidRPr="004D125F">
        <w:rPr>
          <w:rFonts w:ascii="Liberation Serif" w:hAnsi="Liberation Serif" w:cs="Liberation Serif"/>
        </w:rPr>
        <w:t>№</w:t>
      </w:r>
      <w:r w:rsidR="002362A6" w:rsidRPr="004D125F">
        <w:rPr>
          <w:rFonts w:ascii="Liberation Serif" w:hAnsi="Liberation Serif" w:cs="Liberation Serif"/>
        </w:rPr>
        <w:t xml:space="preserve"> 1 к </w:t>
      </w:r>
      <w:r w:rsidR="00F81D10" w:rsidRPr="004D125F">
        <w:rPr>
          <w:rFonts w:ascii="Liberation Serif" w:hAnsi="Liberation Serif" w:cs="Liberation Serif"/>
        </w:rPr>
        <w:t>Р</w:t>
      </w:r>
      <w:r w:rsidR="002362A6" w:rsidRPr="004D125F">
        <w:rPr>
          <w:rFonts w:ascii="Liberation Serif" w:hAnsi="Liberation Serif" w:cs="Liberation Serif"/>
        </w:rPr>
        <w:t>егламенту</w:t>
      </w:r>
      <w:r w:rsidR="004F1941" w:rsidRPr="004D125F">
        <w:rPr>
          <w:rFonts w:ascii="Liberation Serif" w:hAnsi="Liberation Serif" w:cs="Liberation Serif"/>
        </w:rPr>
        <w:t>;</w:t>
      </w:r>
    </w:p>
    <w:p w:rsidR="004F1941" w:rsidRPr="004D125F" w:rsidRDefault="004F1941" w:rsidP="003F67AD">
      <w:pPr>
        <w:numPr>
          <w:ilvl w:val="0"/>
          <w:numId w:val="32"/>
        </w:numPr>
        <w:ind w:left="0" w:firstLine="709"/>
        <w:jc w:val="both"/>
        <w:rPr>
          <w:rFonts w:ascii="Liberation Serif" w:hAnsi="Liberation Serif" w:cs="Liberation Serif"/>
        </w:rPr>
      </w:pPr>
      <w:r w:rsidRPr="004D125F">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ED4A8C" w:rsidRPr="004D125F" w:rsidRDefault="004F1941" w:rsidP="003F67AD">
      <w:pPr>
        <w:numPr>
          <w:ilvl w:val="0"/>
          <w:numId w:val="32"/>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документ, подтверждающий полномочия представителя </w:t>
      </w:r>
      <w:r w:rsidR="00C0308A" w:rsidRPr="004D125F">
        <w:rPr>
          <w:rFonts w:ascii="Liberation Serif" w:hAnsi="Liberation Serif" w:cs="Liberation Serif"/>
        </w:rPr>
        <w:t>З</w:t>
      </w:r>
      <w:r w:rsidRPr="004D125F">
        <w:rPr>
          <w:rFonts w:ascii="Liberation Serif" w:hAnsi="Liberation Serif" w:cs="Liberation Serif"/>
        </w:rPr>
        <w:t>аявителя, в</w:t>
      </w:r>
      <w:r w:rsidR="00ED4A8C" w:rsidRPr="004D125F">
        <w:rPr>
          <w:rFonts w:ascii="Liberation Serif" w:hAnsi="Liberation Serif" w:cs="Liberation Serif"/>
        </w:rPr>
        <w:t xml:space="preserve"> </w:t>
      </w:r>
      <w:r w:rsidRPr="004D125F">
        <w:rPr>
          <w:rFonts w:ascii="Liberation Serif" w:hAnsi="Liberation Serif" w:cs="Liberation Serif"/>
        </w:rPr>
        <w:t xml:space="preserve">случае, если </w:t>
      </w:r>
      <w:r w:rsidR="00064161" w:rsidRPr="004D125F">
        <w:rPr>
          <w:rFonts w:ascii="Liberation Serif" w:hAnsi="Liberation Serif" w:cs="Liberation Serif"/>
        </w:rPr>
        <w:br/>
      </w:r>
      <w:r w:rsidRPr="004D125F">
        <w:rPr>
          <w:rFonts w:ascii="Liberation Serif" w:hAnsi="Liberation Serif" w:cs="Liberation Serif"/>
        </w:rPr>
        <w:t xml:space="preserve">с заявлением обращается представитель </w:t>
      </w:r>
      <w:r w:rsidR="00C0308A" w:rsidRPr="004D125F">
        <w:rPr>
          <w:rFonts w:ascii="Liberation Serif" w:hAnsi="Liberation Serif" w:cs="Liberation Serif"/>
        </w:rPr>
        <w:t>З</w:t>
      </w:r>
      <w:r w:rsidRPr="004D125F">
        <w:rPr>
          <w:rFonts w:ascii="Liberation Serif" w:hAnsi="Liberation Serif" w:cs="Liberation Serif"/>
        </w:rPr>
        <w:t>аявителя</w:t>
      </w:r>
      <w:r w:rsidR="008119EA" w:rsidRPr="004D125F">
        <w:rPr>
          <w:rFonts w:ascii="Liberation Serif" w:hAnsi="Liberation Serif" w:cs="Liberation Serif"/>
        </w:rPr>
        <w:t>.</w:t>
      </w:r>
    </w:p>
    <w:p w:rsidR="00B55606" w:rsidRPr="004D125F" w:rsidRDefault="00B55606"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В заявлении указывается:</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 xml:space="preserve">фамилия, имя, отчество, место жительства заявителя и реквизиты документа, удостоверяющего </w:t>
      </w:r>
      <w:bookmarkStart w:id="11" w:name="_GoBack"/>
      <w:r w:rsidRPr="004D125F">
        <w:rPr>
          <w:rFonts w:ascii="Liberation Serif" w:hAnsi="Liberation Serif" w:cs="Liberation Serif"/>
        </w:rPr>
        <w:t>личн</w:t>
      </w:r>
      <w:bookmarkEnd w:id="11"/>
      <w:r w:rsidRPr="004D125F">
        <w:rPr>
          <w:rFonts w:ascii="Liberation Serif" w:hAnsi="Liberation Serif" w:cs="Liberation Serif"/>
        </w:rPr>
        <w:t>ость заявителя (для гражданина);</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кадастровый номер испрашиваемого земельного участка;</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основание предоставления земельного участка без проведения торгов из числа предусмотренных Земельн</w:t>
      </w:r>
      <w:r w:rsidR="00C15F7E" w:rsidRPr="004D125F">
        <w:rPr>
          <w:rFonts w:ascii="Liberation Serif" w:hAnsi="Liberation Serif" w:cs="Liberation Serif"/>
        </w:rPr>
        <w:t xml:space="preserve">ым </w:t>
      </w:r>
      <w:r w:rsidRPr="004D125F">
        <w:rPr>
          <w:rFonts w:ascii="Liberation Serif" w:hAnsi="Liberation Serif" w:cs="Liberation Serif"/>
        </w:rPr>
        <w:t>кодекс</w:t>
      </w:r>
      <w:r w:rsidR="00C15F7E" w:rsidRPr="004D125F">
        <w:rPr>
          <w:rFonts w:ascii="Liberation Serif" w:hAnsi="Liberation Serif" w:cs="Liberation Serif"/>
        </w:rPr>
        <w:t>ом</w:t>
      </w:r>
      <w:r w:rsidRPr="004D125F">
        <w:rPr>
          <w:rFonts w:ascii="Liberation Serif" w:hAnsi="Liberation Serif" w:cs="Liberation Serif"/>
        </w:rPr>
        <w:t xml:space="preserve"> Российской Федерации;</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цель использования земельного участка;</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 xml:space="preserve">реквизиты решения об утверждении документа территориального планирования </w:t>
      </w:r>
      <w:r w:rsidRPr="004D125F">
        <w:rPr>
          <w:rFonts w:ascii="Liberation Serif" w:hAnsi="Liberation Serif" w:cs="Liberation Serif"/>
        </w:rPr>
        <w:b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606" w:rsidRPr="004D125F" w:rsidRDefault="00B55606" w:rsidP="003F67AD">
      <w:pPr>
        <w:numPr>
          <w:ilvl w:val="0"/>
          <w:numId w:val="39"/>
        </w:numPr>
        <w:ind w:left="0" w:firstLine="709"/>
        <w:jc w:val="both"/>
        <w:rPr>
          <w:rFonts w:ascii="Liberation Serif" w:hAnsi="Liberation Serif" w:cs="Liberation Serif"/>
        </w:rPr>
      </w:pPr>
      <w:r w:rsidRPr="004D125F">
        <w:rPr>
          <w:rFonts w:ascii="Liberation Serif" w:hAnsi="Liberation Serif" w:cs="Liberation Serif"/>
        </w:rPr>
        <w:t>почтовый адрес и (или) адрес электронной почты для связи с заявителем.</w:t>
      </w:r>
    </w:p>
    <w:p w:rsidR="00FC0847" w:rsidRPr="004D125F" w:rsidRDefault="00C7682C"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4D125F">
        <w:rPr>
          <w:rFonts w:ascii="Liberation Serif" w:hAnsi="Liberation Serif" w:cs="Liberation Serif"/>
        </w:rPr>
        <w:br/>
        <w:t>в соответствующие уполномоченные органы, учреждения и организации</w:t>
      </w:r>
      <w:r w:rsidR="00FC0847" w:rsidRPr="004D125F">
        <w:rPr>
          <w:rFonts w:ascii="Liberation Serif" w:hAnsi="Liberation Serif" w:cs="Liberation Serif"/>
        </w:rPr>
        <w:t>.</w:t>
      </w:r>
    </w:p>
    <w:p w:rsidR="00FC0847" w:rsidRPr="004D125F" w:rsidRDefault="00B83847" w:rsidP="00B14C2B">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Заявление и документы, необходимые для предоставления государственной услуги, указанные в пункте 20 Регламента, представляются в Министерство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FC0847" w:rsidRPr="004D125F">
        <w:rPr>
          <w:rFonts w:ascii="Liberation Serif" w:hAnsi="Liberation Serif" w:cs="Liberation Serif"/>
        </w:rPr>
        <w:t xml:space="preserve">. </w:t>
      </w:r>
    </w:p>
    <w:p w:rsidR="00FC0847" w:rsidRPr="004D125F" w:rsidRDefault="00C7682C" w:rsidP="00E71223">
      <w:pPr>
        <w:ind w:firstLine="709"/>
        <w:jc w:val="both"/>
        <w:rPr>
          <w:rFonts w:ascii="Liberation Serif" w:hAnsi="Liberation Serif" w:cs="Liberation Serif"/>
        </w:rPr>
      </w:pPr>
      <w:r w:rsidRPr="004D125F">
        <w:rPr>
          <w:rFonts w:ascii="Liberation Serif" w:hAnsi="Liberation Serif" w:cs="Liberation Serif"/>
        </w:rPr>
        <w:t xml:space="preserve">Направление заявления почтовым отправлением осуществляется заказным письмом </w:t>
      </w:r>
      <w:r w:rsidRPr="004D125F">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r w:rsidR="00FC0847" w:rsidRPr="004D125F">
        <w:rPr>
          <w:rFonts w:ascii="Liberation Serif" w:hAnsi="Liberation Serif" w:cs="Liberation Serif"/>
        </w:rPr>
        <w:t>.</w:t>
      </w:r>
    </w:p>
    <w:p w:rsidR="00255910" w:rsidRDefault="00255910"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DC34AD" w:rsidRPr="004D125F">
        <w:rPr>
          <w:rFonts w:ascii="Liberation Serif" w:hAnsi="Liberation Serif" w:cs="Liberation Serif"/>
        </w:rPr>
        <w:br/>
      </w:r>
      <w:r w:rsidRPr="004D125F">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DC34AD" w:rsidRPr="004D125F">
        <w:rPr>
          <w:rFonts w:ascii="Liberation Serif" w:hAnsi="Liberation Serif" w:cs="Liberation Serif"/>
        </w:rPr>
        <w:br/>
      </w:r>
      <w:r w:rsidRPr="004D125F">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83847" w:rsidRPr="00CB1988" w:rsidRDefault="00B83847" w:rsidP="00B83847">
      <w:pPr>
        <w:ind w:firstLine="709"/>
        <w:jc w:val="both"/>
        <w:rPr>
          <w:rFonts w:ascii="Liberation Serif" w:hAnsi="Liberation Serif" w:cs="Liberation Serif"/>
        </w:rPr>
      </w:pPr>
      <w:r w:rsidRPr="00CB1988">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B83847" w:rsidRPr="00CB1988" w:rsidRDefault="00B83847" w:rsidP="00B83847">
      <w:pPr>
        <w:ind w:firstLine="709"/>
        <w:jc w:val="both"/>
        <w:rPr>
          <w:rFonts w:ascii="Liberation Serif" w:hAnsi="Liberation Serif" w:cs="Liberation Serif"/>
        </w:rPr>
      </w:pPr>
      <w:r w:rsidRPr="00CB1988">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4D125F" w:rsidRDefault="00255910" w:rsidP="00255910">
      <w:pPr>
        <w:pStyle w:val="af2"/>
        <w:numPr>
          <w:ilvl w:val="1"/>
          <w:numId w:val="2"/>
        </w:numPr>
        <w:ind w:left="0" w:firstLine="0"/>
        <w:rPr>
          <w:rFonts w:ascii="Liberation Serif" w:hAnsi="Liberation Serif" w:cs="Liberation Serif"/>
          <w:sz w:val="24"/>
        </w:rPr>
      </w:pPr>
      <w:bookmarkStart w:id="12" w:name="Par102"/>
      <w:bookmarkStart w:id="13" w:name="_Toc5728711"/>
      <w:bookmarkEnd w:id="12"/>
      <w:r w:rsidRPr="004D125F">
        <w:rPr>
          <w:rFonts w:ascii="Liberation Serif" w:hAnsi="Liberation Serif" w:cs="Liberation Serif"/>
          <w:sz w:val="24"/>
        </w:rPr>
        <w:lastRenderedPageBreak/>
        <w:t xml:space="preserve">Исчерпывающий перечень документов, необходимых в соответствии </w:t>
      </w:r>
      <w:r w:rsidR="00820E02" w:rsidRPr="004D125F">
        <w:rPr>
          <w:rFonts w:ascii="Liberation Serif" w:hAnsi="Liberation Serif" w:cs="Liberation Serif"/>
          <w:sz w:val="24"/>
        </w:rPr>
        <w:br/>
      </w:r>
      <w:r w:rsidRPr="004D125F">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3"/>
    </w:p>
    <w:p w:rsidR="00BD2136" w:rsidRPr="004D125F" w:rsidRDefault="006672B9"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4D125F">
        <w:rPr>
          <w:rFonts w:ascii="Liberation Serif" w:hAnsi="Liberation Serif" w:cs="Liberation Serif"/>
        </w:rPr>
        <w:br/>
      </w:r>
      <w:r w:rsidRPr="004D125F">
        <w:rPr>
          <w:rFonts w:ascii="Liberation Serif" w:hAnsi="Liberation Serif" w:cs="Liberation Serif"/>
        </w:rPr>
        <w:t>в предоставлении государственной услуги:</w:t>
      </w:r>
    </w:p>
    <w:p w:rsidR="00C7682C" w:rsidRPr="004D125F" w:rsidRDefault="00C7682C" w:rsidP="00C7682C">
      <w:pPr>
        <w:numPr>
          <w:ilvl w:val="2"/>
          <w:numId w:val="36"/>
        </w:numPr>
        <w:ind w:left="0" w:firstLine="709"/>
        <w:jc w:val="both"/>
        <w:rPr>
          <w:rFonts w:ascii="Liberation Serif" w:hAnsi="Liberation Serif" w:cs="Liberation Serif"/>
        </w:rPr>
      </w:pPr>
      <w:r w:rsidRPr="004D125F">
        <w:rPr>
          <w:rFonts w:ascii="Liberation Serif" w:hAnsi="Liberation Serif" w:cs="Liberation Serif"/>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B517D6" w:rsidRPr="004D125F" w:rsidRDefault="00C7682C" w:rsidP="00C7682C">
      <w:pPr>
        <w:numPr>
          <w:ilvl w:val="2"/>
          <w:numId w:val="36"/>
        </w:numPr>
        <w:ind w:left="0" w:firstLine="709"/>
        <w:jc w:val="both"/>
        <w:rPr>
          <w:rFonts w:ascii="Liberation Serif" w:hAnsi="Liberation Serif" w:cs="Liberation Serif"/>
        </w:rPr>
      </w:pPr>
      <w:r w:rsidRPr="004D125F">
        <w:rPr>
          <w:rFonts w:ascii="Liberation Serif" w:hAnsi="Liberation Serif" w:cs="Liberation Serif"/>
        </w:rPr>
        <w:t xml:space="preserve">выписка из Единого государственного реестра недвижимости на земельный участок </w:t>
      </w:r>
      <w:r w:rsidRPr="004D125F">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B517D6" w:rsidRPr="004D125F" w:rsidRDefault="00B517D6" w:rsidP="003F67AD">
      <w:pPr>
        <w:numPr>
          <w:ilvl w:val="2"/>
          <w:numId w:val="36"/>
        </w:numPr>
        <w:ind w:left="0" w:firstLine="709"/>
        <w:jc w:val="both"/>
        <w:rPr>
          <w:rFonts w:ascii="Liberation Serif" w:hAnsi="Liberation Serif" w:cs="Liberation Serif"/>
        </w:rPr>
      </w:pPr>
      <w:r w:rsidRPr="004D125F">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4D125F" w:rsidRDefault="008C200A" w:rsidP="003F67AD">
      <w:pPr>
        <w:numPr>
          <w:ilvl w:val="2"/>
          <w:numId w:val="35"/>
        </w:numPr>
        <w:ind w:left="0" w:firstLine="709"/>
        <w:jc w:val="both"/>
        <w:rPr>
          <w:rFonts w:ascii="Liberation Serif" w:hAnsi="Liberation Serif" w:cs="Liberation Serif"/>
        </w:rPr>
      </w:pPr>
      <w:r w:rsidRPr="004D125F">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r w:rsidR="00400C0A" w:rsidRPr="004D125F">
        <w:rPr>
          <w:rFonts w:ascii="Liberation Serif" w:hAnsi="Liberation Serif" w:cs="Liberation Serif"/>
        </w:rPr>
        <w:t>;</w:t>
      </w:r>
    </w:p>
    <w:p w:rsidR="00B517D6" w:rsidRPr="004D125F" w:rsidRDefault="00B517D6" w:rsidP="003F67AD">
      <w:pPr>
        <w:numPr>
          <w:ilvl w:val="2"/>
          <w:numId w:val="35"/>
        </w:numPr>
        <w:ind w:left="0" w:firstLine="709"/>
        <w:jc w:val="both"/>
        <w:rPr>
          <w:rFonts w:ascii="Liberation Serif" w:hAnsi="Liberation Serif" w:cs="Liberation Serif"/>
        </w:rPr>
      </w:pPr>
      <w:r w:rsidRPr="004D125F">
        <w:rPr>
          <w:rFonts w:ascii="Liberation Serif" w:hAnsi="Liberation Serif" w:cs="Liberation Serif"/>
        </w:rPr>
        <w:t>утвержденный проект межевания территории;</w:t>
      </w:r>
    </w:p>
    <w:p w:rsidR="00B517D6" w:rsidRPr="004D125F" w:rsidRDefault="00B517D6" w:rsidP="003F67AD">
      <w:pPr>
        <w:numPr>
          <w:ilvl w:val="2"/>
          <w:numId w:val="35"/>
        </w:numPr>
        <w:ind w:left="0" w:firstLine="709"/>
        <w:jc w:val="both"/>
        <w:rPr>
          <w:rFonts w:ascii="Liberation Serif" w:hAnsi="Liberation Serif" w:cs="Liberation Serif"/>
        </w:rPr>
      </w:pPr>
      <w:r w:rsidRPr="004D125F">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4D125F" w:rsidRDefault="00B517D6" w:rsidP="003F67AD">
      <w:pPr>
        <w:numPr>
          <w:ilvl w:val="2"/>
          <w:numId w:val="35"/>
        </w:numPr>
        <w:ind w:left="0" w:firstLine="709"/>
        <w:jc w:val="both"/>
        <w:rPr>
          <w:rFonts w:ascii="Liberation Serif" w:hAnsi="Liberation Serif" w:cs="Liberation Serif"/>
        </w:rPr>
      </w:pPr>
      <w:r w:rsidRPr="004D125F">
        <w:rPr>
          <w:rFonts w:ascii="Liberation Serif" w:hAnsi="Liberation Serif" w:cs="Liberation Serif"/>
        </w:rPr>
        <w:t>утвержденный проект планировки территории и прочее.</w:t>
      </w:r>
    </w:p>
    <w:p w:rsidR="00D55D55" w:rsidRPr="004D125F" w:rsidRDefault="00D55D55"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Документы, указанные в настоящем подразделе</w:t>
      </w:r>
      <w:r w:rsidR="005D5300" w:rsidRPr="004D125F">
        <w:rPr>
          <w:rFonts w:ascii="Liberation Serif" w:hAnsi="Liberation Serif" w:cs="Liberation Serif"/>
        </w:rPr>
        <w:t>,</w:t>
      </w:r>
      <w:r w:rsidRPr="004D125F">
        <w:rPr>
          <w:rFonts w:ascii="Liberation Serif" w:hAnsi="Liberation Serif" w:cs="Liberation Serif"/>
        </w:rPr>
        <w:t xml:space="preserve"> могут быть представлены Заявителем самостоятельно.</w:t>
      </w:r>
    </w:p>
    <w:p w:rsidR="00971A4C" w:rsidRPr="004D125F" w:rsidRDefault="00971A4C"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Непредставление заявителем документ</w:t>
      </w:r>
      <w:r w:rsidR="005F0F36" w:rsidRPr="004D125F">
        <w:rPr>
          <w:rFonts w:ascii="Liberation Serif" w:hAnsi="Liberation Serif" w:cs="Liberation Serif"/>
        </w:rPr>
        <w:t>ов</w:t>
      </w:r>
      <w:r w:rsidRPr="004D125F">
        <w:rPr>
          <w:rFonts w:ascii="Liberation Serif" w:hAnsi="Liberation Serif" w:cs="Liberation Serif"/>
        </w:rPr>
        <w:t>, указанн</w:t>
      </w:r>
      <w:r w:rsidR="005F0F36" w:rsidRPr="004D125F">
        <w:rPr>
          <w:rFonts w:ascii="Liberation Serif" w:hAnsi="Liberation Serif" w:cs="Liberation Serif"/>
        </w:rPr>
        <w:t xml:space="preserve">ых </w:t>
      </w:r>
      <w:r w:rsidRPr="004D125F">
        <w:rPr>
          <w:rFonts w:ascii="Liberation Serif" w:hAnsi="Liberation Serif" w:cs="Liberation Serif"/>
        </w:rPr>
        <w:t xml:space="preserve">в настоящем </w:t>
      </w:r>
      <w:r w:rsidR="00893120" w:rsidRPr="004D125F">
        <w:rPr>
          <w:rFonts w:ascii="Liberation Serif" w:hAnsi="Liberation Serif" w:cs="Liberation Serif"/>
        </w:rPr>
        <w:t>подразделе</w:t>
      </w:r>
      <w:r w:rsidRPr="004D125F">
        <w:rPr>
          <w:rFonts w:ascii="Liberation Serif" w:hAnsi="Liberation Serif" w:cs="Liberation Serif"/>
        </w:rPr>
        <w:t xml:space="preserve">, </w:t>
      </w:r>
      <w:r w:rsidR="00820E02" w:rsidRPr="004D125F">
        <w:rPr>
          <w:rFonts w:ascii="Liberation Serif" w:hAnsi="Liberation Serif" w:cs="Liberation Serif"/>
        </w:rPr>
        <w:br/>
      </w:r>
      <w:r w:rsidRPr="004D125F">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4D125F" w:rsidRDefault="00BE50FF" w:rsidP="00353DED">
      <w:pPr>
        <w:pStyle w:val="af2"/>
        <w:numPr>
          <w:ilvl w:val="1"/>
          <w:numId w:val="2"/>
        </w:numPr>
        <w:ind w:left="0" w:firstLine="0"/>
        <w:rPr>
          <w:rFonts w:ascii="Liberation Serif" w:hAnsi="Liberation Serif" w:cs="Liberation Serif"/>
          <w:sz w:val="24"/>
        </w:rPr>
      </w:pPr>
      <w:bookmarkStart w:id="14" w:name="_Toc5728712"/>
      <w:r w:rsidRPr="004D125F">
        <w:rPr>
          <w:rFonts w:ascii="Liberation Serif" w:hAnsi="Liberation Serif" w:cs="Liberation Serif"/>
          <w:sz w:val="24"/>
        </w:rPr>
        <w:t xml:space="preserve">Указание на запрет требовать от заявителя представления документов </w:t>
      </w:r>
      <w:r w:rsidR="00820E02" w:rsidRPr="004D125F">
        <w:rPr>
          <w:rFonts w:ascii="Liberation Serif" w:hAnsi="Liberation Serif" w:cs="Liberation Serif"/>
          <w:sz w:val="24"/>
        </w:rPr>
        <w:br/>
      </w:r>
      <w:r w:rsidRPr="004D125F">
        <w:rPr>
          <w:rFonts w:ascii="Liberation Serif" w:hAnsi="Liberation Serif" w:cs="Liberation Serif"/>
          <w:sz w:val="24"/>
        </w:rPr>
        <w:t>и информации или осуществления действий</w:t>
      </w:r>
      <w:bookmarkEnd w:id="14"/>
    </w:p>
    <w:p w:rsidR="00FA1753" w:rsidRPr="004D125F" w:rsidRDefault="00385730"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В</w:t>
      </w:r>
      <w:r w:rsidR="00FA1753" w:rsidRPr="004D125F">
        <w:rPr>
          <w:rFonts w:ascii="Liberation Serif" w:hAnsi="Liberation Serif" w:cs="Liberation Serif"/>
        </w:rPr>
        <w:t xml:space="preserve"> процессе предоставления </w:t>
      </w:r>
      <w:r w:rsidRPr="004D125F">
        <w:rPr>
          <w:rFonts w:ascii="Liberation Serif" w:hAnsi="Liberation Serif" w:cs="Liberation Serif"/>
        </w:rPr>
        <w:t>Г</w:t>
      </w:r>
      <w:r w:rsidR="00FA1753" w:rsidRPr="004D125F">
        <w:rPr>
          <w:rFonts w:ascii="Liberation Serif" w:hAnsi="Liberation Serif" w:cs="Liberation Serif"/>
        </w:rPr>
        <w:t>осударственной услуги:</w:t>
      </w:r>
    </w:p>
    <w:p w:rsidR="00FA1753" w:rsidRPr="004D125F" w:rsidRDefault="00FA1753" w:rsidP="003F67AD">
      <w:pPr>
        <w:numPr>
          <w:ilvl w:val="0"/>
          <w:numId w:val="5"/>
        </w:numPr>
        <w:ind w:left="0" w:firstLine="709"/>
        <w:jc w:val="both"/>
        <w:rPr>
          <w:rFonts w:ascii="Liberation Serif" w:hAnsi="Liberation Serif" w:cs="Liberation Serif"/>
        </w:rPr>
      </w:pPr>
      <w:r w:rsidRPr="004D125F">
        <w:rPr>
          <w:rFonts w:ascii="Liberation Serif" w:hAnsi="Liberation Serif" w:cs="Liberation Serif"/>
        </w:rPr>
        <w:t>запрещается требовать представление документов и информации или</w:t>
      </w:r>
      <w:r w:rsidR="00385730" w:rsidRPr="004D125F">
        <w:rPr>
          <w:rFonts w:ascii="Liberation Serif" w:hAnsi="Liberation Serif" w:cs="Liberation Serif"/>
        </w:rPr>
        <w:t> </w:t>
      </w:r>
      <w:r w:rsidRPr="004D125F">
        <w:rPr>
          <w:rFonts w:ascii="Liberation Serif" w:hAnsi="Liberation Serif" w:cs="Liberation Serif"/>
        </w:rPr>
        <w:t>осуществление действий, представление или осуществление которых не</w:t>
      </w:r>
      <w:r w:rsidR="00385730" w:rsidRPr="004D125F">
        <w:rPr>
          <w:rFonts w:ascii="Liberation Serif" w:hAnsi="Liberation Serif" w:cs="Liberation Serif"/>
        </w:rPr>
        <w:t> </w:t>
      </w:r>
      <w:r w:rsidRPr="004D125F">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385730" w:rsidRPr="004D125F">
        <w:rPr>
          <w:rFonts w:ascii="Liberation Serif" w:hAnsi="Liberation Serif" w:cs="Liberation Serif"/>
        </w:rPr>
        <w:t>Г</w:t>
      </w:r>
      <w:r w:rsidRPr="004D125F">
        <w:rPr>
          <w:rFonts w:ascii="Liberation Serif" w:hAnsi="Liberation Serif" w:cs="Liberation Serif"/>
        </w:rPr>
        <w:t>осударственной услуги;</w:t>
      </w:r>
    </w:p>
    <w:p w:rsidR="00FA1753" w:rsidRPr="004D125F" w:rsidRDefault="00FA1753" w:rsidP="003F67AD">
      <w:pPr>
        <w:numPr>
          <w:ilvl w:val="0"/>
          <w:numId w:val="5"/>
        </w:numPr>
        <w:ind w:left="0" w:firstLine="709"/>
        <w:jc w:val="both"/>
        <w:rPr>
          <w:rFonts w:ascii="Liberation Serif" w:hAnsi="Liberation Serif" w:cs="Liberation Serif"/>
        </w:rPr>
      </w:pPr>
      <w:r w:rsidRPr="004D125F">
        <w:rPr>
          <w:rFonts w:ascii="Liberation Serif" w:hAnsi="Liberation Serif" w:cs="Liberation Serif"/>
        </w:rPr>
        <w:t xml:space="preserve">запрещается требовать представления документов и информации, которые </w:t>
      </w:r>
      <w:r w:rsidR="00820E02" w:rsidRPr="004D125F">
        <w:rPr>
          <w:rFonts w:ascii="Liberation Serif" w:hAnsi="Liberation Serif" w:cs="Liberation Serif"/>
        </w:rPr>
        <w:br/>
      </w:r>
      <w:r w:rsidRPr="004D125F">
        <w:rPr>
          <w:rFonts w:ascii="Liberation Serif" w:hAnsi="Liberation Serif" w:cs="Liberation Serif"/>
        </w:rPr>
        <w:t>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D2CAC" w:rsidRPr="004D125F" w:rsidRDefault="00FA1753" w:rsidP="003F67AD">
      <w:pPr>
        <w:numPr>
          <w:ilvl w:val="0"/>
          <w:numId w:val="5"/>
        </w:numPr>
        <w:ind w:left="0" w:firstLine="709"/>
        <w:jc w:val="both"/>
        <w:rPr>
          <w:rFonts w:ascii="Liberation Serif" w:hAnsi="Liberation Serif" w:cs="Liberation Serif"/>
        </w:rPr>
      </w:pPr>
      <w:r w:rsidRPr="004D125F">
        <w:rPr>
          <w:rFonts w:ascii="Liberation Serif" w:hAnsi="Liberation Serif" w:cs="Liberation Serif"/>
        </w:rPr>
        <w:t xml:space="preserve">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w:t>
      </w:r>
      <w:r w:rsidR="002D2CAC" w:rsidRPr="004D125F">
        <w:rPr>
          <w:rFonts w:ascii="Liberation Serif" w:hAnsi="Liberation Serif" w:cs="Liberation Serif"/>
        </w:rPr>
        <w:t xml:space="preserve">в соответствии с информацией о сроках </w:t>
      </w:r>
      <w:r w:rsidR="00820E02" w:rsidRPr="004D125F">
        <w:rPr>
          <w:rFonts w:ascii="Liberation Serif" w:hAnsi="Liberation Serif" w:cs="Liberation Serif"/>
        </w:rPr>
        <w:br/>
      </w:r>
      <w:r w:rsidR="002D2CAC" w:rsidRPr="004D125F">
        <w:rPr>
          <w:rFonts w:ascii="Liberation Serif" w:hAnsi="Liberation Serif" w:cs="Liberation Serif"/>
        </w:rPr>
        <w:t xml:space="preserve">и порядке предоставления государственной услуги, опубликованной в федеральной государственной информационной системе «Единый портал государственных </w:t>
      </w:r>
      <w:r w:rsidR="00820E02" w:rsidRPr="004D125F">
        <w:rPr>
          <w:rFonts w:ascii="Liberation Serif" w:hAnsi="Liberation Serif" w:cs="Liberation Serif"/>
        </w:rPr>
        <w:br/>
      </w:r>
      <w:r w:rsidR="002D2CAC" w:rsidRPr="004D125F">
        <w:rPr>
          <w:rFonts w:ascii="Liberation Serif" w:hAnsi="Liberation Serif" w:cs="Liberation Serif"/>
        </w:rPr>
        <w:t xml:space="preserve">и муниципальных услуг (функций)» и на официальных сайтах исполнительных органов </w:t>
      </w:r>
      <w:r w:rsidR="002D2CAC" w:rsidRPr="004D125F">
        <w:rPr>
          <w:rFonts w:ascii="Liberation Serif" w:hAnsi="Liberation Serif" w:cs="Liberation Serif"/>
        </w:rPr>
        <w:lastRenderedPageBreak/>
        <w:t>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4D125F">
        <w:rPr>
          <w:rFonts w:ascii="Liberation Serif" w:hAnsi="Liberation Serif" w:cs="Liberation Serif"/>
        </w:rPr>
        <w:t>;</w:t>
      </w:r>
    </w:p>
    <w:p w:rsidR="002D2CAC" w:rsidRPr="004D125F" w:rsidRDefault="00FA1753" w:rsidP="003F67AD">
      <w:pPr>
        <w:numPr>
          <w:ilvl w:val="0"/>
          <w:numId w:val="5"/>
        </w:numPr>
        <w:ind w:left="0" w:firstLine="709"/>
        <w:jc w:val="both"/>
        <w:rPr>
          <w:rFonts w:ascii="Liberation Serif" w:hAnsi="Liberation Serif" w:cs="Liberation Serif"/>
        </w:rPr>
      </w:pPr>
      <w:r w:rsidRPr="004D125F">
        <w:rPr>
          <w:rFonts w:ascii="Liberation Serif" w:hAnsi="Liberation Serif" w:cs="Liberation Serif"/>
        </w:rPr>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w:t>
      </w:r>
      <w:r w:rsidR="00820E02" w:rsidRPr="004D125F">
        <w:rPr>
          <w:rFonts w:ascii="Liberation Serif" w:hAnsi="Liberation Serif" w:cs="Liberation Serif"/>
        </w:rPr>
        <w:br/>
      </w:r>
      <w:r w:rsidRPr="004D125F">
        <w:rPr>
          <w:rFonts w:ascii="Liberation Serif" w:hAnsi="Liberation Serif" w:cs="Liberation Serif"/>
        </w:rPr>
        <w:t xml:space="preserve">в соответствии </w:t>
      </w:r>
      <w:r w:rsidR="0040070D" w:rsidRPr="004D125F">
        <w:rPr>
          <w:rFonts w:ascii="Liberation Serif" w:hAnsi="Liberation Serif" w:cs="Liberation Serif"/>
        </w:rPr>
        <w:t xml:space="preserve">с информацией </w:t>
      </w:r>
      <w:r w:rsidR="002D2CAC" w:rsidRPr="004D125F">
        <w:rPr>
          <w:rFonts w:ascii="Liberation Serif" w:hAnsi="Liberation Serif" w:cs="Liberation Serif"/>
        </w:rPr>
        <w:t>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4D125F">
        <w:rPr>
          <w:rFonts w:ascii="Liberation Serif" w:hAnsi="Liberation Serif" w:cs="Liberation Serif"/>
        </w:rPr>
        <w:t>;</w:t>
      </w:r>
    </w:p>
    <w:p w:rsidR="0023548F" w:rsidRPr="004D125F" w:rsidRDefault="00BE7CB6" w:rsidP="003F67AD">
      <w:pPr>
        <w:numPr>
          <w:ilvl w:val="0"/>
          <w:numId w:val="5"/>
        </w:numPr>
        <w:ind w:left="0" w:firstLine="709"/>
        <w:jc w:val="both"/>
        <w:rPr>
          <w:rFonts w:ascii="Liberation Serif" w:hAnsi="Liberation Serif" w:cs="Liberation Serif"/>
        </w:rPr>
      </w:pPr>
      <w:r w:rsidRPr="004D125F">
        <w:rPr>
          <w:rFonts w:ascii="Liberation Serif" w:hAnsi="Liberation Serif" w:cs="Liberation Serif"/>
        </w:rPr>
        <w:t xml:space="preserve">запрещается </w:t>
      </w:r>
      <w:r w:rsidR="0023548F" w:rsidRPr="004D125F">
        <w:rPr>
          <w:rFonts w:ascii="Liberation Serif" w:hAnsi="Liberation Serif" w:cs="Liberation Serif"/>
        </w:rPr>
        <w:t xml:space="preserve">требовать представления документов и информации, отсутствие </w:t>
      </w:r>
      <w:r w:rsidR="00820E02" w:rsidRPr="004D125F">
        <w:rPr>
          <w:rFonts w:ascii="Liberation Serif" w:hAnsi="Liberation Serif" w:cs="Liberation Serif"/>
        </w:rPr>
        <w:br/>
      </w:r>
      <w:r w:rsidR="0023548F" w:rsidRPr="004D125F">
        <w:rPr>
          <w:rFonts w:ascii="Liberation Serif" w:hAnsi="Liberation Serif" w:cs="Liberation Serif"/>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48F" w:rsidRPr="004D125F" w:rsidRDefault="0023548F" w:rsidP="003F67AD">
      <w:pPr>
        <w:numPr>
          <w:ilvl w:val="0"/>
          <w:numId w:val="34"/>
        </w:numPr>
        <w:ind w:left="0" w:firstLine="709"/>
        <w:jc w:val="both"/>
        <w:rPr>
          <w:rFonts w:ascii="Liberation Serif" w:hAnsi="Liberation Serif" w:cs="Liberation Serif"/>
        </w:rPr>
      </w:pPr>
      <w:r w:rsidRPr="004D125F">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48F" w:rsidRPr="004D125F" w:rsidRDefault="0023548F" w:rsidP="003F67AD">
      <w:pPr>
        <w:numPr>
          <w:ilvl w:val="0"/>
          <w:numId w:val="34"/>
        </w:numPr>
        <w:ind w:left="0" w:firstLine="709"/>
        <w:jc w:val="both"/>
        <w:rPr>
          <w:rFonts w:ascii="Liberation Serif" w:hAnsi="Liberation Serif" w:cs="Liberation Serif"/>
        </w:rPr>
      </w:pPr>
      <w:r w:rsidRPr="004D125F">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820E02" w:rsidRPr="004D125F">
        <w:rPr>
          <w:rFonts w:ascii="Liberation Serif" w:hAnsi="Liberation Serif" w:cs="Liberation Serif"/>
        </w:rPr>
        <w:br/>
      </w:r>
      <w:r w:rsidRPr="004D125F">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820E02" w:rsidRPr="004D125F">
        <w:rPr>
          <w:rFonts w:ascii="Liberation Serif" w:hAnsi="Liberation Serif" w:cs="Liberation Serif"/>
        </w:rPr>
        <w:br/>
      </w:r>
      <w:r w:rsidRPr="004D125F">
        <w:rPr>
          <w:rFonts w:ascii="Liberation Serif" w:hAnsi="Liberation Serif" w:cs="Liberation Serif"/>
        </w:rPr>
        <w:t>и не включенных в представленный ранее комплект документов;</w:t>
      </w:r>
    </w:p>
    <w:p w:rsidR="0023548F" w:rsidRPr="004D125F" w:rsidRDefault="0023548F" w:rsidP="003F67AD">
      <w:pPr>
        <w:numPr>
          <w:ilvl w:val="0"/>
          <w:numId w:val="34"/>
        </w:numPr>
        <w:ind w:left="0" w:firstLine="709"/>
        <w:jc w:val="both"/>
        <w:rPr>
          <w:rFonts w:ascii="Liberation Serif" w:hAnsi="Liberation Serif" w:cs="Liberation Serif"/>
        </w:rPr>
      </w:pPr>
      <w:r w:rsidRPr="004D125F">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06B" w:rsidRPr="004D125F" w:rsidRDefault="0023548F" w:rsidP="003F67AD">
      <w:pPr>
        <w:numPr>
          <w:ilvl w:val="0"/>
          <w:numId w:val="34"/>
        </w:numPr>
        <w:ind w:left="0" w:firstLine="709"/>
        <w:jc w:val="both"/>
        <w:rPr>
          <w:rFonts w:ascii="Liberation Serif" w:hAnsi="Liberation Serif" w:cs="Liberation Serif"/>
        </w:rPr>
      </w:pPr>
      <w:r w:rsidRPr="004D125F">
        <w:rPr>
          <w:rFonts w:ascii="Liberation Serif" w:hAnsi="Liberation Serif" w:cs="Liberation Serif"/>
        </w:rPr>
        <w:t xml:space="preserve">выявление документально подтвержденного факта (признаков) ошибочного </w:t>
      </w:r>
      <w:r w:rsidR="00064161" w:rsidRPr="004D125F">
        <w:rPr>
          <w:rFonts w:ascii="Liberation Serif" w:hAnsi="Liberation Serif" w:cs="Liberation Serif"/>
        </w:rPr>
        <w:br/>
      </w:r>
      <w:r w:rsidRPr="004D125F">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4D125F">
        <w:rPr>
          <w:rFonts w:ascii="Liberation Serif" w:hAnsi="Liberation Serif" w:cs="Liberation Serif"/>
        </w:rPr>
        <w:br/>
      </w:r>
      <w:r w:rsidRPr="004D125F">
        <w:rPr>
          <w:rFonts w:ascii="Liberation Serif" w:hAnsi="Liberation Serif" w:cs="Liberation Serif"/>
        </w:rPr>
        <w:t xml:space="preserve">в приеме документов, необходимых для предоставления государственной услуги, либо </w:t>
      </w:r>
      <w:r w:rsidR="00820E02" w:rsidRPr="004D125F">
        <w:rPr>
          <w:rFonts w:ascii="Liberation Serif" w:hAnsi="Liberation Serif" w:cs="Liberation Serif"/>
        </w:rPr>
        <w:br/>
      </w:r>
      <w:r w:rsidRPr="004D125F">
        <w:rPr>
          <w:rFonts w:ascii="Liberation Serif" w:hAnsi="Liberation Serif" w:cs="Liberation Serif"/>
        </w:rPr>
        <w:t>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50FF" w:rsidRPr="004D125F" w:rsidRDefault="00BE50FF" w:rsidP="00BE7CB6">
      <w:pPr>
        <w:pStyle w:val="af2"/>
        <w:numPr>
          <w:ilvl w:val="1"/>
          <w:numId w:val="2"/>
        </w:numPr>
        <w:ind w:left="0" w:firstLine="0"/>
        <w:rPr>
          <w:rFonts w:ascii="Liberation Serif" w:hAnsi="Liberation Serif" w:cs="Liberation Serif"/>
          <w:sz w:val="24"/>
        </w:rPr>
      </w:pPr>
      <w:bookmarkStart w:id="15" w:name="_Toc5728713"/>
      <w:r w:rsidRPr="004D125F">
        <w:rPr>
          <w:rFonts w:ascii="Liberation Serif" w:hAnsi="Liberation Serif" w:cs="Liberation Serif"/>
          <w:sz w:val="24"/>
        </w:rPr>
        <w:t>Исчерпывающий перечень оснований для отказа в</w:t>
      </w:r>
      <w:r w:rsidR="00170A85" w:rsidRPr="004D125F">
        <w:rPr>
          <w:rFonts w:ascii="Liberation Serif" w:hAnsi="Liberation Serif" w:cs="Liberation Serif"/>
          <w:sz w:val="24"/>
        </w:rPr>
        <w:t> </w:t>
      </w:r>
      <w:r w:rsidRPr="004D125F">
        <w:rPr>
          <w:rFonts w:ascii="Liberation Serif" w:hAnsi="Liberation Serif" w:cs="Liberation Serif"/>
          <w:sz w:val="24"/>
        </w:rPr>
        <w:t>приеме документов, необходимых для предоставления государственной услуги</w:t>
      </w:r>
      <w:bookmarkEnd w:id="15"/>
    </w:p>
    <w:p w:rsidR="0021090D" w:rsidRPr="004D125F" w:rsidRDefault="00C7682C"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4D125F">
        <w:rPr>
          <w:rFonts w:ascii="Liberation Serif" w:hAnsi="Liberation Serif" w:cs="Liberation Serif"/>
          <w:bCs/>
        </w:rPr>
        <w:t xml:space="preserve">не предусмотрены, </w:t>
      </w:r>
      <w:r w:rsidRPr="004D125F">
        <w:rPr>
          <w:rFonts w:ascii="Liberation Serif" w:hAnsi="Liberation Serif" w:cs="Liberation Serif"/>
          <w:bCs/>
        </w:rPr>
        <w:br/>
        <w:t xml:space="preserve">за исключением </w:t>
      </w:r>
      <w:r w:rsidRPr="004D125F">
        <w:rPr>
          <w:rFonts w:ascii="Liberation Serif" w:hAnsi="Liberation Serif" w:cs="Liberation Serif"/>
        </w:rPr>
        <w:t xml:space="preserve">обращений за получением Государственной услуги в электронной форме </w:t>
      </w:r>
      <w:r w:rsidRPr="004D125F">
        <w:rPr>
          <w:rFonts w:ascii="Liberation Serif" w:hAnsi="Liberation Serif" w:cs="Liberation Serif"/>
        </w:rPr>
        <w:br/>
        <w:t>и случаев возврата принятых документов, предусмотренных пунктом 30 Регламента</w:t>
      </w:r>
      <w:r w:rsidR="00E80A66" w:rsidRPr="004D125F">
        <w:rPr>
          <w:rFonts w:ascii="Liberation Serif" w:hAnsi="Liberation Serif" w:cs="Liberation Serif"/>
        </w:rPr>
        <w:t>.</w:t>
      </w:r>
    </w:p>
    <w:p w:rsidR="00C7682C" w:rsidRPr="004D125F" w:rsidRDefault="00C7682C" w:rsidP="00C7682C">
      <w:pPr>
        <w:ind w:firstLine="709"/>
        <w:jc w:val="both"/>
        <w:rPr>
          <w:rFonts w:ascii="Liberation Serif" w:hAnsi="Liberation Serif" w:cs="Liberation Serif"/>
        </w:rPr>
      </w:pPr>
      <w:r w:rsidRPr="004D125F">
        <w:rPr>
          <w:rFonts w:ascii="Liberation Serif" w:hAnsi="Liberation Serif" w:cs="Liberation Serif"/>
        </w:rPr>
        <w:t xml:space="preserve">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w:t>
      </w:r>
      <w:r w:rsidRPr="004D125F">
        <w:rPr>
          <w:rFonts w:ascii="Liberation Serif" w:hAnsi="Liberation Serif" w:cs="Liberation Serif"/>
        </w:rPr>
        <w:lastRenderedPageBreak/>
        <w:t>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7330" w:rsidRPr="004D125F" w:rsidRDefault="00491E99" w:rsidP="00477330">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20 Регламента, подано в иной уполномоченный орган или к заявлению </w:t>
      </w:r>
      <w:r w:rsidRPr="004D125F">
        <w:rPr>
          <w:rFonts w:ascii="Liberation Serif" w:hAnsi="Liberation Serif" w:cs="Liberation Serif"/>
        </w:rPr>
        <w:br/>
        <w:t>не приложены документы, предоставляемые в соответствии с пунктом 21 Регламента. При этом уполномоченным органом должны быть указаны причины возврата заявления о предоставлении земельного участка</w:t>
      </w:r>
      <w:r w:rsidR="00477330" w:rsidRPr="004D125F">
        <w:rPr>
          <w:rFonts w:ascii="Liberation Serif" w:hAnsi="Liberation Serif" w:cs="Liberation Serif"/>
        </w:rPr>
        <w:t>.</w:t>
      </w:r>
    </w:p>
    <w:p w:rsidR="00477330" w:rsidRPr="004D125F" w:rsidRDefault="00CC04E6" w:rsidP="00CC04E6">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В случае возврата заявления Государственная услуга не предоставляется, </w:t>
      </w:r>
      <w:r w:rsidRPr="004D125F">
        <w:rPr>
          <w:rFonts w:ascii="Liberation Serif" w:hAnsi="Liberation Serif" w:cs="Liberation Serif"/>
        </w:rPr>
        <w:br/>
        <w:t>а соответствующее заявление по существу не рассматривается.</w:t>
      </w:r>
    </w:p>
    <w:p w:rsidR="0021090D" w:rsidRPr="004D125F" w:rsidRDefault="0021090D" w:rsidP="00BE7CB6">
      <w:pPr>
        <w:pStyle w:val="af2"/>
        <w:numPr>
          <w:ilvl w:val="1"/>
          <w:numId w:val="2"/>
        </w:numPr>
        <w:ind w:left="0" w:firstLine="0"/>
        <w:rPr>
          <w:rFonts w:ascii="Liberation Serif" w:hAnsi="Liberation Serif" w:cs="Liberation Serif"/>
          <w:sz w:val="24"/>
        </w:rPr>
      </w:pPr>
      <w:bookmarkStart w:id="16" w:name="_Toc5728714"/>
      <w:r w:rsidRPr="004D125F">
        <w:rPr>
          <w:rFonts w:ascii="Liberation Serif" w:hAnsi="Liberation Serif" w:cs="Liberation Serif"/>
          <w:sz w:val="24"/>
        </w:rPr>
        <w:t>Исчерпывающий перечень оснований для приостановления</w:t>
      </w:r>
      <w:r w:rsidR="002D2CAC" w:rsidRPr="004D125F">
        <w:rPr>
          <w:rFonts w:ascii="Liberation Serif" w:hAnsi="Liberation Serif" w:cs="Liberation Serif"/>
          <w:sz w:val="24"/>
        </w:rPr>
        <w:t xml:space="preserve"> </w:t>
      </w:r>
      <w:r w:rsidRPr="004D125F">
        <w:rPr>
          <w:rFonts w:ascii="Liberation Serif" w:hAnsi="Liberation Serif" w:cs="Liberation Serif"/>
          <w:sz w:val="24"/>
        </w:rPr>
        <w:t>или отказа в предоставлении государственной услуги</w:t>
      </w:r>
      <w:bookmarkEnd w:id="16"/>
    </w:p>
    <w:p w:rsidR="00385730" w:rsidRPr="004D125F" w:rsidRDefault="00385730" w:rsidP="00353DED">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Основания для приостановления предоставления Государственной услуги </w:t>
      </w:r>
      <w:r w:rsidR="00064161" w:rsidRPr="004D125F">
        <w:rPr>
          <w:rFonts w:ascii="Liberation Serif" w:hAnsi="Liberation Serif" w:cs="Liberation Serif"/>
          <w:bCs/>
        </w:rPr>
        <w:br/>
      </w:r>
      <w:r w:rsidRPr="004D125F">
        <w:rPr>
          <w:rFonts w:ascii="Liberation Serif" w:hAnsi="Liberation Serif" w:cs="Liberation Serif"/>
          <w:bCs/>
        </w:rPr>
        <w:t>при рассмотрении соответствующих заявлений не</w:t>
      </w:r>
      <w:r w:rsidR="003056A8" w:rsidRPr="004D125F">
        <w:rPr>
          <w:rFonts w:ascii="Liberation Serif" w:hAnsi="Liberation Serif" w:cs="Liberation Serif"/>
          <w:bCs/>
        </w:rPr>
        <w:t xml:space="preserve"> </w:t>
      </w:r>
      <w:r w:rsidRPr="004D125F">
        <w:rPr>
          <w:rFonts w:ascii="Liberation Serif" w:hAnsi="Liberation Serif" w:cs="Liberation Serif"/>
          <w:bCs/>
        </w:rPr>
        <w:t>предусмотрены.</w:t>
      </w:r>
    </w:p>
    <w:p w:rsidR="000C105A" w:rsidRPr="004D125F" w:rsidRDefault="003056A8" w:rsidP="00477330">
      <w:pPr>
        <w:numPr>
          <w:ilvl w:val="2"/>
          <w:numId w:val="2"/>
        </w:numPr>
        <w:ind w:left="0" w:firstLine="709"/>
        <w:jc w:val="both"/>
        <w:rPr>
          <w:rFonts w:ascii="Liberation Serif" w:hAnsi="Liberation Serif" w:cs="Liberation Serif"/>
        </w:rPr>
      </w:pPr>
      <w:r w:rsidRPr="004D125F">
        <w:rPr>
          <w:rFonts w:ascii="Liberation Serif" w:hAnsi="Liberation Serif" w:cs="Liberation Serif"/>
          <w:bCs/>
        </w:rPr>
        <w:t xml:space="preserve">Исчерпывающий перечень оснований для отказа в предоставлении Государственной </w:t>
      </w:r>
      <w:r w:rsidRPr="004D125F">
        <w:rPr>
          <w:rFonts w:ascii="Liberation Serif" w:hAnsi="Liberation Serif" w:cs="Liberation Serif"/>
        </w:rPr>
        <w:t>услуги</w:t>
      </w:r>
      <w:r w:rsidR="0097294B" w:rsidRPr="004D125F">
        <w:rPr>
          <w:rFonts w:ascii="Liberation Serif" w:hAnsi="Liberation Serif" w:cs="Liberation Serif"/>
        </w:rPr>
        <w:t xml:space="preserve"> </w:t>
      </w:r>
      <w:r w:rsidR="000E6E85" w:rsidRPr="004D125F">
        <w:rPr>
          <w:rFonts w:ascii="Liberation Serif" w:hAnsi="Liberation Serif" w:cs="Liberation Serif"/>
        </w:rPr>
        <w:t>(</w:t>
      </w:r>
      <w:r w:rsidR="0097294B" w:rsidRPr="004D125F">
        <w:rPr>
          <w:rFonts w:ascii="Liberation Serif" w:hAnsi="Liberation Serif" w:cs="Liberation Serif"/>
        </w:rPr>
        <w:t>установлен статьей 39.16 Земельного кодекса Российской Федерации</w:t>
      </w:r>
      <w:r w:rsidR="000E6E85" w:rsidRPr="004D125F">
        <w:rPr>
          <w:rFonts w:ascii="Liberation Serif" w:hAnsi="Liberation Serif" w:cs="Liberation Serif"/>
        </w:rPr>
        <w:t>)</w:t>
      </w:r>
      <w:r w:rsidR="000C105A"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с заявлением о предоставлении земельного участка обратилось лицо, которое </w:t>
      </w:r>
      <w:r w:rsidR="00D26593" w:rsidRPr="004D125F">
        <w:rPr>
          <w:rFonts w:ascii="Liberation Serif" w:hAnsi="Liberation Serif" w:cs="Liberation Serif"/>
        </w:rPr>
        <w:br/>
      </w:r>
      <w:r w:rsidRPr="004D125F">
        <w:rPr>
          <w:rFonts w:ascii="Liberation Serif" w:hAnsi="Liberation Serif" w:cs="Liberation Serif"/>
        </w:rPr>
        <w:t>в соответствии с земельным законодательством не имеет права на приобретение земельного участка без проведения торгов;</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4D125F">
          <w:rPr>
            <w:rFonts w:ascii="Liberation Serif" w:hAnsi="Liberation Serif" w:cs="Liberation Serif"/>
          </w:rPr>
          <w:t>подпунктом 10 пункта 2 статьи 39.10</w:t>
        </w:r>
      </w:hyperlink>
      <w:r w:rsidRPr="004D125F">
        <w:rPr>
          <w:rFonts w:ascii="Liberation Serif" w:hAnsi="Liberation Serif" w:cs="Liberation Serif"/>
        </w:rPr>
        <w:t xml:space="preserve"> Земельного кодекса Российской Федерации;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D125F">
          <w:rPr>
            <w:rFonts w:ascii="Liberation Serif" w:hAnsi="Liberation Serif" w:cs="Liberation Serif"/>
          </w:rPr>
          <w:t>статьей 39.36</w:t>
        </w:r>
      </w:hyperlink>
      <w:r w:rsidRPr="004D125F">
        <w:rPr>
          <w:rFonts w:ascii="Liberation Serif" w:hAnsi="Liberation Serif" w:cs="Liberation Serif"/>
        </w:rPr>
        <w:t xml:space="preserve"> </w:t>
      </w:r>
      <w:r w:rsidR="007A3539"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D125F">
          <w:rPr>
            <w:rFonts w:ascii="Liberation Serif" w:hAnsi="Liberation Serif" w:cs="Liberation Serif"/>
          </w:rPr>
          <w:t>частью 11 статьи 55.32</w:t>
        </w:r>
      </w:hyperlink>
      <w:r w:rsidRPr="004D125F">
        <w:rPr>
          <w:rFonts w:ascii="Liberation Serif" w:hAnsi="Liberation Serif" w:cs="Liberation Serif"/>
        </w:rPr>
        <w:t xml:space="preserve"> Градостроительного кодекса Российской Федерации;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7A3539" w:rsidRPr="004D125F">
        <w:rPr>
          <w:rFonts w:ascii="Liberation Serif" w:hAnsi="Liberation Serif" w:cs="Liberation Serif"/>
        </w:rPr>
        <w:br/>
      </w:r>
      <w:r w:rsidRPr="004D125F">
        <w:rPr>
          <w:rFonts w:ascii="Liberation Serif" w:hAnsi="Liberation Serif" w:cs="Liberation Serif"/>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D125F">
          <w:rPr>
            <w:rFonts w:ascii="Liberation Serif" w:hAnsi="Liberation Serif" w:cs="Liberation Serif"/>
          </w:rPr>
          <w:t>статьей 39.36</w:t>
        </w:r>
      </w:hyperlink>
      <w:r w:rsidRPr="004D125F">
        <w:rPr>
          <w:rFonts w:ascii="Liberation Serif" w:hAnsi="Liberation Serif" w:cs="Liberation Serif"/>
        </w:rPr>
        <w:t xml:space="preserve"> </w:t>
      </w:r>
      <w:r w:rsidR="007A3539"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7A3539" w:rsidRPr="004D125F">
        <w:rPr>
          <w:rFonts w:ascii="Liberation Serif" w:hAnsi="Liberation Serif" w:cs="Liberation Serif"/>
        </w:rPr>
        <w:br/>
      </w:r>
      <w:r w:rsidRPr="004D125F">
        <w:rPr>
          <w:rFonts w:ascii="Liberation Serif" w:hAnsi="Liberation Serif" w:cs="Liberation Serif"/>
        </w:rPr>
        <w:t xml:space="preserve">в аренду, безвозмездное пользование на срок, превышающий срок действия решения </w:t>
      </w:r>
      <w:r w:rsidR="007A3539" w:rsidRPr="004D125F">
        <w:rPr>
          <w:rFonts w:ascii="Liberation Serif" w:hAnsi="Liberation Serif" w:cs="Liberation Serif"/>
        </w:rPr>
        <w:br/>
      </w:r>
      <w:r w:rsidRPr="004D125F">
        <w:rPr>
          <w:rFonts w:ascii="Liberation Serif" w:hAnsi="Liberation Serif" w:cs="Liberation Serif"/>
        </w:rPr>
        <w:t>о резервировании земельного участка, за исключением случая предоставления земельного участка для целей резервирования;</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4D125F">
        <w:rPr>
          <w:rFonts w:ascii="Liberation Serif" w:hAnsi="Liberation Serif" w:cs="Liberation Serif"/>
        </w:rPr>
        <w:br/>
      </w:r>
      <w:r w:rsidRPr="004D125F">
        <w:rPr>
          <w:rFonts w:ascii="Liberation Serif" w:hAnsi="Liberation Serif" w:cs="Liberation Serif"/>
        </w:rPr>
        <w:t xml:space="preserve">о развитии застроенной территории, за исключением случаев, если с заявлением </w:t>
      </w:r>
      <w:r w:rsidR="007A3539" w:rsidRPr="004D125F">
        <w:rPr>
          <w:rFonts w:ascii="Liberation Serif" w:hAnsi="Liberation Serif" w:cs="Liberation Serif"/>
        </w:rPr>
        <w:br/>
      </w:r>
      <w:r w:rsidRPr="004D125F">
        <w:rPr>
          <w:rFonts w:ascii="Liberation Serif" w:hAnsi="Liberation Serif" w:cs="Liberation Serif"/>
        </w:rPr>
        <w:t xml:space="preserve">о предоставлении земельного участка обратился собственник здания, сооружения, помещений </w:t>
      </w:r>
      <w:r w:rsidR="007A3539" w:rsidRPr="004D125F">
        <w:rPr>
          <w:rFonts w:ascii="Liberation Serif" w:hAnsi="Liberation Serif" w:cs="Liberation Serif"/>
        </w:rPr>
        <w:br/>
      </w:r>
      <w:r w:rsidRPr="004D125F">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4D125F">
        <w:rPr>
          <w:rFonts w:ascii="Liberation Serif" w:hAnsi="Liberation Serif" w:cs="Liberation Serif"/>
        </w:rPr>
        <w:br/>
      </w:r>
      <w:r w:rsidRPr="004D125F">
        <w:rPr>
          <w:rFonts w:ascii="Liberation Serif" w:hAnsi="Liberation Serif" w:cs="Liberation Serif"/>
        </w:rPr>
        <w:t xml:space="preserve">о развитии застроенной территории, или земельный участок образован из земельного участка, </w:t>
      </w:r>
      <w:r w:rsidR="007A3539" w:rsidRPr="004D125F">
        <w:rPr>
          <w:rFonts w:ascii="Liberation Serif" w:hAnsi="Liberation Serif" w:cs="Liberation Serif"/>
        </w:rPr>
        <w:br/>
      </w:r>
      <w:r w:rsidRPr="004D125F">
        <w:rPr>
          <w:rFonts w:ascii="Liberation Serif" w:hAnsi="Liberation Serif" w:cs="Liberation Serif"/>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7A3539" w:rsidRPr="004D125F">
        <w:rPr>
          <w:rFonts w:ascii="Liberation Serif" w:hAnsi="Liberation Serif" w:cs="Liberation Serif"/>
        </w:rPr>
        <w:br/>
      </w:r>
      <w:r w:rsidRPr="004D125F">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7A3539" w:rsidRPr="004D125F">
        <w:rPr>
          <w:rFonts w:ascii="Liberation Serif" w:hAnsi="Liberation Serif" w:cs="Liberation Serif"/>
        </w:rPr>
        <w:br/>
      </w:r>
      <w:r w:rsidRPr="004D125F">
        <w:rPr>
          <w:rFonts w:ascii="Liberation Serif" w:hAnsi="Liberation Serif" w:cs="Liberation Serif"/>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97294B" w:rsidRPr="004D125F">
        <w:rPr>
          <w:rFonts w:ascii="Liberation Serif" w:hAnsi="Liberation Serif" w:cs="Liberation Serif"/>
        </w:rPr>
        <w:br/>
      </w:r>
      <w:r w:rsidRPr="004D125F">
        <w:rPr>
          <w:rFonts w:ascii="Liberation Serif" w:hAnsi="Liberation Serif" w:cs="Liberation Serif"/>
        </w:rPr>
        <w:t xml:space="preserve">с </w:t>
      </w:r>
      <w:hyperlink r:id="rId17" w:history="1">
        <w:r w:rsidRPr="004D125F">
          <w:rPr>
            <w:rFonts w:ascii="Liberation Serif" w:hAnsi="Liberation Serif" w:cs="Liberation Serif"/>
          </w:rPr>
          <w:t>пунктом 19 статьи 39.11</w:t>
        </w:r>
      </w:hyperlink>
      <w:r w:rsidRPr="004D125F">
        <w:rPr>
          <w:rFonts w:ascii="Liberation Serif" w:hAnsi="Liberation Serif" w:cs="Liberation Serif"/>
        </w:rPr>
        <w:t xml:space="preserve"> </w:t>
      </w:r>
      <w:r w:rsidR="007A3539"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8" w:history="1">
        <w:r w:rsidRPr="004D125F">
          <w:rPr>
            <w:rFonts w:ascii="Liberation Serif" w:hAnsi="Liberation Serif" w:cs="Liberation Serif"/>
          </w:rPr>
          <w:t>подпунктом 6 пункта 4 статьи 39.11</w:t>
        </w:r>
      </w:hyperlink>
      <w:r w:rsidRPr="004D125F">
        <w:rPr>
          <w:rFonts w:ascii="Liberation Serif" w:hAnsi="Liberation Serif" w:cs="Liberation Serif"/>
        </w:rPr>
        <w:t xml:space="preserve"> </w:t>
      </w:r>
      <w:r w:rsidR="007A3539" w:rsidRPr="004D125F">
        <w:rPr>
          <w:rFonts w:ascii="Liberation Serif" w:hAnsi="Liberation Serif" w:cs="Liberation Serif"/>
        </w:rPr>
        <w:t xml:space="preserve">Земельного кодекса Российской Федерации </w:t>
      </w:r>
      <w:r w:rsidRPr="004D125F">
        <w:rPr>
          <w:rFonts w:ascii="Liberation Serif" w:hAnsi="Liberation Serif" w:cs="Liberation Serif"/>
        </w:rPr>
        <w:t xml:space="preserve">заявление о проведении аукциона по его продаже или аукциона </w:t>
      </w:r>
      <w:r w:rsidR="007A3539" w:rsidRPr="004D125F">
        <w:rPr>
          <w:rFonts w:ascii="Liberation Serif" w:hAnsi="Liberation Serif" w:cs="Liberation Serif"/>
        </w:rPr>
        <w:br/>
      </w:r>
      <w:r w:rsidRPr="004D125F">
        <w:rPr>
          <w:rFonts w:ascii="Liberation Serif" w:hAnsi="Liberation Serif" w:cs="Liberation Serif"/>
        </w:rPr>
        <w:t xml:space="preserve">на право заключения договора его аренды при условии, что такой земельный участок образован в соответствии с </w:t>
      </w:r>
      <w:hyperlink r:id="rId19" w:history="1">
        <w:r w:rsidRPr="004D125F">
          <w:rPr>
            <w:rFonts w:ascii="Liberation Serif" w:hAnsi="Liberation Serif" w:cs="Liberation Serif"/>
          </w:rPr>
          <w:t>подпунктом 4 пункта 4 статьи 39.11</w:t>
        </w:r>
      </w:hyperlink>
      <w:r w:rsidRPr="004D125F">
        <w:rPr>
          <w:rFonts w:ascii="Liberation Serif" w:hAnsi="Liberation Serif" w:cs="Liberation Serif"/>
        </w:rPr>
        <w:t xml:space="preserve"> </w:t>
      </w:r>
      <w:r w:rsidR="007A3539" w:rsidRPr="004D125F">
        <w:rPr>
          <w:rFonts w:ascii="Liberation Serif" w:hAnsi="Liberation Serif" w:cs="Liberation Serif"/>
        </w:rPr>
        <w:t xml:space="preserve">Земельного кодекса Российской Федерации </w:t>
      </w:r>
      <w:r w:rsidRPr="004D125F">
        <w:rPr>
          <w:rFonts w:ascii="Liberation Serif" w:hAnsi="Liberation Serif" w:cs="Liberation Serif"/>
        </w:rPr>
        <w:t xml:space="preserve">и уполномоченным органом не принято решение об отказе в проведении этого аукциона по основаниям, предусмотренным </w:t>
      </w:r>
      <w:hyperlink r:id="rId20" w:history="1">
        <w:r w:rsidRPr="004D125F">
          <w:rPr>
            <w:rFonts w:ascii="Liberation Serif" w:hAnsi="Liberation Serif" w:cs="Liberation Serif"/>
          </w:rPr>
          <w:t>пунктом 8 статьи 39.11</w:t>
        </w:r>
      </w:hyperlink>
      <w:r w:rsidRPr="004D125F">
        <w:rPr>
          <w:rFonts w:ascii="Liberation Serif" w:hAnsi="Liberation Serif" w:cs="Liberation Serif"/>
        </w:rPr>
        <w:t xml:space="preserve"> </w:t>
      </w:r>
      <w:r w:rsidR="007A3539"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Pr="004D125F">
          <w:rPr>
            <w:rFonts w:ascii="Liberation Serif" w:hAnsi="Liberation Serif" w:cs="Liberation Serif"/>
          </w:rPr>
          <w:t>подпунктом 1 пункта 1 статьи 39.18</w:t>
        </w:r>
      </w:hyperlink>
      <w:r w:rsidRPr="004D125F">
        <w:rPr>
          <w:rFonts w:ascii="Liberation Serif" w:hAnsi="Liberation Serif" w:cs="Liberation Serif"/>
        </w:rPr>
        <w:t xml:space="preserve"> </w:t>
      </w:r>
      <w:r w:rsidR="007A3539"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 xml:space="preserve"> извещение о предоставлении земельного участка </w:t>
      </w:r>
      <w:r w:rsidR="007A3539" w:rsidRPr="004D125F">
        <w:rPr>
          <w:rFonts w:ascii="Liberation Serif" w:hAnsi="Liberation Serif" w:cs="Liberation Serif"/>
        </w:rPr>
        <w:br/>
      </w:r>
      <w:r w:rsidRPr="004D125F">
        <w:rPr>
          <w:rFonts w:ascii="Liberation Serif" w:hAnsi="Liberation Serif" w:cs="Liberation Serif"/>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97294B" w:rsidRPr="004D125F">
        <w:rPr>
          <w:rFonts w:ascii="Liberation Serif" w:hAnsi="Liberation Serif" w:cs="Liberation Serif"/>
        </w:rPr>
        <w:br/>
      </w:r>
      <w:r w:rsidRPr="004D125F">
        <w:rPr>
          <w:rFonts w:ascii="Liberation Serif" w:hAnsi="Liberation Serif" w:cs="Liberation Serif"/>
        </w:rPr>
        <w:t>с утвержденным проектом планировки территории;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испрашиваемый земельный участок полностью расположен в границах зоны </w:t>
      </w:r>
      <w:r w:rsidR="0097294B" w:rsidRPr="004D125F">
        <w:rPr>
          <w:rFonts w:ascii="Liberation Serif" w:hAnsi="Liberation Serif" w:cs="Liberation Serif"/>
        </w:rPr>
        <w:br/>
      </w:r>
      <w:r w:rsidRPr="004D125F">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4D125F">
          <w:rPr>
            <w:rFonts w:ascii="Liberation Serif" w:hAnsi="Liberation Serif" w:cs="Liberation Serif"/>
          </w:rPr>
          <w:t>порядке</w:t>
        </w:r>
      </w:hyperlink>
      <w:r w:rsidRPr="004D125F">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7294B" w:rsidRPr="004D125F">
        <w:rPr>
          <w:rFonts w:ascii="Liberation Serif" w:hAnsi="Liberation Serif" w:cs="Liberation Serif"/>
        </w:rPr>
        <w:br/>
      </w:r>
      <w:r w:rsidRPr="004D125F">
        <w:rPr>
          <w:rFonts w:ascii="Liberation Serif" w:hAnsi="Liberation Serif" w:cs="Liberation Serif"/>
        </w:rPr>
        <w:t xml:space="preserve">в соответствии с </w:t>
      </w:r>
      <w:hyperlink r:id="rId23" w:history="1">
        <w:r w:rsidRPr="004D125F">
          <w:rPr>
            <w:rFonts w:ascii="Liberation Serif" w:hAnsi="Liberation Serif" w:cs="Liberation Serif"/>
          </w:rPr>
          <w:t>подпунктом 10 пункта 2 статьи 39.10</w:t>
        </w:r>
      </w:hyperlink>
      <w:r w:rsidRPr="004D125F">
        <w:rPr>
          <w:rFonts w:ascii="Liberation Serif" w:hAnsi="Liberation Serif" w:cs="Liberation Serif"/>
        </w:rPr>
        <w:t xml:space="preserve"> </w:t>
      </w:r>
      <w:r w:rsidR="0097294B"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4D125F">
          <w:rPr>
            <w:rFonts w:ascii="Liberation Serif" w:hAnsi="Liberation Serif" w:cs="Liberation Serif"/>
          </w:rPr>
          <w:t>пунктом 6 статьи 39.10</w:t>
        </w:r>
      </w:hyperlink>
      <w:r w:rsidRPr="004D125F">
        <w:rPr>
          <w:rFonts w:ascii="Liberation Serif" w:hAnsi="Liberation Serif" w:cs="Liberation Serif"/>
        </w:rPr>
        <w:t xml:space="preserve"> </w:t>
      </w:r>
      <w:r w:rsidR="0097294B" w:rsidRPr="004D125F">
        <w:rPr>
          <w:rFonts w:ascii="Liberation Serif" w:hAnsi="Liberation Serif" w:cs="Liberation Serif"/>
        </w:rPr>
        <w:t>Земельного кодекса Российской Федерации</w:t>
      </w:r>
      <w:r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4D125F">
        <w:rPr>
          <w:rFonts w:ascii="Liberation Serif" w:hAnsi="Liberation Serif" w:cs="Liberation Serif"/>
        </w:rPr>
        <w:br/>
      </w:r>
      <w:r w:rsidRPr="004D125F">
        <w:rPr>
          <w:rFonts w:ascii="Liberation Serif" w:hAnsi="Liberation Serif" w:cs="Liberation Serif"/>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97294B" w:rsidRPr="004D125F">
        <w:rPr>
          <w:rFonts w:ascii="Liberation Serif" w:hAnsi="Liberation Serif" w:cs="Liberation Serif"/>
        </w:rPr>
        <w:br/>
      </w:r>
      <w:r w:rsidRPr="004D125F">
        <w:rPr>
          <w:rFonts w:ascii="Liberation Serif" w:hAnsi="Liberation Serif" w:cs="Liberation Serif"/>
        </w:rPr>
        <w:t xml:space="preserve">и с заявлением о предоставлении земельного участка обратилось лицо, не уполномоченное </w:t>
      </w:r>
      <w:r w:rsidR="0097294B" w:rsidRPr="004D125F">
        <w:rPr>
          <w:rFonts w:ascii="Liberation Serif" w:hAnsi="Liberation Serif" w:cs="Liberation Serif"/>
        </w:rPr>
        <w:br/>
      </w:r>
      <w:r w:rsidRPr="004D125F">
        <w:rPr>
          <w:rFonts w:ascii="Liberation Serif" w:hAnsi="Liberation Serif" w:cs="Liberation Serif"/>
        </w:rPr>
        <w:t>на строительство этих объектов;</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97294B" w:rsidRPr="004D125F">
        <w:rPr>
          <w:rFonts w:ascii="Liberation Serif" w:hAnsi="Liberation Serif" w:cs="Liberation Serif"/>
        </w:rPr>
        <w:br/>
      </w:r>
      <w:r w:rsidRPr="004D125F">
        <w:rPr>
          <w:rFonts w:ascii="Liberation Serif" w:hAnsi="Liberation Serif" w:cs="Liberation Serif"/>
        </w:rPr>
        <w:t>не уполномоченное на строительство этих здания, сооружения;</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предоставление земельного участка на заявленном виде прав не допускается;</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в отношении земельного участка, указанного в заявлении о его предоставлении, </w:t>
      </w:r>
      <w:r w:rsidR="0097294B" w:rsidRPr="004D125F">
        <w:rPr>
          <w:rFonts w:ascii="Liberation Serif" w:hAnsi="Liberation Serif" w:cs="Liberation Serif"/>
        </w:rPr>
        <w:br/>
      </w:r>
      <w:r w:rsidRPr="004D125F">
        <w:rPr>
          <w:rFonts w:ascii="Liberation Serif" w:hAnsi="Liberation Serif" w:cs="Liberation Serif"/>
        </w:rPr>
        <w:t>не установлен вид разрешенного использования;</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4D125F">
        <w:rPr>
          <w:rFonts w:ascii="Liberation Serif" w:hAnsi="Liberation Serif" w:cs="Liberation Serif"/>
        </w:rPr>
        <w:br/>
      </w:r>
      <w:r w:rsidRPr="004D125F">
        <w:rPr>
          <w:rFonts w:ascii="Liberation Serif" w:hAnsi="Liberation Serif" w:cs="Liberation Serif"/>
        </w:rPr>
        <w:t>не отнесен к определенной категории земель;</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0097294B" w:rsidRPr="004D125F">
        <w:rPr>
          <w:rFonts w:ascii="Liberation Serif" w:hAnsi="Liberation Serif" w:cs="Liberation Serif"/>
        </w:rPr>
        <w:br/>
      </w:r>
      <w:r w:rsidRPr="004D125F">
        <w:rPr>
          <w:rFonts w:ascii="Liberation Serif" w:hAnsi="Liberation Serif" w:cs="Liberation Serif"/>
        </w:rPr>
        <w:t>в этом решении лицо;</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4D125F">
          <w:rPr>
            <w:rFonts w:ascii="Liberation Serif" w:hAnsi="Liberation Serif" w:cs="Liberation Serif"/>
          </w:rPr>
          <w:t>законом</w:t>
        </w:r>
      </w:hyperlink>
      <w:r w:rsidRPr="004D125F">
        <w:rPr>
          <w:rFonts w:ascii="Liberation Serif" w:hAnsi="Liberation Serif" w:cs="Liberation Serif"/>
        </w:rPr>
        <w:t xml:space="preserve"> </w:t>
      </w:r>
      <w:r w:rsidR="0097294B" w:rsidRPr="004D125F">
        <w:rPr>
          <w:rFonts w:ascii="Liberation Serif" w:hAnsi="Liberation Serif" w:cs="Liberation Serif"/>
        </w:rPr>
        <w:t>«</w:t>
      </w:r>
      <w:r w:rsidRPr="004D125F">
        <w:rPr>
          <w:rFonts w:ascii="Liberation Serif" w:hAnsi="Liberation Serif" w:cs="Liberation Serif"/>
        </w:rPr>
        <w:t>О государственной регистрации недвижимости</w:t>
      </w:r>
      <w:r w:rsidR="0097294B" w:rsidRPr="004D125F">
        <w:rPr>
          <w:rFonts w:ascii="Liberation Serif" w:hAnsi="Liberation Serif" w:cs="Liberation Serif"/>
        </w:rPr>
        <w:t>»</w:t>
      </w:r>
      <w:r w:rsidRPr="004D125F">
        <w:rPr>
          <w:rFonts w:ascii="Liberation Serif" w:hAnsi="Liberation Serif" w:cs="Liberation Serif"/>
        </w:rPr>
        <w:t>;</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97294B" w:rsidRPr="004D125F">
        <w:rPr>
          <w:rFonts w:ascii="Liberation Serif" w:hAnsi="Liberation Serif" w:cs="Liberation Serif"/>
        </w:rPr>
        <w:br/>
      </w:r>
      <w:r w:rsidRPr="004D125F">
        <w:rPr>
          <w:rFonts w:ascii="Liberation Serif" w:hAnsi="Liberation Serif" w:cs="Liberation Serif"/>
        </w:rPr>
        <w:t>с которыми такой земельный участок образован, более чем на десять процентов;</w:t>
      </w:r>
    </w:p>
    <w:p w:rsidR="008C200A" w:rsidRPr="004D125F" w:rsidRDefault="008C200A" w:rsidP="003F67AD">
      <w:pPr>
        <w:numPr>
          <w:ilvl w:val="0"/>
          <w:numId w:val="38"/>
        </w:numPr>
        <w:ind w:left="0" w:firstLine="709"/>
        <w:jc w:val="both"/>
        <w:rPr>
          <w:rFonts w:ascii="Liberation Serif" w:hAnsi="Liberation Serif" w:cs="Liberation Serif"/>
        </w:rPr>
      </w:pPr>
      <w:r w:rsidRPr="004D125F">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4D125F">
          <w:rPr>
            <w:rFonts w:ascii="Liberation Serif" w:hAnsi="Liberation Serif" w:cs="Liberation Serif"/>
          </w:rPr>
          <w:t>частью 4 статьи 18</w:t>
        </w:r>
      </w:hyperlink>
      <w:r w:rsidRPr="004D125F">
        <w:rPr>
          <w:rFonts w:ascii="Liberation Serif" w:hAnsi="Liberation Serif" w:cs="Liberation Serif"/>
        </w:rPr>
        <w:t xml:space="preserve"> Федерального закона от 24 июля 2007 года </w:t>
      </w:r>
      <w:r w:rsidR="0097294B" w:rsidRPr="004D125F">
        <w:rPr>
          <w:rFonts w:ascii="Liberation Serif" w:hAnsi="Liberation Serif" w:cs="Liberation Serif"/>
        </w:rPr>
        <w:t>№</w:t>
      </w:r>
      <w:r w:rsidRPr="004D125F">
        <w:rPr>
          <w:rFonts w:ascii="Liberation Serif" w:hAnsi="Liberation Serif" w:cs="Liberation Serif"/>
        </w:rPr>
        <w:t xml:space="preserve"> 209-ФЗ </w:t>
      </w:r>
      <w:r w:rsidR="0097294B" w:rsidRPr="004D125F">
        <w:rPr>
          <w:rFonts w:ascii="Liberation Serif" w:hAnsi="Liberation Serif" w:cs="Liberation Serif"/>
        </w:rPr>
        <w:t>«</w:t>
      </w:r>
      <w:r w:rsidRPr="004D125F">
        <w:rPr>
          <w:rFonts w:ascii="Liberation Serif" w:hAnsi="Liberation Serif" w:cs="Liberation Serif"/>
        </w:rPr>
        <w:t xml:space="preserve">О развитии малого </w:t>
      </w:r>
      <w:r w:rsidR="0097294B" w:rsidRPr="004D125F">
        <w:rPr>
          <w:rFonts w:ascii="Liberation Serif" w:hAnsi="Liberation Serif" w:cs="Liberation Serif"/>
        </w:rPr>
        <w:br/>
      </w:r>
      <w:r w:rsidRPr="004D125F">
        <w:rPr>
          <w:rFonts w:ascii="Liberation Serif" w:hAnsi="Liberation Serif" w:cs="Liberation Serif"/>
        </w:rPr>
        <w:t>и среднего предпринимательства в Российской Федерации</w:t>
      </w:r>
      <w:r w:rsidR="0097294B" w:rsidRPr="004D125F">
        <w:rPr>
          <w:rFonts w:ascii="Liberation Serif" w:hAnsi="Liberation Serif" w:cs="Liberation Serif"/>
        </w:rPr>
        <w:t>»</w:t>
      </w:r>
      <w:r w:rsidRPr="004D125F">
        <w:rPr>
          <w:rFonts w:ascii="Liberation Serif" w:hAnsi="Liberation Serif" w:cs="Liberation Serif"/>
        </w:rPr>
        <w:t xml:space="preserve">, обратилось лицо, которое </w:t>
      </w:r>
      <w:r w:rsidR="0097294B" w:rsidRPr="004D125F">
        <w:rPr>
          <w:rFonts w:ascii="Liberation Serif" w:hAnsi="Liberation Serif" w:cs="Liberation Serif"/>
        </w:rPr>
        <w:br/>
      </w:r>
      <w:r w:rsidRPr="004D125F">
        <w:rPr>
          <w:rFonts w:ascii="Liberation Serif" w:hAnsi="Liberation Serif" w:cs="Liberation Serif"/>
        </w:rP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4D125F">
          <w:rPr>
            <w:rFonts w:ascii="Liberation Serif" w:hAnsi="Liberation Serif" w:cs="Liberation Serif"/>
          </w:rPr>
          <w:t>частью 3 статьи 14</w:t>
        </w:r>
      </w:hyperlink>
      <w:r w:rsidRPr="004D125F">
        <w:rPr>
          <w:rFonts w:ascii="Liberation Serif" w:hAnsi="Liberation Serif" w:cs="Liberation Serif"/>
        </w:rPr>
        <w:t xml:space="preserve"> указанного Федерального закона.</w:t>
      </w:r>
    </w:p>
    <w:p w:rsidR="00526897" w:rsidRPr="004D125F" w:rsidRDefault="00526897" w:rsidP="00353DED">
      <w:pPr>
        <w:pStyle w:val="af2"/>
        <w:numPr>
          <w:ilvl w:val="1"/>
          <w:numId w:val="2"/>
        </w:numPr>
        <w:ind w:left="0" w:firstLine="0"/>
        <w:rPr>
          <w:rFonts w:ascii="Liberation Serif" w:hAnsi="Liberation Serif" w:cs="Liberation Serif"/>
          <w:sz w:val="24"/>
        </w:rPr>
      </w:pPr>
      <w:bookmarkStart w:id="17" w:name="_Toc5728715"/>
      <w:r w:rsidRPr="004D125F">
        <w:rPr>
          <w:rFonts w:ascii="Liberation Serif" w:hAnsi="Liberation Serif" w:cs="Liberation Serif"/>
          <w:sz w:val="24"/>
        </w:rPr>
        <w:t>Перечень услуг, которые являются необходимыми</w:t>
      </w:r>
      <w:r w:rsidR="00EB3BBC" w:rsidRPr="004D125F">
        <w:rPr>
          <w:rFonts w:ascii="Liberation Serif" w:hAnsi="Liberation Serif" w:cs="Liberation Serif"/>
          <w:sz w:val="24"/>
        </w:rPr>
        <w:t xml:space="preserve"> </w:t>
      </w:r>
      <w:r w:rsidRPr="004D125F">
        <w:rPr>
          <w:rFonts w:ascii="Liberation Serif" w:hAnsi="Liberation Serif" w:cs="Liberation Serif"/>
          <w:sz w:val="24"/>
        </w:rPr>
        <w:t>и</w:t>
      </w:r>
      <w:r w:rsidR="00270EF3" w:rsidRPr="004D125F">
        <w:rPr>
          <w:rFonts w:ascii="Liberation Serif" w:hAnsi="Liberation Serif" w:cs="Liberation Serif"/>
          <w:sz w:val="24"/>
        </w:rPr>
        <w:t> </w:t>
      </w:r>
      <w:r w:rsidRPr="004D125F">
        <w:rPr>
          <w:rFonts w:ascii="Liberation Serif" w:hAnsi="Liberation Serif" w:cs="Liberation Serif"/>
          <w:sz w:val="24"/>
        </w:rPr>
        <w:t>обязательными</w:t>
      </w:r>
      <w:r w:rsidR="00270EF3" w:rsidRPr="004D125F">
        <w:rPr>
          <w:rFonts w:ascii="Liberation Serif" w:hAnsi="Liberation Serif" w:cs="Liberation Serif"/>
          <w:sz w:val="24"/>
        </w:rPr>
        <w:t xml:space="preserve"> </w:t>
      </w:r>
      <w:r w:rsidRPr="004D125F">
        <w:rPr>
          <w:rFonts w:ascii="Liberation Serif" w:hAnsi="Liberation Serif" w:cs="Liberation Serif"/>
          <w:sz w:val="24"/>
        </w:rPr>
        <w:t>для предоставления государственной услуги,</w:t>
      </w:r>
      <w:r w:rsidR="00EB3BBC" w:rsidRPr="004D125F">
        <w:rPr>
          <w:rFonts w:ascii="Liberation Serif" w:hAnsi="Liberation Serif" w:cs="Liberation Serif"/>
          <w:sz w:val="24"/>
        </w:rPr>
        <w:t xml:space="preserve"> </w:t>
      </w:r>
      <w:r w:rsidRPr="004D125F">
        <w:rPr>
          <w:rFonts w:ascii="Liberation Serif" w:hAnsi="Liberation Serif" w:cs="Liberation Serif"/>
          <w:sz w:val="24"/>
        </w:rPr>
        <w:t>в том числе сведения</w:t>
      </w:r>
      <w:r w:rsidR="00270EF3" w:rsidRPr="004D125F">
        <w:rPr>
          <w:rFonts w:ascii="Liberation Serif" w:hAnsi="Liberation Serif" w:cs="Liberation Serif"/>
          <w:sz w:val="24"/>
        </w:rPr>
        <w:t xml:space="preserve"> </w:t>
      </w:r>
      <w:r w:rsidRPr="004D125F">
        <w:rPr>
          <w:rFonts w:ascii="Liberation Serif" w:hAnsi="Liberation Serif" w:cs="Liberation Serif"/>
          <w:sz w:val="24"/>
        </w:rPr>
        <w:t>о документе (документах), выдаваемом</w:t>
      </w:r>
      <w:r w:rsidR="00EB3BBC" w:rsidRPr="004D125F">
        <w:rPr>
          <w:rFonts w:ascii="Liberation Serif" w:hAnsi="Liberation Serif" w:cs="Liberation Serif"/>
          <w:sz w:val="24"/>
        </w:rPr>
        <w:t xml:space="preserve"> </w:t>
      </w:r>
      <w:r w:rsidRPr="004D125F">
        <w:rPr>
          <w:rFonts w:ascii="Liberation Serif" w:hAnsi="Liberation Serif" w:cs="Liberation Serif"/>
          <w:sz w:val="24"/>
        </w:rPr>
        <w:t>(выдаваемых) организациями, участвующими в предоставлении</w:t>
      </w:r>
      <w:r w:rsidR="00EB3BBC" w:rsidRPr="004D125F">
        <w:rPr>
          <w:rFonts w:ascii="Liberation Serif" w:hAnsi="Liberation Serif" w:cs="Liberation Serif"/>
          <w:sz w:val="24"/>
        </w:rPr>
        <w:t xml:space="preserve"> </w:t>
      </w:r>
      <w:r w:rsidRPr="004D125F">
        <w:rPr>
          <w:rFonts w:ascii="Liberation Serif" w:hAnsi="Liberation Serif" w:cs="Liberation Serif"/>
          <w:sz w:val="24"/>
        </w:rPr>
        <w:t>государственной услуги</w:t>
      </w:r>
      <w:bookmarkEnd w:id="17"/>
    </w:p>
    <w:p w:rsidR="00DD7AAF" w:rsidRPr="004D125F" w:rsidRDefault="008236E5"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Услуг, которые являются необходимыми и обязательными для предоставления </w:t>
      </w:r>
      <w:r w:rsidR="00C115EF" w:rsidRPr="004D125F">
        <w:rPr>
          <w:rFonts w:ascii="Liberation Serif" w:hAnsi="Liberation Serif" w:cs="Liberation Serif"/>
        </w:rPr>
        <w:t>Г</w:t>
      </w:r>
      <w:r w:rsidRPr="004D125F">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4D125F">
        <w:rPr>
          <w:rFonts w:ascii="Liberation Serif" w:hAnsi="Liberation Serif" w:cs="Liberation Serif"/>
        </w:rPr>
        <w:t xml:space="preserve">. </w:t>
      </w:r>
    </w:p>
    <w:p w:rsidR="00526897" w:rsidRPr="004D125F" w:rsidRDefault="00526897" w:rsidP="00353DED">
      <w:pPr>
        <w:pStyle w:val="af2"/>
        <w:numPr>
          <w:ilvl w:val="1"/>
          <w:numId w:val="2"/>
        </w:numPr>
        <w:ind w:left="0" w:firstLine="0"/>
        <w:rPr>
          <w:rFonts w:ascii="Liberation Serif" w:hAnsi="Liberation Serif" w:cs="Liberation Serif"/>
          <w:sz w:val="24"/>
        </w:rPr>
      </w:pPr>
      <w:bookmarkStart w:id="18" w:name="_Toc5728716"/>
      <w:r w:rsidRPr="004D125F">
        <w:rPr>
          <w:rFonts w:ascii="Liberation Serif" w:hAnsi="Liberation Serif" w:cs="Liberation Serif"/>
          <w:sz w:val="24"/>
        </w:rPr>
        <w:t>Порядок, размер и основания взимания государственной пошлины</w:t>
      </w:r>
      <w:r w:rsidR="00BB1907" w:rsidRPr="004D125F">
        <w:rPr>
          <w:rFonts w:ascii="Liberation Serif" w:hAnsi="Liberation Serif" w:cs="Liberation Serif"/>
          <w:sz w:val="24"/>
        </w:rPr>
        <w:t xml:space="preserve"> </w:t>
      </w:r>
      <w:r w:rsidRPr="004D125F">
        <w:rPr>
          <w:rFonts w:ascii="Liberation Serif" w:hAnsi="Liberation Serif" w:cs="Liberation Serif"/>
          <w:sz w:val="24"/>
        </w:rPr>
        <w:t>или иной платы, взимаемой за предоставление государственной услуги</w:t>
      </w:r>
      <w:bookmarkEnd w:id="18"/>
    </w:p>
    <w:p w:rsidR="00526897" w:rsidRPr="004D125F" w:rsidRDefault="00EF2CF1"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Государственная услуга предоставляется без взимания платы</w:t>
      </w:r>
      <w:r w:rsidR="00526897" w:rsidRPr="004D125F">
        <w:rPr>
          <w:rFonts w:ascii="Liberation Serif" w:hAnsi="Liberation Serif" w:cs="Liberation Serif"/>
        </w:rPr>
        <w:t>.</w:t>
      </w:r>
    </w:p>
    <w:p w:rsidR="00526897" w:rsidRPr="004D125F" w:rsidRDefault="00526897" w:rsidP="00353DED">
      <w:pPr>
        <w:pStyle w:val="af2"/>
        <w:numPr>
          <w:ilvl w:val="1"/>
          <w:numId w:val="2"/>
        </w:numPr>
        <w:ind w:left="0" w:firstLine="0"/>
        <w:rPr>
          <w:rFonts w:ascii="Liberation Serif" w:hAnsi="Liberation Serif" w:cs="Liberation Serif"/>
          <w:sz w:val="24"/>
        </w:rPr>
      </w:pPr>
      <w:bookmarkStart w:id="19" w:name="_Toc5728717"/>
      <w:r w:rsidRPr="004D125F">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9"/>
    </w:p>
    <w:p w:rsidR="00526897" w:rsidRPr="004D125F" w:rsidRDefault="00C115EF" w:rsidP="00353DED">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4D125F">
        <w:rPr>
          <w:rFonts w:ascii="Liberation Serif" w:hAnsi="Liberation Serif" w:cs="Liberation Serif"/>
        </w:rPr>
        <w:t>.</w:t>
      </w:r>
    </w:p>
    <w:p w:rsidR="009D622A" w:rsidRPr="004D125F" w:rsidRDefault="009D622A" w:rsidP="00353DED">
      <w:pPr>
        <w:pStyle w:val="af2"/>
        <w:numPr>
          <w:ilvl w:val="1"/>
          <w:numId w:val="2"/>
        </w:numPr>
        <w:ind w:left="0" w:firstLine="0"/>
        <w:rPr>
          <w:rFonts w:ascii="Liberation Serif" w:hAnsi="Liberation Serif" w:cs="Liberation Serif"/>
          <w:sz w:val="24"/>
        </w:rPr>
      </w:pPr>
      <w:bookmarkStart w:id="20" w:name="_Toc5728718"/>
      <w:r w:rsidRPr="004D125F">
        <w:rPr>
          <w:rFonts w:ascii="Liberation Serif" w:hAnsi="Liberation Serif" w:cs="Liberation Serif"/>
          <w:sz w:val="24"/>
        </w:rPr>
        <w:t xml:space="preserve">Максимальный срок ожидания в очереди при подаче запроса </w:t>
      </w:r>
      <w:r w:rsidR="00064161" w:rsidRPr="004D125F">
        <w:rPr>
          <w:rFonts w:ascii="Liberation Serif" w:hAnsi="Liberation Serif" w:cs="Liberation Serif"/>
          <w:sz w:val="24"/>
        </w:rPr>
        <w:br/>
      </w:r>
      <w:r w:rsidR="005F5026" w:rsidRPr="004D125F">
        <w:rPr>
          <w:rFonts w:ascii="Liberation Serif" w:hAnsi="Liberation Serif" w:cs="Liberation Serif"/>
          <w:sz w:val="24"/>
        </w:rPr>
        <w:t xml:space="preserve">о </w:t>
      </w:r>
      <w:r w:rsidRPr="004D125F">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20"/>
    </w:p>
    <w:p w:rsidR="00C115EF" w:rsidRPr="004D125F" w:rsidRDefault="00C115EF" w:rsidP="00C115EF">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Максимальный срок ожидания в очереди при подаче </w:t>
      </w:r>
      <w:r w:rsidR="002C2D94" w:rsidRPr="004D125F">
        <w:rPr>
          <w:rFonts w:ascii="Liberation Serif" w:hAnsi="Liberation Serif" w:cs="Liberation Serif"/>
        </w:rPr>
        <w:t>заявления</w:t>
      </w:r>
      <w:r w:rsidRPr="004D125F">
        <w:rPr>
          <w:rFonts w:ascii="Liberation Serif" w:hAnsi="Liberation Serif" w:cs="Liberation Serif"/>
        </w:rPr>
        <w:t xml:space="preserve"> о предоставлении </w:t>
      </w:r>
      <w:r w:rsidR="002C2D94" w:rsidRPr="004D125F">
        <w:rPr>
          <w:rFonts w:ascii="Liberation Serif" w:hAnsi="Liberation Serif" w:cs="Liberation Serif"/>
        </w:rPr>
        <w:t>Г</w:t>
      </w:r>
      <w:r w:rsidRPr="004D125F">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4D125F" w:rsidRDefault="00C115EF" w:rsidP="00C115EF">
      <w:pPr>
        <w:ind w:firstLine="709"/>
        <w:jc w:val="both"/>
        <w:rPr>
          <w:rFonts w:ascii="Liberation Serif" w:hAnsi="Liberation Serif" w:cs="Liberation Serif"/>
        </w:rPr>
      </w:pPr>
      <w:r w:rsidRPr="004D125F">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2C2D94" w:rsidRPr="004D125F">
        <w:rPr>
          <w:rFonts w:ascii="Liberation Serif" w:hAnsi="Liberation Serif" w:cs="Liberation Serif"/>
        </w:rPr>
        <w:t>Г</w:t>
      </w:r>
      <w:r w:rsidRPr="004D125F">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4D125F" w:rsidRDefault="00CB1DC3" w:rsidP="00353DED">
      <w:pPr>
        <w:pStyle w:val="af2"/>
        <w:numPr>
          <w:ilvl w:val="1"/>
          <w:numId w:val="2"/>
        </w:numPr>
        <w:ind w:left="0" w:firstLine="0"/>
        <w:rPr>
          <w:rFonts w:ascii="Liberation Serif" w:hAnsi="Liberation Serif" w:cs="Liberation Serif"/>
          <w:sz w:val="24"/>
        </w:rPr>
      </w:pPr>
      <w:bookmarkStart w:id="21" w:name="_Toc5728719"/>
      <w:r w:rsidRPr="004D125F">
        <w:rPr>
          <w:rFonts w:ascii="Liberation Serif" w:hAnsi="Liberation Serif" w:cs="Liberation Serif"/>
          <w:sz w:val="24"/>
        </w:rPr>
        <w:lastRenderedPageBreak/>
        <w:t>Срок и порядок регистрации запроса заявителя о</w:t>
      </w:r>
      <w:r w:rsidR="00EF2CF1" w:rsidRPr="004D125F">
        <w:rPr>
          <w:rFonts w:ascii="Liberation Serif" w:hAnsi="Liberation Serif" w:cs="Liberation Serif"/>
          <w:sz w:val="24"/>
        </w:rPr>
        <w:t> </w:t>
      </w:r>
      <w:r w:rsidRPr="004D125F">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4D125F">
        <w:rPr>
          <w:rFonts w:ascii="Liberation Serif" w:hAnsi="Liberation Serif" w:cs="Liberation Serif"/>
          <w:sz w:val="24"/>
        </w:rPr>
        <w:br/>
      </w:r>
      <w:r w:rsidRPr="004D125F">
        <w:rPr>
          <w:rFonts w:ascii="Liberation Serif" w:hAnsi="Liberation Serif" w:cs="Liberation Serif"/>
          <w:sz w:val="24"/>
        </w:rPr>
        <w:t>в предоставлении государственной услуги, в том числе в электронной форме</w:t>
      </w:r>
      <w:bookmarkEnd w:id="21"/>
    </w:p>
    <w:p w:rsidR="00C115EF" w:rsidRPr="004D125F" w:rsidRDefault="00C115EF" w:rsidP="009E1CB9">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Регистрация запроса и иных документов, необходимых для предоставления </w:t>
      </w:r>
      <w:r w:rsidR="002C2D94" w:rsidRPr="004D125F">
        <w:rPr>
          <w:rFonts w:ascii="Liberation Serif" w:hAnsi="Liberation Serif" w:cs="Liberation Serif"/>
        </w:rPr>
        <w:t>Г</w:t>
      </w:r>
      <w:r w:rsidRPr="004D125F">
        <w:rPr>
          <w:rFonts w:ascii="Liberation Serif" w:hAnsi="Liberation Serif" w:cs="Liberation Serif"/>
        </w:rPr>
        <w:t xml:space="preserve">осударственной услуги, указанных в пункте </w:t>
      </w:r>
      <w:r w:rsidR="000E6E85" w:rsidRPr="004D125F">
        <w:rPr>
          <w:rFonts w:ascii="Liberation Serif" w:hAnsi="Liberation Serif" w:cs="Liberation Serif"/>
        </w:rPr>
        <w:t>20</w:t>
      </w:r>
      <w:r w:rsidRPr="004D125F">
        <w:rPr>
          <w:rFonts w:ascii="Liberation Serif" w:hAnsi="Liberation Serif" w:cs="Liberation Serif"/>
        </w:rPr>
        <w:t xml:space="preserve"> </w:t>
      </w:r>
      <w:r w:rsidR="002300CE" w:rsidRPr="004D125F">
        <w:rPr>
          <w:rFonts w:ascii="Liberation Serif" w:hAnsi="Liberation Serif" w:cs="Liberation Serif"/>
        </w:rPr>
        <w:t>Р</w:t>
      </w:r>
      <w:r w:rsidRPr="004D125F">
        <w:rPr>
          <w:rFonts w:ascii="Liberation Serif" w:hAnsi="Liberation Serif" w:cs="Liberation Serif"/>
        </w:rPr>
        <w:t xml:space="preserve">егламента, осуществляется </w:t>
      </w:r>
      <w:r w:rsidR="00E14DB3" w:rsidRPr="004D125F">
        <w:rPr>
          <w:rFonts w:ascii="Liberation Serif" w:hAnsi="Liberation Serif" w:cs="Liberation Serif"/>
        </w:rPr>
        <w:br/>
      </w:r>
      <w:r w:rsidRPr="004D125F">
        <w:rPr>
          <w:rFonts w:ascii="Liberation Serif" w:hAnsi="Liberation Serif" w:cs="Liberation Serif"/>
        </w:rPr>
        <w:t xml:space="preserve">в день их поступления в </w:t>
      </w:r>
      <w:r w:rsidR="009E1CB9" w:rsidRPr="004D125F">
        <w:rPr>
          <w:rFonts w:ascii="Liberation Serif" w:hAnsi="Liberation Serif" w:cs="Liberation Serif"/>
        </w:rPr>
        <w:t>Министерство</w:t>
      </w:r>
      <w:r w:rsidRPr="004D125F">
        <w:rPr>
          <w:rFonts w:ascii="Liberation Serif" w:hAnsi="Liberation Serif" w:cs="Liberation Serif"/>
        </w:rPr>
        <w:t xml:space="preserve"> </w:t>
      </w:r>
      <w:r w:rsidR="00AD4DBB" w:rsidRPr="004D125F">
        <w:rPr>
          <w:rFonts w:ascii="Liberation Serif" w:hAnsi="Liberation Serif" w:cs="Liberation Serif"/>
        </w:rPr>
        <w:t>или в</w:t>
      </w:r>
      <w:r w:rsidRPr="004D125F">
        <w:rPr>
          <w:rFonts w:ascii="Liberation Serif" w:hAnsi="Liberation Serif" w:cs="Liberation Serif"/>
        </w:rPr>
        <w:t xml:space="preserve"> </w:t>
      </w:r>
      <w:r w:rsidR="009E1CB9" w:rsidRPr="004D125F">
        <w:rPr>
          <w:rFonts w:ascii="Liberation Serif" w:hAnsi="Liberation Serif" w:cs="Liberation Serif"/>
        </w:rPr>
        <w:t>МФЦ</w:t>
      </w:r>
      <w:r w:rsidRPr="004D125F">
        <w:rPr>
          <w:rFonts w:ascii="Liberation Serif" w:hAnsi="Liberation Serif" w:cs="Liberation Serif"/>
        </w:rPr>
        <w:t>.</w:t>
      </w:r>
    </w:p>
    <w:p w:rsidR="00E14DB3" w:rsidRPr="004D125F" w:rsidRDefault="00C115EF"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4D125F">
        <w:rPr>
          <w:rFonts w:ascii="Liberation Serif" w:hAnsi="Liberation Serif" w:cs="Liberation Serif"/>
        </w:rPr>
        <w:t>Министерство</w:t>
      </w:r>
      <w:r w:rsidRPr="004D125F">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4D125F">
        <w:rPr>
          <w:rFonts w:ascii="Liberation Serif" w:hAnsi="Liberation Serif" w:cs="Liberation Serif"/>
        </w:rPr>
        <w:br/>
      </w:r>
      <w:r w:rsidRPr="004D125F">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4D125F">
        <w:rPr>
          <w:rFonts w:ascii="Liberation Serif" w:hAnsi="Liberation Serif" w:cs="Liberation Serif"/>
        </w:rPr>
        <w:t>Г</w:t>
      </w:r>
      <w:r w:rsidRPr="004D125F">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4D125F">
        <w:rPr>
          <w:rFonts w:ascii="Liberation Serif" w:hAnsi="Liberation Serif" w:cs="Liberation Serif"/>
        </w:rPr>
        <w:br/>
      </w:r>
      <w:r w:rsidRPr="004D125F">
        <w:rPr>
          <w:rFonts w:ascii="Liberation Serif" w:hAnsi="Liberation Serif" w:cs="Liberation Serif"/>
        </w:rPr>
        <w:t xml:space="preserve">для предоставления </w:t>
      </w:r>
      <w:r w:rsidR="009E1CB9" w:rsidRPr="004D125F">
        <w:rPr>
          <w:rFonts w:ascii="Liberation Serif" w:hAnsi="Liberation Serif" w:cs="Liberation Serif"/>
        </w:rPr>
        <w:t>Г</w:t>
      </w:r>
      <w:r w:rsidRPr="004D125F">
        <w:rPr>
          <w:rFonts w:ascii="Liberation Serif" w:hAnsi="Liberation Serif" w:cs="Liberation Serif"/>
        </w:rPr>
        <w:t xml:space="preserve">осударственной услуги, в </w:t>
      </w:r>
      <w:r w:rsidR="009E1CB9" w:rsidRPr="004D125F">
        <w:rPr>
          <w:rFonts w:ascii="Liberation Serif" w:hAnsi="Liberation Serif" w:cs="Liberation Serif"/>
        </w:rPr>
        <w:t>Министерство</w:t>
      </w:r>
      <w:r w:rsidRPr="004D125F">
        <w:rPr>
          <w:rFonts w:ascii="Liberation Serif" w:hAnsi="Liberation Serif" w:cs="Liberation Serif"/>
        </w:rPr>
        <w:t>.</w:t>
      </w:r>
    </w:p>
    <w:p w:rsidR="00BD2136" w:rsidRPr="004D125F" w:rsidRDefault="00C115EF"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Регистрация запроса и иных документов, необходимых для предоставления </w:t>
      </w:r>
      <w:r w:rsidR="009E1CB9" w:rsidRPr="004D125F">
        <w:rPr>
          <w:rFonts w:ascii="Liberation Serif" w:hAnsi="Liberation Serif" w:cs="Liberation Serif"/>
        </w:rPr>
        <w:t>Г</w:t>
      </w:r>
      <w:r w:rsidRPr="004D125F">
        <w:rPr>
          <w:rFonts w:ascii="Liberation Serif" w:hAnsi="Liberation Serif" w:cs="Liberation Serif"/>
        </w:rPr>
        <w:t xml:space="preserve">осударственной услуги, осуществляется в порядке, предусмотренном в разделе 3 </w:t>
      </w:r>
      <w:r w:rsidR="00F7706E" w:rsidRPr="004D125F">
        <w:rPr>
          <w:rFonts w:ascii="Liberation Serif" w:hAnsi="Liberation Serif" w:cs="Liberation Serif"/>
        </w:rPr>
        <w:t>Р</w:t>
      </w:r>
      <w:r w:rsidRPr="004D125F">
        <w:rPr>
          <w:rFonts w:ascii="Liberation Serif" w:hAnsi="Liberation Serif" w:cs="Liberation Serif"/>
        </w:rPr>
        <w:t>егламента.</w:t>
      </w:r>
    </w:p>
    <w:p w:rsidR="00CB1DC3" w:rsidRPr="004D125F" w:rsidRDefault="00CB1DC3" w:rsidP="009E50F7">
      <w:pPr>
        <w:pStyle w:val="af2"/>
        <w:numPr>
          <w:ilvl w:val="1"/>
          <w:numId w:val="2"/>
        </w:numPr>
        <w:ind w:left="0" w:firstLine="0"/>
        <w:rPr>
          <w:rFonts w:ascii="Liberation Serif" w:hAnsi="Liberation Serif" w:cs="Liberation Serif"/>
          <w:sz w:val="24"/>
        </w:rPr>
      </w:pPr>
      <w:bookmarkStart w:id="22" w:name="_Toc5728720"/>
      <w:r w:rsidRPr="004D125F">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4D125F">
        <w:rPr>
          <w:rFonts w:ascii="Liberation Serif" w:hAnsi="Liberation Serif" w:cs="Liberation Serif"/>
          <w:sz w:val="24"/>
        </w:rPr>
        <w:t> </w:t>
      </w:r>
      <w:r w:rsidRPr="004D125F">
        <w:rPr>
          <w:rFonts w:ascii="Liberation Serif" w:hAnsi="Liberation Serif" w:cs="Liberation Serif"/>
          <w:sz w:val="24"/>
        </w:rPr>
        <w:t xml:space="preserve">приема заявителей, размещению </w:t>
      </w:r>
      <w:r w:rsidR="004F6C09" w:rsidRPr="004D125F">
        <w:rPr>
          <w:rFonts w:ascii="Liberation Serif" w:hAnsi="Liberation Serif" w:cs="Liberation Serif"/>
          <w:sz w:val="24"/>
        </w:rPr>
        <w:br/>
      </w:r>
      <w:r w:rsidRPr="004D125F">
        <w:rPr>
          <w:rFonts w:ascii="Liberation Serif" w:hAnsi="Liberation Serif" w:cs="Liberation Serif"/>
          <w:sz w:val="24"/>
        </w:rPr>
        <w:t>и оформлению визуальной, текстовой и</w:t>
      </w:r>
      <w:r w:rsidR="00824D7D" w:rsidRPr="004D125F">
        <w:rPr>
          <w:rFonts w:ascii="Liberation Serif" w:hAnsi="Liberation Serif" w:cs="Liberation Serif"/>
          <w:sz w:val="24"/>
        </w:rPr>
        <w:t> </w:t>
      </w:r>
      <w:r w:rsidRPr="004D125F">
        <w:rPr>
          <w:rFonts w:ascii="Liberation Serif" w:hAnsi="Liberation Serif" w:cs="Liberation Serif"/>
          <w:sz w:val="24"/>
        </w:rPr>
        <w:t>мультимедийной информации о порядке предоставления так</w:t>
      </w:r>
      <w:r w:rsidR="009E50F7" w:rsidRPr="004D125F">
        <w:rPr>
          <w:rFonts w:ascii="Liberation Serif" w:hAnsi="Liberation Serif" w:cs="Liberation Serif"/>
          <w:sz w:val="24"/>
        </w:rPr>
        <w:t xml:space="preserve">ой </w:t>
      </w:r>
      <w:r w:rsidRPr="004D125F">
        <w:rPr>
          <w:rFonts w:ascii="Liberation Serif" w:hAnsi="Liberation Serif" w:cs="Liberation Serif"/>
          <w:sz w:val="24"/>
        </w:rPr>
        <w:t>услуг</w:t>
      </w:r>
      <w:r w:rsidR="009E50F7" w:rsidRPr="004D125F">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4D125F">
        <w:rPr>
          <w:rFonts w:ascii="Liberation Serif" w:hAnsi="Liberation Serif" w:cs="Liberation Serif"/>
          <w:sz w:val="24"/>
        </w:rPr>
        <w:br/>
      </w:r>
      <w:r w:rsidR="009E50F7" w:rsidRPr="004D125F">
        <w:rPr>
          <w:rFonts w:ascii="Liberation Serif" w:hAnsi="Liberation Serif" w:cs="Liberation Serif"/>
          <w:sz w:val="24"/>
        </w:rPr>
        <w:t>о социальной защите инвалидов</w:t>
      </w:r>
      <w:bookmarkEnd w:id="22"/>
      <w:r w:rsidR="009E50F7" w:rsidRPr="004D125F">
        <w:rPr>
          <w:rFonts w:ascii="Liberation Serif" w:hAnsi="Liberation Serif" w:cs="Liberation Serif"/>
          <w:sz w:val="24"/>
        </w:rPr>
        <w:t xml:space="preserve"> </w:t>
      </w:r>
    </w:p>
    <w:p w:rsidR="009E1CB9" w:rsidRPr="004D125F" w:rsidRDefault="009E1CB9" w:rsidP="009E1CB9">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В помещениях, в которых предоставляется </w:t>
      </w:r>
      <w:r w:rsidR="00A77F07" w:rsidRPr="004D125F">
        <w:rPr>
          <w:rFonts w:ascii="Liberation Serif" w:hAnsi="Liberation Serif" w:cs="Liberation Serif"/>
        </w:rPr>
        <w:t>Г</w:t>
      </w:r>
      <w:r w:rsidRPr="004D125F">
        <w:rPr>
          <w:rFonts w:ascii="Liberation Serif" w:hAnsi="Liberation Serif" w:cs="Liberation Serif"/>
        </w:rPr>
        <w:t>осударственная услуга, обеспечивается:</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 xml:space="preserve">2) создание инвалидам следующих условий доступности объектов в соответствии </w:t>
      </w:r>
      <w:r w:rsidR="00064161" w:rsidRPr="004D125F">
        <w:rPr>
          <w:rFonts w:ascii="Liberation Serif" w:hAnsi="Liberation Serif" w:cs="Liberation Serif"/>
        </w:rPr>
        <w:br/>
      </w:r>
      <w:r w:rsidRPr="004D125F">
        <w:rPr>
          <w:rFonts w:ascii="Liberation Serif" w:hAnsi="Liberation Serif" w:cs="Liberation Serif"/>
        </w:rPr>
        <w:t>с требованиями, установленными законодательными и иными нормативными правовыми актами:</w:t>
      </w:r>
    </w:p>
    <w:p w:rsidR="009E1CB9" w:rsidRPr="004D125F" w:rsidRDefault="009E1CB9" w:rsidP="003F67AD">
      <w:pPr>
        <w:numPr>
          <w:ilvl w:val="0"/>
          <w:numId w:val="11"/>
        </w:numPr>
        <w:ind w:left="0" w:firstLine="709"/>
        <w:jc w:val="both"/>
        <w:rPr>
          <w:rFonts w:ascii="Liberation Serif" w:hAnsi="Liberation Serif" w:cs="Liberation Serif"/>
        </w:rPr>
      </w:pPr>
      <w:r w:rsidRPr="004D125F">
        <w:rPr>
          <w:rFonts w:ascii="Liberation Serif" w:hAnsi="Liberation Serif" w:cs="Liberation Serif"/>
        </w:rPr>
        <w:t>возможность беспрепятственного входа в объекты и выхода из них;</w:t>
      </w:r>
    </w:p>
    <w:p w:rsidR="009E1CB9" w:rsidRPr="004D125F" w:rsidRDefault="009E1CB9" w:rsidP="003F67AD">
      <w:pPr>
        <w:numPr>
          <w:ilvl w:val="0"/>
          <w:numId w:val="11"/>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4D125F">
        <w:rPr>
          <w:rFonts w:ascii="Liberation Serif" w:hAnsi="Liberation Serif" w:cs="Liberation Serif"/>
        </w:rPr>
        <w:t>ассистивных</w:t>
      </w:r>
      <w:proofErr w:type="spellEnd"/>
      <w:r w:rsidRPr="004D125F">
        <w:rPr>
          <w:rFonts w:ascii="Liberation Serif" w:hAnsi="Liberation Serif" w:cs="Liberation Serif"/>
        </w:rPr>
        <w:t xml:space="preserve"> и вспомогательных технологий, </w:t>
      </w:r>
      <w:r w:rsidR="00064161" w:rsidRPr="004D125F">
        <w:rPr>
          <w:rFonts w:ascii="Liberation Serif" w:hAnsi="Liberation Serif" w:cs="Liberation Serif"/>
        </w:rPr>
        <w:br/>
      </w:r>
      <w:r w:rsidRPr="004D125F">
        <w:rPr>
          <w:rFonts w:ascii="Liberation Serif" w:hAnsi="Liberation Serif" w:cs="Liberation Serif"/>
        </w:rPr>
        <w:t>а также сменного кресла-коляски;</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3) помещения должны иметь места для ожидания, информирования, приема заявителей.</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Места ожидания обеспечиваются стульями, кресельными секциями, скамьями (</w:t>
      </w:r>
      <w:proofErr w:type="spellStart"/>
      <w:r w:rsidRPr="004D125F">
        <w:rPr>
          <w:rFonts w:ascii="Liberation Serif" w:hAnsi="Liberation Serif" w:cs="Liberation Serif"/>
        </w:rPr>
        <w:t>банкетками</w:t>
      </w:r>
      <w:proofErr w:type="spellEnd"/>
      <w:r w:rsidRPr="004D125F">
        <w:rPr>
          <w:rFonts w:ascii="Liberation Serif" w:hAnsi="Liberation Serif" w:cs="Liberation Serif"/>
        </w:rPr>
        <w:t>);</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4) помещения должны иметь туалет со свободным доступом к нему в рабочее время;</w:t>
      </w:r>
    </w:p>
    <w:p w:rsidR="009E1CB9" w:rsidRPr="004D125F" w:rsidRDefault="009E1CB9" w:rsidP="009E1CB9">
      <w:pPr>
        <w:ind w:firstLine="709"/>
        <w:jc w:val="both"/>
        <w:rPr>
          <w:rFonts w:ascii="Liberation Serif" w:hAnsi="Liberation Serif" w:cs="Liberation Serif"/>
        </w:rPr>
      </w:pPr>
      <w:r w:rsidRPr="004D125F">
        <w:rPr>
          <w:rFonts w:ascii="Liberation Serif" w:hAnsi="Liberation Serif" w:cs="Liberation Serif"/>
        </w:rPr>
        <w:t xml:space="preserve">5) места информирования, предназначенные для ознакомления граждан </w:t>
      </w:r>
      <w:r w:rsidR="00064161" w:rsidRPr="004D125F">
        <w:rPr>
          <w:rFonts w:ascii="Liberation Serif" w:hAnsi="Liberation Serif" w:cs="Liberation Serif"/>
        </w:rPr>
        <w:br/>
      </w:r>
      <w:r w:rsidRPr="004D125F">
        <w:rPr>
          <w:rFonts w:ascii="Liberation Serif" w:hAnsi="Liberation Serif" w:cs="Liberation Serif"/>
        </w:rPr>
        <w:t>с информационными материалами, оборудуются:</w:t>
      </w:r>
    </w:p>
    <w:p w:rsidR="009E1CB9" w:rsidRPr="004D125F" w:rsidRDefault="009E1CB9" w:rsidP="003F67AD">
      <w:pPr>
        <w:numPr>
          <w:ilvl w:val="0"/>
          <w:numId w:val="12"/>
        </w:numPr>
        <w:ind w:left="0" w:firstLine="709"/>
        <w:jc w:val="both"/>
        <w:rPr>
          <w:rFonts w:ascii="Liberation Serif" w:hAnsi="Liberation Serif" w:cs="Liberation Serif"/>
        </w:rPr>
      </w:pPr>
      <w:r w:rsidRPr="004D125F">
        <w:rPr>
          <w:rFonts w:ascii="Liberation Serif" w:hAnsi="Liberation Serif" w:cs="Liberation Serif"/>
        </w:rPr>
        <w:t>информационными стендами или информационными электронными терминалами;</w:t>
      </w:r>
    </w:p>
    <w:p w:rsidR="009E1CB9" w:rsidRPr="004D125F" w:rsidRDefault="009E1CB9" w:rsidP="003F67AD">
      <w:pPr>
        <w:numPr>
          <w:ilvl w:val="0"/>
          <w:numId w:val="12"/>
        </w:numPr>
        <w:ind w:left="0" w:firstLine="709"/>
        <w:jc w:val="both"/>
        <w:rPr>
          <w:rFonts w:ascii="Liberation Serif" w:hAnsi="Liberation Serif" w:cs="Liberation Serif"/>
        </w:rPr>
      </w:pPr>
      <w:r w:rsidRPr="004D125F">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4D125F" w:rsidRDefault="009E1CB9"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4236E9" w:rsidRPr="004D125F">
        <w:rPr>
          <w:rFonts w:ascii="Liberation Serif" w:hAnsi="Liberation Serif" w:cs="Liberation Serif"/>
        </w:rPr>
        <w:t>5</w:t>
      </w:r>
      <w:r w:rsidRPr="004D125F">
        <w:rPr>
          <w:rFonts w:ascii="Liberation Serif" w:hAnsi="Liberation Serif" w:cs="Liberation Serif"/>
        </w:rPr>
        <w:t xml:space="preserve"> </w:t>
      </w:r>
      <w:r w:rsidR="00A77F07" w:rsidRPr="004D125F">
        <w:rPr>
          <w:rFonts w:ascii="Liberation Serif" w:hAnsi="Liberation Serif" w:cs="Liberation Serif"/>
        </w:rPr>
        <w:t>Р</w:t>
      </w:r>
      <w:r w:rsidRPr="004D125F">
        <w:rPr>
          <w:rFonts w:ascii="Liberation Serif" w:hAnsi="Liberation Serif" w:cs="Liberation Serif"/>
        </w:rPr>
        <w:t>егламента.</w:t>
      </w:r>
    </w:p>
    <w:p w:rsidR="00CB1DC3" w:rsidRPr="004D125F" w:rsidRDefault="009E1CB9"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4D125F">
        <w:rPr>
          <w:rFonts w:ascii="Liberation Serif" w:hAnsi="Liberation Serif" w:cs="Liberation Serif"/>
        </w:rPr>
        <w:br/>
      </w:r>
      <w:r w:rsidRPr="004D125F">
        <w:rPr>
          <w:rFonts w:ascii="Liberation Serif" w:hAnsi="Liberation Serif" w:cs="Liberation Serif"/>
        </w:rPr>
        <w:t xml:space="preserve">и слуховому восприятию этой информации заявителями, в том числе заявителями </w:t>
      </w:r>
      <w:r w:rsidR="00064161" w:rsidRPr="004D125F">
        <w:rPr>
          <w:rFonts w:ascii="Liberation Serif" w:hAnsi="Liberation Serif" w:cs="Liberation Serif"/>
        </w:rPr>
        <w:br/>
      </w:r>
      <w:r w:rsidRPr="004D125F">
        <w:rPr>
          <w:rFonts w:ascii="Liberation Serif" w:hAnsi="Liberation Serif" w:cs="Liberation Serif"/>
        </w:rPr>
        <w:t>с ограниченными возможностями.</w:t>
      </w:r>
    </w:p>
    <w:p w:rsidR="00CB1DC3" w:rsidRPr="004D125F" w:rsidRDefault="00A77F07" w:rsidP="00353DED">
      <w:pPr>
        <w:pStyle w:val="af2"/>
        <w:numPr>
          <w:ilvl w:val="1"/>
          <w:numId w:val="2"/>
        </w:numPr>
        <w:ind w:left="0" w:firstLine="0"/>
        <w:rPr>
          <w:rFonts w:ascii="Liberation Serif" w:hAnsi="Liberation Serif" w:cs="Liberation Serif"/>
          <w:sz w:val="24"/>
        </w:rPr>
      </w:pPr>
      <w:bookmarkStart w:id="23" w:name="_Toc5728721"/>
      <w:r w:rsidRPr="004D125F">
        <w:rPr>
          <w:rFonts w:ascii="Liberation Serif" w:hAnsi="Liberation Serif" w:cs="Liberation Serif"/>
          <w:sz w:val="24"/>
        </w:rPr>
        <w:lastRenderedPageBreak/>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4D125F">
        <w:rPr>
          <w:rFonts w:ascii="Liberation Serif" w:hAnsi="Liberation Serif" w:cs="Liberation Serif"/>
          <w:sz w:val="24"/>
        </w:rPr>
        <w:br/>
      </w:r>
      <w:r w:rsidRPr="004D125F">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4D125F">
        <w:rPr>
          <w:rFonts w:ascii="Liberation Serif" w:hAnsi="Liberation Serif" w:cs="Liberation Serif"/>
          <w:sz w:val="24"/>
        </w:rPr>
        <w:br/>
      </w:r>
      <w:r w:rsidRPr="004D125F">
        <w:rPr>
          <w:rFonts w:ascii="Liberation Serif" w:hAnsi="Liberation Serif" w:cs="Liberation Serif"/>
          <w:sz w:val="24"/>
        </w:rPr>
        <w:t xml:space="preserve">по выбору заявителя (экстерриториальный принцип), посредством запроса </w:t>
      </w:r>
      <w:r w:rsidR="00064161" w:rsidRPr="004D125F">
        <w:rPr>
          <w:rFonts w:ascii="Liberation Serif" w:hAnsi="Liberation Serif" w:cs="Liberation Serif"/>
          <w:sz w:val="24"/>
        </w:rPr>
        <w:br/>
      </w:r>
      <w:r w:rsidRPr="004D125F">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4D125F">
        <w:rPr>
          <w:rFonts w:ascii="Liberation Serif" w:hAnsi="Liberation Serif" w:cs="Liberation Serif"/>
          <w:sz w:val="24"/>
        </w:rPr>
        <w:br/>
      </w:r>
      <w:r w:rsidRPr="004D125F">
        <w:rPr>
          <w:rFonts w:ascii="Liberation Serif" w:hAnsi="Liberation Serif" w:cs="Liberation Serif"/>
          <w:sz w:val="24"/>
        </w:rPr>
        <w:t>в многофункциональном центре предоставления государственных и муниципальных услуг</w:t>
      </w:r>
      <w:bookmarkEnd w:id="23"/>
    </w:p>
    <w:p w:rsidR="009313D7" w:rsidRPr="004D125F" w:rsidRDefault="009313D7" w:rsidP="009313D7">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Показателями доступности и качества предоставления </w:t>
      </w:r>
      <w:r w:rsidR="00AA455A" w:rsidRPr="004D125F">
        <w:rPr>
          <w:rFonts w:ascii="Liberation Serif" w:hAnsi="Liberation Serif" w:cs="Liberation Serif"/>
        </w:rPr>
        <w:t>Г</w:t>
      </w:r>
      <w:r w:rsidRPr="004D125F">
        <w:rPr>
          <w:rFonts w:ascii="Liberation Serif" w:hAnsi="Liberation Serif" w:cs="Liberation Serif"/>
        </w:rPr>
        <w:t>осударственной услуги являются:</w:t>
      </w:r>
    </w:p>
    <w:p w:rsidR="00553907" w:rsidRPr="004D125F" w:rsidRDefault="00553907" w:rsidP="00553907">
      <w:pPr>
        <w:numPr>
          <w:ilvl w:val="2"/>
          <w:numId w:val="13"/>
        </w:numPr>
        <w:ind w:left="0" w:firstLine="709"/>
        <w:jc w:val="both"/>
        <w:rPr>
          <w:rFonts w:ascii="Liberation Serif" w:hAnsi="Liberation Serif" w:cs="Liberation Serif"/>
        </w:rPr>
      </w:pPr>
      <w:r w:rsidRPr="004D125F">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53907" w:rsidRPr="004D125F" w:rsidRDefault="00553907" w:rsidP="00553907">
      <w:pPr>
        <w:numPr>
          <w:ilvl w:val="2"/>
          <w:numId w:val="13"/>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получения Государственной услуги в </w:t>
      </w:r>
      <w:r w:rsidR="0006625D" w:rsidRPr="004D125F">
        <w:rPr>
          <w:rFonts w:ascii="Liberation Serif" w:hAnsi="Liberation Serif" w:cs="Liberation Serif"/>
        </w:rPr>
        <w:t>МФЦ</w:t>
      </w:r>
      <w:r w:rsidRPr="004D125F">
        <w:rPr>
          <w:rFonts w:ascii="Liberation Serif" w:hAnsi="Liberation Serif" w:cs="Liberation Serif"/>
        </w:rPr>
        <w:t xml:space="preserve"> (в том числе в полном объеме);</w:t>
      </w:r>
    </w:p>
    <w:p w:rsidR="00553907" w:rsidRPr="004D125F" w:rsidRDefault="00553907" w:rsidP="00553907">
      <w:pPr>
        <w:numPr>
          <w:ilvl w:val="2"/>
          <w:numId w:val="13"/>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получения Государственной услуги по экстерриториальному принципу </w:t>
      </w:r>
      <w:r w:rsidRPr="004D125F">
        <w:rPr>
          <w:rFonts w:ascii="Liberation Serif" w:hAnsi="Liberation Serif" w:cs="Liberation Serif"/>
        </w:rPr>
        <w:br/>
        <w:t>в любом филиале МФЦ;</w:t>
      </w:r>
    </w:p>
    <w:p w:rsidR="00553907" w:rsidRPr="004D125F" w:rsidRDefault="00553907" w:rsidP="00553907">
      <w:pPr>
        <w:numPr>
          <w:ilvl w:val="2"/>
          <w:numId w:val="13"/>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получения государственной услуги посредством запроса </w:t>
      </w:r>
      <w:r w:rsidRPr="004D125F">
        <w:rPr>
          <w:rFonts w:ascii="Liberation Serif" w:hAnsi="Liberation Serif" w:cs="Liberation Serif"/>
        </w:rPr>
        <w:br/>
        <w:t>о предоставлении нескольких государственных и (или) муниципальных услуг в МФЦ.</w:t>
      </w:r>
    </w:p>
    <w:p w:rsidR="00553907" w:rsidRPr="004D125F" w:rsidRDefault="00553907" w:rsidP="00553907">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При предоставлении государственной услуги взаимодействие заявителя </w:t>
      </w:r>
      <w:r w:rsidRPr="004D125F">
        <w:rPr>
          <w:rFonts w:ascii="Liberation Serif" w:hAnsi="Liberation Serif" w:cs="Liberation Serif"/>
        </w:rPr>
        <w:br/>
        <w:t xml:space="preserve">с должностными лицами Министерства осуществляется не более двух раз в следующих случаях: </w:t>
      </w:r>
    </w:p>
    <w:p w:rsidR="00553907" w:rsidRPr="004D125F" w:rsidRDefault="00553907" w:rsidP="00553907">
      <w:pPr>
        <w:numPr>
          <w:ilvl w:val="2"/>
          <w:numId w:val="14"/>
        </w:numPr>
        <w:jc w:val="both"/>
        <w:rPr>
          <w:rFonts w:ascii="Liberation Serif" w:hAnsi="Liberation Serif" w:cs="Liberation Serif"/>
        </w:rPr>
      </w:pPr>
      <w:r w:rsidRPr="004D125F">
        <w:rPr>
          <w:rFonts w:ascii="Liberation Serif" w:hAnsi="Liberation Serif" w:cs="Liberation Serif"/>
        </w:rPr>
        <w:t xml:space="preserve">при обращении заявителя; </w:t>
      </w:r>
    </w:p>
    <w:p w:rsidR="00553907" w:rsidRPr="004D125F" w:rsidRDefault="00553907" w:rsidP="00553907">
      <w:pPr>
        <w:numPr>
          <w:ilvl w:val="2"/>
          <w:numId w:val="14"/>
        </w:numPr>
        <w:ind w:left="0" w:firstLine="709"/>
        <w:jc w:val="both"/>
        <w:rPr>
          <w:rFonts w:ascii="Liberation Serif" w:hAnsi="Liberation Serif" w:cs="Liberation Serif"/>
        </w:rPr>
      </w:pPr>
      <w:r w:rsidRPr="004D125F">
        <w:rPr>
          <w:rFonts w:ascii="Liberation Serif" w:hAnsi="Liberation Serif" w:cs="Liberation Serif"/>
        </w:rPr>
        <w:t>при информировании о ходе предоставления Государственной услуги либо при получении результата предоставления Государственной услуги.</w:t>
      </w:r>
    </w:p>
    <w:p w:rsidR="00836D30" w:rsidRPr="004D125F" w:rsidRDefault="00553907" w:rsidP="004F6C09">
      <w:pPr>
        <w:ind w:firstLine="709"/>
        <w:jc w:val="both"/>
        <w:rPr>
          <w:rFonts w:ascii="Liberation Serif" w:hAnsi="Liberation Serif" w:cs="Liberation Serif"/>
        </w:rPr>
      </w:pPr>
      <w:r w:rsidRPr="004D125F">
        <w:rPr>
          <w:rFonts w:ascii="Liberation Serif" w:hAnsi="Liberation Serif" w:cs="Liberation Serif"/>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176ED6" w:rsidRPr="004D125F" w:rsidRDefault="00AA455A" w:rsidP="00353DED">
      <w:pPr>
        <w:pStyle w:val="af2"/>
        <w:numPr>
          <w:ilvl w:val="1"/>
          <w:numId w:val="2"/>
        </w:numPr>
        <w:ind w:left="0" w:firstLine="0"/>
        <w:rPr>
          <w:rFonts w:ascii="Liberation Serif" w:hAnsi="Liberation Serif" w:cs="Liberation Serif"/>
          <w:sz w:val="24"/>
        </w:rPr>
      </w:pPr>
      <w:bookmarkStart w:id="24" w:name="_Toc5728722"/>
      <w:r w:rsidRPr="004D125F">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4D125F">
        <w:rPr>
          <w:rFonts w:ascii="Liberation Serif" w:hAnsi="Liberation Serif" w:cs="Liberation Serif"/>
          <w:bCs/>
          <w:iCs/>
          <w:sz w:val="24"/>
        </w:rPr>
        <w:br/>
      </w:r>
      <w:r w:rsidRPr="004D125F">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4"/>
    </w:p>
    <w:p w:rsidR="00AA455A" w:rsidRPr="004D125F" w:rsidRDefault="00AA455A" w:rsidP="00311DE4">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Заявитель имеет право получения </w:t>
      </w:r>
      <w:r w:rsidR="009D393B" w:rsidRPr="004D125F">
        <w:rPr>
          <w:rFonts w:ascii="Liberation Serif" w:hAnsi="Liberation Serif" w:cs="Liberation Serif"/>
        </w:rPr>
        <w:t>Г</w:t>
      </w:r>
      <w:r w:rsidRPr="004D125F">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4D125F">
        <w:rPr>
          <w:rFonts w:ascii="Liberation Serif" w:hAnsi="Liberation Serif" w:cs="Liberation Serif"/>
        </w:rPr>
        <w:t>МФЦ</w:t>
      </w:r>
      <w:r w:rsidRPr="004D125F">
        <w:rPr>
          <w:rFonts w:ascii="Liberation Serif" w:hAnsi="Liberation Serif" w:cs="Liberation Serif"/>
        </w:rPr>
        <w:t>.</w:t>
      </w:r>
    </w:p>
    <w:p w:rsidR="00AA455A" w:rsidRPr="004D125F" w:rsidRDefault="00AA455A" w:rsidP="003B4D88">
      <w:pPr>
        <w:ind w:firstLine="709"/>
        <w:jc w:val="both"/>
        <w:rPr>
          <w:rFonts w:ascii="Liberation Serif" w:hAnsi="Liberation Serif" w:cs="Liberation Serif"/>
        </w:rPr>
      </w:pPr>
      <w:r w:rsidRPr="004D125F">
        <w:rPr>
          <w:rFonts w:ascii="Liberation Serif" w:hAnsi="Liberation Serif" w:cs="Liberation Serif"/>
        </w:rPr>
        <w:t>При этом заявителю необходимо иметь при себе</w:t>
      </w:r>
      <w:r w:rsidR="009D393B" w:rsidRPr="004D125F">
        <w:rPr>
          <w:rFonts w:ascii="Liberation Serif" w:hAnsi="Liberation Serif" w:cs="Liberation Serif"/>
        </w:rPr>
        <w:t xml:space="preserve"> документы, предусмотренные пунктом </w:t>
      </w:r>
      <w:r w:rsidR="00B46F19" w:rsidRPr="004D125F">
        <w:rPr>
          <w:rFonts w:ascii="Liberation Serif" w:hAnsi="Liberation Serif" w:cs="Liberation Serif"/>
        </w:rPr>
        <w:t>20</w:t>
      </w:r>
      <w:r w:rsidRPr="004D125F">
        <w:rPr>
          <w:rFonts w:ascii="Liberation Serif" w:hAnsi="Liberation Serif" w:cs="Liberation Serif"/>
        </w:rPr>
        <w:t xml:space="preserve"> </w:t>
      </w:r>
      <w:r w:rsidR="009D393B" w:rsidRPr="004D125F">
        <w:rPr>
          <w:rFonts w:ascii="Liberation Serif" w:hAnsi="Liberation Serif" w:cs="Liberation Serif"/>
        </w:rPr>
        <w:t>Р</w:t>
      </w:r>
      <w:r w:rsidRPr="004D125F">
        <w:rPr>
          <w:rFonts w:ascii="Liberation Serif" w:hAnsi="Liberation Serif" w:cs="Liberation Serif"/>
        </w:rPr>
        <w:t>егламента</w:t>
      </w:r>
      <w:r w:rsidR="009D393B" w:rsidRPr="004D125F">
        <w:rPr>
          <w:rFonts w:ascii="Liberation Serif" w:hAnsi="Liberation Serif" w:cs="Liberation Serif"/>
        </w:rPr>
        <w:t>.</w:t>
      </w:r>
    </w:p>
    <w:p w:rsidR="009D393B" w:rsidRPr="004D125F" w:rsidRDefault="00AA455A"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При обращении за получением </w:t>
      </w:r>
      <w:r w:rsidR="009D393B" w:rsidRPr="004D125F">
        <w:rPr>
          <w:rFonts w:ascii="Liberation Serif" w:hAnsi="Liberation Serif" w:cs="Liberation Serif"/>
        </w:rPr>
        <w:t>Г</w:t>
      </w:r>
      <w:r w:rsidRPr="004D125F">
        <w:rPr>
          <w:rFonts w:ascii="Liberation Serif" w:hAnsi="Liberation Serif" w:cs="Liberation Serif"/>
        </w:rPr>
        <w:t xml:space="preserve">осударственной услуги в электронном виде </w:t>
      </w:r>
      <w:r w:rsidR="00CC0347" w:rsidRPr="004D125F">
        <w:rPr>
          <w:rFonts w:ascii="Liberation Serif" w:hAnsi="Liberation Serif" w:cs="Liberation Serif"/>
        </w:rPr>
        <w:t xml:space="preserve">(при наличии технической возможности) </w:t>
      </w:r>
      <w:r w:rsidRPr="004D125F">
        <w:rPr>
          <w:rFonts w:ascii="Liberation Serif" w:hAnsi="Liberation Serif" w:cs="Liberation Serif"/>
        </w:rPr>
        <w:t xml:space="preserve">допускаются к использованию </w:t>
      </w:r>
      <w:r w:rsidR="00311DE4" w:rsidRPr="004D125F">
        <w:rPr>
          <w:rFonts w:ascii="Liberation Serif" w:hAnsi="Liberation Serif" w:cs="Liberation Serif"/>
        </w:rPr>
        <w:t xml:space="preserve">усиленная квалифицированная электронная подпись </w:t>
      </w:r>
      <w:r w:rsidR="009D393B" w:rsidRPr="004D125F">
        <w:rPr>
          <w:rFonts w:ascii="Liberation Serif" w:hAnsi="Liberation Serif" w:cs="Liberation Serif"/>
        </w:rPr>
        <w:t>и</w:t>
      </w:r>
      <w:r w:rsidR="00064161" w:rsidRPr="004D125F">
        <w:rPr>
          <w:rFonts w:ascii="Liberation Serif" w:hAnsi="Liberation Serif" w:cs="Liberation Serif"/>
        </w:rPr>
        <w:t xml:space="preserve"> </w:t>
      </w:r>
      <w:r w:rsidR="009D393B" w:rsidRPr="004D125F">
        <w:rPr>
          <w:rFonts w:ascii="Liberation Serif" w:hAnsi="Liberation Serif" w:cs="Liberation Serif"/>
        </w:rPr>
        <w:t>(или)</w:t>
      </w:r>
      <w:r w:rsidR="00311DE4" w:rsidRPr="004D125F">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4D125F" w:rsidRDefault="00B66651" w:rsidP="00353DED">
      <w:pPr>
        <w:pStyle w:val="10"/>
        <w:numPr>
          <w:ilvl w:val="0"/>
          <w:numId w:val="2"/>
        </w:numPr>
        <w:ind w:left="0" w:firstLine="0"/>
        <w:rPr>
          <w:rFonts w:ascii="Liberation Serif" w:hAnsi="Liberation Serif" w:cs="Liberation Serif"/>
          <w:b w:val="0"/>
          <w:sz w:val="24"/>
          <w:szCs w:val="24"/>
        </w:rPr>
      </w:pPr>
      <w:bookmarkStart w:id="25" w:name="_Toc5728723"/>
      <w:r w:rsidRPr="004D125F">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Pr="004D125F" w:rsidRDefault="0001631A" w:rsidP="00D61F93">
      <w:pPr>
        <w:pStyle w:val="2"/>
        <w:jc w:val="center"/>
        <w:rPr>
          <w:rFonts w:ascii="Liberation Serif" w:hAnsi="Liberation Serif" w:cs="Liberation Serif"/>
          <w:b w:val="0"/>
          <w:i w:val="0"/>
          <w:sz w:val="24"/>
        </w:rPr>
      </w:pPr>
      <w:bookmarkStart w:id="26" w:name="_Toc5728724"/>
      <w:r w:rsidRPr="004D125F">
        <w:rPr>
          <w:rFonts w:ascii="Liberation Serif" w:hAnsi="Liberation Serif" w:cs="Liberation Serif"/>
          <w:b w:val="0"/>
          <w:i w:val="0"/>
          <w:sz w:val="24"/>
        </w:rPr>
        <w:t>Исчерпывающий перечень админ</w:t>
      </w:r>
      <w:r w:rsidR="00AD455C" w:rsidRPr="004D125F">
        <w:rPr>
          <w:rFonts w:ascii="Liberation Serif" w:hAnsi="Liberation Serif" w:cs="Liberation Serif"/>
          <w:b w:val="0"/>
          <w:i w:val="0"/>
          <w:sz w:val="24"/>
        </w:rPr>
        <w:t>истративных процедур (действий)</w:t>
      </w:r>
      <w:bookmarkEnd w:id="26"/>
    </w:p>
    <w:p w:rsidR="00AD455C" w:rsidRPr="004D125F" w:rsidRDefault="00AD455C" w:rsidP="00AD455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4D125F" w:rsidRDefault="005B0D08" w:rsidP="003F67AD">
      <w:pPr>
        <w:numPr>
          <w:ilvl w:val="0"/>
          <w:numId w:val="6"/>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прием и регистрация заявления о предоставлении Государственной услуги </w:t>
      </w:r>
      <w:r w:rsidRPr="004D125F">
        <w:rPr>
          <w:rFonts w:ascii="Liberation Serif" w:hAnsi="Liberation Serif" w:cs="Liberation Serif"/>
        </w:rPr>
        <w:br/>
        <w:t>с документами, необходимыми для предоставления Государственной услуги;</w:t>
      </w:r>
    </w:p>
    <w:p w:rsidR="005B0D08" w:rsidRPr="004D125F" w:rsidRDefault="005B0D08" w:rsidP="003F67AD">
      <w:pPr>
        <w:numPr>
          <w:ilvl w:val="0"/>
          <w:numId w:val="6"/>
        </w:numPr>
        <w:ind w:left="0" w:firstLine="709"/>
        <w:jc w:val="both"/>
        <w:rPr>
          <w:rFonts w:ascii="Liberation Serif" w:hAnsi="Liberation Serif" w:cs="Liberation Serif"/>
        </w:rPr>
      </w:pPr>
      <w:r w:rsidRPr="004D125F">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4D125F" w:rsidRDefault="005B0D08" w:rsidP="003F67AD">
      <w:pPr>
        <w:numPr>
          <w:ilvl w:val="0"/>
          <w:numId w:val="6"/>
        </w:numPr>
        <w:ind w:left="0" w:firstLine="709"/>
        <w:jc w:val="both"/>
        <w:rPr>
          <w:rFonts w:ascii="Liberation Serif" w:hAnsi="Liberation Serif" w:cs="Liberation Serif"/>
        </w:rPr>
      </w:pPr>
      <w:r w:rsidRPr="004D125F">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Pr="004D125F">
        <w:rPr>
          <w:rFonts w:ascii="Liberation Serif" w:hAnsi="Liberation Serif" w:cs="Liberation Serif"/>
        </w:rPr>
        <w:br/>
        <w:t>в предоставлении Государственной услуги;</w:t>
      </w:r>
    </w:p>
    <w:p w:rsidR="007C27B8" w:rsidRPr="004D125F" w:rsidRDefault="005B0D08" w:rsidP="003F67AD">
      <w:pPr>
        <w:numPr>
          <w:ilvl w:val="0"/>
          <w:numId w:val="6"/>
        </w:numPr>
        <w:ind w:left="0" w:firstLine="709"/>
        <w:jc w:val="both"/>
        <w:rPr>
          <w:rFonts w:ascii="Liberation Serif" w:hAnsi="Liberation Serif" w:cs="Liberation Serif"/>
        </w:rPr>
      </w:pPr>
      <w:r w:rsidRPr="004D125F">
        <w:rPr>
          <w:rFonts w:ascii="Liberation Serif" w:hAnsi="Liberation Serif" w:cs="Liberation Serif"/>
        </w:rPr>
        <w:t>направление заявителю результата предоставления Государственной услуги.</w:t>
      </w:r>
    </w:p>
    <w:p w:rsidR="0001631A" w:rsidRPr="004D125F" w:rsidRDefault="00F4529E" w:rsidP="00D61F93">
      <w:pPr>
        <w:pStyle w:val="2"/>
        <w:jc w:val="center"/>
        <w:rPr>
          <w:rFonts w:ascii="Liberation Serif" w:hAnsi="Liberation Serif" w:cs="Liberation Serif"/>
          <w:b w:val="0"/>
          <w:i w:val="0"/>
          <w:sz w:val="24"/>
        </w:rPr>
      </w:pPr>
      <w:bookmarkStart w:id="27" w:name="_Toc5728725"/>
      <w:r w:rsidRPr="004D125F">
        <w:rPr>
          <w:rFonts w:ascii="Liberation Serif" w:hAnsi="Liberation Serif" w:cs="Liberation Serif"/>
          <w:b w:val="0"/>
          <w:i w:val="0"/>
          <w:sz w:val="24"/>
        </w:rPr>
        <w:t xml:space="preserve">Исчерпывающий перечень административных процедур (действий) </w:t>
      </w:r>
      <w:r w:rsidR="00064161" w:rsidRPr="004D125F">
        <w:rPr>
          <w:rFonts w:ascii="Liberation Serif" w:hAnsi="Liberation Serif" w:cs="Liberation Serif"/>
          <w:b w:val="0"/>
          <w:i w:val="0"/>
          <w:sz w:val="24"/>
        </w:rPr>
        <w:br/>
      </w:r>
      <w:r w:rsidR="0001631A" w:rsidRPr="004D125F">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4D125F">
        <w:rPr>
          <w:rFonts w:ascii="Liberation Serif" w:hAnsi="Liberation Serif" w:cs="Liberation Serif"/>
          <w:b w:val="0"/>
          <w:i w:val="0"/>
          <w:sz w:val="24"/>
        </w:rPr>
        <w:br/>
      </w:r>
      <w:r w:rsidR="0001631A" w:rsidRPr="004D125F">
        <w:rPr>
          <w:rFonts w:ascii="Liberation Serif" w:hAnsi="Liberation Serif" w:cs="Liberation Serif"/>
          <w:b w:val="0"/>
          <w:i w:val="0"/>
          <w:sz w:val="24"/>
        </w:rPr>
        <w:t>с использованием Единого портала:</w:t>
      </w:r>
      <w:bookmarkEnd w:id="27"/>
    </w:p>
    <w:p w:rsidR="00AD455C" w:rsidRPr="004D125F" w:rsidRDefault="00AD455C" w:rsidP="00AD455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административных процедур (действий) </w:t>
      </w:r>
      <w:r w:rsidR="005C12E2" w:rsidRPr="004D125F">
        <w:rPr>
          <w:rFonts w:ascii="Liberation Serif" w:hAnsi="Liberation Serif" w:cs="Liberation Serif"/>
        </w:rPr>
        <w:br/>
      </w:r>
      <w:r w:rsidRPr="004D125F">
        <w:rPr>
          <w:rFonts w:ascii="Liberation Serif" w:hAnsi="Liberation Serif" w:cs="Liberation Serif"/>
        </w:rPr>
        <w:t xml:space="preserve">по предоставлению государственной услуги в электронной форме, в том числе </w:t>
      </w:r>
      <w:r w:rsidR="005C12E2" w:rsidRPr="004D125F">
        <w:rPr>
          <w:rFonts w:ascii="Liberation Serif" w:hAnsi="Liberation Serif" w:cs="Liberation Serif"/>
        </w:rPr>
        <w:br/>
      </w:r>
      <w:r w:rsidRPr="004D125F">
        <w:rPr>
          <w:rFonts w:ascii="Liberation Serif" w:hAnsi="Liberation Serif" w:cs="Liberation Serif"/>
        </w:rPr>
        <w:t>с использованием Единого портала</w:t>
      </w:r>
      <w:r w:rsidR="005E6A89" w:rsidRPr="004D125F">
        <w:rPr>
          <w:rFonts w:ascii="Liberation Serif" w:hAnsi="Liberation Serif" w:cs="Liberation Serif"/>
        </w:rPr>
        <w:t>,</w:t>
      </w:r>
      <w:r w:rsidRPr="004D125F">
        <w:rPr>
          <w:rFonts w:ascii="Liberation Serif" w:hAnsi="Liberation Serif" w:cs="Liberation Serif"/>
        </w:rPr>
        <w:t xml:space="preserve"> включает в себя:</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запись на</w:t>
      </w:r>
      <w:r w:rsidR="005E6A89" w:rsidRPr="004D125F">
        <w:rPr>
          <w:rFonts w:ascii="Liberation Serif" w:hAnsi="Liberation Serif" w:cs="Liberation Serif"/>
        </w:rPr>
        <w:t xml:space="preserve"> прием в орган, предоставляющий</w:t>
      </w:r>
      <w:r w:rsidRPr="004D125F">
        <w:rPr>
          <w:rFonts w:ascii="Liberation Serif" w:hAnsi="Liberation Serif" w:cs="Liberation Serif"/>
        </w:rPr>
        <w:t xml:space="preserve"> государственную услугу, для подачи запроса);</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формирование запроса о предоставлении государственной услуги;</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4D125F">
        <w:rPr>
          <w:rFonts w:ascii="Liberation Serif" w:hAnsi="Liberation Serif" w:cs="Liberation Serif"/>
        </w:rPr>
        <w:br/>
      </w:r>
      <w:r w:rsidRPr="004D125F">
        <w:rPr>
          <w:rFonts w:ascii="Liberation Serif" w:hAnsi="Liberation Serif" w:cs="Liberation Serif"/>
        </w:rPr>
        <w:t>и иных документов, необходимых для предоставления</w:t>
      </w:r>
      <w:r w:rsidR="005E6A89" w:rsidRPr="004D125F">
        <w:rPr>
          <w:rFonts w:ascii="Liberation Serif" w:hAnsi="Liberation Serif" w:cs="Liberation Serif"/>
        </w:rPr>
        <w:t xml:space="preserve"> государственной</w:t>
      </w:r>
      <w:r w:rsidRPr="004D125F">
        <w:rPr>
          <w:rFonts w:ascii="Liberation Serif" w:hAnsi="Liberation Serif" w:cs="Liberation Serif"/>
        </w:rPr>
        <w:t xml:space="preserve"> услуги;</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5E6A89" w:rsidRPr="004D125F">
        <w:rPr>
          <w:rFonts w:ascii="Liberation Serif" w:hAnsi="Liberation Serif" w:cs="Liberation Serif"/>
        </w:rPr>
        <w:t>ательством Российской Федерации</w:t>
      </w:r>
      <w:r w:rsidRPr="004D125F">
        <w:rPr>
          <w:rFonts w:ascii="Liberation Serif" w:hAnsi="Liberation Serif" w:cs="Liberation Serif"/>
        </w:rPr>
        <w:t>;</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получение заявителем сведений о ходе выполнения запроса о предоставлении;</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4D125F">
        <w:rPr>
          <w:rFonts w:ascii="Liberation Serif" w:hAnsi="Liberation Serif" w:cs="Liberation Serif"/>
        </w:rPr>
        <w:br/>
      </w:r>
      <w:r w:rsidRPr="004D125F">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w:t>
      </w:r>
      <w:r w:rsidR="005E6A89" w:rsidRPr="004D125F">
        <w:rPr>
          <w:rFonts w:ascii="Liberation Serif" w:hAnsi="Liberation Serif" w:cs="Liberation Serif"/>
        </w:rPr>
        <w:t>асти</w:t>
      </w:r>
      <w:r w:rsidRPr="004D125F">
        <w:rPr>
          <w:rFonts w:ascii="Liberation Serif" w:hAnsi="Liberation Serif" w:cs="Liberation Serif"/>
        </w:rPr>
        <w:t xml:space="preserve">; </w:t>
      </w:r>
    </w:p>
    <w:p w:rsidR="0001631A" w:rsidRPr="004D125F" w:rsidRDefault="0001631A" w:rsidP="003F67AD">
      <w:pPr>
        <w:numPr>
          <w:ilvl w:val="0"/>
          <w:numId w:val="17"/>
        </w:numPr>
        <w:ind w:left="0" w:firstLine="709"/>
        <w:jc w:val="both"/>
        <w:rPr>
          <w:rFonts w:ascii="Liberation Serif" w:hAnsi="Liberation Serif" w:cs="Liberation Serif"/>
        </w:rPr>
      </w:pPr>
      <w:r w:rsidRPr="004D125F">
        <w:rPr>
          <w:rFonts w:ascii="Liberation Serif" w:hAnsi="Liberation Serif" w:cs="Liberation Serif"/>
        </w:rPr>
        <w:t xml:space="preserve">иные действия, необходимые для предоставления государственной услуги, </w:t>
      </w:r>
      <w:r w:rsidR="00064161" w:rsidRPr="004D125F">
        <w:rPr>
          <w:rFonts w:ascii="Liberation Serif" w:hAnsi="Liberation Serif" w:cs="Liberation Serif"/>
        </w:rPr>
        <w:br/>
      </w:r>
      <w:r w:rsidRPr="004D125F">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4D125F">
        <w:rPr>
          <w:rFonts w:ascii="Liberation Serif" w:hAnsi="Liberation Serif" w:cs="Liberation Serif"/>
        </w:rPr>
        <w:br/>
      </w:r>
      <w:r w:rsidRPr="004D125F">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4D125F">
        <w:rPr>
          <w:rFonts w:ascii="Liberation Serif" w:hAnsi="Liberation Serif" w:cs="Liberation Serif"/>
        </w:rPr>
        <w:br/>
      </w:r>
      <w:r w:rsidRPr="004D125F">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4D125F" w:rsidRDefault="00F4529E" w:rsidP="00D61F93">
      <w:pPr>
        <w:pStyle w:val="2"/>
        <w:jc w:val="center"/>
        <w:rPr>
          <w:rFonts w:ascii="Liberation Serif" w:hAnsi="Liberation Serif" w:cs="Liberation Serif"/>
          <w:b w:val="0"/>
          <w:i w:val="0"/>
          <w:sz w:val="24"/>
        </w:rPr>
      </w:pPr>
      <w:bookmarkStart w:id="28" w:name="_Toc5728726"/>
      <w:r w:rsidRPr="004D125F">
        <w:rPr>
          <w:rFonts w:ascii="Liberation Serif" w:hAnsi="Liberation Serif" w:cs="Liberation Serif"/>
          <w:b w:val="0"/>
          <w:i w:val="0"/>
          <w:sz w:val="24"/>
        </w:rPr>
        <w:t>Исчерпывающий перечень административных процедур (действий)</w:t>
      </w:r>
      <w:r w:rsidR="00B9258E" w:rsidRPr="004D125F">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4D125F">
        <w:rPr>
          <w:rFonts w:ascii="Liberation Serif" w:hAnsi="Liberation Serif" w:cs="Liberation Serif"/>
          <w:b w:val="0"/>
          <w:i w:val="0"/>
          <w:sz w:val="24"/>
        </w:rPr>
        <w:br/>
      </w:r>
      <w:r w:rsidR="00B9258E" w:rsidRPr="004D125F">
        <w:rPr>
          <w:rFonts w:ascii="Liberation Serif" w:hAnsi="Liberation Serif" w:cs="Liberation Serif"/>
          <w:b w:val="0"/>
          <w:i w:val="0"/>
          <w:sz w:val="24"/>
        </w:rPr>
        <w:t>в полном объеме и при предоставлении государственной услуги п</w:t>
      </w:r>
      <w:r w:rsidR="00AD455C" w:rsidRPr="004D125F">
        <w:rPr>
          <w:rFonts w:ascii="Liberation Serif" w:hAnsi="Liberation Serif" w:cs="Liberation Serif"/>
          <w:b w:val="0"/>
          <w:i w:val="0"/>
          <w:sz w:val="24"/>
        </w:rPr>
        <w:t>осредством комплексного запроса</w:t>
      </w:r>
      <w:bookmarkEnd w:id="28"/>
    </w:p>
    <w:p w:rsidR="00AD455C" w:rsidRPr="004D125F" w:rsidRDefault="00AD455C" w:rsidP="00AD455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административных процедур (действий) </w:t>
      </w:r>
      <w:r w:rsidRPr="004D125F">
        <w:rPr>
          <w:rFonts w:ascii="Liberation Serif" w:hAnsi="Liberation Serif" w:cs="Liberation Serif"/>
        </w:rPr>
        <w:br/>
        <w:t xml:space="preserve">по предоставлению государственной услуги, выполняемых </w:t>
      </w:r>
      <w:r w:rsidR="0006625D" w:rsidRPr="004D125F">
        <w:rPr>
          <w:rFonts w:ascii="Liberation Serif" w:hAnsi="Liberation Serif" w:cs="Liberation Serif"/>
        </w:rPr>
        <w:t>МФЦ</w:t>
      </w:r>
      <w:r w:rsidRPr="004D125F">
        <w:rPr>
          <w:rFonts w:ascii="Liberation Serif" w:hAnsi="Liberation Serif" w:cs="Liberation Serif"/>
        </w:rPr>
        <w:t xml:space="preserve">, в том числе порядок административных процедур (действий), выполняемых </w:t>
      </w:r>
      <w:r w:rsidR="0006625D" w:rsidRPr="004D125F">
        <w:rPr>
          <w:rFonts w:ascii="Liberation Serif" w:hAnsi="Liberation Serif" w:cs="Liberation Serif"/>
        </w:rPr>
        <w:t>МФЦ</w:t>
      </w:r>
      <w:r w:rsidRPr="004D125F">
        <w:rPr>
          <w:rFonts w:ascii="Liberation Serif" w:hAnsi="Liberation Serif" w:cs="Liberation Serif"/>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w:t>
      </w:r>
      <w:r w:rsidR="005E6A89" w:rsidRPr="004D125F">
        <w:rPr>
          <w:rFonts w:ascii="Liberation Serif" w:hAnsi="Liberation Serif" w:cs="Liberation Serif"/>
        </w:rPr>
        <w:t>,</w:t>
      </w:r>
      <w:r w:rsidRPr="004D125F">
        <w:rPr>
          <w:rFonts w:ascii="Liberation Serif" w:hAnsi="Liberation Serif" w:cs="Liberation Serif"/>
        </w:rPr>
        <w:t xml:space="preserve"> включает в себя:</w:t>
      </w:r>
    </w:p>
    <w:p w:rsidR="00B9258E" w:rsidRPr="004D125F" w:rsidRDefault="00B9258E" w:rsidP="003F67AD">
      <w:pPr>
        <w:numPr>
          <w:ilvl w:val="0"/>
          <w:numId w:val="24"/>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информирование заявителей о порядке предоставления государственной услуги </w:t>
      </w:r>
      <w:r w:rsidR="00064161" w:rsidRPr="004D125F">
        <w:rPr>
          <w:rFonts w:ascii="Liberation Serif" w:hAnsi="Liberation Serif" w:cs="Liberation Serif"/>
        </w:rPr>
        <w:br/>
      </w:r>
      <w:r w:rsidRPr="004D125F">
        <w:rPr>
          <w:rFonts w:ascii="Liberation Serif" w:hAnsi="Liberation Serif" w:cs="Liberation Serif"/>
        </w:rPr>
        <w:t xml:space="preserve">в </w:t>
      </w:r>
      <w:r w:rsidR="0006625D" w:rsidRPr="004D125F">
        <w:rPr>
          <w:rFonts w:ascii="Liberation Serif" w:hAnsi="Liberation Serif" w:cs="Liberation Serif"/>
        </w:rPr>
        <w:t>МФЦ</w:t>
      </w:r>
      <w:r w:rsidRPr="004D125F">
        <w:rPr>
          <w:rFonts w:ascii="Liberation Serif" w:hAnsi="Liberation Serif" w:cs="Liberation Serif"/>
        </w:rPr>
        <w:t xml:space="preserve">, </w:t>
      </w:r>
      <w:r w:rsidR="00064161" w:rsidRPr="004D125F">
        <w:rPr>
          <w:rFonts w:ascii="Liberation Serif" w:hAnsi="Liberation Serif" w:cs="Liberation Serif"/>
        </w:rPr>
        <w:br/>
      </w:r>
      <w:r w:rsidRPr="004D125F">
        <w:rPr>
          <w:rFonts w:ascii="Liberation Serif" w:hAnsi="Liberation Serif" w:cs="Liberation Serif"/>
        </w:rPr>
        <w:t xml:space="preserve">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w:t>
      </w:r>
      <w:r w:rsidR="00064161" w:rsidRPr="004D125F">
        <w:rPr>
          <w:rFonts w:ascii="Liberation Serif" w:hAnsi="Liberation Serif" w:cs="Liberation Serif"/>
        </w:rPr>
        <w:br/>
      </w:r>
      <w:r w:rsidRPr="004D125F">
        <w:rPr>
          <w:rFonts w:ascii="Liberation Serif" w:hAnsi="Liberation Serif" w:cs="Liberation Serif"/>
        </w:rPr>
        <w:t xml:space="preserve">о порядке предоставления государственной услуги в </w:t>
      </w:r>
      <w:r w:rsidR="0006625D" w:rsidRPr="004D125F">
        <w:rPr>
          <w:rFonts w:ascii="Liberation Serif" w:hAnsi="Liberation Serif" w:cs="Liberation Serif"/>
        </w:rPr>
        <w:t>МФЦ</w:t>
      </w:r>
      <w:r w:rsidRPr="004D125F">
        <w:rPr>
          <w:rFonts w:ascii="Liberation Serif" w:hAnsi="Liberation Serif" w:cs="Liberation Serif"/>
        </w:rPr>
        <w:t>;</w:t>
      </w:r>
    </w:p>
    <w:p w:rsidR="00B9258E" w:rsidRPr="004D125F" w:rsidRDefault="00B9258E" w:rsidP="003F67AD">
      <w:pPr>
        <w:numPr>
          <w:ilvl w:val="0"/>
          <w:numId w:val="24"/>
        </w:numPr>
        <w:ind w:left="0" w:firstLine="709"/>
        <w:jc w:val="both"/>
        <w:rPr>
          <w:rFonts w:ascii="Liberation Serif" w:hAnsi="Liberation Serif" w:cs="Liberation Serif"/>
        </w:rPr>
      </w:pPr>
      <w:r w:rsidRPr="004D125F">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4D125F" w:rsidRDefault="00B9258E" w:rsidP="003F67AD">
      <w:pPr>
        <w:numPr>
          <w:ilvl w:val="0"/>
          <w:numId w:val="24"/>
        </w:numPr>
        <w:ind w:left="0" w:firstLine="709"/>
        <w:jc w:val="both"/>
        <w:rPr>
          <w:rFonts w:ascii="Liberation Serif" w:hAnsi="Liberation Serif" w:cs="Liberation Serif"/>
        </w:rPr>
      </w:pPr>
      <w:r w:rsidRPr="004D125F">
        <w:rPr>
          <w:rFonts w:ascii="Liberation Serif" w:hAnsi="Liberation Serif" w:cs="Liberation Serif"/>
        </w:rPr>
        <w:t xml:space="preserve">формирование и направление </w:t>
      </w:r>
      <w:r w:rsidR="0006625D" w:rsidRPr="004D125F">
        <w:rPr>
          <w:rFonts w:ascii="Liberation Serif" w:hAnsi="Liberation Serif" w:cs="Liberation Serif"/>
        </w:rPr>
        <w:t>МФЦ</w:t>
      </w:r>
      <w:r w:rsidRPr="004D125F">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4D125F" w:rsidRDefault="00B9258E" w:rsidP="003F67AD">
      <w:pPr>
        <w:numPr>
          <w:ilvl w:val="0"/>
          <w:numId w:val="24"/>
        </w:numPr>
        <w:ind w:left="0" w:firstLine="709"/>
        <w:jc w:val="both"/>
        <w:rPr>
          <w:rFonts w:ascii="Liberation Serif" w:hAnsi="Liberation Serif" w:cs="Liberation Serif"/>
        </w:rPr>
      </w:pPr>
      <w:r w:rsidRPr="004D125F">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06625D" w:rsidRPr="004D125F">
        <w:rPr>
          <w:rFonts w:ascii="Liberation Serif" w:hAnsi="Liberation Serif" w:cs="Liberation Serif"/>
        </w:rPr>
        <w:t>МФЦ</w:t>
      </w:r>
      <w:r w:rsidRPr="004D125F">
        <w:rPr>
          <w:rFonts w:ascii="Liberation Serif" w:hAnsi="Liberation Serif" w:cs="Liberation Serif"/>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5E6A89" w:rsidRPr="004D125F">
        <w:rPr>
          <w:rFonts w:ascii="Liberation Serif" w:hAnsi="Liberation Serif" w:cs="Liberation Serif"/>
        </w:rPr>
        <w:t>;</w:t>
      </w:r>
    </w:p>
    <w:p w:rsidR="005E6A89" w:rsidRPr="004D125F" w:rsidRDefault="00B9258E" w:rsidP="005E6A89">
      <w:pPr>
        <w:numPr>
          <w:ilvl w:val="0"/>
          <w:numId w:val="24"/>
        </w:numPr>
        <w:ind w:left="0" w:firstLine="709"/>
        <w:jc w:val="both"/>
        <w:rPr>
          <w:rFonts w:ascii="Liberation Serif" w:hAnsi="Liberation Serif" w:cs="Liberation Serif"/>
        </w:rPr>
      </w:pPr>
      <w:r w:rsidRPr="004D125F">
        <w:rPr>
          <w:rFonts w:ascii="Liberation Serif" w:hAnsi="Liberation Serif" w:cs="Liberation Serif"/>
        </w:rPr>
        <w:t xml:space="preserve">предоставление государственной услуги в </w:t>
      </w:r>
      <w:r w:rsidR="0006625D" w:rsidRPr="004D125F">
        <w:rPr>
          <w:rFonts w:ascii="Liberation Serif" w:hAnsi="Liberation Serif" w:cs="Liberation Serif"/>
        </w:rPr>
        <w:t>МФЦ</w:t>
      </w:r>
      <w:r w:rsidRPr="004D125F">
        <w:rPr>
          <w:rFonts w:ascii="Liberation Serif" w:hAnsi="Liberation Serif" w:cs="Liberation Serif"/>
        </w:rPr>
        <w:t xml:space="preserve"> п</w:t>
      </w:r>
      <w:r w:rsidR="005E6A89" w:rsidRPr="004D125F">
        <w:rPr>
          <w:rFonts w:ascii="Liberation Serif" w:hAnsi="Liberation Serif" w:cs="Liberation Serif"/>
        </w:rPr>
        <w:t>осредством комплексного запроса.</w:t>
      </w:r>
    </w:p>
    <w:p w:rsidR="00A50F1A" w:rsidRPr="004D125F" w:rsidRDefault="00BF6DE3" w:rsidP="003F67AD">
      <w:pPr>
        <w:pStyle w:val="af2"/>
        <w:numPr>
          <w:ilvl w:val="1"/>
          <w:numId w:val="16"/>
        </w:numPr>
        <w:ind w:left="0" w:firstLine="0"/>
        <w:rPr>
          <w:rFonts w:ascii="Liberation Serif" w:hAnsi="Liberation Serif" w:cs="Liberation Serif"/>
          <w:sz w:val="24"/>
        </w:rPr>
      </w:pPr>
      <w:bookmarkStart w:id="29" w:name="_Toc5728727"/>
      <w:r w:rsidRPr="004D125F">
        <w:rPr>
          <w:rFonts w:ascii="Liberation Serif" w:hAnsi="Liberation Serif" w:cs="Liberation Serif"/>
          <w:sz w:val="24"/>
        </w:rPr>
        <w:t xml:space="preserve">Прием и регистрация заявления о предоставлении </w:t>
      </w:r>
      <w:r w:rsidR="00A11C6E" w:rsidRPr="004D125F">
        <w:rPr>
          <w:rFonts w:ascii="Liberation Serif" w:hAnsi="Liberation Serif" w:cs="Liberation Serif"/>
          <w:sz w:val="24"/>
        </w:rPr>
        <w:t>Г</w:t>
      </w:r>
      <w:r w:rsidRPr="004D125F">
        <w:rPr>
          <w:rFonts w:ascii="Liberation Serif" w:hAnsi="Liberation Serif" w:cs="Liberation Serif"/>
          <w:sz w:val="24"/>
        </w:rPr>
        <w:t xml:space="preserve">осударственной услуги с документами, необходимыми для предоставления </w:t>
      </w:r>
      <w:r w:rsidR="00A11C6E" w:rsidRPr="004D125F">
        <w:rPr>
          <w:rFonts w:ascii="Liberation Serif" w:hAnsi="Liberation Serif" w:cs="Liberation Serif"/>
          <w:sz w:val="24"/>
        </w:rPr>
        <w:t>Г</w:t>
      </w:r>
      <w:r w:rsidRPr="004D125F">
        <w:rPr>
          <w:rFonts w:ascii="Liberation Serif" w:hAnsi="Liberation Serif" w:cs="Liberation Serif"/>
          <w:sz w:val="24"/>
        </w:rPr>
        <w:t>осударственной услуги</w:t>
      </w:r>
      <w:bookmarkEnd w:id="29"/>
    </w:p>
    <w:p w:rsidR="00B83847" w:rsidRPr="00CB1988" w:rsidRDefault="00B83847" w:rsidP="00B83847">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услуги</w:t>
      </w:r>
      <w:r w:rsidRPr="00CB1988">
        <w:rPr>
          <w:rFonts w:ascii="Liberation Serif" w:hAnsi="Liberation Serif" w:cs="Liberation Serif"/>
          <w:bCs/>
        </w:rPr>
        <w:t xml:space="preserve">, поступивших через МФЦ, либо почтовым отправлением на бумажном носителе, либо поступивших через систему «Личный кабинет» Единого портала, либо </w:t>
      </w:r>
      <w:r w:rsidR="00CB1988">
        <w:rPr>
          <w:rFonts w:ascii="Liberation Serif" w:hAnsi="Liberation Serif" w:cs="Liberation Serif"/>
          <w:bCs/>
        </w:rPr>
        <w:br/>
      </w:r>
      <w:r w:rsidRPr="00CB1988">
        <w:rPr>
          <w:rFonts w:ascii="Liberation Serif" w:hAnsi="Liberation Serif" w:cs="Liberation Serif"/>
          <w:bCs/>
        </w:rPr>
        <w:t>по электронной почте с использованием электронной подписи.</w:t>
      </w:r>
    </w:p>
    <w:p w:rsidR="00B83847" w:rsidRPr="00CB1988" w:rsidRDefault="00B83847" w:rsidP="00B83847">
      <w:pPr>
        <w:ind w:firstLine="709"/>
        <w:jc w:val="both"/>
        <w:rPr>
          <w:rFonts w:ascii="Liberation Serif" w:hAnsi="Liberation Serif" w:cs="Liberation Serif"/>
          <w:bCs/>
        </w:rPr>
      </w:pPr>
      <w:r w:rsidRPr="00CB1988">
        <w:rPr>
          <w:rFonts w:ascii="Liberation Serif" w:hAnsi="Liberation Serif" w:cs="Liberation Serif"/>
          <w:bCs/>
        </w:rPr>
        <w:t>51.1. Заявление и документы, поступившие через МФЦ регистрируются посредством государственной информационной системы «</w:t>
      </w:r>
      <w:proofErr w:type="spellStart"/>
      <w:r w:rsidRPr="00CB1988">
        <w:rPr>
          <w:rFonts w:ascii="Liberation Serif" w:hAnsi="Liberation Serif" w:cs="Liberation Serif"/>
          <w:bCs/>
        </w:rPr>
        <w:t>ГрадИнфо</w:t>
      </w:r>
      <w:proofErr w:type="spellEnd"/>
      <w:r w:rsidRPr="00CB1988">
        <w:rPr>
          <w:rFonts w:ascii="Liberation Serif" w:hAnsi="Liberation Serif" w:cs="Liberation Serif"/>
          <w:bCs/>
        </w:rPr>
        <w:t>» (далее - ГИС </w:t>
      </w:r>
      <w:proofErr w:type="spellStart"/>
      <w:r w:rsidRPr="00CB1988">
        <w:rPr>
          <w:rFonts w:ascii="Liberation Serif" w:hAnsi="Liberation Serif" w:cs="Liberation Serif"/>
          <w:bCs/>
        </w:rPr>
        <w:t>ГрадИнфо</w:t>
      </w:r>
      <w:proofErr w:type="spellEnd"/>
      <w:r w:rsidRPr="00CB1988">
        <w:rPr>
          <w:rFonts w:ascii="Liberation Serif" w:hAnsi="Liberation Serif" w:cs="Liberation Serif"/>
          <w:bCs/>
        </w:rPr>
        <w:t xml:space="preserve">) либо </w:t>
      </w:r>
      <w:r w:rsidRPr="00CB1988">
        <w:rPr>
          <w:rFonts w:ascii="Liberation Serif" w:hAnsi="Liberation Serif" w:cs="Liberation Serif"/>
          <w:bCs/>
        </w:rPr>
        <w:br/>
      </w:r>
      <w:r w:rsidRPr="00CB1988">
        <w:rPr>
          <w:rFonts w:ascii="Liberation Serif" w:hAnsi="Liberation Serif" w:cs="Liberation Serif"/>
        </w:rPr>
        <w:t>в системе электронного документооборота (далее – СЭД)</w:t>
      </w:r>
      <w:r w:rsidRPr="00CB1988">
        <w:rPr>
          <w:rFonts w:ascii="Liberation Serif" w:hAnsi="Liberation Serif" w:cs="Liberation Serif"/>
          <w:bCs/>
        </w:rPr>
        <w:t>.</w:t>
      </w:r>
    </w:p>
    <w:p w:rsidR="005502E9" w:rsidRPr="00CB1988" w:rsidRDefault="00B83847" w:rsidP="00B83847">
      <w:pPr>
        <w:numPr>
          <w:ilvl w:val="2"/>
          <w:numId w:val="2"/>
        </w:numPr>
        <w:ind w:left="0" w:firstLine="709"/>
        <w:jc w:val="both"/>
        <w:rPr>
          <w:rFonts w:ascii="Liberation Serif" w:hAnsi="Liberation Serif" w:cs="Liberation Serif"/>
        </w:rPr>
      </w:pPr>
      <w:r w:rsidRPr="00CB1988">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4D125F" w:rsidRDefault="002C2D94" w:rsidP="002C2D94">
      <w:pPr>
        <w:ind w:firstLine="709"/>
        <w:jc w:val="both"/>
        <w:rPr>
          <w:rFonts w:ascii="Liberation Serif" w:hAnsi="Liberation Serif" w:cs="Liberation Serif"/>
        </w:rPr>
      </w:pPr>
      <w:r w:rsidRPr="004D125F">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4D125F" w:rsidRDefault="002C2D94" w:rsidP="002C2D94">
      <w:pPr>
        <w:ind w:firstLine="709"/>
        <w:jc w:val="both"/>
        <w:rPr>
          <w:rFonts w:ascii="Liberation Serif" w:hAnsi="Liberation Serif" w:cs="Liberation Serif"/>
        </w:rPr>
      </w:pPr>
      <w:r w:rsidRPr="004D125F">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4D125F" w:rsidRDefault="002C2D94" w:rsidP="002C2D94">
      <w:pPr>
        <w:ind w:firstLine="709"/>
        <w:jc w:val="both"/>
        <w:rPr>
          <w:rFonts w:ascii="Liberation Serif" w:hAnsi="Liberation Serif" w:cs="Liberation Serif"/>
        </w:rPr>
      </w:pPr>
      <w:r w:rsidRPr="004D125F">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4D125F">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4D125F" w:rsidRDefault="002C2D94" w:rsidP="002C2D94">
      <w:pPr>
        <w:ind w:firstLine="709"/>
        <w:jc w:val="both"/>
        <w:rPr>
          <w:rFonts w:ascii="Liberation Serif" w:hAnsi="Liberation Serif" w:cs="Liberation Serif"/>
        </w:rPr>
      </w:pPr>
      <w:r w:rsidRPr="004D125F">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B83847" w:rsidRPr="00CB1988" w:rsidRDefault="00B83847" w:rsidP="00B83847">
      <w:pPr>
        <w:numPr>
          <w:ilvl w:val="2"/>
          <w:numId w:val="2"/>
        </w:numPr>
        <w:ind w:left="0" w:firstLine="709"/>
        <w:jc w:val="both"/>
        <w:rPr>
          <w:rFonts w:ascii="Liberation Serif" w:hAnsi="Liberation Serif" w:cs="Liberation Serif"/>
        </w:rPr>
      </w:pPr>
      <w:r w:rsidRPr="00CB1988">
        <w:rPr>
          <w:rFonts w:ascii="Liberation Serif" w:hAnsi="Liberation Serif" w:cs="Liberation Serif"/>
          <w:bCs/>
        </w:rPr>
        <w:t>Заявление и документы, необходимые для предоставления Государственной услуги,</w:t>
      </w:r>
      <w:r w:rsidRPr="00CB1988">
        <w:rPr>
          <w:rFonts w:ascii="Liberation Serif" w:hAnsi="Liberation Serif" w:cs="Liberation Serif"/>
        </w:rPr>
        <w:t xml:space="preserve"> </w:t>
      </w:r>
      <w:r w:rsidRPr="00CB1988">
        <w:rPr>
          <w:rFonts w:ascii="Liberation Serif" w:hAnsi="Liberation Serif" w:cs="Liberation Serif"/>
          <w:bCs/>
        </w:rPr>
        <w:t>регистрируются посредством ГИС </w:t>
      </w:r>
      <w:proofErr w:type="spellStart"/>
      <w:r w:rsidRPr="00CB1988">
        <w:rPr>
          <w:rFonts w:ascii="Liberation Serif" w:hAnsi="Liberation Serif" w:cs="Liberation Serif"/>
          <w:bCs/>
        </w:rPr>
        <w:t>ГрадИнфо</w:t>
      </w:r>
      <w:proofErr w:type="spellEnd"/>
      <w:r w:rsidRPr="00CB1988">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B83847" w:rsidRPr="00CB1988" w:rsidRDefault="00B83847" w:rsidP="00B83847">
      <w:pPr>
        <w:numPr>
          <w:ilvl w:val="0"/>
          <w:numId w:val="8"/>
        </w:numPr>
        <w:ind w:left="0" w:firstLine="709"/>
        <w:jc w:val="both"/>
        <w:rPr>
          <w:rFonts w:ascii="Liberation Serif" w:hAnsi="Liberation Serif" w:cs="Liberation Serif"/>
          <w:bCs/>
        </w:rPr>
      </w:pPr>
      <w:r w:rsidRPr="00CB1988">
        <w:rPr>
          <w:rFonts w:ascii="Liberation Serif" w:hAnsi="Liberation Serif" w:cs="Liberation Serif"/>
          <w:bCs/>
        </w:rPr>
        <w:lastRenderedPageBreak/>
        <w:t>осуществляет подготовку описи принятых документов с указанием следующих сведений:</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дата представления документов;</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данные заявителя (фамилия и инициалы физического лица, наименование юридического лица);</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количество представленных документов;</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регистрационный номер описи;</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дата выдачи документов;</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B83847" w:rsidRPr="00CB1988" w:rsidRDefault="00B83847" w:rsidP="00B83847">
      <w:pPr>
        <w:numPr>
          <w:ilvl w:val="0"/>
          <w:numId w:val="9"/>
        </w:numPr>
        <w:ind w:left="0" w:firstLine="709"/>
        <w:jc w:val="both"/>
        <w:rPr>
          <w:rFonts w:ascii="Liberation Serif" w:hAnsi="Liberation Serif" w:cs="Liberation Serif"/>
          <w:bCs/>
        </w:rPr>
      </w:pPr>
      <w:r w:rsidRPr="00CB1988">
        <w:rPr>
          <w:rFonts w:ascii="Liberation Serif" w:hAnsi="Liberation Serif" w:cs="Liberation Serif"/>
          <w:bCs/>
        </w:rPr>
        <w:t>фамилия и инициалы специалиста, принявшего документы, его должность;</w:t>
      </w:r>
    </w:p>
    <w:p w:rsidR="001F1DB6" w:rsidRPr="004D125F" w:rsidRDefault="00B83847" w:rsidP="00B83847">
      <w:pPr>
        <w:numPr>
          <w:ilvl w:val="0"/>
          <w:numId w:val="8"/>
        </w:numPr>
        <w:ind w:left="0" w:firstLine="709"/>
        <w:jc w:val="both"/>
        <w:rPr>
          <w:rFonts w:ascii="Liberation Serif" w:hAnsi="Liberation Serif" w:cs="Liberation Serif"/>
          <w:bCs/>
        </w:rPr>
      </w:pPr>
      <w:r w:rsidRPr="00CB1988">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CB1988">
        <w:rPr>
          <w:rFonts w:ascii="Liberation Serif" w:hAnsi="Liberation Serif" w:cs="Liberation Serif"/>
          <w:bCs/>
        </w:rPr>
        <w:t>ГрадИнфо</w:t>
      </w:r>
      <w:proofErr w:type="spellEnd"/>
      <w:r w:rsidRPr="00CB1988">
        <w:rPr>
          <w:rFonts w:ascii="Liberation Serif" w:hAnsi="Liberation Serif" w:cs="Liberation Serif"/>
          <w:bCs/>
        </w:rPr>
        <w:t>.</w:t>
      </w:r>
    </w:p>
    <w:p w:rsidR="002E601B" w:rsidRPr="004D125F" w:rsidRDefault="00633511"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Начальник отдела департамента земельных отношений</w:t>
      </w:r>
      <w:r w:rsidR="005E6A89" w:rsidRPr="004D125F">
        <w:rPr>
          <w:rFonts w:ascii="Liberation Serif" w:hAnsi="Liberation Serif" w:cs="Liberation Serif"/>
        </w:rPr>
        <w:t>,</w:t>
      </w:r>
      <w:r w:rsidRPr="004D125F">
        <w:rPr>
          <w:rFonts w:ascii="Liberation Serif" w:hAnsi="Liberation Serif" w:cs="Liberation Serif"/>
        </w:rPr>
        <w:t xml:space="preserve"> к компетенции которого относится предоставление Государственной услуги</w:t>
      </w:r>
      <w:r w:rsidR="002E601B" w:rsidRPr="004D125F">
        <w:rPr>
          <w:rFonts w:ascii="Liberation Serif" w:hAnsi="Liberation Serif" w:cs="Liberation Serif"/>
        </w:rPr>
        <w:t xml:space="preserve">, в течение одного </w:t>
      </w:r>
      <w:r w:rsidR="004C680B" w:rsidRPr="004D125F">
        <w:rPr>
          <w:rFonts w:ascii="Liberation Serif" w:hAnsi="Liberation Serif" w:cs="Liberation Serif"/>
        </w:rPr>
        <w:t xml:space="preserve">рабочего </w:t>
      </w:r>
      <w:r w:rsidR="002E601B" w:rsidRPr="004D125F">
        <w:rPr>
          <w:rFonts w:ascii="Liberation Serif" w:hAnsi="Liberation Serif" w:cs="Liberation Serif"/>
        </w:rPr>
        <w:t>дня поручает рассмотрение зарегистрированного заявления и</w:t>
      </w:r>
      <w:r w:rsidR="007C4FFF" w:rsidRPr="004D125F">
        <w:rPr>
          <w:rFonts w:ascii="Liberation Serif" w:hAnsi="Liberation Serif" w:cs="Liberation Serif"/>
        </w:rPr>
        <w:t> </w:t>
      </w:r>
      <w:r w:rsidR="002E601B" w:rsidRPr="004D125F">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4D125F">
        <w:rPr>
          <w:rFonts w:ascii="Liberation Serif" w:hAnsi="Liberation Serif" w:cs="Liberation Serif"/>
        </w:rPr>
        <w:t>в должностные обязанности которого входит</w:t>
      </w:r>
      <w:r w:rsidR="002E601B" w:rsidRPr="004D125F">
        <w:rPr>
          <w:rFonts w:ascii="Liberation Serif" w:hAnsi="Liberation Serif" w:cs="Liberation Serif"/>
        </w:rPr>
        <w:t xml:space="preserve"> предоставление Государственной услуги</w:t>
      </w:r>
      <w:r w:rsidR="005502E9" w:rsidRPr="004D125F">
        <w:rPr>
          <w:rFonts w:ascii="Liberation Serif" w:hAnsi="Liberation Serif" w:cs="Liberation Serif"/>
        </w:rPr>
        <w:t xml:space="preserve"> </w:t>
      </w:r>
      <w:r w:rsidR="009E764E" w:rsidRPr="004D125F">
        <w:rPr>
          <w:rFonts w:ascii="Liberation Serif" w:hAnsi="Liberation Serif" w:cs="Liberation Serif"/>
        </w:rPr>
        <w:t>посредством</w:t>
      </w:r>
      <w:r w:rsidR="005502E9" w:rsidRPr="004D125F">
        <w:rPr>
          <w:rFonts w:ascii="Liberation Serif" w:hAnsi="Liberation Serif" w:cs="Liberation Serif"/>
        </w:rPr>
        <w:t xml:space="preserve"> </w:t>
      </w:r>
      <w:r w:rsidR="00E54C22" w:rsidRPr="004D125F">
        <w:rPr>
          <w:rFonts w:ascii="Liberation Serif" w:hAnsi="Liberation Serif" w:cs="Liberation Serif"/>
        </w:rPr>
        <w:br/>
      </w:r>
      <w:r w:rsidR="00AD39C1" w:rsidRPr="004D125F">
        <w:rPr>
          <w:rFonts w:ascii="Liberation Serif" w:hAnsi="Liberation Serif" w:cs="Liberation Serif"/>
          <w:bCs/>
        </w:rPr>
        <w:t>ГИС </w:t>
      </w:r>
      <w:proofErr w:type="spellStart"/>
      <w:r w:rsidR="00AD39C1" w:rsidRPr="004D125F">
        <w:rPr>
          <w:rFonts w:ascii="Liberation Serif" w:hAnsi="Liberation Serif" w:cs="Liberation Serif"/>
          <w:bCs/>
        </w:rPr>
        <w:t>ГрадИнфо</w:t>
      </w:r>
      <w:proofErr w:type="spellEnd"/>
      <w:r w:rsidR="009E764E" w:rsidRPr="004D125F">
        <w:rPr>
          <w:rFonts w:ascii="Liberation Serif" w:hAnsi="Liberation Serif" w:cs="Liberation Serif"/>
        </w:rPr>
        <w:t>, СЭД</w:t>
      </w:r>
      <w:r w:rsidR="002E601B" w:rsidRPr="004D125F">
        <w:rPr>
          <w:rFonts w:ascii="Liberation Serif" w:hAnsi="Liberation Serif" w:cs="Liberation Serif"/>
        </w:rPr>
        <w:t>.</w:t>
      </w:r>
    </w:p>
    <w:p w:rsidR="004C0D9C" w:rsidRPr="004D125F" w:rsidRDefault="004C0D9C"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Максимальное время, затраченное на административную процедуру,</w:t>
      </w:r>
      <w:r w:rsidR="00E54C22" w:rsidRPr="004D125F">
        <w:rPr>
          <w:rFonts w:ascii="Liberation Serif" w:hAnsi="Liberation Serif" w:cs="Liberation Serif"/>
        </w:rPr>
        <w:t xml:space="preserve"> </w:t>
      </w:r>
      <w:r w:rsidRPr="004D125F">
        <w:rPr>
          <w:rFonts w:ascii="Liberation Serif" w:hAnsi="Liberation Serif" w:cs="Liberation Serif"/>
        </w:rPr>
        <w:t xml:space="preserve">не должно превышать </w:t>
      </w:r>
      <w:r w:rsidR="00491E99" w:rsidRPr="004D125F">
        <w:rPr>
          <w:rFonts w:ascii="Liberation Serif" w:hAnsi="Liberation Serif" w:cs="Liberation Serif"/>
        </w:rPr>
        <w:t>три</w:t>
      </w:r>
      <w:r w:rsidR="00084C50" w:rsidRPr="004D125F">
        <w:rPr>
          <w:rFonts w:ascii="Liberation Serif" w:hAnsi="Liberation Serif" w:cs="Liberation Serif"/>
        </w:rPr>
        <w:t xml:space="preserve"> рабочих</w:t>
      </w:r>
      <w:r w:rsidRPr="004D125F">
        <w:rPr>
          <w:rFonts w:ascii="Liberation Serif" w:hAnsi="Liberation Serif" w:cs="Liberation Serif"/>
        </w:rPr>
        <w:t xml:space="preserve"> дн</w:t>
      </w:r>
      <w:r w:rsidR="00491E99" w:rsidRPr="004D125F">
        <w:rPr>
          <w:rFonts w:ascii="Liberation Serif" w:hAnsi="Liberation Serif" w:cs="Liberation Serif"/>
        </w:rPr>
        <w:t>я</w:t>
      </w:r>
      <w:r w:rsidRPr="004D125F">
        <w:rPr>
          <w:rFonts w:ascii="Liberation Serif" w:hAnsi="Liberation Serif" w:cs="Liberation Serif"/>
        </w:rPr>
        <w:t>.</w:t>
      </w:r>
    </w:p>
    <w:p w:rsidR="00D74BAE" w:rsidRPr="004D125F" w:rsidRDefault="00A67D07"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rPr>
        <w:t>Р</w:t>
      </w:r>
      <w:r w:rsidR="00D74BAE" w:rsidRPr="004D125F">
        <w:rPr>
          <w:rFonts w:ascii="Liberation Serif" w:hAnsi="Liberation Serif" w:cs="Liberation Serif"/>
        </w:rPr>
        <w:t>езультатом выполнения административной процедуры является принятие</w:t>
      </w:r>
      <w:r w:rsidR="004C0D9C" w:rsidRPr="004D125F">
        <w:rPr>
          <w:rFonts w:ascii="Liberation Serif" w:hAnsi="Liberation Serif" w:cs="Liberation Serif"/>
        </w:rPr>
        <w:t xml:space="preserve"> </w:t>
      </w:r>
      <w:r w:rsidR="00E54C22" w:rsidRPr="004D125F">
        <w:rPr>
          <w:rFonts w:ascii="Liberation Serif" w:hAnsi="Liberation Serif" w:cs="Liberation Serif"/>
        </w:rPr>
        <w:br/>
      </w:r>
      <w:r w:rsidR="004C0D9C" w:rsidRPr="004D125F">
        <w:rPr>
          <w:rFonts w:ascii="Liberation Serif" w:hAnsi="Liberation Serif" w:cs="Liberation Serif"/>
        </w:rPr>
        <w:t>и</w:t>
      </w:r>
      <w:r w:rsidR="00D74BAE" w:rsidRPr="004D125F">
        <w:rPr>
          <w:rFonts w:ascii="Liberation Serif" w:hAnsi="Liberation Serif" w:cs="Liberation Serif"/>
        </w:rPr>
        <w:t xml:space="preserve"> регистрация</w:t>
      </w:r>
      <w:r w:rsidR="00663CD6" w:rsidRPr="004D125F">
        <w:rPr>
          <w:rFonts w:ascii="Liberation Serif" w:hAnsi="Liberation Serif" w:cs="Liberation Serif"/>
        </w:rPr>
        <w:t xml:space="preserve"> </w:t>
      </w:r>
      <w:r w:rsidR="00D74BAE" w:rsidRPr="004D125F">
        <w:rPr>
          <w:rFonts w:ascii="Liberation Serif" w:hAnsi="Liberation Serif" w:cs="Liberation Serif"/>
        </w:rPr>
        <w:t xml:space="preserve">заявления с документами, необходимыми для предоставления </w:t>
      </w:r>
      <w:r w:rsidR="0086218D" w:rsidRPr="004D125F">
        <w:rPr>
          <w:rFonts w:ascii="Liberation Serif" w:hAnsi="Liberation Serif" w:cs="Liberation Serif"/>
        </w:rPr>
        <w:t>Г</w:t>
      </w:r>
      <w:r w:rsidR="00D74BAE" w:rsidRPr="004D125F">
        <w:rPr>
          <w:rFonts w:ascii="Liberation Serif" w:hAnsi="Liberation Serif" w:cs="Liberation Serif"/>
        </w:rPr>
        <w:t>осударственной услуги, в Министерстве</w:t>
      </w:r>
      <w:r w:rsidR="004C0D9C" w:rsidRPr="004D125F">
        <w:rPr>
          <w:rFonts w:ascii="Liberation Serif" w:hAnsi="Liberation Serif" w:cs="Liberation Serif"/>
        </w:rPr>
        <w:t xml:space="preserve"> и поступление названных</w:t>
      </w:r>
      <w:r w:rsidR="004C0D9C" w:rsidRPr="004D125F">
        <w:rPr>
          <w:rFonts w:ascii="Liberation Serif" w:hAnsi="Liberation Serif" w:cs="Liberation Serif"/>
          <w:bCs/>
        </w:rPr>
        <w:t xml:space="preserve"> документов на рассмотрение </w:t>
      </w:r>
      <w:r w:rsidR="002E601B" w:rsidRPr="004D125F">
        <w:rPr>
          <w:rFonts w:ascii="Liberation Serif" w:hAnsi="Liberation Serif" w:cs="Liberation Serif"/>
          <w:bCs/>
        </w:rPr>
        <w:t xml:space="preserve">специалисту Министерства, </w:t>
      </w:r>
      <w:r w:rsidR="00C15196" w:rsidRPr="004D125F">
        <w:rPr>
          <w:rFonts w:ascii="Liberation Serif" w:hAnsi="Liberation Serif" w:cs="Liberation Serif"/>
          <w:bCs/>
        </w:rPr>
        <w:t>в должностные обязанности которого входит предоставление Государственной услуги</w:t>
      </w:r>
      <w:r w:rsidR="00D74BAE" w:rsidRPr="004D125F">
        <w:rPr>
          <w:rFonts w:ascii="Liberation Serif" w:hAnsi="Liberation Serif" w:cs="Liberation Serif"/>
          <w:bCs/>
        </w:rPr>
        <w:t>.</w:t>
      </w:r>
    </w:p>
    <w:p w:rsidR="00A9730A" w:rsidRPr="004D125F" w:rsidRDefault="00F01942"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4D125F">
        <w:rPr>
          <w:rFonts w:ascii="Liberation Serif" w:hAnsi="Liberation Serif" w:cs="Liberation Serif"/>
          <w:bCs/>
        </w:rPr>
        <w:t>ю</w:t>
      </w:r>
      <w:r w:rsidRPr="004D125F">
        <w:rPr>
          <w:rFonts w:ascii="Liberation Serif" w:hAnsi="Liberation Serif" w:cs="Liberation Serif"/>
          <w:bCs/>
        </w:rPr>
        <w:t xml:space="preserve"> и документ</w:t>
      </w:r>
      <w:r w:rsidR="00C15196" w:rsidRPr="004D125F">
        <w:rPr>
          <w:rFonts w:ascii="Liberation Serif" w:hAnsi="Liberation Serif" w:cs="Liberation Serif"/>
          <w:bCs/>
        </w:rPr>
        <w:t>ам</w:t>
      </w:r>
      <w:r w:rsidR="00BC61D0" w:rsidRPr="004D125F">
        <w:rPr>
          <w:rFonts w:ascii="Liberation Serif" w:hAnsi="Liberation Serif" w:cs="Liberation Serif"/>
          <w:bCs/>
        </w:rPr>
        <w:t>, необходимы</w:t>
      </w:r>
      <w:r w:rsidR="00C15196" w:rsidRPr="004D125F">
        <w:rPr>
          <w:rFonts w:ascii="Liberation Serif" w:hAnsi="Liberation Serif" w:cs="Liberation Serif"/>
          <w:bCs/>
        </w:rPr>
        <w:t>м</w:t>
      </w:r>
      <w:r w:rsidR="00BC61D0" w:rsidRPr="004D125F">
        <w:rPr>
          <w:rFonts w:ascii="Liberation Serif" w:hAnsi="Liberation Serif" w:cs="Liberation Serif"/>
          <w:bCs/>
        </w:rPr>
        <w:t xml:space="preserve"> для предоставления Государственной услуги</w:t>
      </w:r>
      <w:r w:rsidR="000150E5" w:rsidRPr="004D125F">
        <w:rPr>
          <w:rFonts w:ascii="Liberation Serif" w:hAnsi="Liberation Serif" w:cs="Liberation Serif"/>
          <w:bCs/>
        </w:rPr>
        <w:t>,</w:t>
      </w:r>
      <w:r w:rsidR="005502E9" w:rsidRPr="004D125F">
        <w:rPr>
          <w:rFonts w:ascii="Liberation Serif" w:hAnsi="Liberation Serif" w:cs="Liberation Serif"/>
          <w:bCs/>
        </w:rPr>
        <w:t xml:space="preserve"> </w:t>
      </w:r>
      <w:r w:rsidR="00C15196" w:rsidRPr="004D125F">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4D125F">
        <w:rPr>
          <w:rFonts w:ascii="Liberation Serif" w:hAnsi="Liberation Serif" w:cs="Liberation Serif"/>
          <w:bCs/>
        </w:rPr>
        <w:t>.</w:t>
      </w:r>
      <w:bookmarkStart w:id="30" w:name="25793"/>
      <w:bookmarkEnd w:id="30"/>
    </w:p>
    <w:p w:rsidR="00D53C5B" w:rsidRPr="004D125F" w:rsidRDefault="00D53C5B" w:rsidP="003F67AD">
      <w:pPr>
        <w:pStyle w:val="af2"/>
        <w:numPr>
          <w:ilvl w:val="1"/>
          <w:numId w:val="16"/>
        </w:numPr>
        <w:ind w:left="0" w:firstLine="0"/>
        <w:rPr>
          <w:rFonts w:ascii="Liberation Serif" w:hAnsi="Liberation Serif" w:cs="Liberation Serif"/>
          <w:sz w:val="24"/>
        </w:rPr>
      </w:pPr>
      <w:bookmarkStart w:id="31" w:name="_Toc5728728"/>
      <w:r w:rsidRPr="004D125F">
        <w:rPr>
          <w:rFonts w:ascii="Liberation Serif" w:hAnsi="Liberation Serif" w:cs="Liberation Serif"/>
          <w:sz w:val="24"/>
        </w:rPr>
        <w:t>Формирование и направление межведомственных запросов в</w:t>
      </w:r>
      <w:r w:rsidR="00E54C22" w:rsidRPr="004D125F">
        <w:rPr>
          <w:rFonts w:ascii="Liberation Serif" w:hAnsi="Liberation Serif" w:cs="Liberation Serif"/>
          <w:sz w:val="24"/>
        </w:rPr>
        <w:t xml:space="preserve"> </w:t>
      </w:r>
      <w:r w:rsidRPr="004D125F">
        <w:rPr>
          <w:rFonts w:ascii="Liberation Serif" w:hAnsi="Liberation Serif" w:cs="Liberation Serif"/>
          <w:sz w:val="24"/>
        </w:rPr>
        <w:t xml:space="preserve">органы (организации), участвующие в предоставлении </w:t>
      </w:r>
      <w:r w:rsidR="00EC5BBD" w:rsidRPr="004D125F">
        <w:rPr>
          <w:rFonts w:ascii="Liberation Serif" w:hAnsi="Liberation Serif" w:cs="Liberation Serif"/>
          <w:sz w:val="24"/>
        </w:rPr>
        <w:t>Г</w:t>
      </w:r>
      <w:r w:rsidRPr="004D125F">
        <w:rPr>
          <w:rFonts w:ascii="Liberation Serif" w:hAnsi="Liberation Serif" w:cs="Liberation Serif"/>
          <w:sz w:val="24"/>
        </w:rPr>
        <w:t>осударственн</w:t>
      </w:r>
      <w:r w:rsidR="00EC5BBD" w:rsidRPr="004D125F">
        <w:rPr>
          <w:rFonts w:ascii="Liberation Serif" w:hAnsi="Liberation Serif" w:cs="Liberation Serif"/>
          <w:sz w:val="24"/>
        </w:rPr>
        <w:t>ой</w:t>
      </w:r>
      <w:r w:rsidRPr="004D125F">
        <w:rPr>
          <w:rFonts w:ascii="Liberation Serif" w:hAnsi="Liberation Serif" w:cs="Liberation Serif"/>
          <w:sz w:val="24"/>
        </w:rPr>
        <w:t xml:space="preserve"> услуг</w:t>
      </w:r>
      <w:r w:rsidR="00EC5BBD" w:rsidRPr="004D125F">
        <w:rPr>
          <w:rFonts w:ascii="Liberation Serif" w:hAnsi="Liberation Serif" w:cs="Liberation Serif"/>
          <w:sz w:val="24"/>
        </w:rPr>
        <w:t>и</w:t>
      </w:r>
      <w:bookmarkEnd w:id="31"/>
    </w:p>
    <w:p w:rsidR="00D53C5B" w:rsidRPr="004D125F" w:rsidRDefault="00D53C5B" w:rsidP="004854B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Основанием для начала административной процедуры является </w:t>
      </w:r>
      <w:r w:rsidR="009E764E" w:rsidRPr="004D125F">
        <w:rPr>
          <w:rFonts w:ascii="Liberation Serif" w:hAnsi="Liberation Serif" w:cs="Liberation Serif"/>
        </w:rPr>
        <w:t xml:space="preserve">поступление специалисту Министерства, </w:t>
      </w:r>
      <w:r w:rsidR="00C15196" w:rsidRPr="004D125F">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w:t>
      </w:r>
      <w:r w:rsidR="005E6A89" w:rsidRPr="004D125F">
        <w:rPr>
          <w:rFonts w:ascii="Liberation Serif" w:hAnsi="Liberation Serif" w:cs="Liberation Serif"/>
          <w:bCs/>
        </w:rPr>
        <w:t xml:space="preserve">отсутствии </w:t>
      </w:r>
      <w:r w:rsidR="005E6A89" w:rsidRPr="004D125F">
        <w:rPr>
          <w:rFonts w:ascii="Liberation Serif" w:hAnsi="Liberation Serif" w:cs="Liberation Serif"/>
        </w:rPr>
        <w:t>документов</w:t>
      </w:r>
      <w:r w:rsidRPr="004D125F">
        <w:rPr>
          <w:rFonts w:ascii="Liberation Serif" w:hAnsi="Liberation Serif" w:cs="Liberation Serif"/>
        </w:rPr>
        <w:t xml:space="preserve">, необходимых </w:t>
      </w:r>
      <w:r w:rsidR="00E54C22" w:rsidRPr="004D125F">
        <w:rPr>
          <w:rFonts w:ascii="Liberation Serif" w:hAnsi="Liberation Serif" w:cs="Liberation Serif"/>
        </w:rPr>
        <w:br/>
      </w:r>
      <w:r w:rsidRPr="004D125F">
        <w:rPr>
          <w:rFonts w:ascii="Liberation Serif" w:hAnsi="Liberation Serif" w:cs="Liberation Serif"/>
        </w:rPr>
        <w:t>для предоставления Государственной услуги, которые находятся в</w:t>
      </w:r>
      <w:r w:rsidR="00C15196" w:rsidRPr="004D125F">
        <w:rPr>
          <w:rFonts w:ascii="Liberation Serif" w:hAnsi="Liberation Serif" w:cs="Liberation Serif"/>
        </w:rPr>
        <w:t xml:space="preserve"> </w:t>
      </w:r>
      <w:r w:rsidRPr="004D125F">
        <w:rPr>
          <w:rFonts w:ascii="Liberation Serif" w:hAnsi="Liberation Serif" w:cs="Liberation Serif"/>
        </w:rPr>
        <w:t>распоряжении иных органов.</w:t>
      </w:r>
    </w:p>
    <w:p w:rsidR="00D53C5B" w:rsidRPr="004D125F" w:rsidRDefault="00720724"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Специалист Министерства, </w:t>
      </w:r>
      <w:r w:rsidRPr="004D125F">
        <w:rPr>
          <w:rFonts w:ascii="Liberation Serif" w:hAnsi="Liberation Serif" w:cs="Liberation Serif"/>
          <w:bCs/>
        </w:rPr>
        <w:t>в должностные обязанности которого входит предоставление Государственной услуги</w:t>
      </w:r>
      <w:r w:rsidRPr="004D125F">
        <w:rPr>
          <w:rFonts w:ascii="Liberation Serif" w:hAnsi="Liberation Serif" w:cs="Liberation Serif"/>
        </w:rPr>
        <w:t xml:space="preserve">, формирует и направляет межведомственный запрос </w:t>
      </w:r>
      <w:r w:rsidRPr="004D125F">
        <w:rPr>
          <w:rFonts w:ascii="Liberation Serif" w:hAnsi="Liberation Serif" w:cs="Liberation Serif"/>
        </w:rPr>
        <w:br/>
        <w:t>в следующие органы:</w:t>
      </w:r>
    </w:p>
    <w:p w:rsidR="002E601B" w:rsidRPr="004D125F" w:rsidRDefault="002E601B" w:rsidP="00182628">
      <w:pPr>
        <w:numPr>
          <w:ilvl w:val="1"/>
          <w:numId w:val="3"/>
        </w:numPr>
        <w:ind w:left="0" w:firstLine="709"/>
        <w:jc w:val="both"/>
        <w:rPr>
          <w:rFonts w:ascii="Liberation Serif" w:hAnsi="Liberation Serif" w:cs="Liberation Serif"/>
        </w:rPr>
      </w:pPr>
      <w:r w:rsidRPr="004D125F">
        <w:rPr>
          <w:rFonts w:ascii="Liberation Serif" w:hAnsi="Liberation Serif" w:cs="Liberation Serif"/>
        </w:rPr>
        <w:t>территориальные органы Федеральной налоговой службы Российской Федерации:</w:t>
      </w:r>
    </w:p>
    <w:p w:rsidR="002E601B" w:rsidRPr="004D125F" w:rsidRDefault="002E601B" w:rsidP="00610487">
      <w:pPr>
        <w:ind w:firstLine="709"/>
        <w:jc w:val="both"/>
        <w:rPr>
          <w:rFonts w:ascii="Liberation Serif" w:hAnsi="Liberation Serif" w:cs="Liberation Serif"/>
        </w:rPr>
      </w:pPr>
      <w:r w:rsidRPr="004D125F">
        <w:rPr>
          <w:rFonts w:ascii="Liberation Serif" w:hAnsi="Liberation Serif" w:cs="Liberation Serif"/>
        </w:rPr>
        <w:t xml:space="preserve">выписка (сведения) из Единого государственного реестра юридических лиц </w:t>
      </w:r>
      <w:r w:rsidR="00E54C22" w:rsidRPr="004D125F">
        <w:rPr>
          <w:rFonts w:ascii="Liberation Serif" w:hAnsi="Liberation Serif" w:cs="Liberation Serif"/>
        </w:rPr>
        <w:br/>
      </w:r>
      <w:r w:rsidRPr="004D125F">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4D125F" w:rsidRDefault="002E601B" w:rsidP="00182628">
      <w:pPr>
        <w:numPr>
          <w:ilvl w:val="1"/>
          <w:numId w:val="3"/>
        </w:numPr>
        <w:ind w:left="0" w:firstLine="709"/>
        <w:jc w:val="both"/>
        <w:rPr>
          <w:rFonts w:ascii="Liberation Serif" w:hAnsi="Liberation Serif" w:cs="Liberation Serif"/>
        </w:rPr>
      </w:pPr>
      <w:r w:rsidRPr="004D125F">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4D125F">
        <w:rPr>
          <w:rFonts w:ascii="Liberation Serif" w:hAnsi="Liberation Serif" w:cs="Liberation Serif"/>
        </w:rPr>
        <w:br/>
      </w:r>
      <w:r w:rsidRPr="004D125F">
        <w:rPr>
          <w:rFonts w:ascii="Liberation Serif" w:hAnsi="Liberation Serif" w:cs="Liberation Serif"/>
        </w:rPr>
        <w:t xml:space="preserve">и картографии по Свердловской области, филиал Федерального государственного бюджетного </w:t>
      </w:r>
      <w:r w:rsidRPr="004D125F">
        <w:rPr>
          <w:rFonts w:ascii="Liberation Serif" w:hAnsi="Liberation Serif" w:cs="Liberation Serif"/>
        </w:rPr>
        <w:lastRenderedPageBreak/>
        <w:t>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4D125F" w:rsidRDefault="002E601B" w:rsidP="00610487">
      <w:pPr>
        <w:ind w:firstLine="709"/>
        <w:jc w:val="both"/>
        <w:rPr>
          <w:rFonts w:ascii="Liberation Serif" w:hAnsi="Liberation Serif" w:cs="Liberation Serif"/>
        </w:rPr>
      </w:pPr>
      <w:r w:rsidRPr="004D125F">
        <w:rPr>
          <w:rFonts w:ascii="Liberation Serif" w:hAnsi="Liberation Serif" w:cs="Liberation Serif"/>
        </w:rPr>
        <w:t xml:space="preserve">выписка </w:t>
      </w:r>
      <w:r w:rsidR="00C15196" w:rsidRPr="004D125F">
        <w:rPr>
          <w:rFonts w:ascii="Liberation Serif" w:hAnsi="Liberation Serif" w:cs="Liberation Serif"/>
        </w:rPr>
        <w:t>из Единого государственного реестра недвижимости</w:t>
      </w:r>
      <w:r w:rsidRPr="004D125F">
        <w:rPr>
          <w:rFonts w:ascii="Liberation Serif" w:hAnsi="Liberation Serif" w:cs="Liberation Serif"/>
        </w:rPr>
        <w:t xml:space="preserve"> на</w:t>
      </w:r>
      <w:r w:rsidR="00BA2E97" w:rsidRPr="004D125F">
        <w:rPr>
          <w:rFonts w:ascii="Liberation Serif" w:hAnsi="Liberation Serif" w:cs="Liberation Serif"/>
        </w:rPr>
        <w:t xml:space="preserve"> </w:t>
      </w:r>
      <w:r w:rsidRPr="004D125F">
        <w:rPr>
          <w:rFonts w:ascii="Liberation Serif" w:hAnsi="Liberation Serif" w:cs="Liberation Serif"/>
        </w:rPr>
        <w:t xml:space="preserve">земельный участок </w:t>
      </w:r>
      <w:r w:rsidR="00E54C22" w:rsidRPr="004D125F">
        <w:rPr>
          <w:rFonts w:ascii="Liberation Serif" w:hAnsi="Liberation Serif" w:cs="Liberation Serif"/>
        </w:rPr>
        <w:br/>
      </w:r>
      <w:r w:rsidRPr="004D125F">
        <w:rPr>
          <w:rFonts w:ascii="Liberation Serif" w:hAnsi="Liberation Serif" w:cs="Liberation Serif"/>
        </w:rPr>
        <w:t>и расположенные на таком земельном участке объекты недвижимости;</w:t>
      </w:r>
    </w:p>
    <w:p w:rsidR="006F7CAC" w:rsidRPr="004D125F" w:rsidRDefault="00610487" w:rsidP="00182628">
      <w:pPr>
        <w:numPr>
          <w:ilvl w:val="1"/>
          <w:numId w:val="3"/>
        </w:numPr>
        <w:ind w:left="0" w:firstLine="709"/>
        <w:jc w:val="both"/>
        <w:rPr>
          <w:rFonts w:ascii="Liberation Serif" w:hAnsi="Liberation Serif" w:cs="Liberation Serif"/>
        </w:rPr>
      </w:pPr>
      <w:r w:rsidRPr="004D125F">
        <w:rPr>
          <w:rFonts w:ascii="Liberation Serif" w:hAnsi="Liberation Serif" w:cs="Liberation Serif"/>
        </w:rPr>
        <w:t>органы местного самоуправления муниципальных образований, расположенны</w:t>
      </w:r>
      <w:r w:rsidR="005E6A89" w:rsidRPr="004D125F">
        <w:rPr>
          <w:rFonts w:ascii="Liberation Serif" w:hAnsi="Liberation Serif" w:cs="Liberation Serif"/>
        </w:rPr>
        <w:t>х</w:t>
      </w:r>
      <w:r w:rsidRPr="004D125F">
        <w:rPr>
          <w:rFonts w:ascii="Liberation Serif" w:hAnsi="Liberation Serif" w:cs="Liberation Serif"/>
        </w:rPr>
        <w:t xml:space="preserve"> </w:t>
      </w:r>
      <w:r w:rsidR="00E54C22" w:rsidRPr="004D125F">
        <w:rPr>
          <w:rFonts w:ascii="Liberation Serif" w:hAnsi="Liberation Serif" w:cs="Liberation Serif"/>
        </w:rPr>
        <w:br/>
      </w:r>
      <w:r w:rsidRPr="004D125F">
        <w:rPr>
          <w:rFonts w:ascii="Liberation Serif" w:hAnsi="Liberation Serif" w:cs="Liberation Serif"/>
        </w:rPr>
        <w:t>на территории Свердловской области:</w:t>
      </w:r>
    </w:p>
    <w:p w:rsidR="006F7CAC" w:rsidRPr="004D125F" w:rsidRDefault="006F7CAC" w:rsidP="006F7CAC">
      <w:pPr>
        <w:ind w:firstLine="709"/>
        <w:jc w:val="both"/>
        <w:rPr>
          <w:rFonts w:ascii="Liberation Serif" w:hAnsi="Liberation Serif" w:cs="Liberation Serif"/>
        </w:rPr>
      </w:pPr>
      <w:r w:rsidRPr="004D125F">
        <w:rPr>
          <w:rFonts w:ascii="Liberation Serif" w:hAnsi="Liberation Serif" w:cs="Liberation Serif"/>
        </w:rPr>
        <w:t xml:space="preserve">сведения, содержащиеся в информационной системе обеспечения </w:t>
      </w:r>
      <w:r w:rsidR="00FD2CC4" w:rsidRPr="004D125F">
        <w:rPr>
          <w:rFonts w:ascii="Liberation Serif" w:hAnsi="Liberation Serif" w:cs="Liberation Serif"/>
        </w:rPr>
        <w:t xml:space="preserve">градостроительной деятельности </w:t>
      </w:r>
      <w:r w:rsidRPr="004D125F">
        <w:rPr>
          <w:rFonts w:ascii="Liberation Serif" w:hAnsi="Liberation Serif" w:cs="Liberation Serif"/>
        </w:rPr>
        <w:t>(при необходимости), в</w:t>
      </w:r>
      <w:r w:rsidR="00FD2CC4" w:rsidRPr="004D125F">
        <w:rPr>
          <w:rFonts w:ascii="Liberation Serif" w:hAnsi="Liberation Serif" w:cs="Liberation Serif"/>
        </w:rPr>
        <w:t xml:space="preserve"> </w:t>
      </w:r>
      <w:r w:rsidRPr="004D125F">
        <w:rPr>
          <w:rFonts w:ascii="Liberation Serif" w:hAnsi="Liberation Serif" w:cs="Liberation Serif"/>
        </w:rPr>
        <w:t>том числе:</w:t>
      </w:r>
    </w:p>
    <w:p w:rsidR="005B0D08" w:rsidRPr="004D125F" w:rsidRDefault="005B0D08" w:rsidP="003F67AD">
      <w:pPr>
        <w:numPr>
          <w:ilvl w:val="0"/>
          <w:numId w:val="40"/>
        </w:numPr>
        <w:ind w:left="0" w:firstLine="709"/>
        <w:jc w:val="both"/>
        <w:rPr>
          <w:rFonts w:ascii="Liberation Serif" w:hAnsi="Liberation Serif" w:cs="Liberation Serif"/>
        </w:rPr>
      </w:pPr>
      <w:r w:rsidRPr="004D125F">
        <w:rPr>
          <w:rFonts w:ascii="Liberation Serif" w:hAnsi="Liberation Serif" w:cs="Liberation Serif"/>
        </w:rPr>
        <w:t>утвержденный проект межевания территории;</w:t>
      </w:r>
    </w:p>
    <w:p w:rsidR="005B0D08" w:rsidRPr="004D125F" w:rsidRDefault="005B0D08" w:rsidP="003F67AD">
      <w:pPr>
        <w:numPr>
          <w:ilvl w:val="0"/>
          <w:numId w:val="40"/>
        </w:numPr>
        <w:ind w:left="0" w:firstLine="709"/>
        <w:jc w:val="both"/>
        <w:rPr>
          <w:rFonts w:ascii="Liberation Serif" w:hAnsi="Liberation Serif" w:cs="Liberation Serif"/>
        </w:rPr>
      </w:pPr>
      <w:r w:rsidRPr="004D125F">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4D125F" w:rsidRDefault="005B0D08" w:rsidP="003F67AD">
      <w:pPr>
        <w:numPr>
          <w:ilvl w:val="0"/>
          <w:numId w:val="40"/>
        </w:numPr>
        <w:ind w:left="0" w:firstLine="709"/>
        <w:jc w:val="both"/>
        <w:rPr>
          <w:rFonts w:ascii="Liberation Serif" w:hAnsi="Liberation Serif" w:cs="Liberation Serif"/>
        </w:rPr>
      </w:pPr>
      <w:r w:rsidRPr="004D125F">
        <w:rPr>
          <w:rFonts w:ascii="Liberation Serif" w:hAnsi="Liberation Serif" w:cs="Liberation Serif"/>
        </w:rPr>
        <w:t>утвержденный проект планировки территории и прочее.</w:t>
      </w:r>
    </w:p>
    <w:p w:rsidR="00DE6948" w:rsidRPr="004D125F" w:rsidRDefault="00DE6948"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4D125F" w:rsidRDefault="00DE6948" w:rsidP="00720724">
      <w:pPr>
        <w:ind w:firstLine="709"/>
        <w:jc w:val="both"/>
        <w:rPr>
          <w:rFonts w:ascii="Liberation Serif" w:hAnsi="Liberation Serif" w:cs="Liberation Serif"/>
        </w:rPr>
      </w:pPr>
      <w:r w:rsidRPr="004D125F">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4D125F">
        <w:rPr>
          <w:rFonts w:ascii="Liberation Serif" w:hAnsi="Liberation Serif" w:cs="Liberation Serif"/>
        </w:rPr>
        <w:br/>
      </w:r>
      <w:r w:rsidRPr="004D125F">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4D125F">
        <w:rPr>
          <w:rFonts w:ascii="Liberation Serif" w:hAnsi="Liberation Serif" w:cs="Liberation Serif"/>
        </w:rPr>
        <w:br/>
      </w:r>
      <w:r w:rsidRPr="004D125F">
        <w:rPr>
          <w:rFonts w:ascii="Liberation Serif" w:hAnsi="Liberation Serif" w:cs="Liberation Serif"/>
        </w:rPr>
        <w:t>с одновременным его направлением по почте или курьерской доставкой.</w:t>
      </w:r>
    </w:p>
    <w:p w:rsidR="00DE6948" w:rsidRPr="004D125F" w:rsidRDefault="00DE6948" w:rsidP="00720724">
      <w:pPr>
        <w:ind w:firstLine="709"/>
        <w:jc w:val="both"/>
        <w:rPr>
          <w:rFonts w:ascii="Liberation Serif" w:hAnsi="Liberation Serif" w:cs="Liberation Serif"/>
        </w:rPr>
      </w:pPr>
      <w:r w:rsidRPr="004D125F">
        <w:rPr>
          <w:rFonts w:ascii="Liberation Serif" w:hAnsi="Liberation Serif" w:cs="Liberation Serif"/>
        </w:rPr>
        <w:t xml:space="preserve">Межведомственный запрос формируется в соответствии с требованиями </w:t>
      </w:r>
      <w:hyperlink r:id="rId28" w:history="1">
        <w:r w:rsidRPr="004D125F">
          <w:rPr>
            <w:rFonts w:ascii="Liberation Serif" w:hAnsi="Liberation Serif" w:cs="Liberation Serif"/>
          </w:rPr>
          <w:t>статьи 7.2</w:t>
        </w:r>
      </w:hyperlink>
      <w:r w:rsidRPr="004D125F">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4D125F" w:rsidRDefault="00DE6948"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Максимальное время, затраченное на административную процедуру,</w:t>
      </w:r>
      <w:r w:rsidR="004854BC" w:rsidRPr="004D125F">
        <w:rPr>
          <w:rFonts w:ascii="Liberation Serif" w:hAnsi="Liberation Serif" w:cs="Liberation Serif"/>
        </w:rPr>
        <w:t xml:space="preserve"> </w:t>
      </w:r>
      <w:r w:rsidRPr="004D125F">
        <w:rPr>
          <w:rFonts w:ascii="Liberation Serif" w:hAnsi="Liberation Serif" w:cs="Liberation Serif"/>
        </w:rPr>
        <w:t xml:space="preserve">не должно превышать </w:t>
      </w:r>
      <w:r w:rsidR="00491E99" w:rsidRPr="004D125F">
        <w:rPr>
          <w:rFonts w:ascii="Liberation Serif" w:hAnsi="Liberation Serif" w:cs="Liberation Serif"/>
        </w:rPr>
        <w:t>три</w:t>
      </w:r>
      <w:r w:rsidRPr="004D125F">
        <w:rPr>
          <w:rFonts w:ascii="Liberation Serif" w:hAnsi="Liberation Serif" w:cs="Liberation Serif"/>
        </w:rPr>
        <w:t xml:space="preserve"> </w:t>
      </w:r>
      <w:r w:rsidR="00084C50" w:rsidRPr="004D125F">
        <w:rPr>
          <w:rFonts w:ascii="Liberation Serif" w:hAnsi="Liberation Serif" w:cs="Liberation Serif"/>
        </w:rPr>
        <w:t xml:space="preserve">рабочих </w:t>
      </w:r>
      <w:r w:rsidRPr="004D125F">
        <w:rPr>
          <w:rFonts w:ascii="Liberation Serif" w:hAnsi="Liberation Serif" w:cs="Liberation Serif"/>
        </w:rPr>
        <w:t>д</w:t>
      </w:r>
      <w:r w:rsidR="00491E99" w:rsidRPr="004D125F">
        <w:rPr>
          <w:rFonts w:ascii="Liberation Serif" w:hAnsi="Liberation Serif" w:cs="Liberation Serif"/>
        </w:rPr>
        <w:t>ня</w:t>
      </w:r>
      <w:r w:rsidRPr="004D125F">
        <w:rPr>
          <w:rFonts w:ascii="Liberation Serif" w:hAnsi="Liberation Serif" w:cs="Liberation Serif"/>
        </w:rPr>
        <w:t>.</w:t>
      </w:r>
    </w:p>
    <w:p w:rsidR="00DE6948" w:rsidRPr="004D125F" w:rsidRDefault="00DE6948"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Результатом данной административной процедуры является </w:t>
      </w:r>
      <w:r w:rsidR="00BA2E97" w:rsidRPr="004D125F">
        <w:rPr>
          <w:rFonts w:ascii="Liberation Serif" w:hAnsi="Liberation Serif" w:cs="Liberation Serif"/>
        </w:rPr>
        <w:t>направление</w:t>
      </w:r>
      <w:r w:rsidRPr="004D125F">
        <w:rPr>
          <w:rFonts w:ascii="Liberation Serif" w:hAnsi="Liberation Serif" w:cs="Liberation Serif"/>
        </w:rPr>
        <w:t xml:space="preserve"> </w:t>
      </w:r>
      <w:r w:rsidR="00BA2E97" w:rsidRPr="004D125F">
        <w:rPr>
          <w:rFonts w:ascii="Liberation Serif" w:hAnsi="Liberation Serif" w:cs="Liberation Serif"/>
        </w:rPr>
        <w:t xml:space="preserve">органами </w:t>
      </w:r>
      <w:r w:rsidR="00E54C22" w:rsidRPr="004D125F">
        <w:rPr>
          <w:rFonts w:ascii="Liberation Serif" w:hAnsi="Liberation Serif" w:cs="Liberation Serif"/>
        </w:rPr>
        <w:br/>
      </w:r>
      <w:r w:rsidR="00BA2E97" w:rsidRPr="004D125F">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4D125F">
        <w:rPr>
          <w:rFonts w:ascii="Liberation Serif" w:hAnsi="Liberation Serif" w:cs="Liberation Serif"/>
        </w:rPr>
        <w:t xml:space="preserve">, </w:t>
      </w:r>
      <w:r w:rsidRPr="004D125F">
        <w:rPr>
          <w:rFonts w:ascii="Liberation Serif" w:hAnsi="Liberation Serif" w:cs="Liberation Serif"/>
        </w:rPr>
        <w:t>запрошенных сведений в рамках межведомственного взаимодействия.</w:t>
      </w:r>
    </w:p>
    <w:p w:rsidR="00D53C5B" w:rsidRPr="004D125F" w:rsidRDefault="00DE6948"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Способом</w:t>
      </w:r>
      <w:r w:rsidRPr="004D125F">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4D125F">
        <w:rPr>
          <w:rFonts w:ascii="Liberation Serif" w:hAnsi="Liberation Serif" w:cs="Liberation Serif"/>
          <w:bCs/>
        </w:rPr>
        <w:t>в должностные обязанности которого входит предоставление Государственной услуги</w:t>
      </w:r>
      <w:r w:rsidRPr="004D125F">
        <w:rPr>
          <w:rFonts w:ascii="Liberation Serif" w:hAnsi="Liberation Serif" w:cs="Liberation Serif"/>
          <w:bCs/>
        </w:rPr>
        <w:t xml:space="preserve">, </w:t>
      </w:r>
      <w:r w:rsidRPr="004D125F">
        <w:rPr>
          <w:rFonts w:ascii="Liberation Serif" w:hAnsi="Liberation Serif" w:cs="Liberation Serif"/>
        </w:rPr>
        <w:t>запрошенных сведений в рамках межведомственного взаимодействия.</w:t>
      </w:r>
    </w:p>
    <w:p w:rsidR="00A50F1A" w:rsidRPr="004D125F" w:rsidRDefault="00F5252C" w:rsidP="003F67AD">
      <w:pPr>
        <w:pStyle w:val="af2"/>
        <w:numPr>
          <w:ilvl w:val="1"/>
          <w:numId w:val="16"/>
        </w:numPr>
        <w:ind w:left="0" w:firstLine="0"/>
        <w:rPr>
          <w:rFonts w:ascii="Liberation Serif" w:hAnsi="Liberation Serif" w:cs="Liberation Serif"/>
          <w:sz w:val="24"/>
        </w:rPr>
      </w:pPr>
      <w:bookmarkStart w:id="32" w:name="_Toc5728729"/>
      <w:r w:rsidRPr="004D125F">
        <w:rPr>
          <w:rFonts w:ascii="Liberation Serif" w:hAnsi="Liberation Serif" w:cs="Liberation Serif"/>
          <w:sz w:val="24"/>
        </w:rPr>
        <w:t>Рассмотрение заявления и документов, необходимых для</w:t>
      </w:r>
      <w:r w:rsidR="001D5BDC" w:rsidRPr="004D125F">
        <w:rPr>
          <w:rFonts w:ascii="Liberation Serif" w:hAnsi="Liberation Serif" w:cs="Liberation Serif"/>
          <w:sz w:val="24"/>
        </w:rPr>
        <w:t> </w:t>
      </w:r>
      <w:r w:rsidRPr="004D125F">
        <w:rPr>
          <w:rFonts w:ascii="Liberation Serif" w:hAnsi="Liberation Serif" w:cs="Liberation Serif"/>
          <w:sz w:val="24"/>
        </w:rPr>
        <w:t>предоставления Государственной услуги</w:t>
      </w:r>
      <w:r w:rsidR="000150E5" w:rsidRPr="004D125F">
        <w:rPr>
          <w:rFonts w:ascii="Liberation Serif" w:hAnsi="Liberation Serif" w:cs="Liberation Serif"/>
          <w:sz w:val="24"/>
        </w:rPr>
        <w:t>,</w:t>
      </w:r>
      <w:r w:rsidRPr="004D125F">
        <w:rPr>
          <w:rFonts w:ascii="Liberation Serif" w:hAnsi="Liberation Serif" w:cs="Liberation Serif"/>
          <w:sz w:val="24"/>
        </w:rPr>
        <w:t xml:space="preserve"> и принятие решения о</w:t>
      </w:r>
      <w:r w:rsidR="001D5BDC" w:rsidRPr="004D125F">
        <w:rPr>
          <w:rFonts w:ascii="Liberation Serif" w:hAnsi="Liberation Serif" w:cs="Liberation Serif"/>
          <w:sz w:val="24"/>
        </w:rPr>
        <w:t> </w:t>
      </w:r>
      <w:r w:rsidRPr="004D125F">
        <w:rPr>
          <w:rFonts w:ascii="Liberation Serif" w:hAnsi="Liberation Serif" w:cs="Liberation Serif"/>
          <w:sz w:val="24"/>
        </w:rPr>
        <w:t xml:space="preserve">предоставлении либо об отказе </w:t>
      </w:r>
      <w:r w:rsidR="00E54C22" w:rsidRPr="004D125F">
        <w:rPr>
          <w:rFonts w:ascii="Liberation Serif" w:hAnsi="Liberation Serif" w:cs="Liberation Serif"/>
          <w:sz w:val="24"/>
        </w:rPr>
        <w:br/>
      </w:r>
      <w:r w:rsidRPr="004D125F">
        <w:rPr>
          <w:rFonts w:ascii="Liberation Serif" w:hAnsi="Liberation Serif" w:cs="Liberation Serif"/>
          <w:sz w:val="24"/>
        </w:rPr>
        <w:t>в</w:t>
      </w:r>
      <w:r w:rsidR="000150E5" w:rsidRPr="004D125F">
        <w:rPr>
          <w:rFonts w:ascii="Liberation Serif" w:hAnsi="Liberation Serif" w:cs="Liberation Serif"/>
          <w:sz w:val="24"/>
        </w:rPr>
        <w:t xml:space="preserve"> </w:t>
      </w:r>
      <w:r w:rsidRPr="004D125F">
        <w:rPr>
          <w:rFonts w:ascii="Liberation Serif" w:hAnsi="Liberation Serif" w:cs="Liberation Serif"/>
          <w:sz w:val="24"/>
        </w:rPr>
        <w:t>предоставлении Государственной услуги</w:t>
      </w:r>
      <w:bookmarkEnd w:id="32"/>
    </w:p>
    <w:p w:rsidR="00A50F1A" w:rsidRPr="004D125F" w:rsidRDefault="00A50F1A" w:rsidP="004854B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Основанием для начала административной процедуры является поступление </w:t>
      </w:r>
      <w:r w:rsidR="00BA2E97" w:rsidRPr="004D125F">
        <w:rPr>
          <w:rFonts w:ascii="Liberation Serif" w:hAnsi="Liberation Serif" w:cs="Liberation Serif"/>
        </w:rPr>
        <w:t>заявления и документов, необходимых для предоставления Государственной услуги</w:t>
      </w:r>
      <w:r w:rsidR="00B02469" w:rsidRPr="004D125F">
        <w:rPr>
          <w:rFonts w:ascii="Liberation Serif" w:hAnsi="Liberation Serif" w:cs="Liberation Serif"/>
        </w:rPr>
        <w:t>,</w:t>
      </w:r>
      <w:r w:rsidR="00BA2E97" w:rsidRPr="004D125F">
        <w:rPr>
          <w:rFonts w:ascii="Liberation Serif" w:hAnsi="Liberation Serif" w:cs="Liberation Serif"/>
        </w:rPr>
        <w:t xml:space="preserve"> </w:t>
      </w:r>
      <w:r w:rsidR="00E54C22" w:rsidRPr="004D125F">
        <w:rPr>
          <w:rFonts w:ascii="Liberation Serif" w:hAnsi="Liberation Serif" w:cs="Liberation Serif"/>
        </w:rPr>
        <w:br/>
      </w:r>
      <w:r w:rsidR="00BA2E97" w:rsidRPr="004D125F">
        <w:rPr>
          <w:rFonts w:ascii="Liberation Serif" w:hAnsi="Liberation Serif" w:cs="Liberation Serif"/>
        </w:rPr>
        <w:t xml:space="preserve">на рассмотрение </w:t>
      </w:r>
      <w:r w:rsidR="00F5252C" w:rsidRPr="004D125F">
        <w:rPr>
          <w:rFonts w:ascii="Liberation Serif" w:hAnsi="Liberation Serif" w:cs="Liberation Serif"/>
          <w:bCs/>
        </w:rPr>
        <w:t xml:space="preserve">специалистом Министерства, </w:t>
      </w:r>
      <w:r w:rsidR="00BA2E97" w:rsidRPr="004D125F">
        <w:rPr>
          <w:rFonts w:ascii="Liberation Serif" w:hAnsi="Liberation Serif" w:cs="Liberation Serif"/>
          <w:bCs/>
        </w:rPr>
        <w:t>в должностные обязанности которого входит предоставление Государственной услуги</w:t>
      </w:r>
      <w:r w:rsidRPr="004D125F">
        <w:rPr>
          <w:rFonts w:ascii="Liberation Serif" w:hAnsi="Liberation Serif" w:cs="Liberation Serif"/>
        </w:rPr>
        <w:t>.</w:t>
      </w:r>
    </w:p>
    <w:p w:rsidR="009E6A9D" w:rsidRPr="004D125F" w:rsidRDefault="0095596C"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w:t>
      </w:r>
      <w:r w:rsidR="00491E99" w:rsidRPr="004D125F">
        <w:rPr>
          <w:rFonts w:ascii="Liberation Serif" w:hAnsi="Liberation Serif" w:cs="Liberation Serif"/>
          <w:bCs/>
        </w:rPr>
        <w:t>пяти</w:t>
      </w:r>
      <w:r w:rsidRPr="004D125F">
        <w:rPr>
          <w:rFonts w:ascii="Liberation Serif" w:hAnsi="Liberation Serif" w:cs="Liberation Serif"/>
          <w:bCs/>
        </w:rPr>
        <w:t xml:space="preserve"> </w:t>
      </w:r>
      <w:r w:rsidR="00084C50" w:rsidRPr="004D125F">
        <w:rPr>
          <w:rFonts w:ascii="Liberation Serif" w:hAnsi="Liberation Serif" w:cs="Liberation Serif"/>
          <w:bCs/>
        </w:rPr>
        <w:t xml:space="preserve">рабочих </w:t>
      </w:r>
      <w:r w:rsidRPr="004D125F">
        <w:rPr>
          <w:rFonts w:ascii="Liberation Serif" w:hAnsi="Liberation Serif" w:cs="Liberation Serif"/>
          <w:bCs/>
        </w:rPr>
        <w:t>дн</w:t>
      </w:r>
      <w:r w:rsidR="004C0D9C" w:rsidRPr="004D125F">
        <w:rPr>
          <w:rFonts w:ascii="Liberation Serif" w:hAnsi="Liberation Serif" w:cs="Liberation Serif"/>
          <w:bCs/>
        </w:rPr>
        <w:t>ей</w:t>
      </w:r>
      <w:r w:rsidRPr="004D125F">
        <w:rPr>
          <w:rFonts w:ascii="Liberation Serif" w:hAnsi="Liberation Serif" w:cs="Liberation Serif"/>
          <w:bCs/>
        </w:rPr>
        <w:t xml:space="preserve"> </w:t>
      </w:r>
      <w:r w:rsidR="00F5252C" w:rsidRPr="004D125F">
        <w:rPr>
          <w:rFonts w:ascii="Liberation Serif" w:hAnsi="Liberation Serif" w:cs="Liberation Serif"/>
          <w:bCs/>
        </w:rPr>
        <w:t>принимает решение о наличии либо отсутствии оснований для отказа</w:t>
      </w:r>
      <w:r w:rsidRPr="004D125F">
        <w:rPr>
          <w:rFonts w:ascii="Liberation Serif" w:hAnsi="Liberation Serif" w:cs="Liberation Serif"/>
          <w:bCs/>
        </w:rPr>
        <w:t xml:space="preserve"> </w:t>
      </w:r>
      <w:r w:rsidR="00720724" w:rsidRPr="004D125F">
        <w:rPr>
          <w:rFonts w:ascii="Liberation Serif" w:hAnsi="Liberation Serif" w:cs="Liberation Serif"/>
          <w:bCs/>
        </w:rPr>
        <w:br/>
      </w:r>
      <w:r w:rsidR="001D5BDC" w:rsidRPr="004D125F">
        <w:rPr>
          <w:rFonts w:ascii="Liberation Serif" w:hAnsi="Liberation Serif" w:cs="Liberation Serif"/>
          <w:bCs/>
        </w:rPr>
        <w:t xml:space="preserve">в предоставлении Государственной услуги </w:t>
      </w:r>
      <w:r w:rsidRPr="004D125F">
        <w:rPr>
          <w:rFonts w:ascii="Liberation Serif" w:hAnsi="Liberation Serif" w:cs="Liberation Serif"/>
          <w:bCs/>
        </w:rPr>
        <w:t>и</w:t>
      </w:r>
      <w:r w:rsidR="00FD2CC4" w:rsidRPr="004D125F">
        <w:rPr>
          <w:rFonts w:ascii="Liberation Serif" w:hAnsi="Liberation Serif" w:cs="Liberation Serif"/>
          <w:bCs/>
        </w:rPr>
        <w:t> </w:t>
      </w:r>
      <w:r w:rsidR="009E6A9D" w:rsidRPr="004D125F">
        <w:rPr>
          <w:rFonts w:ascii="Liberation Serif" w:hAnsi="Liberation Serif" w:cs="Liberation Serif"/>
          <w:bCs/>
        </w:rPr>
        <w:t xml:space="preserve">осуществляет </w:t>
      </w:r>
      <w:r w:rsidR="00D74E25" w:rsidRPr="004D125F">
        <w:rPr>
          <w:rFonts w:ascii="Liberation Serif" w:hAnsi="Liberation Serif" w:cs="Liberation Serif"/>
          <w:bCs/>
        </w:rPr>
        <w:t>подготовку проекта решения</w:t>
      </w:r>
      <w:r w:rsidR="009E6A9D" w:rsidRPr="004D125F">
        <w:rPr>
          <w:rFonts w:ascii="Liberation Serif" w:hAnsi="Liberation Serif" w:cs="Liberation Serif"/>
          <w:bCs/>
        </w:rPr>
        <w:t>:</w:t>
      </w:r>
    </w:p>
    <w:p w:rsidR="00296477" w:rsidRPr="004D125F" w:rsidRDefault="00296477" w:rsidP="003F67AD">
      <w:pPr>
        <w:numPr>
          <w:ilvl w:val="0"/>
          <w:numId w:val="41"/>
        </w:numPr>
        <w:ind w:left="0" w:firstLine="709"/>
        <w:jc w:val="both"/>
        <w:rPr>
          <w:rFonts w:ascii="Liberation Serif" w:hAnsi="Liberation Serif" w:cs="Liberation Serif"/>
        </w:rPr>
      </w:pPr>
      <w:r w:rsidRPr="004D125F">
        <w:rPr>
          <w:rFonts w:ascii="Liberation Serif" w:hAnsi="Liberation Serif" w:cs="Liberation Serif"/>
        </w:rPr>
        <w:t xml:space="preserve">о </w:t>
      </w:r>
      <w:r w:rsidR="00C15F7E" w:rsidRPr="004D125F">
        <w:rPr>
          <w:rFonts w:ascii="Liberation Serif" w:hAnsi="Liberation Serif" w:cs="Liberation Serif"/>
        </w:rPr>
        <w:t>предоставлении земельного участка в постоянное бессрочное пользование</w:t>
      </w:r>
      <w:r w:rsidRPr="004D125F">
        <w:rPr>
          <w:rFonts w:ascii="Liberation Serif" w:hAnsi="Liberation Serif" w:cs="Liberation Serif"/>
        </w:rPr>
        <w:t>;</w:t>
      </w:r>
    </w:p>
    <w:p w:rsidR="00296477" w:rsidRPr="004D125F" w:rsidRDefault="00296477" w:rsidP="003F67AD">
      <w:pPr>
        <w:numPr>
          <w:ilvl w:val="0"/>
          <w:numId w:val="41"/>
        </w:numPr>
        <w:ind w:left="0" w:firstLine="709"/>
        <w:jc w:val="both"/>
        <w:rPr>
          <w:rFonts w:ascii="Liberation Serif" w:hAnsi="Liberation Serif" w:cs="Liberation Serif"/>
        </w:rPr>
      </w:pPr>
      <w:r w:rsidRPr="004D125F">
        <w:rPr>
          <w:rFonts w:ascii="Liberation Serif" w:hAnsi="Liberation Serif" w:cs="Liberation Serif"/>
          <w:bCs/>
        </w:rPr>
        <w:t xml:space="preserve">об отказе в предоставлении государственной услуги по основаниям, указанным </w:t>
      </w:r>
      <w:r w:rsidRPr="004D125F">
        <w:rPr>
          <w:rFonts w:ascii="Liberation Serif" w:hAnsi="Liberation Serif" w:cs="Liberation Serif"/>
          <w:bCs/>
        </w:rPr>
        <w:br/>
        <w:t>в пункте 34 Регламента</w:t>
      </w:r>
      <w:r w:rsidRPr="004D125F">
        <w:rPr>
          <w:rFonts w:ascii="Liberation Serif" w:hAnsi="Liberation Serif" w:cs="Liberation Serif"/>
        </w:rPr>
        <w:t>.</w:t>
      </w:r>
    </w:p>
    <w:p w:rsidR="001735F4" w:rsidRPr="004D125F" w:rsidRDefault="001735F4"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Специалист Министерства, </w:t>
      </w:r>
      <w:r w:rsidR="00BA2E97" w:rsidRPr="004D125F">
        <w:rPr>
          <w:rFonts w:ascii="Liberation Serif" w:hAnsi="Liberation Serif" w:cs="Liberation Serif"/>
          <w:bCs/>
        </w:rPr>
        <w:t>в должностные обязанности которого входит предоставление Государственной услуги</w:t>
      </w:r>
      <w:r w:rsidRPr="004D125F">
        <w:rPr>
          <w:rFonts w:ascii="Liberation Serif" w:hAnsi="Liberation Serif" w:cs="Liberation Serif"/>
          <w:bCs/>
        </w:rPr>
        <w:t>,</w:t>
      </w:r>
      <w:r w:rsidR="00CB02E6" w:rsidRPr="004D125F">
        <w:rPr>
          <w:rFonts w:ascii="Liberation Serif" w:hAnsi="Liberation Serif" w:cs="Liberation Serif"/>
          <w:bCs/>
        </w:rPr>
        <w:t xml:space="preserve"> в течение </w:t>
      </w:r>
      <w:r w:rsidR="00491E99" w:rsidRPr="004D125F">
        <w:rPr>
          <w:rFonts w:ascii="Liberation Serif" w:hAnsi="Liberation Serif" w:cs="Liberation Serif"/>
          <w:bCs/>
        </w:rPr>
        <w:t>пяти</w:t>
      </w:r>
      <w:r w:rsidR="00CB02E6" w:rsidRPr="004D125F">
        <w:rPr>
          <w:rFonts w:ascii="Liberation Serif" w:hAnsi="Liberation Serif" w:cs="Liberation Serif"/>
          <w:bCs/>
        </w:rPr>
        <w:t xml:space="preserve"> рабочих дней </w:t>
      </w:r>
      <w:r w:rsidR="00F5252C" w:rsidRPr="004D125F">
        <w:rPr>
          <w:rFonts w:ascii="Liberation Serif" w:hAnsi="Liberation Serif" w:cs="Liberation Serif"/>
          <w:bCs/>
        </w:rPr>
        <w:t xml:space="preserve">обеспечивает подписание </w:t>
      </w:r>
      <w:r w:rsidR="00170A85" w:rsidRPr="004D125F">
        <w:rPr>
          <w:rFonts w:ascii="Liberation Serif" w:hAnsi="Liberation Serif" w:cs="Liberation Serif"/>
          <w:bCs/>
        </w:rPr>
        <w:t xml:space="preserve">и регистрацию </w:t>
      </w:r>
      <w:r w:rsidR="00F5252C" w:rsidRPr="004D125F">
        <w:rPr>
          <w:rFonts w:ascii="Liberation Serif" w:hAnsi="Liberation Serif" w:cs="Liberation Serif"/>
          <w:bCs/>
        </w:rPr>
        <w:t xml:space="preserve">указанного </w:t>
      </w:r>
      <w:r w:rsidR="00CD0952" w:rsidRPr="004D125F">
        <w:rPr>
          <w:rFonts w:ascii="Liberation Serif" w:hAnsi="Liberation Serif" w:cs="Liberation Serif"/>
          <w:bCs/>
        </w:rPr>
        <w:t>проекта решения</w:t>
      </w:r>
      <w:r w:rsidRPr="004D125F">
        <w:rPr>
          <w:rFonts w:ascii="Liberation Serif" w:hAnsi="Liberation Serif" w:cs="Liberation Serif"/>
          <w:bCs/>
        </w:rPr>
        <w:t xml:space="preserve"> должностн</w:t>
      </w:r>
      <w:r w:rsidR="00F5252C" w:rsidRPr="004D125F">
        <w:rPr>
          <w:rFonts w:ascii="Liberation Serif" w:hAnsi="Liberation Serif" w:cs="Liberation Serif"/>
          <w:bCs/>
        </w:rPr>
        <w:t>ым</w:t>
      </w:r>
      <w:r w:rsidRPr="004D125F">
        <w:rPr>
          <w:rFonts w:ascii="Liberation Serif" w:hAnsi="Liberation Serif" w:cs="Liberation Serif"/>
          <w:bCs/>
        </w:rPr>
        <w:t xml:space="preserve"> лиц</w:t>
      </w:r>
      <w:r w:rsidR="00F5252C" w:rsidRPr="004D125F">
        <w:rPr>
          <w:rFonts w:ascii="Liberation Serif" w:hAnsi="Liberation Serif" w:cs="Liberation Serif"/>
          <w:bCs/>
        </w:rPr>
        <w:t>ом</w:t>
      </w:r>
      <w:r w:rsidRPr="004D125F">
        <w:rPr>
          <w:rFonts w:ascii="Liberation Serif" w:hAnsi="Liberation Serif" w:cs="Liberation Serif"/>
          <w:bCs/>
        </w:rPr>
        <w:t xml:space="preserve"> Министерства, </w:t>
      </w:r>
      <w:r w:rsidRPr="004D125F">
        <w:rPr>
          <w:rFonts w:ascii="Liberation Serif" w:hAnsi="Liberation Serif" w:cs="Liberation Serif"/>
          <w:bCs/>
        </w:rPr>
        <w:lastRenderedPageBreak/>
        <w:t>уполномоченн</w:t>
      </w:r>
      <w:r w:rsidR="00F5252C" w:rsidRPr="004D125F">
        <w:rPr>
          <w:rFonts w:ascii="Liberation Serif" w:hAnsi="Liberation Serif" w:cs="Liberation Serif"/>
          <w:bCs/>
        </w:rPr>
        <w:t>ым</w:t>
      </w:r>
      <w:r w:rsidRPr="004D125F">
        <w:rPr>
          <w:rFonts w:ascii="Liberation Serif" w:hAnsi="Liberation Serif" w:cs="Liberation Serif"/>
          <w:bCs/>
        </w:rPr>
        <w:t xml:space="preserve"> на</w:t>
      </w:r>
      <w:r w:rsidR="001E4EFC" w:rsidRPr="004D125F">
        <w:rPr>
          <w:rFonts w:ascii="Liberation Serif" w:hAnsi="Liberation Serif" w:cs="Liberation Serif"/>
          <w:bCs/>
        </w:rPr>
        <w:t xml:space="preserve"> подписание результатов предоставления Государственной услуги</w:t>
      </w:r>
      <w:r w:rsidR="001A5EB3" w:rsidRPr="004D125F">
        <w:rPr>
          <w:rFonts w:ascii="Liberation Serif" w:hAnsi="Liberation Serif" w:cs="Liberation Serif"/>
          <w:bCs/>
        </w:rPr>
        <w:t>,</w:t>
      </w:r>
      <w:r w:rsidR="00F55CAA" w:rsidRPr="004D125F">
        <w:rPr>
          <w:rFonts w:ascii="Liberation Serif" w:hAnsi="Liberation Serif" w:cs="Liberation Serif"/>
          <w:bCs/>
        </w:rPr>
        <w:t xml:space="preserve"> </w:t>
      </w:r>
      <w:r w:rsidR="00E54C22" w:rsidRPr="004D125F">
        <w:rPr>
          <w:rFonts w:ascii="Liberation Serif" w:hAnsi="Liberation Serif" w:cs="Liberation Serif"/>
          <w:bCs/>
        </w:rPr>
        <w:br/>
      </w:r>
      <w:r w:rsidR="00F55CAA" w:rsidRPr="004D125F">
        <w:rPr>
          <w:rFonts w:ascii="Liberation Serif" w:hAnsi="Liberation Serif" w:cs="Liberation Serif"/>
          <w:bCs/>
        </w:rPr>
        <w:t xml:space="preserve">с указанием соответствующих сведений в </w:t>
      </w:r>
      <w:r w:rsidR="00AD39C1" w:rsidRPr="004D125F">
        <w:rPr>
          <w:rFonts w:ascii="Liberation Serif" w:hAnsi="Liberation Serif" w:cs="Liberation Serif"/>
          <w:bCs/>
        </w:rPr>
        <w:t>ГИС </w:t>
      </w:r>
      <w:proofErr w:type="spellStart"/>
      <w:r w:rsidR="00AD39C1" w:rsidRPr="004D125F">
        <w:rPr>
          <w:rFonts w:ascii="Liberation Serif" w:hAnsi="Liberation Serif" w:cs="Liberation Serif"/>
          <w:bCs/>
        </w:rPr>
        <w:t>ГрадИнфо</w:t>
      </w:r>
      <w:proofErr w:type="spellEnd"/>
      <w:r w:rsidRPr="004D125F">
        <w:rPr>
          <w:rFonts w:ascii="Liberation Serif" w:hAnsi="Liberation Serif" w:cs="Liberation Serif"/>
          <w:bCs/>
        </w:rPr>
        <w:t>.</w:t>
      </w:r>
    </w:p>
    <w:p w:rsidR="00A50F1A" w:rsidRPr="004D125F" w:rsidRDefault="00A50F1A"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Максимальное время, затраченное на административную процедуру,</w:t>
      </w:r>
      <w:r w:rsidR="00E54C22" w:rsidRPr="004D125F">
        <w:rPr>
          <w:rFonts w:ascii="Liberation Serif" w:hAnsi="Liberation Serif" w:cs="Liberation Serif"/>
          <w:bCs/>
        </w:rPr>
        <w:t xml:space="preserve"> </w:t>
      </w:r>
      <w:r w:rsidRPr="004D125F">
        <w:rPr>
          <w:rFonts w:ascii="Liberation Serif" w:hAnsi="Liberation Serif" w:cs="Liberation Serif"/>
          <w:bCs/>
        </w:rPr>
        <w:t xml:space="preserve">не должно превышать </w:t>
      </w:r>
      <w:r w:rsidR="00491E99" w:rsidRPr="004D125F">
        <w:rPr>
          <w:rFonts w:ascii="Liberation Serif" w:hAnsi="Liberation Serif" w:cs="Liberation Serif"/>
          <w:bCs/>
        </w:rPr>
        <w:t>десяти</w:t>
      </w:r>
      <w:r w:rsidR="00084C50" w:rsidRPr="004D125F">
        <w:rPr>
          <w:rFonts w:ascii="Liberation Serif" w:hAnsi="Liberation Serif" w:cs="Liberation Serif"/>
          <w:bCs/>
        </w:rPr>
        <w:t xml:space="preserve"> рабочих</w:t>
      </w:r>
      <w:r w:rsidR="001735F4" w:rsidRPr="004D125F">
        <w:rPr>
          <w:rFonts w:ascii="Liberation Serif" w:hAnsi="Liberation Serif" w:cs="Liberation Serif"/>
          <w:bCs/>
        </w:rPr>
        <w:t xml:space="preserve"> </w:t>
      </w:r>
      <w:r w:rsidR="004C0D9C" w:rsidRPr="004D125F">
        <w:rPr>
          <w:rFonts w:ascii="Liberation Serif" w:hAnsi="Liberation Serif" w:cs="Liberation Serif"/>
          <w:bCs/>
        </w:rPr>
        <w:t>дней</w:t>
      </w:r>
      <w:r w:rsidRPr="004D125F">
        <w:rPr>
          <w:rFonts w:ascii="Liberation Serif" w:hAnsi="Liberation Serif" w:cs="Liberation Serif"/>
          <w:bCs/>
        </w:rPr>
        <w:t>.</w:t>
      </w:r>
    </w:p>
    <w:p w:rsidR="001735F4" w:rsidRPr="004D125F" w:rsidRDefault="001735F4" w:rsidP="00B14C2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Результатом выполнения административной процедуры является </w:t>
      </w:r>
      <w:r w:rsidR="00CD0952" w:rsidRPr="004D125F">
        <w:rPr>
          <w:rFonts w:ascii="Liberation Serif" w:hAnsi="Liberation Serif" w:cs="Liberation Serif"/>
          <w:bCs/>
        </w:rPr>
        <w:t xml:space="preserve">принятие решения </w:t>
      </w:r>
      <w:r w:rsidR="00E54C22" w:rsidRPr="004D125F">
        <w:rPr>
          <w:rFonts w:ascii="Liberation Serif" w:hAnsi="Liberation Serif" w:cs="Liberation Serif"/>
          <w:bCs/>
        </w:rPr>
        <w:br/>
      </w:r>
      <w:r w:rsidR="00CD0952" w:rsidRPr="004D125F">
        <w:rPr>
          <w:rFonts w:ascii="Liberation Serif" w:hAnsi="Liberation Serif" w:cs="Liberation Serif"/>
          <w:bCs/>
        </w:rPr>
        <w:t xml:space="preserve">о предоставлении либо </w:t>
      </w:r>
      <w:r w:rsidR="00170A85" w:rsidRPr="004D125F">
        <w:rPr>
          <w:rFonts w:ascii="Liberation Serif" w:hAnsi="Liberation Serif" w:cs="Liberation Serif"/>
          <w:bCs/>
        </w:rPr>
        <w:t>об отказе в</w:t>
      </w:r>
      <w:r w:rsidR="00CD0952" w:rsidRPr="004D125F">
        <w:rPr>
          <w:rFonts w:ascii="Liberation Serif" w:hAnsi="Liberation Serif" w:cs="Liberation Serif"/>
          <w:bCs/>
        </w:rPr>
        <w:t xml:space="preserve"> предоставлени</w:t>
      </w:r>
      <w:r w:rsidR="00170A85" w:rsidRPr="004D125F">
        <w:rPr>
          <w:rFonts w:ascii="Liberation Serif" w:hAnsi="Liberation Serif" w:cs="Liberation Serif"/>
          <w:bCs/>
        </w:rPr>
        <w:t>и</w:t>
      </w:r>
      <w:r w:rsidR="00CD0952" w:rsidRPr="004D125F">
        <w:rPr>
          <w:rFonts w:ascii="Liberation Serif" w:hAnsi="Liberation Serif" w:cs="Liberation Serif"/>
          <w:bCs/>
        </w:rPr>
        <w:t xml:space="preserve"> Государственной услуги</w:t>
      </w:r>
      <w:r w:rsidRPr="004D125F">
        <w:rPr>
          <w:rFonts w:ascii="Liberation Serif" w:hAnsi="Liberation Serif" w:cs="Liberation Serif"/>
          <w:bCs/>
        </w:rPr>
        <w:t>.</w:t>
      </w:r>
    </w:p>
    <w:p w:rsidR="001735F4" w:rsidRPr="004D125F" w:rsidRDefault="00D53C5B"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4D125F">
        <w:rPr>
          <w:rFonts w:ascii="Liberation Serif" w:hAnsi="Liberation Serif" w:cs="Liberation Serif"/>
          <w:bCs/>
        </w:rPr>
        <w:t xml:space="preserve">подписание </w:t>
      </w:r>
      <w:r w:rsidR="001E4EFC" w:rsidRPr="004D125F">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4D125F">
        <w:rPr>
          <w:rFonts w:ascii="Liberation Serif" w:hAnsi="Liberation Serif" w:cs="Liberation Serif"/>
          <w:bCs/>
        </w:rPr>
        <w:t xml:space="preserve">, решения о предоставлении либо об отказе </w:t>
      </w:r>
      <w:r w:rsidR="00E54C22" w:rsidRPr="004D125F">
        <w:rPr>
          <w:rFonts w:ascii="Liberation Serif" w:hAnsi="Liberation Serif" w:cs="Liberation Serif"/>
          <w:bCs/>
        </w:rPr>
        <w:br/>
      </w:r>
      <w:r w:rsidR="00CD0952" w:rsidRPr="004D125F">
        <w:rPr>
          <w:rFonts w:ascii="Liberation Serif" w:hAnsi="Liberation Serif" w:cs="Liberation Serif"/>
          <w:bCs/>
        </w:rPr>
        <w:t>в предоставлении Государственной услуги.</w:t>
      </w:r>
    </w:p>
    <w:p w:rsidR="00034FAC" w:rsidRPr="004D125F" w:rsidRDefault="00A11C6E" w:rsidP="003F67AD">
      <w:pPr>
        <w:pStyle w:val="af2"/>
        <w:numPr>
          <w:ilvl w:val="1"/>
          <w:numId w:val="16"/>
        </w:numPr>
        <w:ind w:left="0" w:firstLine="0"/>
        <w:rPr>
          <w:rFonts w:ascii="Liberation Serif" w:hAnsi="Liberation Serif" w:cs="Liberation Serif"/>
          <w:bCs/>
          <w:sz w:val="24"/>
        </w:rPr>
      </w:pPr>
      <w:bookmarkStart w:id="33" w:name="_Toc5728730"/>
      <w:r w:rsidRPr="004D125F">
        <w:rPr>
          <w:rFonts w:ascii="Liberation Serif" w:hAnsi="Liberation Serif" w:cs="Liberation Serif"/>
          <w:bCs/>
          <w:sz w:val="24"/>
        </w:rPr>
        <w:t>Направление</w:t>
      </w:r>
      <w:r w:rsidR="00CD0952" w:rsidRPr="004D125F">
        <w:rPr>
          <w:rFonts w:ascii="Liberation Serif" w:hAnsi="Liberation Serif" w:cs="Liberation Serif"/>
          <w:bCs/>
          <w:sz w:val="24"/>
        </w:rPr>
        <w:t xml:space="preserve"> заявителю результата предоставления Государственной услуги</w:t>
      </w:r>
      <w:bookmarkEnd w:id="33"/>
    </w:p>
    <w:p w:rsidR="00E01438" w:rsidRPr="004D125F" w:rsidRDefault="00E01438" w:rsidP="005A3239">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4D125F">
        <w:rPr>
          <w:rFonts w:ascii="Liberation Serif" w:hAnsi="Liberation Serif" w:cs="Liberation Serif"/>
        </w:rPr>
        <w:br/>
      </w:r>
      <w:r w:rsidR="001E4EFC" w:rsidRPr="004D125F">
        <w:rPr>
          <w:rFonts w:ascii="Liberation Serif" w:hAnsi="Liberation Serif" w:cs="Liberation Serif"/>
          <w:bCs/>
        </w:rPr>
        <w:t>о предоставлении либо об отказе в предоставлении Государственной услуги</w:t>
      </w:r>
      <w:r w:rsidRPr="004D125F">
        <w:rPr>
          <w:rFonts w:ascii="Liberation Serif" w:hAnsi="Liberation Serif" w:cs="Liberation Serif"/>
        </w:rPr>
        <w:t xml:space="preserve">, подписанное </w:t>
      </w:r>
      <w:r w:rsidR="001E4EFC" w:rsidRPr="004D125F">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4D125F">
        <w:rPr>
          <w:rFonts w:ascii="Liberation Serif" w:hAnsi="Liberation Serif" w:cs="Liberation Serif"/>
        </w:rPr>
        <w:t>.</w:t>
      </w:r>
    </w:p>
    <w:p w:rsidR="00F85FAB" w:rsidRPr="004D125F" w:rsidRDefault="00720724" w:rsidP="00B14C2B">
      <w:pPr>
        <w:numPr>
          <w:ilvl w:val="2"/>
          <w:numId w:val="2"/>
        </w:numPr>
        <w:ind w:left="0" w:firstLine="709"/>
        <w:jc w:val="both"/>
        <w:rPr>
          <w:rFonts w:ascii="Liberation Serif" w:hAnsi="Liberation Serif" w:cs="Liberation Serif"/>
        </w:rPr>
      </w:pPr>
      <w:r w:rsidRPr="004D125F">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4D125F" w:rsidRDefault="00C15F7E" w:rsidP="003F67AD">
      <w:pPr>
        <w:numPr>
          <w:ilvl w:val="0"/>
          <w:numId w:val="37"/>
        </w:numPr>
        <w:ind w:left="0" w:firstLine="709"/>
        <w:jc w:val="both"/>
        <w:rPr>
          <w:rFonts w:ascii="Liberation Serif" w:hAnsi="Liberation Serif" w:cs="Liberation Serif"/>
          <w:bCs/>
        </w:rPr>
      </w:pPr>
      <w:r w:rsidRPr="004D125F">
        <w:rPr>
          <w:rFonts w:ascii="Liberation Serif" w:hAnsi="Liberation Serif" w:cs="Liberation Serif"/>
          <w:bCs/>
        </w:rPr>
        <w:t>Решения о предоставлении земельного участка в постоянное бессрочное пользование</w:t>
      </w:r>
      <w:r w:rsidR="00544549" w:rsidRPr="004D125F">
        <w:rPr>
          <w:rFonts w:ascii="Liberation Serif" w:hAnsi="Liberation Serif" w:cs="Liberation Serif"/>
          <w:bCs/>
        </w:rPr>
        <w:t xml:space="preserve"> выдается специалистом Министерства, в должностные обязанности которого входит прием </w:t>
      </w:r>
      <w:r w:rsidRPr="004D125F">
        <w:rPr>
          <w:rFonts w:ascii="Liberation Serif" w:hAnsi="Liberation Serif" w:cs="Liberation Serif"/>
          <w:bCs/>
        </w:rPr>
        <w:br/>
      </w:r>
      <w:r w:rsidR="00544549" w:rsidRPr="004D125F">
        <w:rPr>
          <w:rFonts w:ascii="Liberation Serif" w:hAnsi="Liberation Serif" w:cs="Liberation Serif"/>
          <w:bCs/>
        </w:rPr>
        <w:t xml:space="preserve">и регистрация заявлений о предоставлении государственных услуг, с отметкой о получении </w:t>
      </w:r>
      <w:r w:rsidRPr="004D125F">
        <w:rPr>
          <w:rFonts w:ascii="Liberation Serif" w:hAnsi="Liberation Serif" w:cs="Liberation Serif"/>
          <w:bCs/>
        </w:rPr>
        <w:br/>
      </w:r>
      <w:r w:rsidR="00544549" w:rsidRPr="004D125F">
        <w:rPr>
          <w:rFonts w:ascii="Liberation Serif" w:hAnsi="Liberation Serif" w:cs="Liberation Serif"/>
          <w:bCs/>
        </w:rPr>
        <w:t>и подписью заявителя.</w:t>
      </w:r>
    </w:p>
    <w:p w:rsidR="00544549" w:rsidRPr="004D125F" w:rsidRDefault="00491E99" w:rsidP="00544549">
      <w:pPr>
        <w:ind w:firstLine="709"/>
        <w:jc w:val="both"/>
        <w:rPr>
          <w:rFonts w:ascii="Liberation Serif" w:hAnsi="Liberation Serif" w:cs="Liberation Serif"/>
          <w:bCs/>
        </w:rPr>
      </w:pPr>
      <w:r w:rsidRPr="004D125F">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544549" w:rsidRPr="004D125F" w:rsidRDefault="00544549" w:rsidP="00544549">
      <w:pPr>
        <w:ind w:firstLine="709"/>
        <w:jc w:val="both"/>
        <w:rPr>
          <w:rFonts w:ascii="Liberation Serif" w:hAnsi="Liberation Serif" w:cs="Liberation Serif"/>
          <w:bCs/>
        </w:rPr>
      </w:pPr>
      <w:r w:rsidRPr="004D125F">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4D125F">
        <w:rPr>
          <w:rFonts w:ascii="Liberation Serif" w:hAnsi="Liberation Serif" w:cs="Liberation Serif"/>
          <w:bCs/>
        </w:rPr>
        <w:br/>
        <w:t xml:space="preserve">в </w:t>
      </w:r>
      <w:r w:rsidRPr="004D125F">
        <w:rPr>
          <w:rFonts w:ascii="Liberation Serif" w:hAnsi="Liberation Serif" w:cs="Liberation Serif"/>
          <w:bCs/>
        </w:rPr>
        <w:t xml:space="preserve">срок не позднее </w:t>
      </w:r>
      <w:r w:rsidR="005C4529" w:rsidRPr="004D125F">
        <w:rPr>
          <w:rFonts w:ascii="Liberation Serif" w:hAnsi="Liberation Serif" w:cs="Liberation Serif"/>
          <w:bCs/>
        </w:rPr>
        <w:t>одного месяца</w:t>
      </w:r>
      <w:r w:rsidRPr="004D125F">
        <w:rPr>
          <w:rFonts w:ascii="Liberation Serif" w:hAnsi="Liberation Serif" w:cs="Liberation Serif"/>
          <w:bCs/>
        </w:rPr>
        <w:t xml:space="preserve"> с момента регистрации соответствующего заявления </w:t>
      </w:r>
      <w:r w:rsidRPr="004D125F">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4D125F" w:rsidRDefault="00F81CDA" w:rsidP="00544549">
      <w:pPr>
        <w:ind w:firstLine="709"/>
        <w:jc w:val="both"/>
        <w:rPr>
          <w:rFonts w:ascii="Liberation Serif" w:hAnsi="Liberation Serif" w:cs="Liberation Serif"/>
          <w:bCs/>
        </w:rPr>
      </w:pPr>
      <w:r w:rsidRPr="004D125F">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91368F" w:rsidRPr="004D125F">
        <w:rPr>
          <w:rFonts w:ascii="Liberation Serif" w:hAnsi="Liberation Serif" w:cs="Liberation Serif"/>
          <w:bCs/>
        </w:rPr>
        <w:t>,</w:t>
      </w:r>
      <w:r w:rsidRPr="004D125F">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544549" w:rsidRPr="004D125F" w:rsidRDefault="005C4529" w:rsidP="003F67AD">
      <w:pPr>
        <w:numPr>
          <w:ilvl w:val="0"/>
          <w:numId w:val="37"/>
        </w:numPr>
        <w:ind w:left="0" w:firstLine="709"/>
        <w:jc w:val="both"/>
        <w:rPr>
          <w:rFonts w:ascii="Liberation Serif" w:hAnsi="Liberation Serif" w:cs="Liberation Serif"/>
          <w:bCs/>
        </w:rPr>
      </w:pPr>
      <w:r w:rsidRPr="004D125F">
        <w:rPr>
          <w:rFonts w:ascii="Liberation Serif" w:hAnsi="Liberation Serif" w:cs="Liberation Serif"/>
          <w:bCs/>
        </w:rPr>
        <w:t>О</w:t>
      </w:r>
      <w:r w:rsidR="00544549" w:rsidRPr="004D125F">
        <w:rPr>
          <w:rFonts w:ascii="Liberation Serif" w:hAnsi="Liberation Serif" w:cs="Liberation Serif"/>
          <w:bCs/>
        </w:rPr>
        <w:t xml:space="preserve">тказ в </w:t>
      </w:r>
      <w:r w:rsidRPr="004D125F">
        <w:rPr>
          <w:rFonts w:ascii="Liberation Serif" w:hAnsi="Liberation Serif" w:cs="Liberation Serif"/>
          <w:bCs/>
        </w:rPr>
        <w:t>предоставлении Государственной услуги</w:t>
      </w:r>
      <w:r w:rsidR="00544549" w:rsidRPr="004D125F">
        <w:rPr>
          <w:rFonts w:ascii="Liberation Serif" w:hAnsi="Liberation Serif" w:cs="Liberation Serif"/>
          <w:bCs/>
        </w:rPr>
        <w:t xml:space="preserve"> направля</w:t>
      </w:r>
      <w:r w:rsidRPr="004D125F">
        <w:rPr>
          <w:rFonts w:ascii="Liberation Serif" w:hAnsi="Liberation Serif" w:cs="Liberation Serif"/>
          <w:bCs/>
        </w:rPr>
        <w:t>е</w:t>
      </w:r>
      <w:r w:rsidR="00544549" w:rsidRPr="004D125F">
        <w:rPr>
          <w:rFonts w:ascii="Liberation Serif" w:hAnsi="Liberation Serif" w:cs="Liberation Serif"/>
          <w:bCs/>
        </w:rPr>
        <w:t xml:space="preserve">тся Заявителю почтовым отправлением, по адресу, указанному в заявлении, в </w:t>
      </w:r>
      <w:r w:rsidR="00F81CDA" w:rsidRPr="004D125F">
        <w:rPr>
          <w:rFonts w:ascii="Liberation Serif" w:hAnsi="Liberation Serif" w:cs="Liberation Serif"/>
          <w:bCs/>
        </w:rPr>
        <w:t>месячный срок</w:t>
      </w:r>
      <w:r w:rsidR="00544549" w:rsidRPr="004D125F">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4D125F" w:rsidRDefault="00F81CDA" w:rsidP="00F81CDA">
      <w:pPr>
        <w:ind w:firstLine="709"/>
        <w:jc w:val="both"/>
        <w:rPr>
          <w:rFonts w:ascii="Liberation Serif" w:hAnsi="Liberation Serif" w:cs="Liberation Serif"/>
          <w:bCs/>
        </w:rPr>
      </w:pPr>
      <w:r w:rsidRPr="004D125F">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4D125F">
        <w:rPr>
          <w:rFonts w:ascii="Liberation Serif" w:hAnsi="Liberation Serif" w:cs="Liberation Serif"/>
          <w:bCs/>
        </w:rPr>
        <w:br/>
        <w:t>по адресу электронной почты</w:t>
      </w:r>
      <w:r w:rsidR="0091368F" w:rsidRPr="004D125F">
        <w:rPr>
          <w:rFonts w:ascii="Liberation Serif" w:hAnsi="Liberation Serif" w:cs="Liberation Serif"/>
          <w:bCs/>
        </w:rPr>
        <w:t>,</w:t>
      </w:r>
      <w:r w:rsidRPr="004D125F">
        <w:rPr>
          <w:rFonts w:ascii="Liberation Serif" w:hAnsi="Liberation Serif" w:cs="Liberation Serif"/>
          <w:bCs/>
        </w:rPr>
        <w:t xml:space="preserve"> указанному в заявлении.</w:t>
      </w:r>
    </w:p>
    <w:p w:rsidR="007A793D" w:rsidRPr="004D125F" w:rsidRDefault="00544549" w:rsidP="00544549">
      <w:pPr>
        <w:ind w:firstLine="709"/>
        <w:jc w:val="both"/>
        <w:rPr>
          <w:rFonts w:ascii="Liberation Serif" w:hAnsi="Liberation Serif" w:cs="Liberation Serif"/>
          <w:bCs/>
        </w:rPr>
      </w:pPr>
      <w:r w:rsidRPr="004D125F">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4D125F">
        <w:rPr>
          <w:rFonts w:ascii="Liberation Serif" w:hAnsi="Liberation Serif" w:cs="Liberation Serif"/>
          <w:bCs/>
        </w:rPr>
        <w:t xml:space="preserve"> </w:t>
      </w:r>
      <w:r w:rsidRPr="004D125F">
        <w:rPr>
          <w:rFonts w:ascii="Liberation Serif" w:hAnsi="Liberation Serif" w:cs="Liberation Serif"/>
          <w:bCs/>
        </w:rPr>
        <w:t>получении и соответствующей подписью заявителя.</w:t>
      </w:r>
    </w:p>
    <w:p w:rsidR="00F81CDA" w:rsidRPr="004D125F" w:rsidRDefault="00F81CDA" w:rsidP="00F81CDA">
      <w:pPr>
        <w:ind w:firstLine="709"/>
        <w:jc w:val="both"/>
        <w:rPr>
          <w:rFonts w:ascii="Liberation Serif" w:hAnsi="Liberation Serif" w:cs="Liberation Serif"/>
          <w:bCs/>
        </w:rPr>
      </w:pPr>
      <w:r w:rsidRPr="004D125F">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5E6A89" w:rsidRPr="004D125F">
        <w:rPr>
          <w:rFonts w:ascii="Liberation Serif" w:hAnsi="Liberation Serif" w:cs="Liberation Serif"/>
          <w:bCs/>
        </w:rPr>
        <w:t>,</w:t>
      </w:r>
      <w:r w:rsidRPr="004D125F">
        <w:rPr>
          <w:rFonts w:ascii="Liberation Serif" w:hAnsi="Liberation Serif" w:cs="Liberation Serif"/>
          <w:bCs/>
        </w:rPr>
        <w:t xml:space="preserve"> и (или) путем направления </w:t>
      </w:r>
      <w:r w:rsidR="004502CC" w:rsidRPr="004D125F">
        <w:rPr>
          <w:rFonts w:ascii="Liberation Serif" w:hAnsi="Liberation Serif" w:cs="Liberation Serif"/>
          <w:bCs/>
        </w:rPr>
        <w:t>соответствующей информации в адрес заявителя по электронной почте</w:t>
      </w:r>
      <w:r w:rsidRPr="004D125F">
        <w:rPr>
          <w:rFonts w:ascii="Liberation Serif" w:hAnsi="Liberation Serif" w:cs="Liberation Serif"/>
          <w:bCs/>
        </w:rPr>
        <w:t>.</w:t>
      </w:r>
    </w:p>
    <w:p w:rsidR="006C05D2" w:rsidRPr="004D125F" w:rsidRDefault="006C05D2" w:rsidP="00210C9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Максимальное время, затраченное на административную процедуру,</w:t>
      </w:r>
      <w:r w:rsidR="00E54C22" w:rsidRPr="004D125F">
        <w:rPr>
          <w:rFonts w:ascii="Liberation Serif" w:hAnsi="Liberation Serif" w:cs="Liberation Serif"/>
          <w:bCs/>
        </w:rPr>
        <w:t xml:space="preserve"> </w:t>
      </w:r>
      <w:r w:rsidRPr="004D125F">
        <w:rPr>
          <w:rFonts w:ascii="Liberation Serif" w:hAnsi="Liberation Serif" w:cs="Liberation Serif"/>
          <w:bCs/>
        </w:rPr>
        <w:t xml:space="preserve">не должно превышать трех </w:t>
      </w:r>
      <w:r w:rsidR="00084C50" w:rsidRPr="004D125F">
        <w:rPr>
          <w:rFonts w:ascii="Liberation Serif" w:hAnsi="Liberation Serif" w:cs="Liberation Serif"/>
          <w:bCs/>
        </w:rPr>
        <w:t xml:space="preserve">рабочих </w:t>
      </w:r>
      <w:r w:rsidRPr="004D125F">
        <w:rPr>
          <w:rFonts w:ascii="Liberation Serif" w:hAnsi="Liberation Serif" w:cs="Liberation Serif"/>
          <w:bCs/>
        </w:rPr>
        <w:t>дней.</w:t>
      </w:r>
    </w:p>
    <w:p w:rsidR="006C05D2" w:rsidRPr="004D125F" w:rsidRDefault="006C05D2" w:rsidP="00210C9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lastRenderedPageBreak/>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4D125F" w:rsidRDefault="006C05D2"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4D125F">
        <w:rPr>
          <w:rFonts w:ascii="Liberation Serif" w:hAnsi="Liberation Serif" w:cs="Liberation Serif"/>
          <w:bCs/>
        </w:rPr>
        <w:t>и</w:t>
      </w:r>
      <w:r w:rsidRPr="004D125F">
        <w:rPr>
          <w:rFonts w:ascii="Liberation Serif" w:hAnsi="Liberation Serif" w:cs="Liberation Serif"/>
          <w:bCs/>
        </w:rPr>
        <w:t xml:space="preserve"> Государственной услуги либо сведения о </w:t>
      </w:r>
      <w:r w:rsidR="004502CC" w:rsidRPr="004D125F">
        <w:rPr>
          <w:rFonts w:ascii="Liberation Serif" w:hAnsi="Liberation Serif" w:cs="Liberation Serif"/>
          <w:bCs/>
        </w:rPr>
        <w:t>направлении</w:t>
      </w:r>
      <w:r w:rsidRPr="004D125F">
        <w:rPr>
          <w:rFonts w:ascii="Liberation Serif" w:hAnsi="Liberation Serif" w:cs="Liberation Serif"/>
          <w:bCs/>
        </w:rPr>
        <w:t xml:space="preserve"> названных результатов в адрес Заявителя</w:t>
      </w:r>
      <w:r w:rsidR="004502CC" w:rsidRPr="004D125F">
        <w:rPr>
          <w:rFonts w:ascii="Liberation Serif" w:hAnsi="Liberation Serif" w:cs="Liberation Serif"/>
          <w:bCs/>
        </w:rPr>
        <w:t xml:space="preserve"> по электронной почте (в случае указания заявителем) или почтовым отправлением</w:t>
      </w:r>
      <w:r w:rsidRPr="004D125F">
        <w:rPr>
          <w:rFonts w:ascii="Liberation Serif" w:hAnsi="Liberation Serif" w:cs="Liberation Serif"/>
        </w:rPr>
        <w:t>.</w:t>
      </w:r>
    </w:p>
    <w:p w:rsidR="00720724" w:rsidRPr="004D125F" w:rsidRDefault="00720724" w:rsidP="003E6325">
      <w:pPr>
        <w:pStyle w:val="af2"/>
        <w:numPr>
          <w:ilvl w:val="1"/>
          <w:numId w:val="16"/>
        </w:numPr>
        <w:ind w:left="0" w:firstLine="0"/>
        <w:rPr>
          <w:rFonts w:ascii="Liberation Serif" w:hAnsi="Liberation Serif" w:cs="Liberation Serif"/>
          <w:i/>
          <w:sz w:val="24"/>
        </w:rPr>
      </w:pPr>
      <w:bookmarkStart w:id="34" w:name="_Toc5728731"/>
      <w:r w:rsidRPr="004D125F">
        <w:rPr>
          <w:rFonts w:ascii="Liberation Serif" w:hAnsi="Liberation Serif" w:cs="Liberation Serif"/>
          <w:bCs/>
          <w:sz w:val="24"/>
        </w:rPr>
        <w:t>Порядок осуществления административных процедур (действий) в электронной форме, в том числе с использованием Единого портала</w:t>
      </w:r>
      <w:bookmarkEnd w:id="34"/>
    </w:p>
    <w:p w:rsidR="0020001F" w:rsidRPr="004D125F" w:rsidRDefault="0020001F"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4D125F">
        <w:rPr>
          <w:rFonts w:ascii="Liberation Serif" w:hAnsi="Liberation Serif" w:cs="Liberation Serif"/>
        </w:rPr>
        <w:t>Г</w:t>
      </w:r>
      <w:r w:rsidRPr="004D125F">
        <w:rPr>
          <w:rFonts w:ascii="Liberation Serif" w:hAnsi="Liberation Serif" w:cs="Liberation Serif"/>
        </w:rPr>
        <w:t>осударственной услуге</w:t>
      </w:r>
      <w:r w:rsidR="000579FF" w:rsidRPr="004D125F">
        <w:rPr>
          <w:rFonts w:ascii="Liberation Serif" w:hAnsi="Liberation Serif" w:cs="Liberation Serif"/>
        </w:rPr>
        <w:t>.</w:t>
      </w:r>
    </w:p>
    <w:p w:rsidR="0020001F" w:rsidRPr="004D125F" w:rsidRDefault="0020001F" w:rsidP="0091368F">
      <w:pPr>
        <w:ind w:firstLine="709"/>
        <w:jc w:val="both"/>
        <w:rPr>
          <w:rFonts w:ascii="Liberation Serif" w:hAnsi="Liberation Serif" w:cs="Liberation Serif"/>
        </w:rPr>
      </w:pPr>
      <w:r w:rsidRPr="004D125F">
        <w:rPr>
          <w:rFonts w:ascii="Liberation Serif" w:hAnsi="Liberation Serif" w:cs="Liberation Serif"/>
        </w:rPr>
        <w:t>Информаци</w:t>
      </w:r>
      <w:r w:rsidR="0091368F" w:rsidRPr="004D125F">
        <w:rPr>
          <w:rFonts w:ascii="Liberation Serif" w:hAnsi="Liberation Serif" w:cs="Liberation Serif"/>
        </w:rPr>
        <w:t>я о предоставлении государственной</w:t>
      </w:r>
      <w:r w:rsidRPr="004D125F">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4D125F" w:rsidRDefault="0020001F" w:rsidP="0020001F">
      <w:pPr>
        <w:ind w:right="-2" w:firstLine="709"/>
        <w:jc w:val="both"/>
        <w:rPr>
          <w:rFonts w:ascii="Liberation Serif" w:hAnsi="Liberation Serif" w:cs="Liberation Serif"/>
        </w:rPr>
      </w:pPr>
      <w:r w:rsidRPr="004D125F">
        <w:rPr>
          <w:rFonts w:ascii="Liberation Serif" w:hAnsi="Liberation Serif" w:cs="Liberation Serif"/>
        </w:rPr>
        <w:t>На Едином портале размещается следующая информация:</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r w:rsidR="0091368F" w:rsidRPr="004D125F">
        <w:rPr>
          <w:rFonts w:ascii="Liberation Serif" w:hAnsi="Liberation Serif" w:cs="Liberation Serif"/>
        </w:rPr>
        <w:t>также</w:t>
      </w:r>
      <w:r w:rsidRPr="004D125F">
        <w:rPr>
          <w:rFonts w:ascii="Liberation Serif" w:hAnsi="Liberation Serif" w:cs="Liberation Serif"/>
        </w:rPr>
        <w:t xml:space="preserve"> перечень документов, которые заявитель вправе представить по собственной инициативе;</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круг заявителей;</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срок предоставления государственной услуги;</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размер государственной пошлины, взимаемой за предоставление государственной услуги;</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оснований для приостановления или отказа </w:t>
      </w:r>
      <w:r w:rsidR="00E54C22" w:rsidRPr="004D125F">
        <w:rPr>
          <w:rFonts w:ascii="Liberation Serif" w:hAnsi="Liberation Serif" w:cs="Liberation Serif"/>
        </w:rPr>
        <w:br/>
      </w:r>
      <w:r w:rsidRPr="004D125F">
        <w:rPr>
          <w:rFonts w:ascii="Liberation Serif" w:hAnsi="Liberation Serif" w:cs="Liberation Serif"/>
        </w:rPr>
        <w:t>в предоставлении государственной услуги;</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4D125F">
        <w:rPr>
          <w:rFonts w:ascii="Liberation Serif" w:hAnsi="Liberation Serif" w:cs="Liberation Serif"/>
        </w:rPr>
        <w:br/>
      </w:r>
      <w:r w:rsidRPr="004D125F">
        <w:rPr>
          <w:rFonts w:ascii="Liberation Serif" w:hAnsi="Liberation Serif" w:cs="Liberation Serif"/>
        </w:rPr>
        <w:t>и решений, принятых (осуществляемых) в ходе предоставления государственной услуги;</w:t>
      </w:r>
    </w:p>
    <w:p w:rsidR="0020001F" w:rsidRPr="004D125F" w:rsidRDefault="0020001F" w:rsidP="003F67AD">
      <w:pPr>
        <w:numPr>
          <w:ilvl w:val="0"/>
          <w:numId w:val="15"/>
        </w:numPr>
        <w:ind w:left="0" w:right="-2" w:firstLine="709"/>
        <w:jc w:val="both"/>
        <w:rPr>
          <w:rFonts w:ascii="Liberation Serif" w:hAnsi="Liberation Serif" w:cs="Liberation Serif"/>
        </w:rPr>
      </w:pPr>
      <w:r w:rsidRPr="004D125F">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4D125F" w:rsidRDefault="0020001F" w:rsidP="0020001F">
      <w:pPr>
        <w:ind w:right="-2" w:firstLine="709"/>
        <w:jc w:val="both"/>
        <w:rPr>
          <w:rFonts w:ascii="Liberation Serif" w:hAnsi="Liberation Serif" w:cs="Liberation Serif"/>
        </w:rPr>
      </w:pPr>
      <w:r w:rsidRPr="004D125F">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4D125F" w:rsidRDefault="0020001F" w:rsidP="0020001F">
      <w:pPr>
        <w:ind w:right="-2" w:firstLine="709"/>
        <w:jc w:val="both"/>
        <w:rPr>
          <w:rFonts w:ascii="Liberation Serif" w:hAnsi="Liberation Serif" w:cs="Liberation Serif"/>
        </w:rPr>
      </w:pPr>
      <w:r w:rsidRPr="004D125F">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4D125F">
        <w:rPr>
          <w:rFonts w:ascii="Liberation Serif" w:hAnsi="Liberation Serif" w:cs="Liberation Serif"/>
        </w:rPr>
        <w:br/>
      </w:r>
      <w:r w:rsidRPr="004D125F">
        <w:rPr>
          <w:rFonts w:ascii="Liberation Serif" w:hAnsi="Liberation Serif" w:cs="Liberation Serif"/>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E6A89" w:rsidRPr="004D125F">
        <w:rPr>
          <w:rFonts w:ascii="Liberation Serif" w:hAnsi="Liberation Serif" w:cs="Liberation Serif"/>
        </w:rPr>
        <w:t>заявителя,</w:t>
      </w:r>
      <w:r w:rsidRPr="004D125F">
        <w:rPr>
          <w:rFonts w:ascii="Liberation Serif" w:hAnsi="Liberation Serif" w:cs="Liberation Serif"/>
        </w:rPr>
        <w:t xml:space="preserve"> или предоставление им персональных данных.</w:t>
      </w:r>
    </w:p>
    <w:p w:rsidR="0020001F" w:rsidRPr="004D125F" w:rsidRDefault="000579FF"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З</w:t>
      </w:r>
      <w:r w:rsidR="0020001F" w:rsidRPr="004D125F">
        <w:rPr>
          <w:rFonts w:ascii="Liberation Serif" w:hAnsi="Liberation Serif" w:cs="Liberation Serif"/>
        </w:rPr>
        <w:t xml:space="preserve">апись </w:t>
      </w:r>
      <w:r w:rsidR="005E6A89" w:rsidRPr="004D125F">
        <w:rPr>
          <w:rFonts w:ascii="Liberation Serif" w:hAnsi="Liberation Serif" w:cs="Liberation Serif"/>
        </w:rPr>
        <w:t>на прием в орган, предоставляющий</w:t>
      </w:r>
      <w:r w:rsidR="0020001F" w:rsidRPr="004D125F">
        <w:rPr>
          <w:rFonts w:ascii="Liberation Serif" w:hAnsi="Liberation Serif" w:cs="Liberation Serif"/>
        </w:rPr>
        <w:t xml:space="preserve"> государственную услугу, для подачи запроса</w:t>
      </w:r>
      <w:r w:rsidRPr="004D125F">
        <w:rPr>
          <w:rFonts w:ascii="Liberation Serif" w:hAnsi="Liberation Serif" w:cs="Liberation Serif"/>
        </w:rPr>
        <w:t>.</w:t>
      </w:r>
    </w:p>
    <w:p w:rsidR="0020001F" w:rsidRPr="004D125F" w:rsidRDefault="0020001F" w:rsidP="000579FF">
      <w:pPr>
        <w:ind w:firstLine="709"/>
        <w:jc w:val="both"/>
        <w:rPr>
          <w:rFonts w:ascii="Liberation Serif" w:hAnsi="Liberation Serif" w:cs="Liberation Serif"/>
        </w:rPr>
      </w:pPr>
      <w:r w:rsidRPr="004D125F">
        <w:rPr>
          <w:rFonts w:ascii="Liberation Serif" w:hAnsi="Liberation Serif" w:cs="Liberation Serif"/>
        </w:rPr>
        <w:t>Запись на прием для подачи запроса с использованием</w:t>
      </w:r>
      <w:r w:rsidR="000579FF" w:rsidRPr="004D125F">
        <w:rPr>
          <w:rFonts w:ascii="Liberation Serif" w:hAnsi="Liberation Serif" w:cs="Liberation Serif"/>
        </w:rPr>
        <w:t xml:space="preserve"> </w:t>
      </w:r>
      <w:r w:rsidRPr="004D125F">
        <w:rPr>
          <w:rFonts w:ascii="Liberation Serif" w:hAnsi="Liberation Serif" w:cs="Liberation Serif"/>
        </w:rPr>
        <w:t xml:space="preserve">Единого портала </w:t>
      </w:r>
      <w:r w:rsidR="000579FF" w:rsidRPr="004D125F">
        <w:rPr>
          <w:rFonts w:ascii="Liberation Serif" w:hAnsi="Liberation Serif" w:cs="Liberation Serif"/>
        </w:rPr>
        <w:t>и</w:t>
      </w:r>
      <w:r w:rsidRPr="004D125F">
        <w:rPr>
          <w:rFonts w:ascii="Liberation Serif" w:hAnsi="Liberation Serif" w:cs="Liberation Serif"/>
        </w:rPr>
        <w:t xml:space="preserve"> официального сайта</w:t>
      </w:r>
      <w:r w:rsidR="000579FF" w:rsidRPr="004D125F">
        <w:rPr>
          <w:rFonts w:ascii="Liberation Serif" w:hAnsi="Liberation Serif" w:cs="Liberation Serif"/>
        </w:rPr>
        <w:t xml:space="preserve"> Министерства </w:t>
      </w:r>
      <w:r w:rsidRPr="004D125F">
        <w:rPr>
          <w:rFonts w:ascii="Liberation Serif" w:hAnsi="Liberation Serif" w:cs="Liberation Serif"/>
        </w:rPr>
        <w:t xml:space="preserve">не </w:t>
      </w:r>
      <w:r w:rsidR="00577352" w:rsidRPr="004D125F">
        <w:rPr>
          <w:rFonts w:ascii="Liberation Serif" w:hAnsi="Liberation Serif" w:cs="Liberation Serif"/>
        </w:rPr>
        <w:t>предусмотрена</w:t>
      </w:r>
      <w:r w:rsidRPr="004D125F">
        <w:rPr>
          <w:rFonts w:ascii="Liberation Serif" w:hAnsi="Liberation Serif" w:cs="Liberation Serif"/>
        </w:rPr>
        <w:t>.</w:t>
      </w:r>
    </w:p>
    <w:p w:rsidR="0020001F" w:rsidRPr="004D125F" w:rsidRDefault="000579FF"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Ф</w:t>
      </w:r>
      <w:r w:rsidR="0020001F" w:rsidRPr="004D125F">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4D125F">
        <w:rPr>
          <w:rFonts w:ascii="Liberation Serif" w:hAnsi="Liberation Serif" w:cs="Liberation Serif"/>
        </w:rPr>
        <w:t>.</w:t>
      </w:r>
    </w:p>
    <w:p w:rsidR="00B964FA" w:rsidRPr="004D125F" w:rsidRDefault="00B964FA" w:rsidP="003F67AD">
      <w:pPr>
        <w:numPr>
          <w:ilvl w:val="0"/>
          <w:numId w:val="18"/>
        </w:numPr>
        <w:ind w:left="0" w:firstLine="709"/>
        <w:jc w:val="both"/>
        <w:rPr>
          <w:rFonts w:ascii="Liberation Serif" w:hAnsi="Liberation Serif" w:cs="Liberation Serif"/>
        </w:rPr>
      </w:pPr>
      <w:r w:rsidRPr="004D125F">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4D125F" w:rsidRDefault="00B964FA" w:rsidP="00B964FA">
      <w:pPr>
        <w:ind w:firstLine="709"/>
        <w:jc w:val="both"/>
        <w:rPr>
          <w:rFonts w:ascii="Liberation Serif" w:hAnsi="Liberation Serif" w:cs="Liberation Serif"/>
        </w:rPr>
      </w:pPr>
      <w:r w:rsidRPr="004D125F">
        <w:rPr>
          <w:rFonts w:ascii="Liberation Serif" w:hAnsi="Liberation Serif" w:cs="Liberation Serif"/>
        </w:rPr>
        <w:t>На Едином портале размещаются образцы заполнения электронной формы запроса.</w:t>
      </w:r>
    </w:p>
    <w:p w:rsidR="00B964FA" w:rsidRPr="004D125F" w:rsidRDefault="00B964FA" w:rsidP="003F67AD">
      <w:pPr>
        <w:numPr>
          <w:ilvl w:val="0"/>
          <w:numId w:val="18"/>
        </w:numPr>
        <w:ind w:left="0" w:firstLine="709"/>
        <w:jc w:val="both"/>
        <w:rPr>
          <w:rFonts w:ascii="Liberation Serif" w:hAnsi="Liberation Serif" w:cs="Liberation Serif"/>
        </w:rPr>
      </w:pPr>
      <w:r w:rsidRPr="004D125F">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4D125F" w:rsidRDefault="00B964FA" w:rsidP="00B964FA">
      <w:pPr>
        <w:ind w:firstLine="709"/>
        <w:jc w:val="both"/>
        <w:rPr>
          <w:rFonts w:ascii="Liberation Serif" w:hAnsi="Liberation Serif" w:cs="Liberation Serif"/>
        </w:rPr>
      </w:pPr>
      <w:r w:rsidRPr="004D125F">
        <w:rPr>
          <w:rFonts w:ascii="Liberation Serif" w:hAnsi="Liberation Serif" w:cs="Liberation Serif"/>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4D125F" w:rsidRDefault="00B964FA" w:rsidP="003F67AD">
      <w:pPr>
        <w:numPr>
          <w:ilvl w:val="0"/>
          <w:numId w:val="18"/>
        </w:numPr>
        <w:ind w:left="0" w:firstLine="709"/>
        <w:jc w:val="both"/>
        <w:rPr>
          <w:rFonts w:ascii="Liberation Serif" w:hAnsi="Liberation Serif" w:cs="Liberation Serif"/>
        </w:rPr>
      </w:pPr>
      <w:r w:rsidRPr="004D125F">
        <w:rPr>
          <w:rFonts w:ascii="Liberation Serif" w:hAnsi="Liberation Serif" w:cs="Liberation Serif"/>
        </w:rPr>
        <w:t>При формировании запроса заявителю обеспечивается:</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копирования и сохранения запроса и иных документов, указанных </w:t>
      </w:r>
      <w:r w:rsidR="00E54C22" w:rsidRPr="004D125F">
        <w:rPr>
          <w:rFonts w:ascii="Liberation Serif" w:hAnsi="Liberation Serif" w:cs="Liberation Serif"/>
        </w:rPr>
        <w:br/>
      </w:r>
      <w:r w:rsidRPr="004D125F">
        <w:rPr>
          <w:rFonts w:ascii="Liberation Serif" w:hAnsi="Liberation Serif" w:cs="Liberation Serif"/>
        </w:rPr>
        <w:t xml:space="preserve">в пункте </w:t>
      </w:r>
      <w:r w:rsidR="00C6759F" w:rsidRPr="004D125F">
        <w:rPr>
          <w:rFonts w:ascii="Liberation Serif" w:hAnsi="Liberation Serif" w:cs="Liberation Serif"/>
        </w:rPr>
        <w:t>20</w:t>
      </w:r>
      <w:r w:rsidRPr="004D125F">
        <w:rPr>
          <w:rFonts w:ascii="Liberation Serif" w:hAnsi="Liberation Serif" w:cs="Liberation Serif"/>
        </w:rPr>
        <w:t xml:space="preserve"> </w:t>
      </w:r>
      <w:r w:rsidR="00285A80" w:rsidRPr="004D125F">
        <w:rPr>
          <w:rFonts w:ascii="Liberation Serif" w:hAnsi="Liberation Serif" w:cs="Liberation Serif"/>
        </w:rPr>
        <w:t>Р</w:t>
      </w:r>
      <w:r w:rsidRPr="004D125F">
        <w:rPr>
          <w:rFonts w:ascii="Liberation Serif" w:hAnsi="Liberation Serif" w:cs="Liberation Serif"/>
        </w:rPr>
        <w:t xml:space="preserve">егламента, необходимых для предоставления </w:t>
      </w:r>
      <w:r w:rsidR="00285A80" w:rsidRPr="004D125F">
        <w:rPr>
          <w:rFonts w:ascii="Liberation Serif" w:hAnsi="Liberation Serif" w:cs="Liberation Serif"/>
        </w:rPr>
        <w:t>Г</w:t>
      </w:r>
      <w:r w:rsidRPr="004D125F">
        <w:rPr>
          <w:rFonts w:ascii="Liberation Serif" w:hAnsi="Liberation Serif" w:cs="Liberation Serif"/>
        </w:rPr>
        <w:t>осударственной услуги;</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заполнения несколькими заявителями одной электронной формы </w:t>
      </w:r>
      <w:r w:rsidR="00285A80" w:rsidRPr="004D125F">
        <w:rPr>
          <w:rFonts w:ascii="Liberation Serif" w:hAnsi="Liberation Serif" w:cs="Liberation Serif"/>
        </w:rPr>
        <w:t>запроса при обращении за Г</w:t>
      </w:r>
      <w:r w:rsidRPr="004D125F">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возможность печати на бумажном носителе копии электронной формы запроса;</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4D125F">
        <w:rPr>
          <w:rFonts w:ascii="Liberation Serif" w:hAnsi="Liberation Serif" w:cs="Liberation Serif"/>
        </w:rPr>
        <w:br/>
      </w:r>
      <w:r w:rsidRPr="004D125F">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4D125F" w:rsidRDefault="00B964FA" w:rsidP="003F67AD">
      <w:pPr>
        <w:numPr>
          <w:ilvl w:val="0"/>
          <w:numId w:val="19"/>
        </w:numPr>
        <w:ind w:left="0" w:firstLine="709"/>
        <w:jc w:val="both"/>
        <w:rPr>
          <w:rFonts w:ascii="Liberation Serif" w:hAnsi="Liberation Serif" w:cs="Liberation Serif"/>
        </w:rPr>
      </w:pPr>
      <w:r w:rsidRPr="004D125F">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4D125F" w:rsidRDefault="00B964FA" w:rsidP="003F67AD">
      <w:pPr>
        <w:numPr>
          <w:ilvl w:val="0"/>
          <w:numId w:val="18"/>
        </w:numPr>
        <w:ind w:left="0" w:firstLine="709"/>
        <w:jc w:val="both"/>
        <w:rPr>
          <w:rFonts w:ascii="Liberation Serif" w:hAnsi="Liberation Serif" w:cs="Liberation Serif"/>
        </w:rPr>
      </w:pPr>
      <w:r w:rsidRPr="004D125F">
        <w:rPr>
          <w:rFonts w:ascii="Liberation Serif" w:hAnsi="Liberation Serif" w:cs="Liberation Serif"/>
        </w:rPr>
        <w:t xml:space="preserve">Сформированный и </w:t>
      </w:r>
      <w:r w:rsidR="0091368F" w:rsidRPr="004D125F">
        <w:rPr>
          <w:rFonts w:ascii="Liberation Serif" w:hAnsi="Liberation Serif" w:cs="Liberation Serif"/>
        </w:rPr>
        <w:t>подписанный запрос,</w:t>
      </w:r>
      <w:r w:rsidRPr="004D125F">
        <w:rPr>
          <w:rFonts w:ascii="Liberation Serif" w:hAnsi="Liberation Serif" w:cs="Liberation Serif"/>
        </w:rPr>
        <w:t xml:space="preserve"> и иные документы, указанные</w:t>
      </w:r>
      <w:r w:rsidR="0091368F" w:rsidRPr="004D125F">
        <w:rPr>
          <w:rFonts w:ascii="Liberation Serif" w:hAnsi="Liberation Serif" w:cs="Liberation Serif"/>
        </w:rPr>
        <w:t xml:space="preserve"> в</w:t>
      </w:r>
      <w:r w:rsidRPr="004D125F">
        <w:rPr>
          <w:rFonts w:ascii="Liberation Serif" w:hAnsi="Liberation Serif" w:cs="Liberation Serif"/>
        </w:rPr>
        <w:t xml:space="preserve"> пункте</w:t>
      </w:r>
      <w:r w:rsidR="00285A80" w:rsidRPr="004D125F">
        <w:rPr>
          <w:rFonts w:ascii="Liberation Serif" w:hAnsi="Liberation Serif" w:cs="Liberation Serif"/>
        </w:rPr>
        <w:t xml:space="preserve"> </w:t>
      </w:r>
      <w:r w:rsidR="00285A80" w:rsidRPr="004D125F">
        <w:rPr>
          <w:rFonts w:ascii="Liberation Serif" w:hAnsi="Liberation Serif" w:cs="Liberation Serif"/>
        </w:rPr>
        <w:br/>
      </w:r>
      <w:r w:rsidR="004236E9" w:rsidRPr="004D125F">
        <w:rPr>
          <w:rFonts w:ascii="Liberation Serif" w:hAnsi="Liberation Serif" w:cs="Liberation Serif"/>
        </w:rPr>
        <w:t>20</w:t>
      </w:r>
      <w:r w:rsidR="00285A80" w:rsidRPr="004D125F">
        <w:rPr>
          <w:rFonts w:ascii="Liberation Serif" w:hAnsi="Liberation Serif" w:cs="Liberation Serif"/>
        </w:rPr>
        <w:t xml:space="preserve"> Р</w:t>
      </w:r>
      <w:r w:rsidRPr="004D125F">
        <w:rPr>
          <w:rFonts w:ascii="Liberation Serif" w:hAnsi="Liberation Serif" w:cs="Liberation Serif"/>
        </w:rPr>
        <w:t>егламента, необходимые для предоставления</w:t>
      </w:r>
      <w:r w:rsidR="00285A80" w:rsidRPr="004D125F">
        <w:rPr>
          <w:rFonts w:ascii="Liberation Serif" w:hAnsi="Liberation Serif" w:cs="Liberation Serif"/>
        </w:rPr>
        <w:t xml:space="preserve"> Г</w:t>
      </w:r>
      <w:r w:rsidRPr="004D125F">
        <w:rPr>
          <w:rFonts w:ascii="Liberation Serif" w:hAnsi="Liberation Serif" w:cs="Liberation Serif"/>
        </w:rPr>
        <w:t xml:space="preserve">осударственной услуги, направляются </w:t>
      </w:r>
      <w:r w:rsidR="00285A80" w:rsidRPr="004D125F">
        <w:rPr>
          <w:rFonts w:ascii="Liberation Serif" w:hAnsi="Liberation Serif" w:cs="Liberation Serif"/>
        </w:rPr>
        <w:br/>
      </w:r>
      <w:r w:rsidRPr="004D125F">
        <w:rPr>
          <w:rFonts w:ascii="Liberation Serif" w:hAnsi="Liberation Serif" w:cs="Liberation Serif"/>
        </w:rPr>
        <w:t xml:space="preserve">в </w:t>
      </w:r>
      <w:r w:rsidR="00285A80" w:rsidRPr="004D125F">
        <w:rPr>
          <w:rFonts w:ascii="Liberation Serif" w:hAnsi="Liberation Serif" w:cs="Liberation Serif"/>
        </w:rPr>
        <w:t>Министерство</w:t>
      </w:r>
      <w:r w:rsidRPr="004D125F">
        <w:rPr>
          <w:rFonts w:ascii="Liberation Serif" w:hAnsi="Liberation Serif" w:cs="Liberation Serif"/>
        </w:rPr>
        <w:t xml:space="preserve"> посредством Единого</w:t>
      </w:r>
      <w:r w:rsidR="00285A80" w:rsidRPr="004D125F">
        <w:rPr>
          <w:rFonts w:ascii="Liberation Serif" w:hAnsi="Liberation Serif" w:cs="Liberation Serif"/>
        </w:rPr>
        <w:t xml:space="preserve"> </w:t>
      </w:r>
      <w:r w:rsidRPr="004D125F">
        <w:rPr>
          <w:rFonts w:ascii="Liberation Serif" w:hAnsi="Liberation Serif" w:cs="Liberation Serif"/>
        </w:rPr>
        <w:t>портала.</w:t>
      </w:r>
    </w:p>
    <w:p w:rsidR="00D94E78" w:rsidRPr="004D125F" w:rsidRDefault="00285A80"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П</w:t>
      </w:r>
      <w:r w:rsidR="0020001F" w:rsidRPr="004D125F">
        <w:rPr>
          <w:rFonts w:ascii="Liberation Serif" w:hAnsi="Liberation Serif" w:cs="Liberation Serif"/>
        </w:rPr>
        <w:t xml:space="preserve">рием и регистрация органом, предоставляющим </w:t>
      </w:r>
      <w:r w:rsidR="00D94E78" w:rsidRPr="004D125F">
        <w:rPr>
          <w:rFonts w:ascii="Liberation Serif" w:hAnsi="Liberation Serif" w:cs="Liberation Serif"/>
        </w:rPr>
        <w:t>Г</w:t>
      </w:r>
      <w:r w:rsidR="0020001F" w:rsidRPr="004D125F">
        <w:rPr>
          <w:rFonts w:ascii="Liberation Serif" w:hAnsi="Liberation Serif" w:cs="Liberation Serif"/>
        </w:rPr>
        <w:t xml:space="preserve">осударственную услугу, запроса </w:t>
      </w:r>
      <w:r w:rsidR="009B1F33" w:rsidRPr="004D125F">
        <w:rPr>
          <w:rFonts w:ascii="Liberation Serif" w:hAnsi="Liberation Serif" w:cs="Liberation Serif"/>
        </w:rPr>
        <w:br/>
      </w:r>
      <w:r w:rsidR="0020001F" w:rsidRPr="004D125F">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4D125F">
        <w:rPr>
          <w:rFonts w:ascii="Liberation Serif" w:hAnsi="Liberation Serif" w:cs="Liberation Serif"/>
        </w:rPr>
        <w:t>.</w:t>
      </w:r>
    </w:p>
    <w:p w:rsidR="00D94E78"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t xml:space="preserve">Орган (организация) обеспечивает прием документов, необходимых </w:t>
      </w:r>
      <w:r w:rsidR="00E54C22" w:rsidRPr="004D125F">
        <w:rPr>
          <w:rFonts w:ascii="Liberation Serif" w:hAnsi="Liberation Serif" w:cs="Liberation Serif"/>
        </w:rPr>
        <w:br/>
      </w:r>
      <w:r w:rsidRPr="004D125F">
        <w:rPr>
          <w:rFonts w:ascii="Liberation Serif" w:hAnsi="Liberation Serif" w:cs="Liberation Serif"/>
        </w:rPr>
        <w:t xml:space="preserve">для предоставления </w:t>
      </w:r>
      <w:r w:rsidR="009B1F33" w:rsidRPr="004D125F">
        <w:rPr>
          <w:rFonts w:ascii="Liberation Serif" w:hAnsi="Liberation Serif" w:cs="Liberation Serif"/>
        </w:rPr>
        <w:t>Г</w:t>
      </w:r>
      <w:r w:rsidRPr="004D125F">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t xml:space="preserve">Срок регистрации запроса – </w:t>
      </w:r>
      <w:r w:rsidR="009B1F33" w:rsidRPr="004D125F">
        <w:rPr>
          <w:rFonts w:ascii="Liberation Serif" w:hAnsi="Liberation Serif" w:cs="Liberation Serif"/>
        </w:rPr>
        <w:t>3</w:t>
      </w:r>
      <w:r w:rsidRPr="004D125F">
        <w:rPr>
          <w:rFonts w:ascii="Liberation Serif" w:hAnsi="Liberation Serif" w:cs="Liberation Serif"/>
        </w:rPr>
        <w:t xml:space="preserve"> рабочи</w:t>
      </w:r>
      <w:r w:rsidR="009B1F33" w:rsidRPr="004D125F">
        <w:rPr>
          <w:rFonts w:ascii="Liberation Serif" w:hAnsi="Liberation Serif" w:cs="Liberation Serif"/>
        </w:rPr>
        <w:t>х</w:t>
      </w:r>
      <w:r w:rsidRPr="004D125F">
        <w:rPr>
          <w:rFonts w:ascii="Liberation Serif" w:hAnsi="Liberation Serif" w:cs="Liberation Serif"/>
        </w:rPr>
        <w:t xml:space="preserve"> д</w:t>
      </w:r>
      <w:r w:rsidR="009B1F33" w:rsidRPr="004D125F">
        <w:rPr>
          <w:rFonts w:ascii="Liberation Serif" w:hAnsi="Liberation Serif" w:cs="Liberation Serif"/>
        </w:rPr>
        <w:t>ня</w:t>
      </w:r>
      <w:r w:rsidRPr="004D125F">
        <w:rPr>
          <w:rFonts w:ascii="Liberation Serif" w:hAnsi="Liberation Serif" w:cs="Liberation Serif"/>
        </w:rPr>
        <w:t>.</w:t>
      </w:r>
    </w:p>
    <w:p w:rsidR="00D94E78"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t xml:space="preserve">Предоставление </w:t>
      </w:r>
      <w:r w:rsidR="009B1F33" w:rsidRPr="004D125F">
        <w:rPr>
          <w:rFonts w:ascii="Liberation Serif" w:hAnsi="Liberation Serif" w:cs="Liberation Serif"/>
        </w:rPr>
        <w:t>Г</w:t>
      </w:r>
      <w:r w:rsidRPr="004D125F">
        <w:rPr>
          <w:rFonts w:ascii="Liberation Serif" w:hAnsi="Liberation Serif" w:cs="Liberation Serif"/>
        </w:rPr>
        <w:t>осударственной услуги начинается с момента приема и</w:t>
      </w:r>
      <w:r w:rsidR="009B1F33" w:rsidRPr="004D125F">
        <w:rPr>
          <w:rFonts w:ascii="Liberation Serif" w:hAnsi="Liberation Serif" w:cs="Liberation Serif"/>
        </w:rPr>
        <w:t xml:space="preserve"> </w:t>
      </w:r>
      <w:r w:rsidRPr="004D125F">
        <w:rPr>
          <w:rFonts w:ascii="Liberation Serif" w:hAnsi="Liberation Serif" w:cs="Liberation Serif"/>
        </w:rPr>
        <w:t>регистрации органом (организацией) электронных документов, необходимых для</w:t>
      </w:r>
      <w:r w:rsidR="009B1F33" w:rsidRPr="004D125F">
        <w:rPr>
          <w:rFonts w:ascii="Liberation Serif" w:hAnsi="Liberation Serif" w:cs="Liberation Serif"/>
        </w:rPr>
        <w:t xml:space="preserve"> </w:t>
      </w:r>
      <w:r w:rsidRPr="004D125F">
        <w:rPr>
          <w:rFonts w:ascii="Liberation Serif" w:hAnsi="Liberation Serif" w:cs="Liberation Serif"/>
        </w:rPr>
        <w:t>предоставления государственной услуги, а также получения в установленном порядке</w:t>
      </w:r>
      <w:r w:rsidR="009B1F33" w:rsidRPr="004D125F">
        <w:rPr>
          <w:rFonts w:ascii="Liberation Serif" w:hAnsi="Liberation Serif" w:cs="Liberation Serif"/>
        </w:rPr>
        <w:t xml:space="preserve"> </w:t>
      </w:r>
      <w:r w:rsidRPr="004D125F">
        <w:rPr>
          <w:rFonts w:ascii="Liberation Serif" w:hAnsi="Liberation Serif" w:cs="Liberation Serif"/>
        </w:rPr>
        <w:t>информации об оплате государственной услуги заявителем (за исключением случая, если</w:t>
      </w:r>
      <w:r w:rsidR="009B1F33" w:rsidRPr="004D125F">
        <w:rPr>
          <w:rFonts w:ascii="Liberation Serif" w:hAnsi="Liberation Serif" w:cs="Liberation Serif"/>
        </w:rPr>
        <w:t xml:space="preserve"> </w:t>
      </w:r>
      <w:r w:rsidRPr="004D125F">
        <w:rPr>
          <w:rFonts w:ascii="Liberation Serif" w:hAnsi="Liberation Serif" w:cs="Liberation Serif"/>
        </w:rPr>
        <w:t>для начала процедуры предоставления государственной услуги в соответствии с</w:t>
      </w:r>
      <w:r w:rsidR="009B1F33" w:rsidRPr="004D125F">
        <w:rPr>
          <w:rFonts w:ascii="Liberation Serif" w:hAnsi="Liberation Serif" w:cs="Liberation Serif"/>
        </w:rPr>
        <w:t xml:space="preserve"> </w:t>
      </w:r>
      <w:r w:rsidRPr="004D125F">
        <w:rPr>
          <w:rFonts w:ascii="Liberation Serif" w:hAnsi="Liberation Serif" w:cs="Liberation Serif"/>
        </w:rPr>
        <w:t>законодательством требуется личная явка).</w:t>
      </w:r>
    </w:p>
    <w:p w:rsidR="00D94E78" w:rsidRPr="004D125F" w:rsidRDefault="00D94E78" w:rsidP="00C11135">
      <w:pPr>
        <w:ind w:firstLine="709"/>
        <w:jc w:val="both"/>
        <w:rPr>
          <w:rFonts w:ascii="Liberation Serif" w:hAnsi="Liberation Serif" w:cs="Liberation Serif"/>
        </w:rPr>
      </w:pPr>
      <w:r w:rsidRPr="004D125F">
        <w:rPr>
          <w:rFonts w:ascii="Liberation Serif" w:hAnsi="Liberation Serif" w:cs="Liberation Serif"/>
        </w:rPr>
        <w:t>При получении запроса в электронной форме в автоматическом режиме</w:t>
      </w:r>
      <w:r w:rsidR="009B1F33" w:rsidRPr="004D125F">
        <w:rPr>
          <w:rFonts w:ascii="Liberation Serif" w:hAnsi="Liberation Serif" w:cs="Liberation Serif"/>
        </w:rPr>
        <w:t xml:space="preserve"> </w:t>
      </w:r>
      <w:r w:rsidRPr="004D125F">
        <w:rPr>
          <w:rFonts w:ascii="Liberation Serif" w:hAnsi="Liberation Serif" w:cs="Liberation Serif"/>
        </w:rPr>
        <w:t>осуществляется форматно-логический контроль запроса, проверяется наличие оснований</w:t>
      </w:r>
      <w:r w:rsidR="009B1F33" w:rsidRPr="004D125F">
        <w:rPr>
          <w:rFonts w:ascii="Liberation Serif" w:hAnsi="Liberation Serif" w:cs="Liberation Serif"/>
        </w:rPr>
        <w:t xml:space="preserve"> </w:t>
      </w:r>
      <w:r w:rsidRPr="004D125F">
        <w:rPr>
          <w:rFonts w:ascii="Liberation Serif" w:hAnsi="Liberation Serif" w:cs="Liberation Serif"/>
        </w:rPr>
        <w:t xml:space="preserve">для отказа в приеме запроса, указанных в </w:t>
      </w:r>
      <w:r w:rsidR="00C6759F" w:rsidRPr="004D125F">
        <w:rPr>
          <w:rFonts w:ascii="Liberation Serif" w:hAnsi="Liberation Serif" w:cs="Liberation Serif"/>
        </w:rPr>
        <w:t>пункте 30</w:t>
      </w:r>
      <w:r w:rsidRPr="004D125F">
        <w:rPr>
          <w:rFonts w:ascii="Liberation Serif" w:hAnsi="Liberation Serif" w:cs="Liberation Serif"/>
        </w:rPr>
        <w:t xml:space="preserve"> </w:t>
      </w:r>
      <w:r w:rsidR="00C11135" w:rsidRPr="004D125F">
        <w:rPr>
          <w:rFonts w:ascii="Liberation Serif" w:hAnsi="Liberation Serif" w:cs="Liberation Serif"/>
        </w:rPr>
        <w:t>Р</w:t>
      </w:r>
      <w:r w:rsidRPr="004D125F">
        <w:rPr>
          <w:rFonts w:ascii="Liberation Serif" w:hAnsi="Liberation Serif" w:cs="Liberation Serif"/>
        </w:rPr>
        <w:t>егламента,</w:t>
      </w:r>
      <w:r w:rsidR="009B1F33" w:rsidRPr="004D125F">
        <w:rPr>
          <w:rFonts w:ascii="Liberation Serif" w:hAnsi="Liberation Serif" w:cs="Liberation Serif"/>
        </w:rPr>
        <w:t xml:space="preserve"> </w:t>
      </w:r>
      <w:r w:rsidRPr="004D125F">
        <w:rPr>
          <w:rFonts w:ascii="Liberation Serif" w:hAnsi="Liberation Serif" w:cs="Liberation Serif"/>
        </w:rPr>
        <w:t>а также осуществляются следующие действия:</w:t>
      </w:r>
    </w:p>
    <w:p w:rsidR="00D94E78" w:rsidRPr="004D125F" w:rsidRDefault="00D94E78" w:rsidP="003F67AD">
      <w:pPr>
        <w:numPr>
          <w:ilvl w:val="0"/>
          <w:numId w:val="21"/>
        </w:numPr>
        <w:ind w:left="0" w:firstLine="709"/>
        <w:jc w:val="both"/>
        <w:rPr>
          <w:rFonts w:ascii="Liberation Serif" w:hAnsi="Liberation Serif" w:cs="Liberation Serif"/>
        </w:rPr>
      </w:pPr>
      <w:r w:rsidRPr="004D125F">
        <w:rPr>
          <w:rFonts w:ascii="Liberation Serif" w:hAnsi="Liberation Serif" w:cs="Liberation Serif"/>
        </w:rPr>
        <w:t>при наличии хотя бы одного из указанных оснований должностное лицо,</w:t>
      </w:r>
      <w:r w:rsidR="00C11135" w:rsidRPr="004D125F">
        <w:rPr>
          <w:rFonts w:ascii="Liberation Serif" w:hAnsi="Liberation Serif" w:cs="Liberation Serif"/>
        </w:rPr>
        <w:t xml:space="preserve"> </w:t>
      </w:r>
      <w:r w:rsidRPr="004D125F">
        <w:rPr>
          <w:rFonts w:ascii="Liberation Serif" w:hAnsi="Liberation Serif" w:cs="Liberation Serif"/>
        </w:rPr>
        <w:t>ответственное за предоставление государственной услуги, в срок, не превышающий срок</w:t>
      </w:r>
      <w:r w:rsidR="00C11135" w:rsidRPr="004D125F">
        <w:rPr>
          <w:rFonts w:ascii="Liberation Serif" w:hAnsi="Liberation Serif" w:cs="Liberation Serif"/>
        </w:rPr>
        <w:t xml:space="preserve"> </w:t>
      </w:r>
      <w:r w:rsidRPr="004D125F">
        <w:rPr>
          <w:rFonts w:ascii="Liberation Serif" w:hAnsi="Liberation Serif" w:cs="Liberation Serif"/>
        </w:rPr>
        <w:t>предоставления государственной услуги, подготавливает письмо о невозможности</w:t>
      </w:r>
      <w:r w:rsidR="00C11135" w:rsidRPr="004D125F">
        <w:rPr>
          <w:rFonts w:ascii="Liberation Serif" w:hAnsi="Liberation Serif" w:cs="Liberation Serif"/>
        </w:rPr>
        <w:t xml:space="preserve"> </w:t>
      </w:r>
      <w:r w:rsidRPr="004D125F">
        <w:rPr>
          <w:rFonts w:ascii="Liberation Serif" w:hAnsi="Liberation Serif" w:cs="Liberation Serif"/>
        </w:rPr>
        <w:t>предоставления государственной услуги;</w:t>
      </w:r>
    </w:p>
    <w:p w:rsidR="00D94E78" w:rsidRPr="004D125F" w:rsidRDefault="00D94E78" w:rsidP="003F67AD">
      <w:pPr>
        <w:numPr>
          <w:ilvl w:val="0"/>
          <w:numId w:val="21"/>
        </w:numPr>
        <w:ind w:left="0" w:firstLine="709"/>
        <w:jc w:val="both"/>
        <w:rPr>
          <w:rFonts w:ascii="Liberation Serif" w:hAnsi="Liberation Serif" w:cs="Liberation Serif"/>
        </w:rPr>
      </w:pPr>
      <w:r w:rsidRPr="004D125F">
        <w:rPr>
          <w:rFonts w:ascii="Liberation Serif" w:hAnsi="Liberation Serif" w:cs="Liberation Serif"/>
        </w:rPr>
        <w:t>при отсутствии указанных оснований заявителю сообщается присвоенный</w:t>
      </w:r>
      <w:r w:rsidR="00C11135" w:rsidRPr="004D125F">
        <w:rPr>
          <w:rFonts w:ascii="Liberation Serif" w:hAnsi="Liberation Serif" w:cs="Liberation Serif"/>
        </w:rPr>
        <w:t xml:space="preserve"> </w:t>
      </w:r>
      <w:r w:rsidRPr="004D125F">
        <w:rPr>
          <w:rFonts w:ascii="Liberation Serif" w:hAnsi="Liberation Serif" w:cs="Liberation Serif"/>
        </w:rPr>
        <w:t xml:space="preserve">запросу </w:t>
      </w:r>
      <w:r w:rsidR="00FE0A15" w:rsidRPr="004D125F">
        <w:rPr>
          <w:rFonts w:ascii="Liberation Serif" w:hAnsi="Liberation Serif" w:cs="Liberation Serif"/>
        </w:rPr>
        <w:br/>
      </w:r>
      <w:r w:rsidRPr="004D125F">
        <w:rPr>
          <w:rFonts w:ascii="Liberation Serif" w:hAnsi="Liberation Serif" w:cs="Liberation Serif"/>
        </w:rPr>
        <w:t>в электронной форме уникальный номер, по которому в соответствующем разделе</w:t>
      </w:r>
      <w:r w:rsidR="00C11135" w:rsidRPr="004D125F">
        <w:rPr>
          <w:rFonts w:ascii="Liberation Serif" w:hAnsi="Liberation Serif" w:cs="Liberation Serif"/>
        </w:rPr>
        <w:t xml:space="preserve"> </w:t>
      </w:r>
      <w:r w:rsidRPr="004D125F">
        <w:rPr>
          <w:rFonts w:ascii="Liberation Serif" w:hAnsi="Liberation Serif" w:cs="Liberation Serif"/>
        </w:rPr>
        <w:t>Единого портал</w:t>
      </w:r>
      <w:r w:rsidR="00C11135" w:rsidRPr="004D125F">
        <w:rPr>
          <w:rFonts w:ascii="Liberation Serif" w:hAnsi="Liberation Serif" w:cs="Liberation Serif"/>
        </w:rPr>
        <w:t>а</w:t>
      </w:r>
      <w:r w:rsidRPr="004D125F">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lastRenderedPageBreak/>
        <w:t>Прием и регистрация запроса осуществляются должностным лицом</w:t>
      </w:r>
      <w:r w:rsidR="00C11135" w:rsidRPr="004D125F">
        <w:rPr>
          <w:rFonts w:ascii="Liberation Serif" w:hAnsi="Liberation Serif" w:cs="Liberation Serif"/>
        </w:rPr>
        <w:t xml:space="preserve"> </w:t>
      </w:r>
      <w:r w:rsidRPr="004D125F">
        <w:rPr>
          <w:rFonts w:ascii="Liberation Serif" w:hAnsi="Liberation Serif" w:cs="Liberation Serif"/>
        </w:rPr>
        <w:t xml:space="preserve">структурного подразделения, ответственного за </w:t>
      </w:r>
      <w:r w:rsidR="00FE0A15" w:rsidRPr="004D125F">
        <w:rPr>
          <w:rFonts w:ascii="Liberation Serif" w:hAnsi="Liberation Serif" w:cs="Liberation Serif"/>
        </w:rPr>
        <w:t xml:space="preserve">регистрацию заявлений в электронной форме, в том числе </w:t>
      </w:r>
      <w:r w:rsidR="00FE0A15" w:rsidRPr="004D125F">
        <w:rPr>
          <w:rFonts w:ascii="Liberation Serif" w:hAnsi="Liberation Serif" w:cs="Liberation Serif"/>
        </w:rPr>
        <w:br/>
        <w:t>с использованием Единого портала</w:t>
      </w:r>
      <w:r w:rsidRPr="004D125F">
        <w:rPr>
          <w:rFonts w:ascii="Liberation Serif" w:hAnsi="Liberation Serif" w:cs="Liberation Serif"/>
        </w:rPr>
        <w:t>.</w:t>
      </w:r>
    </w:p>
    <w:p w:rsidR="00D94E78"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t>После регистрации запрос направляется в структурное подразделение,</w:t>
      </w:r>
      <w:r w:rsidR="00C11135" w:rsidRPr="004D125F">
        <w:rPr>
          <w:rFonts w:ascii="Liberation Serif" w:hAnsi="Liberation Serif" w:cs="Liberation Serif"/>
        </w:rPr>
        <w:t xml:space="preserve"> </w:t>
      </w:r>
      <w:r w:rsidRPr="004D125F">
        <w:rPr>
          <w:rFonts w:ascii="Liberation Serif" w:hAnsi="Liberation Serif" w:cs="Liberation Serif"/>
        </w:rPr>
        <w:t xml:space="preserve">ответственное за предоставление </w:t>
      </w:r>
      <w:r w:rsidR="00FE0A15" w:rsidRPr="004D125F">
        <w:rPr>
          <w:rFonts w:ascii="Liberation Serif" w:hAnsi="Liberation Serif" w:cs="Liberation Serif"/>
        </w:rPr>
        <w:t>Г</w:t>
      </w:r>
      <w:r w:rsidRPr="004D125F">
        <w:rPr>
          <w:rFonts w:ascii="Liberation Serif" w:hAnsi="Liberation Serif" w:cs="Liberation Serif"/>
        </w:rPr>
        <w:t>осударственной услуги.</w:t>
      </w:r>
    </w:p>
    <w:p w:rsidR="00D94E78" w:rsidRPr="004D125F" w:rsidRDefault="00D94E78" w:rsidP="003F67AD">
      <w:pPr>
        <w:numPr>
          <w:ilvl w:val="0"/>
          <w:numId w:val="20"/>
        </w:numPr>
        <w:ind w:left="0" w:firstLine="709"/>
        <w:jc w:val="both"/>
        <w:rPr>
          <w:rFonts w:ascii="Liberation Serif" w:hAnsi="Liberation Serif" w:cs="Liberation Serif"/>
        </w:rPr>
      </w:pPr>
      <w:r w:rsidRPr="004D125F">
        <w:rPr>
          <w:rFonts w:ascii="Liberation Serif" w:hAnsi="Liberation Serif" w:cs="Liberation Serif"/>
        </w:rPr>
        <w:t xml:space="preserve">После принятия запроса заявителя должностным лицом, уполномоченным </w:t>
      </w:r>
      <w:r w:rsidR="00E54C22" w:rsidRPr="004D125F">
        <w:rPr>
          <w:rFonts w:ascii="Liberation Serif" w:hAnsi="Liberation Serif" w:cs="Liberation Serif"/>
        </w:rPr>
        <w:br/>
      </w:r>
      <w:r w:rsidRPr="004D125F">
        <w:rPr>
          <w:rFonts w:ascii="Liberation Serif" w:hAnsi="Liberation Serif" w:cs="Liberation Serif"/>
        </w:rPr>
        <w:t>на</w:t>
      </w:r>
      <w:r w:rsidR="00C11135" w:rsidRPr="004D125F">
        <w:rPr>
          <w:rFonts w:ascii="Liberation Serif" w:hAnsi="Liberation Serif" w:cs="Liberation Serif"/>
        </w:rPr>
        <w:t xml:space="preserve"> </w:t>
      </w:r>
      <w:r w:rsidRPr="004D125F">
        <w:rPr>
          <w:rFonts w:ascii="Liberation Serif" w:hAnsi="Liberation Serif" w:cs="Liberation Serif"/>
        </w:rPr>
        <w:t xml:space="preserve">предоставление </w:t>
      </w:r>
      <w:r w:rsidR="00FE0A15" w:rsidRPr="004D125F">
        <w:rPr>
          <w:rFonts w:ascii="Liberation Serif" w:hAnsi="Liberation Serif" w:cs="Liberation Serif"/>
        </w:rPr>
        <w:t>Г</w:t>
      </w:r>
      <w:r w:rsidRPr="004D125F">
        <w:rPr>
          <w:rFonts w:ascii="Liberation Serif" w:hAnsi="Liberation Serif" w:cs="Liberation Serif"/>
        </w:rPr>
        <w:t xml:space="preserve">осударственной услуги, статус запроса заявителя в личном кабинете </w:t>
      </w:r>
      <w:r w:rsidR="00C11135" w:rsidRPr="004D125F">
        <w:rPr>
          <w:rFonts w:ascii="Liberation Serif" w:hAnsi="Liberation Serif" w:cs="Liberation Serif"/>
        </w:rPr>
        <w:br/>
      </w:r>
      <w:r w:rsidRPr="004D125F">
        <w:rPr>
          <w:rFonts w:ascii="Liberation Serif" w:hAnsi="Liberation Serif" w:cs="Liberation Serif"/>
        </w:rPr>
        <w:t>на</w:t>
      </w:r>
      <w:r w:rsidR="00C11135" w:rsidRPr="004D125F">
        <w:rPr>
          <w:rFonts w:ascii="Liberation Serif" w:hAnsi="Liberation Serif" w:cs="Liberation Serif"/>
        </w:rPr>
        <w:t xml:space="preserve"> </w:t>
      </w:r>
      <w:r w:rsidRPr="004D125F">
        <w:rPr>
          <w:rFonts w:ascii="Liberation Serif" w:hAnsi="Liberation Serif" w:cs="Liberation Serif"/>
        </w:rPr>
        <w:t>Едином портале обновляется до статуса «принято».</w:t>
      </w:r>
    </w:p>
    <w:p w:rsidR="00FE0A15" w:rsidRPr="004D125F" w:rsidRDefault="00FE0A15"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О</w:t>
      </w:r>
      <w:r w:rsidR="0020001F" w:rsidRPr="004D125F">
        <w:rPr>
          <w:rFonts w:ascii="Liberation Serif" w:hAnsi="Liberation Serif" w:cs="Liberation Serif"/>
        </w:rPr>
        <w:t xml:space="preserve">плата государственной пошлины за предоставление </w:t>
      </w:r>
      <w:r w:rsidR="00A71E8D" w:rsidRPr="004D125F">
        <w:rPr>
          <w:rFonts w:ascii="Liberation Serif" w:hAnsi="Liberation Serif" w:cs="Liberation Serif"/>
        </w:rPr>
        <w:t>Г</w:t>
      </w:r>
      <w:r w:rsidR="0020001F" w:rsidRPr="004D125F">
        <w:rPr>
          <w:rFonts w:ascii="Liberation Serif" w:hAnsi="Liberation Serif" w:cs="Liberation Serif"/>
        </w:rPr>
        <w:t xml:space="preserve">осударственной услуги </w:t>
      </w:r>
      <w:r w:rsidR="00E54C22" w:rsidRPr="004D125F">
        <w:rPr>
          <w:rFonts w:ascii="Liberation Serif" w:hAnsi="Liberation Serif" w:cs="Liberation Serif"/>
        </w:rPr>
        <w:br/>
      </w:r>
      <w:r w:rsidR="0020001F" w:rsidRPr="004D125F">
        <w:rPr>
          <w:rFonts w:ascii="Liberation Serif" w:hAnsi="Liberation Serif" w:cs="Liberation Serif"/>
        </w:rPr>
        <w:t>и уплата иных платежей, взимаемых в соответствии с законод</w:t>
      </w:r>
      <w:r w:rsidRPr="004D125F">
        <w:rPr>
          <w:rFonts w:ascii="Liberation Serif" w:hAnsi="Liberation Serif" w:cs="Liberation Serif"/>
        </w:rPr>
        <w:t>ательством Российской Федерации.</w:t>
      </w:r>
    </w:p>
    <w:p w:rsidR="00FE0A15" w:rsidRPr="004D125F" w:rsidRDefault="00FE0A15" w:rsidP="00FE0A15">
      <w:pPr>
        <w:ind w:left="709"/>
        <w:jc w:val="both"/>
        <w:rPr>
          <w:rFonts w:ascii="Liberation Serif" w:hAnsi="Liberation Serif" w:cs="Liberation Serif"/>
        </w:rPr>
      </w:pPr>
      <w:r w:rsidRPr="004D125F">
        <w:rPr>
          <w:rFonts w:ascii="Liberation Serif" w:hAnsi="Liberation Serif" w:cs="Liberation Serif"/>
        </w:rPr>
        <w:t>Государственная пошлина за предоставление государственной услуги не взимается.</w:t>
      </w:r>
    </w:p>
    <w:p w:rsidR="0020001F" w:rsidRPr="004D125F" w:rsidRDefault="00A71E8D"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П</w:t>
      </w:r>
      <w:r w:rsidR="0020001F" w:rsidRPr="004D125F">
        <w:rPr>
          <w:rFonts w:ascii="Liberation Serif" w:hAnsi="Liberation Serif" w:cs="Liberation Serif"/>
        </w:rPr>
        <w:t xml:space="preserve">олучение заявителем сведений о ходе выполнения запроса о предоставлении </w:t>
      </w:r>
      <w:r w:rsidRPr="004D125F">
        <w:rPr>
          <w:rFonts w:ascii="Liberation Serif" w:hAnsi="Liberation Serif" w:cs="Liberation Serif"/>
        </w:rPr>
        <w:t>Г</w:t>
      </w:r>
      <w:r w:rsidR="0020001F" w:rsidRPr="004D125F">
        <w:rPr>
          <w:rFonts w:ascii="Liberation Serif" w:hAnsi="Liberation Serif" w:cs="Liberation Serif"/>
        </w:rPr>
        <w:t>осударственной услуги (при реализации технической возможности</w:t>
      </w:r>
      <w:r w:rsidRPr="004D125F">
        <w:rPr>
          <w:rFonts w:ascii="Liberation Serif" w:hAnsi="Liberation Serif" w:cs="Liberation Serif"/>
        </w:rPr>
        <w:t>).</w:t>
      </w:r>
    </w:p>
    <w:p w:rsidR="00F13DB9" w:rsidRPr="004D125F" w:rsidRDefault="00F13DB9" w:rsidP="003F67AD">
      <w:pPr>
        <w:numPr>
          <w:ilvl w:val="0"/>
          <w:numId w:val="22"/>
        </w:numPr>
        <w:ind w:left="0" w:firstLine="709"/>
        <w:jc w:val="both"/>
        <w:rPr>
          <w:rFonts w:ascii="Liberation Serif" w:hAnsi="Liberation Serif" w:cs="Liberation Serif"/>
        </w:rPr>
      </w:pPr>
      <w:r w:rsidRPr="004D125F">
        <w:rPr>
          <w:rFonts w:ascii="Liberation Serif" w:hAnsi="Liberation Serif" w:cs="Liberation Serif"/>
        </w:rPr>
        <w:t>Заявитель имеет возможность получения информации о ходе предоставления</w:t>
      </w:r>
      <w:r w:rsidR="0091368F" w:rsidRPr="004D125F">
        <w:rPr>
          <w:rFonts w:ascii="Liberation Serif" w:hAnsi="Liberation Serif" w:cs="Liberation Serif"/>
        </w:rPr>
        <w:t xml:space="preserve"> государственной услуги</w:t>
      </w:r>
      <w:r w:rsidRPr="004D125F">
        <w:rPr>
          <w:rFonts w:ascii="Liberation Serif" w:hAnsi="Liberation Serif" w:cs="Liberation Serif"/>
        </w:rPr>
        <w:t>.</w:t>
      </w:r>
    </w:p>
    <w:p w:rsidR="00F13DB9" w:rsidRPr="004D125F" w:rsidRDefault="00F13DB9" w:rsidP="00F13DB9">
      <w:pPr>
        <w:ind w:firstLine="709"/>
        <w:jc w:val="both"/>
        <w:rPr>
          <w:rFonts w:ascii="Liberation Serif" w:hAnsi="Liberation Serif" w:cs="Liberation Serif"/>
        </w:rPr>
      </w:pPr>
      <w:r w:rsidRPr="004D125F">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4D125F" w:rsidRDefault="00F13DB9" w:rsidP="003F67AD">
      <w:pPr>
        <w:numPr>
          <w:ilvl w:val="0"/>
          <w:numId w:val="22"/>
        </w:numPr>
        <w:ind w:left="0" w:firstLine="709"/>
        <w:jc w:val="both"/>
        <w:rPr>
          <w:rFonts w:ascii="Liberation Serif" w:hAnsi="Liberation Serif" w:cs="Liberation Serif"/>
        </w:rPr>
      </w:pPr>
      <w:r w:rsidRPr="004D125F">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 xml:space="preserve">уведомление о приеме и регистрации запроса и иных документов, необходимых </w:t>
      </w:r>
      <w:r w:rsidR="00E54C22" w:rsidRPr="004D125F">
        <w:rPr>
          <w:rFonts w:ascii="Liberation Serif" w:hAnsi="Liberation Serif" w:cs="Liberation Serif"/>
        </w:rPr>
        <w:br/>
      </w:r>
      <w:r w:rsidRPr="004D125F">
        <w:rPr>
          <w:rFonts w:ascii="Liberation Serif" w:hAnsi="Liberation Serif" w:cs="Liberation Serif"/>
        </w:rPr>
        <w:t>для предоставления Государственной услуги;</w:t>
      </w:r>
    </w:p>
    <w:p w:rsidR="00F13DB9"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уведомление о начале процедуры предоставления Государственной услуги;</w:t>
      </w:r>
    </w:p>
    <w:p w:rsidR="00F13DB9"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4D125F">
        <w:rPr>
          <w:rFonts w:ascii="Liberation Serif" w:hAnsi="Liberation Serif" w:cs="Liberation Serif"/>
        </w:rPr>
        <w:br/>
      </w:r>
      <w:r w:rsidRPr="004D125F">
        <w:rPr>
          <w:rFonts w:ascii="Liberation Serif" w:hAnsi="Liberation Serif" w:cs="Liberation Serif"/>
        </w:rPr>
        <w:t>для предоставления Государственной услуги;</w:t>
      </w:r>
    </w:p>
    <w:p w:rsidR="00F13DB9"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 xml:space="preserve">уведомление о результатах рассмотрения документов, необходимых </w:t>
      </w:r>
      <w:r w:rsidR="00E54C22" w:rsidRPr="004D125F">
        <w:rPr>
          <w:rFonts w:ascii="Liberation Serif" w:hAnsi="Liberation Serif" w:cs="Liberation Serif"/>
        </w:rPr>
        <w:br/>
      </w:r>
      <w:r w:rsidRPr="004D125F">
        <w:rPr>
          <w:rFonts w:ascii="Liberation Serif" w:hAnsi="Liberation Serif" w:cs="Liberation Serif"/>
        </w:rPr>
        <w:t>для предоставления Государственной услуги;</w:t>
      </w:r>
    </w:p>
    <w:p w:rsidR="00F13DB9"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4D125F" w:rsidRDefault="00F13DB9" w:rsidP="003F67AD">
      <w:pPr>
        <w:numPr>
          <w:ilvl w:val="0"/>
          <w:numId w:val="23"/>
        </w:numPr>
        <w:ind w:left="0" w:firstLine="709"/>
        <w:jc w:val="both"/>
        <w:rPr>
          <w:rFonts w:ascii="Liberation Serif" w:hAnsi="Liberation Serif" w:cs="Liberation Serif"/>
        </w:rPr>
      </w:pPr>
      <w:r w:rsidRPr="004D125F">
        <w:rPr>
          <w:rFonts w:ascii="Liberation Serif" w:hAnsi="Liberation Serif" w:cs="Liberation Serif"/>
        </w:rPr>
        <w:t>уведомление о мотивированном отказе в предоставлении Государственной услуги.</w:t>
      </w:r>
    </w:p>
    <w:p w:rsidR="0020001F" w:rsidRPr="004D125F" w:rsidRDefault="00A71E8D"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В</w:t>
      </w:r>
      <w:r w:rsidR="0020001F" w:rsidRPr="004D125F">
        <w:rPr>
          <w:rFonts w:ascii="Liberation Serif" w:hAnsi="Liberation Serif" w:cs="Liberation Serif"/>
        </w:rPr>
        <w:t xml:space="preserve">заимодействие органа, предоставляющего </w:t>
      </w:r>
      <w:r w:rsidRPr="004D125F">
        <w:rPr>
          <w:rFonts w:ascii="Liberation Serif" w:hAnsi="Liberation Serif" w:cs="Liberation Serif"/>
        </w:rPr>
        <w:t>Г</w:t>
      </w:r>
      <w:r w:rsidR="0020001F" w:rsidRPr="004D125F">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4D125F">
        <w:rPr>
          <w:rFonts w:ascii="Liberation Serif" w:hAnsi="Liberation Serif" w:cs="Liberation Serif"/>
        </w:rPr>
        <w:br/>
      </w:r>
      <w:r w:rsidR="0020001F" w:rsidRPr="004D125F">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4D125F">
        <w:rPr>
          <w:rFonts w:ascii="Liberation Serif" w:hAnsi="Liberation Serif" w:cs="Liberation Serif"/>
        </w:rPr>
        <w:t>.</w:t>
      </w:r>
    </w:p>
    <w:p w:rsidR="008E7C3D" w:rsidRPr="004D125F" w:rsidRDefault="008E7C3D" w:rsidP="008E7C3D">
      <w:pPr>
        <w:ind w:firstLine="709"/>
        <w:jc w:val="both"/>
        <w:rPr>
          <w:rFonts w:ascii="Liberation Serif" w:hAnsi="Liberation Serif" w:cs="Liberation Serif"/>
        </w:rPr>
      </w:pPr>
      <w:r w:rsidRPr="004D125F">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4D125F" w:rsidRDefault="005518C1" w:rsidP="00210C9B">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П</w:t>
      </w:r>
      <w:r w:rsidR="0020001F" w:rsidRPr="004D125F">
        <w:rPr>
          <w:rFonts w:ascii="Liberation Serif" w:hAnsi="Liberation Serif" w:cs="Liberation Serif"/>
        </w:rPr>
        <w:t xml:space="preserve">олучение заявителем результата предоставления </w:t>
      </w:r>
      <w:r w:rsidRPr="004D125F">
        <w:rPr>
          <w:rFonts w:ascii="Liberation Serif" w:hAnsi="Liberation Serif" w:cs="Liberation Serif"/>
        </w:rPr>
        <w:t>Г</w:t>
      </w:r>
      <w:r w:rsidR="0020001F" w:rsidRPr="004D125F">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4D125F">
        <w:rPr>
          <w:rFonts w:ascii="Liberation Serif" w:hAnsi="Liberation Serif" w:cs="Liberation Serif"/>
        </w:rPr>
        <w:t>.</w:t>
      </w:r>
    </w:p>
    <w:p w:rsidR="00635ABC" w:rsidRPr="004D125F" w:rsidRDefault="00635ABC" w:rsidP="00E81D48">
      <w:pPr>
        <w:ind w:firstLine="709"/>
        <w:jc w:val="both"/>
        <w:rPr>
          <w:rFonts w:ascii="Liberation Serif" w:hAnsi="Liberation Serif" w:cs="Liberation Serif"/>
        </w:rPr>
      </w:pPr>
      <w:r w:rsidRPr="004D125F">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4D125F">
        <w:rPr>
          <w:rFonts w:ascii="Liberation Serif" w:hAnsi="Liberation Serif" w:cs="Liberation Serif"/>
        </w:rPr>
        <w:t>путем</w:t>
      </w:r>
      <w:r w:rsidRPr="004D125F">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4D125F" w:rsidRDefault="00635ABC" w:rsidP="00E81D48">
      <w:pPr>
        <w:ind w:firstLine="709"/>
        <w:jc w:val="both"/>
        <w:rPr>
          <w:rFonts w:ascii="Liberation Serif" w:hAnsi="Liberation Serif" w:cs="Liberation Serif"/>
        </w:rPr>
      </w:pPr>
      <w:r w:rsidRPr="004D125F">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4D125F">
        <w:rPr>
          <w:rFonts w:ascii="Liberation Serif" w:hAnsi="Liberation Serif" w:cs="Liberation Serif"/>
        </w:rPr>
        <w:t>Г</w:t>
      </w:r>
      <w:r w:rsidRPr="004D125F">
        <w:rPr>
          <w:rFonts w:ascii="Liberation Serif" w:hAnsi="Liberation Serif" w:cs="Liberation Serif"/>
        </w:rPr>
        <w:t>осударственной услуги.</w:t>
      </w:r>
    </w:p>
    <w:p w:rsidR="00A90A22" w:rsidRPr="004D125F" w:rsidRDefault="00A90A22" w:rsidP="00676FE1">
      <w:pPr>
        <w:pStyle w:val="af2"/>
        <w:numPr>
          <w:ilvl w:val="1"/>
          <w:numId w:val="16"/>
        </w:numPr>
        <w:ind w:left="0" w:firstLine="0"/>
        <w:rPr>
          <w:rFonts w:ascii="Liberation Serif" w:hAnsi="Liberation Serif" w:cs="Liberation Serif"/>
          <w:i/>
          <w:sz w:val="24"/>
        </w:rPr>
      </w:pPr>
      <w:bookmarkStart w:id="35" w:name="_Toc5728732"/>
      <w:r w:rsidRPr="004D125F">
        <w:rPr>
          <w:rFonts w:ascii="Liberation Serif" w:hAnsi="Liberation Serif" w:cs="Liberation Serif"/>
          <w:bCs/>
          <w:sz w:val="24"/>
        </w:rPr>
        <w:t>Порядок выполнения административных процедур (действий) МФЦ</w:t>
      </w:r>
      <w:bookmarkEnd w:id="35"/>
    </w:p>
    <w:p w:rsidR="005323F2" w:rsidRPr="004D125F" w:rsidRDefault="005323F2" w:rsidP="00210C9B">
      <w:pPr>
        <w:numPr>
          <w:ilvl w:val="2"/>
          <w:numId w:val="2"/>
        </w:numPr>
        <w:ind w:left="0"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t>Информирование заявителей о поряд</w:t>
      </w:r>
      <w:r w:rsidR="0091368F" w:rsidRPr="004D125F">
        <w:rPr>
          <w:rFonts w:ascii="Liberation Serif" w:eastAsia="Calibri" w:hAnsi="Liberation Serif" w:cs="Liberation Serif"/>
          <w:lang w:eastAsia="en-US"/>
        </w:rPr>
        <w:t>ке предоставления государственн</w:t>
      </w:r>
      <w:r w:rsidRPr="004D125F">
        <w:rPr>
          <w:rFonts w:ascii="Liberation Serif" w:eastAsia="Calibri" w:hAnsi="Liberation Serif" w:cs="Liberation Serif"/>
          <w:lang w:eastAsia="en-US"/>
        </w:rPr>
        <w:t xml:space="preserve">ой услуги </w:t>
      </w:r>
      <w:r w:rsidR="00E54C22" w:rsidRPr="004D125F">
        <w:rPr>
          <w:rFonts w:ascii="Liberation Serif" w:eastAsia="Calibri" w:hAnsi="Liberation Serif" w:cs="Liberation Serif"/>
          <w:lang w:eastAsia="en-US"/>
        </w:rPr>
        <w:br/>
      </w:r>
      <w:r w:rsidRPr="004D125F">
        <w:rPr>
          <w:rFonts w:ascii="Liberation Serif" w:eastAsia="Calibri" w:hAnsi="Liberation Serif" w:cs="Liberation Serif"/>
          <w:lang w:eastAsia="en-US"/>
        </w:rPr>
        <w:t xml:space="preserve">в </w:t>
      </w:r>
      <w:r w:rsidR="0006625D" w:rsidRPr="004D125F">
        <w:rPr>
          <w:rFonts w:ascii="Liberation Serif" w:eastAsia="Calibri" w:hAnsi="Liberation Serif" w:cs="Liberation Serif"/>
          <w:lang w:eastAsia="en-US"/>
        </w:rPr>
        <w:t>МФЦ</w:t>
      </w:r>
      <w:r w:rsidRPr="004D125F">
        <w:rPr>
          <w:rFonts w:ascii="Liberation Serif" w:eastAsia="Calibri" w:hAnsi="Liberation Serif" w:cs="Liberation Serif"/>
          <w:lang w:eastAsia="en-US"/>
        </w:rPr>
        <w:t xml:space="preserve">, </w:t>
      </w:r>
      <w:r w:rsidR="00E54C22" w:rsidRPr="004D125F">
        <w:rPr>
          <w:rFonts w:ascii="Liberation Serif" w:eastAsia="Calibri" w:hAnsi="Liberation Serif" w:cs="Liberation Serif"/>
          <w:lang w:eastAsia="en-US"/>
        </w:rPr>
        <w:br/>
      </w:r>
      <w:r w:rsidRPr="004D125F">
        <w:rPr>
          <w:rFonts w:ascii="Liberation Serif" w:eastAsia="Calibri" w:hAnsi="Liberation Serif" w:cs="Liberation Serif"/>
          <w:lang w:eastAsia="en-US"/>
        </w:rPr>
        <w:t xml:space="preserve">о ходе выполнения запроса о предоставлении </w:t>
      </w:r>
      <w:r w:rsidR="0052350F" w:rsidRPr="004D125F">
        <w:rPr>
          <w:rFonts w:ascii="Liberation Serif" w:eastAsia="Calibri" w:hAnsi="Liberation Serif" w:cs="Liberation Serif"/>
          <w:lang w:eastAsia="en-US"/>
        </w:rPr>
        <w:t>Государственной</w:t>
      </w:r>
      <w:r w:rsidRPr="004D125F">
        <w:rPr>
          <w:rFonts w:ascii="Liberation Serif" w:eastAsia="Calibri" w:hAnsi="Liberation Serif" w:cs="Liberation Serif"/>
          <w:lang w:eastAsia="en-US"/>
        </w:rPr>
        <w:t xml:space="preserve"> услуги, а также по иным </w:t>
      </w:r>
      <w:r w:rsidRPr="004D125F">
        <w:rPr>
          <w:rFonts w:ascii="Liberation Serif" w:eastAsia="Calibri" w:hAnsi="Liberation Serif" w:cs="Liberation Serif"/>
          <w:lang w:eastAsia="en-US"/>
        </w:rPr>
        <w:lastRenderedPageBreak/>
        <w:t xml:space="preserve">вопросам, связанным с предоставление </w:t>
      </w:r>
      <w:r w:rsidR="0052350F" w:rsidRPr="004D125F">
        <w:rPr>
          <w:rFonts w:ascii="Liberation Serif" w:eastAsia="Calibri" w:hAnsi="Liberation Serif" w:cs="Liberation Serif"/>
          <w:lang w:eastAsia="en-US"/>
        </w:rPr>
        <w:t xml:space="preserve">Государственной </w:t>
      </w:r>
      <w:r w:rsidRPr="004D125F">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4D125F">
        <w:rPr>
          <w:rFonts w:ascii="Liberation Serif" w:eastAsia="Calibri" w:hAnsi="Liberation Serif" w:cs="Liberation Serif"/>
          <w:lang w:eastAsia="en-US"/>
        </w:rPr>
        <w:t xml:space="preserve">Государственной </w:t>
      </w:r>
      <w:r w:rsidRPr="004D125F">
        <w:rPr>
          <w:rFonts w:ascii="Liberation Serif" w:eastAsia="Calibri" w:hAnsi="Liberation Serif" w:cs="Liberation Serif"/>
          <w:lang w:eastAsia="en-US"/>
        </w:rPr>
        <w:t xml:space="preserve">услуги в </w:t>
      </w:r>
      <w:r w:rsidR="0006625D" w:rsidRPr="004D125F">
        <w:rPr>
          <w:rFonts w:ascii="Liberation Serif" w:eastAsia="Calibri" w:hAnsi="Liberation Serif" w:cs="Liberation Serif"/>
          <w:lang w:eastAsia="en-US"/>
        </w:rPr>
        <w:t>МФЦ</w:t>
      </w:r>
      <w:r w:rsidRPr="004D125F">
        <w:rPr>
          <w:rFonts w:ascii="Liberation Serif" w:eastAsia="Calibri" w:hAnsi="Liberation Serif" w:cs="Liberation Serif"/>
          <w:lang w:eastAsia="en-US"/>
        </w:rPr>
        <w:t>:</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Обеспечение доступа заявителей к сведениям, размещенным в Един</w:t>
      </w:r>
      <w:r w:rsidR="0052350F" w:rsidRPr="004D125F">
        <w:rPr>
          <w:rFonts w:ascii="Liberation Serif" w:hAnsi="Liberation Serif" w:cs="Liberation Serif"/>
        </w:rPr>
        <w:t xml:space="preserve">ом </w:t>
      </w:r>
      <w:r w:rsidRPr="004D125F">
        <w:rPr>
          <w:rFonts w:ascii="Liberation Serif" w:hAnsi="Liberation Serif" w:cs="Liberation Serif"/>
        </w:rPr>
        <w:t>портал</w:t>
      </w:r>
      <w:r w:rsidR="0052350F" w:rsidRPr="004D125F">
        <w:rPr>
          <w:rFonts w:ascii="Liberation Serif" w:hAnsi="Liberation Serif" w:cs="Liberation Serif"/>
        </w:rPr>
        <w:t>е</w:t>
      </w:r>
      <w:r w:rsidRPr="004D125F">
        <w:rPr>
          <w:rFonts w:ascii="Liberation Serif" w:hAnsi="Liberation Serif" w:cs="Liberation Serif"/>
        </w:rPr>
        <w:t>.</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Информация о предоставлении </w:t>
      </w:r>
      <w:r w:rsidR="0052350F" w:rsidRPr="004D125F">
        <w:rPr>
          <w:rFonts w:ascii="Liberation Serif" w:eastAsia="Calibri" w:hAnsi="Liberation Serif" w:cs="Liberation Serif"/>
          <w:lang w:eastAsia="en-US"/>
        </w:rPr>
        <w:t>Государственной</w:t>
      </w:r>
      <w:r w:rsidR="0052350F" w:rsidRPr="004D125F">
        <w:rPr>
          <w:rFonts w:ascii="Liberation Serif" w:hAnsi="Liberation Serif" w:cs="Liberation Serif"/>
        </w:rPr>
        <w:t xml:space="preserve"> </w:t>
      </w:r>
      <w:r w:rsidRPr="004D125F">
        <w:rPr>
          <w:rFonts w:ascii="Liberation Serif" w:hAnsi="Liberation Serif" w:cs="Liberation Serif"/>
        </w:rPr>
        <w:t xml:space="preserve">услуги размещается на Едином портале, а также на официальном сайте </w:t>
      </w:r>
      <w:r w:rsidR="0052350F" w:rsidRPr="004D125F">
        <w:rPr>
          <w:rFonts w:ascii="Liberation Serif" w:hAnsi="Liberation Serif" w:cs="Liberation Serif"/>
        </w:rPr>
        <w:t>Министерства</w:t>
      </w:r>
      <w:r w:rsidRPr="004D125F">
        <w:rPr>
          <w:rFonts w:ascii="Liberation Serif" w:hAnsi="Liberation Serif" w:cs="Liberation Serif"/>
        </w:rPr>
        <w:t>.</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На Едином портале и на официальном сайте</w:t>
      </w:r>
      <w:r w:rsidR="0052350F" w:rsidRPr="004D125F">
        <w:rPr>
          <w:rFonts w:ascii="Liberation Serif" w:hAnsi="Liberation Serif" w:cs="Liberation Serif"/>
        </w:rPr>
        <w:t xml:space="preserve"> Министерства</w:t>
      </w:r>
      <w:r w:rsidRPr="004D125F">
        <w:rPr>
          <w:rFonts w:ascii="Liberation Serif" w:hAnsi="Liberation Serif" w:cs="Liberation Serif"/>
        </w:rPr>
        <w:t xml:space="preserve"> размещается следующая информация:</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документов, необходимых для предоставления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круг заявителей;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срок предоставления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результаты предоставления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размер государственной пошлины, взимаемой за предоставление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(не предусмотрена);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исчерпывающий перечень оснований для приостановления или отказа </w:t>
      </w:r>
      <w:r w:rsidR="00E54C22" w:rsidRPr="004D125F">
        <w:rPr>
          <w:rFonts w:ascii="Liberation Serif" w:hAnsi="Liberation Serif" w:cs="Liberation Serif"/>
        </w:rPr>
        <w:br/>
      </w:r>
      <w:r w:rsidRPr="004D125F">
        <w:rPr>
          <w:rFonts w:ascii="Liberation Serif" w:hAnsi="Liberation Serif" w:cs="Liberation Serif"/>
        </w:rPr>
        <w:t xml:space="preserve">в предоставлении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4D125F">
        <w:rPr>
          <w:rFonts w:ascii="Liberation Serif" w:hAnsi="Liberation Serif" w:cs="Liberation Serif"/>
        </w:rPr>
        <w:br/>
      </w:r>
      <w:r w:rsidRPr="004D125F">
        <w:rPr>
          <w:rFonts w:ascii="Liberation Serif" w:hAnsi="Liberation Serif" w:cs="Liberation Serif"/>
        </w:rPr>
        <w:t xml:space="preserve">и решений, принятых (осуществляемых) в ходе предоставления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 xml:space="preserve">услуги; </w:t>
      </w:r>
    </w:p>
    <w:p w:rsidR="005323F2" w:rsidRPr="004D125F" w:rsidRDefault="005323F2" w:rsidP="003F67AD">
      <w:pPr>
        <w:numPr>
          <w:ilvl w:val="0"/>
          <w:numId w:val="25"/>
        </w:numPr>
        <w:ind w:left="0" w:firstLine="709"/>
        <w:jc w:val="both"/>
        <w:rPr>
          <w:rFonts w:ascii="Liberation Serif" w:hAnsi="Liberation Serif" w:cs="Liberation Serif"/>
        </w:rPr>
      </w:pPr>
      <w:r w:rsidRPr="004D125F">
        <w:rPr>
          <w:rFonts w:ascii="Liberation Serif" w:hAnsi="Liberation Serif" w:cs="Liberation Serif"/>
        </w:rPr>
        <w:t xml:space="preserve">формы заявлений (уведомлений, сообщений), используемые при предоставлении </w:t>
      </w:r>
      <w:r w:rsidR="0052350F" w:rsidRPr="004D125F">
        <w:rPr>
          <w:rFonts w:ascii="Liberation Serif" w:hAnsi="Liberation Serif" w:cs="Liberation Serif"/>
        </w:rPr>
        <w:t xml:space="preserve">Государственной </w:t>
      </w:r>
      <w:r w:rsidRPr="004D125F">
        <w:rPr>
          <w:rFonts w:ascii="Liberation Serif" w:hAnsi="Liberation Serif" w:cs="Liberation Serif"/>
        </w:rPr>
        <w:t>услуги.</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Информация на Едином портале, официальном сайте </w:t>
      </w:r>
      <w:r w:rsidR="0052350F" w:rsidRPr="004D125F">
        <w:rPr>
          <w:rFonts w:ascii="Liberation Serif" w:hAnsi="Liberation Serif" w:cs="Liberation Serif"/>
        </w:rPr>
        <w:t>Министерства</w:t>
      </w:r>
      <w:r w:rsidRPr="004D125F">
        <w:rPr>
          <w:rFonts w:ascii="Liberation Serif" w:hAnsi="Liberation Serif" w:cs="Liberation Serif"/>
        </w:rPr>
        <w:t xml:space="preserve"> о порядке и сроках предоставления </w:t>
      </w:r>
      <w:r w:rsidR="0091368F" w:rsidRPr="004D125F">
        <w:rPr>
          <w:rFonts w:ascii="Liberation Serif" w:hAnsi="Liberation Serif" w:cs="Liberation Serif"/>
        </w:rPr>
        <w:t>государственной</w:t>
      </w:r>
      <w:r w:rsidRPr="004D125F">
        <w:rPr>
          <w:rFonts w:ascii="Liberation Serif" w:hAnsi="Liberation Serif" w:cs="Liberation Serif"/>
        </w:rPr>
        <w:t xml:space="preserve"> 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4D125F">
        <w:rPr>
          <w:rFonts w:ascii="Liberation Serif" w:hAnsi="Liberation Serif" w:cs="Liberation Serif"/>
        </w:rPr>
        <w:br/>
      </w:r>
      <w:r w:rsidRPr="004D125F">
        <w:rPr>
          <w:rFonts w:ascii="Liberation Serif" w:hAnsi="Liberation Serif" w:cs="Liberation Serif"/>
        </w:rPr>
        <w:t xml:space="preserve">и муниципальных услуг (функций)», предоставляется заявителю бесплатно. </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Доступ к информации о сроках и порядке предоставления </w:t>
      </w:r>
      <w:r w:rsidR="0052350F" w:rsidRPr="004D125F">
        <w:rPr>
          <w:rFonts w:ascii="Liberation Serif" w:eastAsia="Calibri" w:hAnsi="Liberation Serif" w:cs="Liberation Serif"/>
          <w:lang w:eastAsia="en-US"/>
        </w:rPr>
        <w:t>Государственной</w:t>
      </w:r>
      <w:r w:rsidR="0052350F" w:rsidRPr="004D125F">
        <w:rPr>
          <w:rFonts w:ascii="Liberation Serif" w:hAnsi="Liberation Serif" w:cs="Liberation Serif"/>
        </w:rPr>
        <w:t xml:space="preserve"> </w:t>
      </w:r>
      <w:r w:rsidRPr="004D125F">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4D125F">
        <w:rPr>
          <w:rFonts w:ascii="Liberation Serif" w:hAnsi="Liberation Serif" w:cs="Liberation Serif"/>
        </w:rPr>
        <w:br/>
      </w:r>
      <w:r w:rsidRPr="004D125F">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4D125F">
        <w:rPr>
          <w:rFonts w:ascii="Liberation Serif" w:hAnsi="Liberation Serif" w:cs="Liberation Serif"/>
        </w:rPr>
        <w:br/>
      </w:r>
      <w:r w:rsidRPr="004D125F">
        <w:rPr>
          <w:rFonts w:ascii="Liberation Serif" w:hAnsi="Liberation Serif" w:cs="Liberation Serif"/>
        </w:rPr>
        <w:t>или авторизацию заявителя, или предос</w:t>
      </w:r>
      <w:r w:rsidR="0091368F" w:rsidRPr="004D125F">
        <w:rPr>
          <w:rFonts w:ascii="Liberation Serif" w:hAnsi="Liberation Serif" w:cs="Liberation Serif"/>
        </w:rPr>
        <w:t>тавление им персональных данных.</w:t>
      </w:r>
    </w:p>
    <w:p w:rsidR="005323F2" w:rsidRPr="004D125F" w:rsidRDefault="00577352" w:rsidP="00210C9B">
      <w:pPr>
        <w:numPr>
          <w:ilvl w:val="2"/>
          <w:numId w:val="2"/>
        </w:numPr>
        <w:ind w:left="0"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t>П</w:t>
      </w:r>
      <w:r w:rsidR="005323F2" w:rsidRPr="004D125F">
        <w:rPr>
          <w:rFonts w:ascii="Liberation Serif" w:eastAsia="Calibri" w:hAnsi="Liberation Serif" w:cs="Liberation Serif"/>
          <w:lang w:eastAsia="en-US"/>
        </w:rPr>
        <w:t xml:space="preserve">рием запросов заявителей о предоставлении </w:t>
      </w:r>
      <w:r w:rsidRPr="004D125F">
        <w:rPr>
          <w:rFonts w:ascii="Liberation Serif" w:eastAsia="Calibri" w:hAnsi="Liberation Serif" w:cs="Liberation Serif"/>
          <w:lang w:eastAsia="en-US"/>
        </w:rPr>
        <w:t xml:space="preserve">Государственной </w:t>
      </w:r>
      <w:r w:rsidR="005323F2" w:rsidRPr="004D125F">
        <w:rPr>
          <w:rFonts w:ascii="Liberation Serif" w:eastAsia="Calibri" w:hAnsi="Liberation Serif" w:cs="Liberation Serif"/>
          <w:lang w:eastAsia="en-US"/>
        </w:rPr>
        <w:t>услуги и иных документов, необходимых для предоставления</w:t>
      </w:r>
      <w:r w:rsidR="0091368F" w:rsidRPr="004D125F">
        <w:rPr>
          <w:rFonts w:ascii="Liberation Serif" w:eastAsia="Calibri" w:hAnsi="Liberation Serif" w:cs="Liberation Serif"/>
          <w:lang w:eastAsia="en-US"/>
        </w:rPr>
        <w:t xml:space="preserve"> государственной</w:t>
      </w:r>
      <w:r w:rsidR="005323F2" w:rsidRPr="004D125F">
        <w:rPr>
          <w:rFonts w:ascii="Liberation Serif" w:eastAsia="Calibri" w:hAnsi="Liberation Serif" w:cs="Liberation Serif"/>
          <w:lang w:eastAsia="en-US"/>
        </w:rPr>
        <w:t xml:space="preserve"> услуги</w:t>
      </w:r>
      <w:r w:rsidRPr="004D125F">
        <w:rPr>
          <w:rFonts w:ascii="Liberation Serif" w:eastAsia="Calibri" w:hAnsi="Liberation Serif" w:cs="Liberation Serif"/>
          <w:lang w:eastAsia="en-US"/>
        </w:rPr>
        <w:t>.</w:t>
      </w:r>
    </w:p>
    <w:p w:rsidR="005323F2" w:rsidRPr="004D125F" w:rsidRDefault="0091368F"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МФЦ устанавливает</w:t>
      </w:r>
      <w:r w:rsidR="005323F2" w:rsidRPr="004D125F">
        <w:rPr>
          <w:rFonts w:ascii="Liberation Serif" w:hAnsi="Liberation Serif" w:cs="Liberation Serif"/>
        </w:rPr>
        <w:t xml:space="preserve">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4D125F" w:rsidRDefault="0091368F"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МФЦ выдает</w:t>
      </w:r>
      <w:r w:rsidR="005323F2" w:rsidRPr="004D125F">
        <w:rPr>
          <w:rFonts w:ascii="Liberation Serif" w:hAnsi="Liberation Serif" w:cs="Liberation Serif"/>
        </w:rPr>
        <w:t xml:space="preserve"> заявителю один экземпляр «Запроса заявителя </w:t>
      </w:r>
      <w:r w:rsidR="00E54C22" w:rsidRPr="004D125F">
        <w:rPr>
          <w:rFonts w:ascii="Liberation Serif" w:hAnsi="Liberation Serif" w:cs="Liberation Serif"/>
        </w:rPr>
        <w:br/>
      </w:r>
      <w:r w:rsidR="005323F2" w:rsidRPr="004D125F">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Принятое заявление </w:t>
      </w:r>
      <w:r w:rsidR="0091368F" w:rsidRPr="004D125F">
        <w:rPr>
          <w:rFonts w:ascii="Liberation Serif" w:hAnsi="Liberation Serif" w:cs="Liberation Serif"/>
        </w:rPr>
        <w:t>МФЦ регистрирует</w:t>
      </w:r>
      <w:r w:rsidRPr="004D125F">
        <w:rPr>
          <w:rFonts w:ascii="Liberation Serif" w:hAnsi="Liberation Serif" w:cs="Liberation Serif"/>
        </w:rPr>
        <w:t xml:space="preserve"> путем проставления прямоугольного штампа с регистрационным номером МФЦ и датой приема и проставляет личную подпись.</w:t>
      </w:r>
    </w:p>
    <w:p w:rsidR="005323F2" w:rsidRPr="004D125F" w:rsidRDefault="0091368F"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МФЦ проверяет</w:t>
      </w:r>
      <w:r w:rsidR="005323F2" w:rsidRPr="004D125F">
        <w:rPr>
          <w:rFonts w:ascii="Liberation Serif" w:hAnsi="Liberation Serif" w:cs="Liberation Serif"/>
        </w:rPr>
        <w:t xml:space="preserve"> соответствие копий представляемых документов </w:t>
      </w:r>
      <w:r w:rsidR="00E54C22" w:rsidRPr="004D125F">
        <w:rPr>
          <w:rFonts w:ascii="Liberation Serif" w:hAnsi="Liberation Serif" w:cs="Liberation Serif"/>
        </w:rPr>
        <w:br/>
      </w:r>
      <w:r w:rsidR="005323F2" w:rsidRPr="004D125F">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4D125F" w:rsidRDefault="0014799F" w:rsidP="00210C9B">
      <w:pPr>
        <w:numPr>
          <w:ilvl w:val="2"/>
          <w:numId w:val="2"/>
        </w:numPr>
        <w:ind w:left="0"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t>Ф</w:t>
      </w:r>
      <w:r w:rsidR="005323F2" w:rsidRPr="004D125F">
        <w:rPr>
          <w:rFonts w:ascii="Liberation Serif" w:eastAsia="Calibri" w:hAnsi="Liberation Serif" w:cs="Liberation Serif"/>
          <w:lang w:eastAsia="en-US"/>
        </w:rPr>
        <w:t xml:space="preserve">ормирование и направление </w:t>
      </w:r>
      <w:r w:rsidR="0006625D" w:rsidRPr="004D125F">
        <w:rPr>
          <w:rFonts w:ascii="Liberation Serif" w:eastAsia="Calibri" w:hAnsi="Liberation Serif" w:cs="Liberation Serif"/>
          <w:lang w:eastAsia="en-US"/>
        </w:rPr>
        <w:t>МФЦ</w:t>
      </w:r>
      <w:r w:rsidR="005323F2" w:rsidRPr="004D125F">
        <w:rPr>
          <w:rFonts w:ascii="Liberation Serif" w:eastAsia="Calibri" w:hAnsi="Liberation Serif" w:cs="Liberation Serif"/>
          <w:lang w:eastAsia="en-US"/>
        </w:rPr>
        <w:t xml:space="preserve">, в порядке, установленном соглашением </w:t>
      </w:r>
      <w:r w:rsidR="00E54C22" w:rsidRPr="004D125F">
        <w:rPr>
          <w:rFonts w:ascii="Liberation Serif" w:eastAsia="Calibri" w:hAnsi="Liberation Serif" w:cs="Liberation Serif"/>
          <w:lang w:eastAsia="en-US"/>
        </w:rPr>
        <w:br/>
      </w:r>
      <w:r w:rsidR="005323F2" w:rsidRPr="004D125F">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4D125F" w:rsidRDefault="005323F2" w:rsidP="003F67AD">
      <w:pPr>
        <w:numPr>
          <w:ilvl w:val="0"/>
          <w:numId w:val="26"/>
        </w:numPr>
        <w:ind w:left="0" w:firstLine="709"/>
        <w:jc w:val="both"/>
        <w:rPr>
          <w:rFonts w:ascii="Liberation Serif" w:hAnsi="Liberation Serif" w:cs="Liberation Serif"/>
        </w:rPr>
      </w:pPr>
      <w:r w:rsidRPr="004D125F">
        <w:rPr>
          <w:rFonts w:ascii="Liberation Serif" w:hAnsi="Liberation Serif" w:cs="Liberation Serif"/>
        </w:rPr>
        <w:lastRenderedPageBreak/>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4D125F" w:rsidRDefault="005323F2" w:rsidP="00FA1E88">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4D125F" w:rsidRDefault="005323F2" w:rsidP="003F67AD">
      <w:pPr>
        <w:numPr>
          <w:ilvl w:val="0"/>
          <w:numId w:val="26"/>
        </w:numPr>
        <w:ind w:left="0" w:firstLine="709"/>
        <w:jc w:val="both"/>
        <w:rPr>
          <w:rFonts w:ascii="Liberation Serif" w:hAnsi="Liberation Serif" w:cs="Liberation Serif"/>
        </w:rPr>
      </w:pPr>
      <w:r w:rsidRPr="004D125F">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4D125F" w:rsidRDefault="005323F2" w:rsidP="003F67AD">
      <w:pPr>
        <w:numPr>
          <w:ilvl w:val="0"/>
          <w:numId w:val="26"/>
        </w:numPr>
        <w:ind w:left="0" w:firstLine="709"/>
        <w:jc w:val="both"/>
        <w:rPr>
          <w:rFonts w:ascii="Liberation Serif" w:hAnsi="Liberation Serif" w:cs="Liberation Serif"/>
        </w:rPr>
      </w:pPr>
      <w:r w:rsidRPr="004D125F">
        <w:rPr>
          <w:rFonts w:ascii="Liberation Serif" w:hAnsi="Liberation Serif" w:cs="Liberation Serif"/>
        </w:rPr>
        <w:t xml:space="preserve">При формировании запроса заявителю обеспечивается: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копирования и сохранения запроса и иных документов, указанных </w:t>
      </w:r>
      <w:r w:rsidR="00E54C22" w:rsidRPr="004D125F">
        <w:rPr>
          <w:rFonts w:ascii="Liberation Serif" w:hAnsi="Liberation Serif" w:cs="Liberation Serif"/>
        </w:rPr>
        <w:br/>
      </w:r>
      <w:r w:rsidRPr="004D125F">
        <w:rPr>
          <w:rFonts w:ascii="Liberation Serif" w:hAnsi="Liberation Serif" w:cs="Liberation Serif"/>
        </w:rPr>
        <w:t xml:space="preserve">в пункте </w:t>
      </w:r>
      <w:r w:rsidR="00C6759F" w:rsidRPr="004D125F">
        <w:rPr>
          <w:rFonts w:ascii="Liberation Serif" w:hAnsi="Liberation Serif" w:cs="Liberation Serif"/>
        </w:rPr>
        <w:t>20</w:t>
      </w:r>
      <w:r w:rsidRPr="004D125F">
        <w:rPr>
          <w:rFonts w:ascii="Liberation Serif" w:hAnsi="Liberation Serif" w:cs="Liberation Serif"/>
        </w:rPr>
        <w:t xml:space="preserve"> </w:t>
      </w:r>
      <w:r w:rsidR="00C6759F" w:rsidRPr="004D125F">
        <w:rPr>
          <w:rFonts w:ascii="Liberation Serif" w:hAnsi="Liberation Serif" w:cs="Liberation Serif"/>
        </w:rPr>
        <w:t>Р</w:t>
      </w:r>
      <w:r w:rsidRPr="004D125F">
        <w:rPr>
          <w:rFonts w:ascii="Liberation Serif" w:hAnsi="Liberation Serif" w:cs="Liberation Serif"/>
        </w:rPr>
        <w:t xml:space="preserve">егламента, необходимых для предоставления муниципальной услуги;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печати на бумажном носителе копии электронной формы запроса;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4D125F">
        <w:rPr>
          <w:rFonts w:ascii="Liberation Serif" w:hAnsi="Liberation Serif" w:cs="Liberation Serif"/>
        </w:rPr>
        <w:br/>
      </w:r>
      <w:r w:rsidRPr="004D125F">
        <w:rPr>
          <w:rFonts w:ascii="Liberation Serif" w:hAnsi="Liberation Serif" w:cs="Liberation Serif"/>
        </w:rPr>
        <w:t xml:space="preserve">для повторного ввода значений в электронную форму запроса;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4D125F">
        <w:rPr>
          <w:rFonts w:ascii="Liberation Serif" w:hAnsi="Liberation Serif" w:cs="Liberation Serif"/>
        </w:rPr>
        <w:br/>
      </w:r>
      <w:r w:rsidRPr="004D125F">
        <w:rPr>
          <w:rFonts w:ascii="Liberation Serif" w:hAnsi="Liberation Serif" w:cs="Liberation Serif"/>
        </w:rPr>
        <w:t>с использованием сведений, размещенных в</w:t>
      </w:r>
      <w:r w:rsidR="0091368F" w:rsidRPr="004D125F">
        <w:rPr>
          <w:rFonts w:ascii="Liberation Serif" w:hAnsi="Liberation Serif" w:cs="Liberation Serif"/>
        </w:rPr>
        <w:t xml:space="preserve"> единой системе идентификации и аутентификации</w:t>
      </w:r>
      <w:r w:rsidRPr="004D125F">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4D125F" w:rsidRDefault="005323F2" w:rsidP="003F67AD">
      <w:pPr>
        <w:numPr>
          <w:ilvl w:val="0"/>
          <w:numId w:val="27"/>
        </w:numPr>
        <w:ind w:left="0" w:firstLine="709"/>
        <w:jc w:val="both"/>
        <w:rPr>
          <w:rFonts w:ascii="Liberation Serif" w:hAnsi="Liberation Serif" w:cs="Liberation Serif"/>
        </w:rPr>
      </w:pPr>
      <w:r w:rsidRPr="004D125F">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4D125F" w:rsidRDefault="005323F2" w:rsidP="003F67AD">
      <w:pPr>
        <w:numPr>
          <w:ilvl w:val="0"/>
          <w:numId w:val="26"/>
        </w:numPr>
        <w:ind w:left="0" w:firstLine="709"/>
        <w:jc w:val="both"/>
        <w:rPr>
          <w:rFonts w:ascii="Liberation Serif" w:hAnsi="Liberation Serif" w:cs="Liberation Serif"/>
        </w:rPr>
      </w:pPr>
      <w:r w:rsidRPr="004D125F">
        <w:rPr>
          <w:rFonts w:ascii="Liberation Serif" w:hAnsi="Liberation Serif" w:cs="Liberation Serif"/>
        </w:rPr>
        <w:t>Сформированный и подписанный запрос, и иные документы, указанные</w:t>
      </w:r>
      <w:r w:rsidR="0091368F" w:rsidRPr="004D125F">
        <w:rPr>
          <w:rFonts w:ascii="Liberation Serif" w:hAnsi="Liberation Serif" w:cs="Liberation Serif"/>
        </w:rPr>
        <w:t xml:space="preserve"> в</w:t>
      </w:r>
      <w:r w:rsidRPr="004D125F">
        <w:rPr>
          <w:rFonts w:ascii="Liberation Serif" w:hAnsi="Liberation Serif" w:cs="Liberation Serif"/>
        </w:rPr>
        <w:t xml:space="preserve"> пункте </w:t>
      </w:r>
      <w:r w:rsidR="00C6759F" w:rsidRPr="004D125F">
        <w:rPr>
          <w:rFonts w:ascii="Liberation Serif" w:hAnsi="Liberation Serif" w:cs="Liberation Serif"/>
        </w:rPr>
        <w:t>20</w:t>
      </w:r>
      <w:r w:rsidRPr="004D125F">
        <w:rPr>
          <w:rFonts w:ascii="Liberation Serif" w:hAnsi="Liberation Serif" w:cs="Liberation Serif"/>
        </w:rPr>
        <w:t xml:space="preserve"> </w:t>
      </w:r>
      <w:r w:rsidR="00C6759F" w:rsidRPr="004D125F">
        <w:rPr>
          <w:rFonts w:ascii="Liberation Serif" w:hAnsi="Liberation Serif" w:cs="Liberation Serif"/>
        </w:rPr>
        <w:t>Р</w:t>
      </w:r>
      <w:r w:rsidRPr="004D125F">
        <w:rPr>
          <w:rFonts w:ascii="Liberation Serif" w:hAnsi="Liberation Serif" w:cs="Liberation Serif"/>
        </w:rPr>
        <w:t xml:space="preserve">егламента, необходимые для предоставления </w:t>
      </w:r>
      <w:r w:rsidR="0091368F" w:rsidRPr="004D125F">
        <w:rPr>
          <w:rFonts w:ascii="Liberation Serif" w:hAnsi="Liberation Serif" w:cs="Liberation Serif"/>
        </w:rPr>
        <w:t>государственной</w:t>
      </w:r>
      <w:r w:rsidRPr="004D125F">
        <w:rPr>
          <w:rFonts w:ascii="Liberation Serif" w:hAnsi="Liberation Serif" w:cs="Liberation Serif"/>
        </w:rPr>
        <w:t xml:space="preserve"> услуги, направляются посредством Единого портала.</w:t>
      </w:r>
    </w:p>
    <w:p w:rsidR="005323F2" w:rsidRPr="004D125F"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4D125F">
        <w:rPr>
          <w:rFonts w:ascii="Liberation Serif" w:eastAsia="Calibri" w:hAnsi="Liberation Serif" w:cs="Liberation Serif"/>
          <w:lang w:eastAsia="en-US"/>
        </w:rPr>
        <w:br/>
      </w:r>
      <w:r w:rsidRPr="004D125F">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4D125F">
        <w:rPr>
          <w:rFonts w:ascii="Liberation Serif" w:eastAsia="Calibri" w:hAnsi="Liberation Serif" w:cs="Liberation Serif"/>
          <w:lang w:eastAsia="en-US"/>
        </w:rPr>
        <w:t xml:space="preserve"> </w:t>
      </w:r>
      <w:r w:rsidRPr="004D125F">
        <w:rPr>
          <w:rFonts w:ascii="Liberation Serif" w:eastAsia="Calibri" w:hAnsi="Liberation Serif" w:cs="Liberation Serif"/>
          <w:lang w:eastAsia="en-US"/>
        </w:rPr>
        <w:t xml:space="preserve">факсу </w:t>
      </w:r>
      <w:r w:rsidR="00E54C22" w:rsidRPr="004D125F">
        <w:rPr>
          <w:rFonts w:ascii="Liberation Serif" w:eastAsia="Calibri" w:hAnsi="Liberation Serif" w:cs="Liberation Serif"/>
          <w:lang w:eastAsia="en-US"/>
        </w:rPr>
        <w:br/>
      </w:r>
      <w:r w:rsidRPr="004D125F">
        <w:rPr>
          <w:rFonts w:ascii="Liberation Serif" w:eastAsia="Calibri" w:hAnsi="Liberation Serif" w:cs="Liberation Serif"/>
          <w:lang w:eastAsia="en-US"/>
        </w:rPr>
        <w:t>с одновременным его направлением по</w:t>
      </w:r>
      <w:r w:rsidR="0091368F" w:rsidRPr="004D125F">
        <w:rPr>
          <w:rFonts w:ascii="Liberation Serif" w:eastAsia="Calibri" w:hAnsi="Liberation Serif" w:cs="Liberation Serif"/>
          <w:lang w:eastAsia="en-US"/>
        </w:rPr>
        <w:t xml:space="preserve"> почте или курьерской доставкой.</w:t>
      </w:r>
    </w:p>
    <w:p w:rsidR="005323F2" w:rsidRPr="004D125F" w:rsidRDefault="00FA1E88" w:rsidP="00210C9B">
      <w:pPr>
        <w:numPr>
          <w:ilvl w:val="2"/>
          <w:numId w:val="2"/>
        </w:numPr>
        <w:ind w:left="0"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t>Н</w:t>
      </w:r>
      <w:r w:rsidR="005323F2" w:rsidRPr="004D125F">
        <w:rPr>
          <w:rFonts w:ascii="Liberation Serif" w:eastAsia="Calibri" w:hAnsi="Liberation Serif" w:cs="Liberation Serif"/>
          <w:lang w:eastAsia="en-US"/>
        </w:rPr>
        <w:t xml:space="preserve">аправление </w:t>
      </w:r>
      <w:r w:rsidR="0006625D" w:rsidRPr="004D125F">
        <w:rPr>
          <w:rFonts w:ascii="Liberation Serif" w:eastAsia="Calibri" w:hAnsi="Liberation Serif" w:cs="Liberation Serif"/>
          <w:lang w:eastAsia="en-US"/>
        </w:rPr>
        <w:t>МФЦ</w:t>
      </w:r>
      <w:r w:rsidR="005323F2" w:rsidRPr="004D125F">
        <w:rPr>
          <w:rFonts w:ascii="Liberation Serif" w:eastAsia="Calibri" w:hAnsi="Liberation Serif" w:cs="Liberation Serif"/>
          <w:lang w:eastAsia="en-US"/>
        </w:rPr>
        <w:t xml:space="preserve"> заявлений, документов в </w:t>
      </w:r>
      <w:r w:rsidR="00232FE7" w:rsidRPr="004D125F">
        <w:rPr>
          <w:rFonts w:ascii="Liberation Serif" w:eastAsia="Calibri" w:hAnsi="Liberation Serif" w:cs="Liberation Serif"/>
          <w:lang w:eastAsia="en-US"/>
        </w:rPr>
        <w:t>Министерство</w:t>
      </w:r>
      <w:r w:rsidR="005323F2" w:rsidRPr="004D125F">
        <w:rPr>
          <w:rFonts w:ascii="Liberation Serif" w:eastAsia="Calibri" w:hAnsi="Liberation Serif" w:cs="Liberation Serif"/>
          <w:lang w:eastAsia="en-US"/>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Передача из Уполномоченного МФЦ в Министерство документов, полученных </w:t>
      </w:r>
      <w:r w:rsidR="0006625D" w:rsidRPr="004D125F">
        <w:rPr>
          <w:rFonts w:ascii="Liberation Serif" w:hAnsi="Liberation Serif" w:cs="Liberation Serif"/>
        </w:rPr>
        <w:br/>
      </w:r>
      <w:r w:rsidRPr="004D125F">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При направлении документов в электронной форме, </w:t>
      </w:r>
      <w:r w:rsidR="0014676E" w:rsidRPr="004D125F">
        <w:rPr>
          <w:rFonts w:ascii="Liberation Serif" w:hAnsi="Liberation Serif" w:cs="Liberation Serif"/>
        </w:rPr>
        <w:t xml:space="preserve">МФЦ </w:t>
      </w:r>
      <w:r w:rsidRPr="004D125F">
        <w:rPr>
          <w:rFonts w:ascii="Liberation Serif" w:hAnsi="Liberation Serif" w:cs="Liberation Serif"/>
        </w:rPr>
        <w:t xml:space="preserve"> заверяет соответствие электронного образа документа (скан - образа) его оригиналу документа </w:t>
      </w:r>
      <w:r w:rsidR="00232FE7" w:rsidRPr="004D125F">
        <w:rPr>
          <w:rFonts w:ascii="Liberation Serif" w:hAnsi="Liberation Serif" w:cs="Liberation Serif"/>
        </w:rPr>
        <w:br/>
      </w:r>
      <w:r w:rsidRPr="004D125F">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4D125F">
        <w:rPr>
          <w:rFonts w:ascii="Liberation Serif" w:hAnsi="Liberation Serif" w:cs="Liberation Serif"/>
        </w:rPr>
        <w:br/>
      </w:r>
      <w:r w:rsidRPr="004D125F">
        <w:rPr>
          <w:rFonts w:ascii="Liberation Serif" w:hAnsi="Liberation Serif" w:cs="Liberation Serif"/>
        </w:rPr>
        <w:t xml:space="preserve">к выполнению административных процедур, предусмотренных </w:t>
      </w:r>
      <w:r w:rsidR="00232FE7" w:rsidRPr="004D125F">
        <w:rPr>
          <w:rFonts w:ascii="Liberation Serif" w:hAnsi="Liberation Serif" w:cs="Liberation Serif"/>
        </w:rPr>
        <w:t xml:space="preserve">пунктом </w:t>
      </w:r>
      <w:r w:rsidR="00C6759F" w:rsidRPr="004D125F">
        <w:rPr>
          <w:rFonts w:ascii="Liberation Serif" w:hAnsi="Liberation Serif" w:cs="Liberation Serif"/>
        </w:rPr>
        <w:t>49</w:t>
      </w:r>
      <w:r w:rsidR="00232FE7" w:rsidRPr="004D125F">
        <w:rPr>
          <w:rFonts w:ascii="Liberation Serif" w:hAnsi="Liberation Serif" w:cs="Liberation Serif"/>
        </w:rPr>
        <w:t xml:space="preserve"> Р</w:t>
      </w:r>
      <w:r w:rsidRPr="004D125F">
        <w:rPr>
          <w:rFonts w:ascii="Liberation Serif" w:hAnsi="Liberation Serif" w:cs="Liberation Serif"/>
        </w:rPr>
        <w:t>егламен</w:t>
      </w:r>
      <w:r w:rsidR="00232FE7" w:rsidRPr="004D125F">
        <w:rPr>
          <w:rFonts w:ascii="Liberation Serif" w:hAnsi="Liberation Serif" w:cs="Liberation Serif"/>
        </w:rPr>
        <w:t>та</w:t>
      </w:r>
      <w:r w:rsidRPr="004D125F">
        <w:rPr>
          <w:rFonts w:ascii="Liberation Serif" w:hAnsi="Liberation Serif" w:cs="Liberation Serif"/>
        </w:rPr>
        <w:t xml:space="preserve"> с даты и</w:t>
      </w:r>
      <w:r w:rsidR="0091368F" w:rsidRPr="004D125F">
        <w:rPr>
          <w:rFonts w:ascii="Liberation Serif" w:hAnsi="Liberation Serif" w:cs="Liberation Serif"/>
        </w:rPr>
        <w:t>х получения в электронной форме.</w:t>
      </w:r>
    </w:p>
    <w:p w:rsidR="005323F2" w:rsidRPr="004D125F" w:rsidRDefault="00501D6F" w:rsidP="00210C9B">
      <w:pPr>
        <w:numPr>
          <w:ilvl w:val="2"/>
          <w:numId w:val="2"/>
        </w:numPr>
        <w:ind w:left="0" w:firstLine="709"/>
        <w:jc w:val="both"/>
        <w:rPr>
          <w:rFonts w:ascii="Liberation Serif" w:eastAsia="Calibri" w:hAnsi="Liberation Serif" w:cs="Liberation Serif"/>
          <w:lang w:eastAsia="en-US"/>
        </w:rPr>
      </w:pPr>
      <w:r w:rsidRPr="004D125F">
        <w:rPr>
          <w:rFonts w:ascii="Liberation Serif" w:eastAsia="Calibri" w:hAnsi="Liberation Serif" w:cs="Liberation Serif"/>
          <w:lang w:eastAsia="en-US"/>
        </w:rPr>
        <w:lastRenderedPageBreak/>
        <w:t>В</w:t>
      </w:r>
      <w:r w:rsidR="005323F2" w:rsidRPr="004D125F">
        <w:rPr>
          <w:rFonts w:ascii="Liberation Serif" w:eastAsia="Calibri" w:hAnsi="Liberation Serif" w:cs="Liberation Serif"/>
          <w:lang w:eastAsia="en-US"/>
        </w:rPr>
        <w:t xml:space="preserve">ыдача заявителю результата предоставления </w:t>
      </w:r>
      <w:r w:rsidRPr="004D125F">
        <w:rPr>
          <w:rFonts w:ascii="Liberation Serif" w:eastAsia="Calibri" w:hAnsi="Liberation Serif" w:cs="Liberation Serif"/>
          <w:lang w:eastAsia="en-US"/>
        </w:rPr>
        <w:t>Государственной</w:t>
      </w:r>
      <w:r w:rsidRPr="004D125F">
        <w:rPr>
          <w:rFonts w:ascii="Liberation Serif" w:hAnsi="Liberation Serif" w:cs="Liberation Serif"/>
        </w:rPr>
        <w:t xml:space="preserve"> </w:t>
      </w:r>
      <w:r w:rsidR="005323F2" w:rsidRPr="004D125F">
        <w:rPr>
          <w:rFonts w:ascii="Liberation Serif" w:eastAsia="Calibri" w:hAnsi="Liberation Serif" w:cs="Liberation Serif"/>
          <w:lang w:eastAsia="en-US"/>
        </w:rPr>
        <w:t xml:space="preserve">услуги, полученного из органа, предоставляющего </w:t>
      </w:r>
      <w:r w:rsidR="0091368F" w:rsidRPr="004D125F">
        <w:rPr>
          <w:rFonts w:ascii="Liberation Serif" w:eastAsia="Calibri" w:hAnsi="Liberation Serif" w:cs="Liberation Serif"/>
          <w:lang w:eastAsia="en-US"/>
        </w:rPr>
        <w:t xml:space="preserve">государственную </w:t>
      </w:r>
      <w:r w:rsidR="005323F2" w:rsidRPr="004D125F">
        <w:rPr>
          <w:rFonts w:ascii="Liberation Serif" w:eastAsia="Calibri" w:hAnsi="Liberation Serif" w:cs="Liberation Serif"/>
          <w:lang w:eastAsia="en-US"/>
        </w:rPr>
        <w:t xml:space="preserve">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06625D" w:rsidRPr="004D125F">
        <w:rPr>
          <w:rFonts w:ascii="Liberation Serif" w:eastAsia="Calibri" w:hAnsi="Liberation Serif" w:cs="Liberation Serif"/>
          <w:lang w:eastAsia="en-US"/>
        </w:rPr>
        <w:t>МФЦ</w:t>
      </w:r>
      <w:r w:rsidR="005323F2" w:rsidRPr="004D125F">
        <w:rPr>
          <w:rFonts w:ascii="Liberation Serif" w:eastAsia="Calibri" w:hAnsi="Liberation Serif" w:cs="Liberation Serif"/>
          <w:lang w:eastAsia="en-US"/>
        </w:rPr>
        <w:t xml:space="preserve"> предоставления государственных и муниципальных услуг по результатам предоставления </w:t>
      </w:r>
      <w:r w:rsidRPr="004D125F">
        <w:rPr>
          <w:rFonts w:ascii="Liberation Serif" w:eastAsia="Calibri" w:hAnsi="Liberation Serif" w:cs="Liberation Serif"/>
          <w:lang w:eastAsia="en-US"/>
        </w:rPr>
        <w:t>Государственной</w:t>
      </w:r>
      <w:r w:rsidRPr="004D125F">
        <w:rPr>
          <w:rFonts w:ascii="Liberation Serif" w:hAnsi="Liberation Serif" w:cs="Liberation Serif"/>
        </w:rPr>
        <w:t xml:space="preserve"> </w:t>
      </w:r>
      <w:r w:rsidR="005323F2" w:rsidRPr="004D125F">
        <w:rPr>
          <w:rFonts w:ascii="Liberation Serif" w:eastAsia="Calibri" w:hAnsi="Liberation Serif" w:cs="Liberation Serif"/>
          <w:lang w:eastAsia="en-US"/>
        </w:rPr>
        <w:t>услуги:</w:t>
      </w:r>
    </w:p>
    <w:p w:rsidR="005323F2"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В качестве результата предоставления </w:t>
      </w:r>
      <w:r w:rsidR="00501D6F" w:rsidRPr="004D125F">
        <w:rPr>
          <w:rFonts w:ascii="Liberation Serif" w:eastAsia="Calibri" w:hAnsi="Liberation Serif" w:cs="Liberation Serif"/>
          <w:lang w:eastAsia="en-US"/>
        </w:rPr>
        <w:t>Государственной</w:t>
      </w:r>
      <w:r w:rsidR="00501D6F" w:rsidRPr="004D125F">
        <w:rPr>
          <w:rFonts w:ascii="Liberation Serif" w:hAnsi="Liberation Serif" w:cs="Liberation Serif"/>
        </w:rPr>
        <w:t xml:space="preserve"> </w:t>
      </w:r>
      <w:r w:rsidRPr="004D125F">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4D125F">
        <w:rPr>
          <w:rFonts w:ascii="Liberation Serif" w:hAnsi="Liberation Serif" w:cs="Liberation Serif"/>
        </w:rPr>
        <w:t xml:space="preserve"> </w:t>
      </w:r>
      <w:r w:rsidRPr="004D125F">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4D125F" w:rsidRDefault="005323F2" w:rsidP="0052350F">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Заявитель вправе получить результат предоставления </w:t>
      </w:r>
      <w:r w:rsidR="00501D6F" w:rsidRPr="004D125F">
        <w:rPr>
          <w:rFonts w:ascii="Liberation Serif" w:eastAsia="Calibri" w:hAnsi="Liberation Serif" w:cs="Liberation Serif"/>
          <w:lang w:eastAsia="en-US"/>
        </w:rPr>
        <w:t>Государственной</w:t>
      </w:r>
      <w:r w:rsidR="00501D6F" w:rsidRPr="004D125F">
        <w:rPr>
          <w:rFonts w:ascii="Liberation Serif" w:hAnsi="Liberation Serif" w:cs="Liberation Serif"/>
        </w:rPr>
        <w:t xml:space="preserve"> </w:t>
      </w:r>
      <w:r w:rsidRPr="004D125F">
        <w:rPr>
          <w:rFonts w:ascii="Liberation Serif" w:hAnsi="Liberation Serif" w:cs="Liberation Serif"/>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501D6F" w:rsidRPr="004D125F">
        <w:rPr>
          <w:rFonts w:ascii="Liberation Serif" w:hAnsi="Liberation Serif" w:cs="Liberation Serif"/>
        </w:rPr>
        <w:t>.</w:t>
      </w:r>
    </w:p>
    <w:p w:rsidR="000A68C0" w:rsidRPr="004D125F" w:rsidRDefault="000A68C0" w:rsidP="000A68C0">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Предоставление государственной услуги в МФЦ посредством комплексного запроса:</w:t>
      </w:r>
    </w:p>
    <w:p w:rsidR="000A68C0" w:rsidRPr="004D125F" w:rsidRDefault="000A68C0" w:rsidP="000A68C0">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0A68C0" w:rsidRPr="004D125F" w:rsidRDefault="000A68C0" w:rsidP="000A68C0">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4D125F">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91368F" w:rsidRPr="004D125F">
        <w:rPr>
          <w:rFonts w:ascii="Liberation Serif" w:hAnsi="Liberation Serif" w:cs="Liberation Serif"/>
        </w:rPr>
        <w:t>м</w:t>
      </w:r>
      <w:r w:rsidRPr="004D125F">
        <w:rPr>
          <w:rFonts w:ascii="Liberation Serif" w:hAnsi="Liberation Serif" w:cs="Liberation Serif"/>
        </w:rPr>
        <w:t xml:space="preserve"> комплексного запроса.</w:t>
      </w:r>
    </w:p>
    <w:p w:rsidR="000A68C0" w:rsidRPr="004D125F" w:rsidRDefault="000A68C0" w:rsidP="000A68C0">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 xml:space="preserve">В случае, если для получения Государственной услуги требуются сведения, документы </w:t>
      </w:r>
      <w:r w:rsidRPr="004D125F">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4D125F">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4D125F">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0A68C0" w:rsidRPr="004D125F" w:rsidRDefault="000A68C0" w:rsidP="000A68C0">
      <w:pPr>
        <w:autoSpaceDE w:val="0"/>
        <w:autoSpaceDN w:val="0"/>
        <w:adjustRightInd w:val="0"/>
        <w:ind w:right="-2" w:firstLine="709"/>
        <w:jc w:val="both"/>
        <w:rPr>
          <w:rFonts w:ascii="Liberation Serif" w:hAnsi="Liberation Serif" w:cs="Liberation Serif"/>
        </w:rPr>
      </w:pPr>
      <w:r w:rsidRPr="004D125F">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4D125F" w:rsidRDefault="00A90A22" w:rsidP="00676FE1">
      <w:pPr>
        <w:pStyle w:val="af2"/>
        <w:numPr>
          <w:ilvl w:val="1"/>
          <w:numId w:val="16"/>
        </w:numPr>
        <w:ind w:left="0" w:firstLine="0"/>
        <w:rPr>
          <w:rFonts w:ascii="Liberation Serif" w:hAnsi="Liberation Serif" w:cs="Liberation Serif"/>
          <w:bCs/>
          <w:sz w:val="24"/>
        </w:rPr>
      </w:pPr>
      <w:bookmarkStart w:id="36" w:name="_Toc5728733"/>
      <w:r w:rsidRPr="004D125F">
        <w:rPr>
          <w:rFonts w:ascii="Liberation Serif" w:hAnsi="Liberation Serif" w:cs="Liberation Serif"/>
          <w:bCs/>
          <w:sz w:val="24"/>
        </w:rPr>
        <w:t xml:space="preserve">Порядок исправления допущенных опечаток и ошибок в выданных </w:t>
      </w:r>
      <w:r w:rsidR="00D61F93" w:rsidRPr="004D125F">
        <w:rPr>
          <w:rFonts w:ascii="Liberation Serif" w:hAnsi="Liberation Serif" w:cs="Liberation Serif"/>
          <w:bCs/>
          <w:sz w:val="24"/>
        </w:rPr>
        <w:br/>
      </w:r>
      <w:r w:rsidRPr="004D125F">
        <w:rPr>
          <w:rFonts w:ascii="Liberation Serif" w:hAnsi="Liberation Serif" w:cs="Liberation Serif"/>
          <w:bCs/>
          <w:sz w:val="24"/>
        </w:rPr>
        <w:t>в результате предоставления государственной услуги документах</w:t>
      </w:r>
      <w:bookmarkEnd w:id="36"/>
    </w:p>
    <w:p w:rsidR="00B83847" w:rsidRPr="00CB1988" w:rsidRDefault="00B83847" w:rsidP="00B83847">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w:t>
      </w:r>
      <w:r w:rsidRPr="00CB1988">
        <w:rPr>
          <w:rFonts w:ascii="Liberation Serif" w:eastAsia="Calibri" w:hAnsi="Liberation Serif" w:cs="Liberation Serif"/>
          <w:lang w:eastAsia="en-US"/>
        </w:rPr>
        <w:t xml:space="preserve">поступившего </w:t>
      </w:r>
      <w:r w:rsidRPr="00CB1988">
        <w:rPr>
          <w:rFonts w:ascii="Liberation Serif" w:eastAsia="Calibri" w:hAnsi="Liberation Serif" w:cs="Liberation Serif"/>
          <w:bCs/>
          <w:lang w:eastAsia="en-US"/>
        </w:rPr>
        <w:t xml:space="preserve">через МФЦ, либо </w:t>
      </w:r>
      <w:r w:rsidRPr="00CB1988">
        <w:rPr>
          <w:rFonts w:ascii="Liberation Serif" w:eastAsia="Calibri" w:hAnsi="Liberation Serif" w:cs="Liberation Serif"/>
          <w:lang w:eastAsia="en-US"/>
        </w:rPr>
        <w:t>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5D263F" w:rsidRPr="004D125F" w:rsidRDefault="00B83847" w:rsidP="00B83847">
      <w:pPr>
        <w:ind w:firstLine="709"/>
        <w:jc w:val="both"/>
        <w:rPr>
          <w:rFonts w:ascii="Liberation Serif" w:eastAsia="Calibri" w:hAnsi="Liberation Serif" w:cs="Liberation Serif"/>
          <w:lang w:eastAsia="en-US"/>
        </w:rPr>
      </w:pPr>
      <w:r w:rsidRPr="00CB1988">
        <w:rPr>
          <w:rFonts w:ascii="Liberation Serif" w:eastAsia="Calibri" w:hAnsi="Liberation Serif" w:cs="Liberation Serif"/>
          <w:bCs/>
          <w:lang w:eastAsia="en-US"/>
        </w:rPr>
        <w:t>Заявление регистрируются посредством ГИС </w:t>
      </w:r>
      <w:proofErr w:type="spellStart"/>
      <w:r w:rsidRPr="00CB1988">
        <w:rPr>
          <w:rFonts w:ascii="Liberation Serif" w:eastAsia="Calibri" w:hAnsi="Liberation Serif" w:cs="Liberation Serif"/>
          <w:bCs/>
          <w:lang w:eastAsia="en-US"/>
        </w:rPr>
        <w:t>ГрадИнфо</w:t>
      </w:r>
      <w:proofErr w:type="spellEnd"/>
      <w:r w:rsidRPr="00CB1988">
        <w:rPr>
          <w:rFonts w:ascii="Liberation Serif" w:eastAsia="Calibri" w:hAnsi="Liberation Serif" w:cs="Liberation Serif"/>
          <w:bCs/>
          <w:lang w:eastAsia="en-US"/>
        </w:rPr>
        <w:t xml:space="preserve"> либо </w:t>
      </w:r>
      <w:r w:rsidRPr="00CB1988">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CB1988" w:rsidRDefault="00CB1988" w:rsidP="00CB1988">
      <w:pPr>
        <w:numPr>
          <w:ilvl w:val="2"/>
          <w:numId w:val="2"/>
        </w:numPr>
        <w:ind w:left="0" w:firstLine="709"/>
        <w:jc w:val="both"/>
        <w:rPr>
          <w:rFonts w:ascii="Liberation Serif" w:hAnsi="Liberation Serif" w:cs="Liberation Serif"/>
          <w:bCs/>
        </w:rPr>
      </w:pPr>
      <w:r w:rsidRPr="00CB1988">
        <w:rPr>
          <w:rFonts w:ascii="Liberation Serif" w:hAnsi="Liberation Serif" w:cs="Liberation Serif"/>
          <w:bCs/>
        </w:rPr>
        <w:t>Утратил силу</w:t>
      </w:r>
      <w:r w:rsidR="005D263F" w:rsidRPr="00CB1988">
        <w:rPr>
          <w:rFonts w:ascii="Liberation Serif" w:hAnsi="Liberation Serif" w:cs="Liberation Serif"/>
          <w:bCs/>
        </w:rPr>
        <w:t>.</w:t>
      </w:r>
    </w:p>
    <w:p w:rsidR="007856FF" w:rsidRPr="00CB1988" w:rsidRDefault="00CB1988" w:rsidP="00CB1988">
      <w:pPr>
        <w:numPr>
          <w:ilvl w:val="2"/>
          <w:numId w:val="2"/>
        </w:numPr>
        <w:ind w:left="0" w:firstLine="709"/>
        <w:jc w:val="both"/>
        <w:rPr>
          <w:rFonts w:ascii="Liberation Serif" w:hAnsi="Liberation Serif" w:cs="Liberation Serif"/>
          <w:bCs/>
        </w:rPr>
      </w:pPr>
      <w:r w:rsidRPr="00CB1988">
        <w:rPr>
          <w:rFonts w:ascii="Liberation Serif" w:hAnsi="Liberation Serif" w:cs="Liberation Serif"/>
          <w:bCs/>
        </w:rPr>
        <w:t>Утратил силу</w:t>
      </w:r>
      <w:r w:rsidR="007856FF" w:rsidRPr="00CB1988">
        <w:rPr>
          <w:rFonts w:ascii="Liberation Serif" w:hAnsi="Liberation Serif" w:cs="Liberation Serif"/>
          <w:bCs/>
        </w:rPr>
        <w:t>.</w:t>
      </w:r>
    </w:p>
    <w:p w:rsidR="005D263F" w:rsidRPr="00CB1988" w:rsidRDefault="00CB1988" w:rsidP="009C615B">
      <w:pPr>
        <w:numPr>
          <w:ilvl w:val="2"/>
          <w:numId w:val="2"/>
        </w:numPr>
        <w:ind w:left="0" w:firstLine="709"/>
        <w:jc w:val="both"/>
        <w:rPr>
          <w:rFonts w:ascii="Liberation Serif" w:hAnsi="Liberation Serif" w:cs="Liberation Serif"/>
          <w:bCs/>
        </w:rPr>
      </w:pPr>
      <w:r w:rsidRPr="00CB1988">
        <w:rPr>
          <w:rFonts w:ascii="Liberation Serif" w:hAnsi="Liberation Serif" w:cs="Liberation Serif"/>
          <w:bCs/>
        </w:rPr>
        <w:t>Утратил силу</w:t>
      </w:r>
      <w:r w:rsidR="005D263F" w:rsidRPr="00CB1988">
        <w:rPr>
          <w:rFonts w:ascii="Liberation Serif" w:hAnsi="Liberation Serif" w:cs="Liberation Serif"/>
          <w:bCs/>
        </w:rPr>
        <w:t>.</w:t>
      </w:r>
    </w:p>
    <w:p w:rsidR="00697622" w:rsidRPr="00CB1988" w:rsidRDefault="00CB1988" w:rsidP="009C615B">
      <w:pPr>
        <w:numPr>
          <w:ilvl w:val="2"/>
          <w:numId w:val="2"/>
        </w:numPr>
        <w:ind w:left="0" w:firstLine="709"/>
        <w:jc w:val="both"/>
        <w:rPr>
          <w:rFonts w:ascii="Liberation Serif" w:hAnsi="Liberation Serif" w:cs="Liberation Serif"/>
          <w:bCs/>
        </w:rPr>
      </w:pPr>
      <w:r w:rsidRPr="00CB1988">
        <w:rPr>
          <w:rFonts w:ascii="Liberation Serif" w:hAnsi="Liberation Serif" w:cs="Liberation Serif"/>
          <w:bCs/>
        </w:rPr>
        <w:t>Утратил силу</w:t>
      </w:r>
      <w:r w:rsidR="00697622" w:rsidRPr="00CB1988">
        <w:rPr>
          <w:rFonts w:ascii="Liberation Serif" w:hAnsi="Liberation Serif" w:cs="Liberation Serif"/>
          <w:bCs/>
        </w:rPr>
        <w:t>.</w:t>
      </w:r>
    </w:p>
    <w:p w:rsidR="00697622" w:rsidRPr="004D125F" w:rsidRDefault="00697622"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4D125F" w:rsidRDefault="005D263F"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Максимальное время, затраченное на административную </w:t>
      </w:r>
      <w:r w:rsidR="005E6A89" w:rsidRPr="004D125F">
        <w:rPr>
          <w:rFonts w:ascii="Liberation Serif" w:hAnsi="Liberation Serif" w:cs="Liberation Serif"/>
          <w:bCs/>
        </w:rPr>
        <w:t>процедуру, не</w:t>
      </w:r>
      <w:r w:rsidRPr="004D125F">
        <w:rPr>
          <w:rFonts w:ascii="Liberation Serif" w:hAnsi="Liberation Serif" w:cs="Liberation Serif"/>
          <w:bCs/>
        </w:rPr>
        <w:t xml:space="preserve"> должно превышать </w:t>
      </w:r>
      <w:r w:rsidR="00697622" w:rsidRPr="004D125F">
        <w:rPr>
          <w:rFonts w:ascii="Liberation Serif" w:hAnsi="Liberation Serif" w:cs="Liberation Serif"/>
          <w:bCs/>
        </w:rPr>
        <w:t>10</w:t>
      </w:r>
      <w:r w:rsidRPr="004D125F">
        <w:rPr>
          <w:rFonts w:ascii="Liberation Serif" w:hAnsi="Liberation Serif" w:cs="Liberation Serif"/>
          <w:bCs/>
        </w:rPr>
        <w:t xml:space="preserve"> рабочих дней.</w:t>
      </w:r>
    </w:p>
    <w:p w:rsidR="00B83A5C" w:rsidRPr="004D125F" w:rsidRDefault="005D263F"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lastRenderedPageBreak/>
        <w:t>Результатом выполнения административной процедуры является</w:t>
      </w:r>
      <w:r w:rsidR="00B83A5C" w:rsidRPr="004D125F">
        <w:rPr>
          <w:rFonts w:ascii="Liberation Serif" w:hAnsi="Liberation Serif" w:cs="Liberation Serif"/>
          <w:bCs/>
        </w:rPr>
        <w:t>:</w:t>
      </w:r>
    </w:p>
    <w:p w:rsidR="00B83A5C" w:rsidRPr="004D125F" w:rsidRDefault="00B83A5C" w:rsidP="00B83A5C">
      <w:pPr>
        <w:ind w:firstLine="709"/>
        <w:jc w:val="both"/>
        <w:rPr>
          <w:rFonts w:ascii="Liberation Serif" w:hAnsi="Liberation Serif" w:cs="Liberation Serif"/>
          <w:bCs/>
        </w:rPr>
      </w:pPr>
      <w:r w:rsidRPr="004D125F">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4D125F">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4D125F" w:rsidRDefault="00B83A5C" w:rsidP="00B83A5C">
      <w:pPr>
        <w:ind w:firstLine="709"/>
        <w:jc w:val="both"/>
        <w:rPr>
          <w:rFonts w:ascii="Liberation Serif" w:hAnsi="Liberation Serif" w:cs="Liberation Serif"/>
          <w:bCs/>
        </w:rPr>
      </w:pPr>
      <w:r w:rsidRPr="004D125F">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4D125F">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4D125F" w:rsidRDefault="00B83A5C"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4D125F" w:rsidRDefault="00666EBF" w:rsidP="003F67AD">
      <w:pPr>
        <w:pStyle w:val="10"/>
        <w:numPr>
          <w:ilvl w:val="0"/>
          <w:numId w:val="16"/>
        </w:numPr>
        <w:rPr>
          <w:rFonts w:ascii="Liberation Serif" w:hAnsi="Liberation Serif" w:cs="Liberation Serif"/>
          <w:b w:val="0"/>
          <w:sz w:val="24"/>
          <w:szCs w:val="24"/>
        </w:rPr>
      </w:pPr>
      <w:bookmarkStart w:id="37" w:name="_Toc5728734"/>
      <w:r w:rsidRPr="004D125F">
        <w:rPr>
          <w:rFonts w:ascii="Liberation Serif" w:hAnsi="Liberation Serif" w:cs="Liberation Serif"/>
          <w:b w:val="0"/>
          <w:sz w:val="24"/>
          <w:szCs w:val="24"/>
        </w:rPr>
        <w:t>Формы контроля за исполнением регламента</w:t>
      </w:r>
      <w:bookmarkEnd w:id="37"/>
    </w:p>
    <w:p w:rsidR="00303CF1" w:rsidRPr="004D125F" w:rsidRDefault="00303CF1" w:rsidP="003F67AD">
      <w:pPr>
        <w:pStyle w:val="af2"/>
        <w:numPr>
          <w:ilvl w:val="1"/>
          <w:numId w:val="16"/>
        </w:numPr>
        <w:ind w:left="0" w:firstLine="0"/>
        <w:rPr>
          <w:rFonts w:ascii="Liberation Serif" w:hAnsi="Liberation Serif" w:cs="Liberation Serif"/>
          <w:sz w:val="24"/>
        </w:rPr>
      </w:pPr>
      <w:bookmarkStart w:id="38" w:name="_Toc5728735"/>
      <w:r w:rsidRPr="004D125F">
        <w:rPr>
          <w:rFonts w:ascii="Liberation Serif" w:hAnsi="Liberation Serif" w:cs="Liberation Serif"/>
          <w:sz w:val="24"/>
        </w:rPr>
        <w:t xml:space="preserve">Порядок осуществления текущего контроля за соблюдением </w:t>
      </w:r>
      <w:r w:rsidR="00E54C22" w:rsidRPr="004D125F">
        <w:rPr>
          <w:rFonts w:ascii="Liberation Serif" w:hAnsi="Liberation Serif" w:cs="Liberation Serif"/>
          <w:sz w:val="24"/>
        </w:rPr>
        <w:br/>
      </w:r>
      <w:r w:rsidRPr="004D125F">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4D125F" w:rsidRDefault="00F2191D" w:rsidP="00F2191D">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4D125F">
        <w:rPr>
          <w:rFonts w:ascii="Liberation Serif" w:hAnsi="Liberation Serif" w:cs="Liberation Serif"/>
          <w:bCs/>
        </w:rPr>
        <w:br/>
      </w:r>
      <w:r w:rsidRPr="004D125F">
        <w:rPr>
          <w:rFonts w:ascii="Liberation Serif" w:hAnsi="Liberation Serif" w:cs="Liberation Serif"/>
          <w:bCs/>
        </w:rPr>
        <w:t>и внеплановых проверок по соблюдению и исполнению положений Регламента.</w:t>
      </w:r>
    </w:p>
    <w:p w:rsidR="00303CF1" w:rsidRPr="004D125F" w:rsidRDefault="00303CF1" w:rsidP="003F67AD">
      <w:pPr>
        <w:pStyle w:val="af2"/>
        <w:numPr>
          <w:ilvl w:val="1"/>
          <w:numId w:val="16"/>
        </w:numPr>
        <w:ind w:left="0" w:firstLine="0"/>
        <w:rPr>
          <w:rFonts w:ascii="Liberation Serif" w:hAnsi="Liberation Serif" w:cs="Liberation Serif"/>
          <w:sz w:val="24"/>
        </w:rPr>
      </w:pPr>
      <w:bookmarkStart w:id="39" w:name="_Toc5728736"/>
      <w:r w:rsidRPr="004D125F">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4D125F" w:rsidRDefault="00303CF1" w:rsidP="00F2191D">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4D125F" w:rsidRDefault="00303CF1"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4D125F" w:rsidRDefault="00303CF1"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4D125F" w:rsidRDefault="00303CF1"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4D125F">
        <w:rPr>
          <w:rFonts w:ascii="Liberation Serif" w:hAnsi="Liberation Serif" w:cs="Liberation Serif"/>
          <w:bCs/>
        </w:rPr>
        <w:br/>
      </w:r>
      <w:r w:rsidRPr="004D125F">
        <w:rPr>
          <w:rFonts w:ascii="Liberation Serif" w:hAnsi="Liberation Serif" w:cs="Liberation Serif"/>
          <w:bCs/>
        </w:rPr>
        <w:t xml:space="preserve">и законных интересов заявителей осуществляется привлечение виновных лиц </w:t>
      </w:r>
      <w:r w:rsidR="00E54C22" w:rsidRPr="004D125F">
        <w:rPr>
          <w:rFonts w:ascii="Liberation Serif" w:hAnsi="Liberation Serif" w:cs="Liberation Serif"/>
          <w:bCs/>
        </w:rPr>
        <w:br/>
      </w:r>
      <w:r w:rsidRPr="004D125F">
        <w:rPr>
          <w:rFonts w:ascii="Liberation Serif" w:hAnsi="Liberation Serif" w:cs="Liberation Serif"/>
          <w:bCs/>
        </w:rPr>
        <w:t>к ответственности в соответствии с законодательством Российской Федерации.</w:t>
      </w:r>
    </w:p>
    <w:p w:rsidR="00316B81" w:rsidRPr="004D125F" w:rsidRDefault="004236E9"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4D125F">
        <w:rPr>
          <w:rFonts w:ascii="Liberation Serif" w:hAnsi="Liberation Serif" w:cs="Liberation Serif"/>
          <w:bCs/>
        </w:rPr>
        <w:t>.</w:t>
      </w:r>
    </w:p>
    <w:p w:rsidR="00303CF1" w:rsidRPr="004D125F" w:rsidRDefault="00303CF1" w:rsidP="003F67AD">
      <w:pPr>
        <w:pStyle w:val="af2"/>
        <w:numPr>
          <w:ilvl w:val="1"/>
          <w:numId w:val="16"/>
        </w:numPr>
        <w:ind w:left="0" w:firstLine="0"/>
        <w:rPr>
          <w:rFonts w:ascii="Liberation Serif" w:hAnsi="Liberation Serif" w:cs="Liberation Serif"/>
          <w:sz w:val="24"/>
        </w:rPr>
      </w:pPr>
      <w:bookmarkStart w:id="40" w:name="_Toc5728737"/>
      <w:r w:rsidRPr="004D125F">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4D125F" w:rsidRDefault="00303CF1" w:rsidP="00685C75">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Специалист </w:t>
      </w:r>
      <w:r w:rsidR="001D52D9" w:rsidRPr="004D125F">
        <w:rPr>
          <w:rFonts w:ascii="Liberation Serif" w:hAnsi="Liberation Serif" w:cs="Liberation Serif"/>
          <w:bCs/>
        </w:rPr>
        <w:t xml:space="preserve">Министерства, в должностные обязанности которого входит прием </w:t>
      </w:r>
      <w:r w:rsidR="00E54C22" w:rsidRPr="004D125F">
        <w:rPr>
          <w:rFonts w:ascii="Liberation Serif" w:hAnsi="Liberation Serif" w:cs="Liberation Serif"/>
          <w:bCs/>
        </w:rPr>
        <w:br/>
      </w:r>
      <w:r w:rsidR="001D52D9" w:rsidRPr="004D125F">
        <w:rPr>
          <w:rFonts w:ascii="Liberation Serif" w:hAnsi="Liberation Serif" w:cs="Liberation Serif"/>
          <w:bCs/>
        </w:rPr>
        <w:t>и регистрация заявлений о предоставлении государственных услуг</w:t>
      </w:r>
      <w:r w:rsidRPr="004D125F">
        <w:rPr>
          <w:rFonts w:ascii="Liberation Serif" w:hAnsi="Liberation Serif" w:cs="Liberation Serif"/>
          <w:bCs/>
        </w:rPr>
        <w:t xml:space="preserve">, несет персональную </w:t>
      </w:r>
      <w:r w:rsidRPr="004D125F">
        <w:rPr>
          <w:rFonts w:ascii="Liberation Serif" w:hAnsi="Liberation Serif" w:cs="Liberation Serif"/>
          <w:bCs/>
        </w:rPr>
        <w:lastRenderedPageBreak/>
        <w:t>ответственность за соблюдение сроков и порядка приема и</w:t>
      </w:r>
      <w:r w:rsidR="001D52D9" w:rsidRPr="004D125F">
        <w:rPr>
          <w:rFonts w:ascii="Liberation Serif" w:hAnsi="Liberation Serif" w:cs="Liberation Serif"/>
          <w:bCs/>
        </w:rPr>
        <w:t> </w:t>
      </w:r>
      <w:r w:rsidRPr="004D125F">
        <w:rPr>
          <w:rFonts w:ascii="Liberation Serif" w:hAnsi="Liberation Serif" w:cs="Liberation Serif"/>
          <w:bCs/>
        </w:rPr>
        <w:t>регистрации указанных документов</w:t>
      </w:r>
      <w:r w:rsidR="001D52D9" w:rsidRPr="004D125F">
        <w:rPr>
          <w:rFonts w:ascii="Liberation Serif" w:hAnsi="Liberation Serif" w:cs="Liberation Serif"/>
          <w:bCs/>
        </w:rPr>
        <w:t xml:space="preserve"> и порядка выдачи заявителю результата предоставления Государственной услуги</w:t>
      </w:r>
      <w:r w:rsidRPr="004D125F">
        <w:rPr>
          <w:rFonts w:ascii="Liberation Serif" w:hAnsi="Liberation Serif" w:cs="Liberation Serif"/>
          <w:bCs/>
        </w:rPr>
        <w:t>.</w:t>
      </w:r>
    </w:p>
    <w:p w:rsidR="00303CF1" w:rsidRPr="004D125F" w:rsidRDefault="001D52D9"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4D125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4D125F" w:rsidRDefault="003651A2"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4D125F">
        <w:rPr>
          <w:rFonts w:ascii="Liberation Serif" w:hAnsi="Liberation Serif" w:cs="Liberation Serif"/>
          <w:bCs/>
        </w:rPr>
        <w:br/>
      </w:r>
      <w:r w:rsidRPr="004D125F">
        <w:rPr>
          <w:rFonts w:ascii="Liberation Serif" w:hAnsi="Liberation Serif" w:cs="Liberation Serif"/>
          <w:bCs/>
        </w:rPr>
        <w:t>за соблюдение сроков и порядка рассмотрения указанных документов.</w:t>
      </w:r>
    </w:p>
    <w:p w:rsidR="00B8227F" w:rsidRPr="004D125F" w:rsidRDefault="003651A2"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4D125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4D125F" w:rsidRDefault="00303CF1"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Персональная ответственность специалистов Министерства определяется </w:t>
      </w:r>
      <w:r w:rsidR="00E54C22" w:rsidRPr="004D125F">
        <w:rPr>
          <w:rFonts w:ascii="Liberation Serif" w:hAnsi="Liberation Serif" w:cs="Liberation Serif"/>
          <w:bCs/>
        </w:rPr>
        <w:br/>
      </w:r>
      <w:r w:rsidRPr="004D125F">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4D125F" w:rsidRDefault="00685C75" w:rsidP="003F67AD">
      <w:pPr>
        <w:pStyle w:val="af2"/>
        <w:numPr>
          <w:ilvl w:val="1"/>
          <w:numId w:val="16"/>
        </w:numPr>
        <w:rPr>
          <w:rFonts w:ascii="Liberation Serif" w:hAnsi="Liberation Serif" w:cs="Liberation Serif"/>
          <w:sz w:val="24"/>
        </w:rPr>
      </w:pPr>
      <w:bookmarkStart w:id="41" w:name="_Toc5728738"/>
      <w:r w:rsidRPr="004D125F">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4D125F" w:rsidRDefault="00685C75" w:rsidP="00D61F93">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r w:rsidR="0091368F" w:rsidRPr="004D125F">
        <w:rPr>
          <w:rFonts w:ascii="Liberation Serif" w:hAnsi="Liberation Serif" w:cs="Liberation Serif"/>
          <w:bCs/>
        </w:rPr>
        <w:t>,</w:t>
      </w:r>
      <w:r w:rsidRPr="004D125F">
        <w:rPr>
          <w:rFonts w:ascii="Liberation Serif" w:hAnsi="Liberation Serif" w:cs="Liberation Serif"/>
          <w:bCs/>
        </w:rPr>
        <w:t xml:space="preserve"> и принят</w:t>
      </w:r>
      <w:r w:rsidR="0091368F" w:rsidRPr="004D125F">
        <w:rPr>
          <w:rFonts w:ascii="Liberation Serif" w:hAnsi="Liberation Serif" w:cs="Liberation Serif"/>
          <w:bCs/>
        </w:rPr>
        <w:t>ием решений должностными лицами</w:t>
      </w:r>
      <w:r w:rsidRPr="004D125F">
        <w:rPr>
          <w:rFonts w:ascii="Liberation Serif" w:hAnsi="Liberation Serif" w:cs="Liberation Serif"/>
          <w:bCs/>
        </w:rPr>
        <w:t xml:space="preserve">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4D125F" w:rsidRDefault="00685C75"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Проверки также могут проводиться по </w:t>
      </w:r>
      <w:r w:rsidR="00181BBF" w:rsidRPr="004D125F">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4D125F">
        <w:rPr>
          <w:rFonts w:ascii="Liberation Serif" w:hAnsi="Liberation Serif" w:cs="Liberation Serif"/>
          <w:bCs/>
        </w:rPr>
        <w:t>.</w:t>
      </w:r>
    </w:p>
    <w:p w:rsidR="00685C75" w:rsidRPr="004D125F" w:rsidRDefault="00685C75" w:rsidP="009C615B">
      <w:pPr>
        <w:numPr>
          <w:ilvl w:val="2"/>
          <w:numId w:val="2"/>
        </w:numPr>
        <w:ind w:left="0" w:firstLine="709"/>
        <w:jc w:val="both"/>
        <w:rPr>
          <w:rFonts w:ascii="Liberation Serif" w:hAnsi="Liberation Serif" w:cs="Liberation Serif"/>
          <w:bCs/>
        </w:rPr>
      </w:pPr>
      <w:r w:rsidRPr="004D125F">
        <w:rPr>
          <w:rFonts w:ascii="Liberation Serif" w:hAnsi="Liberation Serif" w:cs="Liberation Serif"/>
          <w:bCs/>
        </w:rPr>
        <w:t xml:space="preserve">Контроль за предоставлением </w:t>
      </w:r>
      <w:r w:rsidR="00181BBF" w:rsidRPr="004D125F">
        <w:rPr>
          <w:rFonts w:ascii="Liberation Serif" w:hAnsi="Liberation Serif" w:cs="Liberation Serif"/>
          <w:bCs/>
        </w:rPr>
        <w:t xml:space="preserve">Государственной </w:t>
      </w:r>
      <w:r w:rsidRPr="004D125F">
        <w:rPr>
          <w:rFonts w:ascii="Liberation Serif" w:hAnsi="Liberation Serif" w:cs="Liberation Serif"/>
          <w:bCs/>
        </w:rPr>
        <w:t xml:space="preserve">услуги со стороны граждан, </w:t>
      </w:r>
      <w:r w:rsidR="00181BBF" w:rsidRPr="004D125F">
        <w:rPr>
          <w:rFonts w:ascii="Liberation Serif" w:hAnsi="Liberation Serif" w:cs="Liberation Serif"/>
          <w:bCs/>
        </w:rPr>
        <w:br/>
      </w:r>
      <w:r w:rsidRPr="004D125F">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4D125F">
        <w:rPr>
          <w:rFonts w:ascii="Liberation Serif" w:hAnsi="Liberation Serif" w:cs="Liberation Serif"/>
          <w:bCs/>
        </w:rPr>
        <w:t>Министерства</w:t>
      </w:r>
      <w:r w:rsidRPr="004D125F">
        <w:rPr>
          <w:rFonts w:ascii="Liberation Serif" w:hAnsi="Liberation Serif" w:cs="Liberation Serif"/>
          <w:bCs/>
        </w:rPr>
        <w:t xml:space="preserve"> при предоставлении </w:t>
      </w:r>
      <w:r w:rsidR="00181BBF" w:rsidRPr="004D125F">
        <w:rPr>
          <w:rFonts w:ascii="Liberation Serif" w:hAnsi="Liberation Serif" w:cs="Liberation Serif"/>
          <w:bCs/>
        </w:rPr>
        <w:t xml:space="preserve">Государственной </w:t>
      </w:r>
      <w:r w:rsidRPr="004D125F">
        <w:rPr>
          <w:rFonts w:ascii="Liberation Serif" w:hAnsi="Liberation Serif" w:cs="Liberation Serif"/>
          <w:bCs/>
        </w:rPr>
        <w:t xml:space="preserve">услуги, получения полной, актуальной </w:t>
      </w:r>
      <w:r w:rsidR="00181BBF" w:rsidRPr="004D125F">
        <w:rPr>
          <w:rFonts w:ascii="Liberation Serif" w:hAnsi="Liberation Serif" w:cs="Liberation Serif"/>
          <w:bCs/>
        </w:rPr>
        <w:br/>
      </w:r>
      <w:r w:rsidRPr="004D125F">
        <w:rPr>
          <w:rFonts w:ascii="Liberation Serif" w:hAnsi="Liberation Serif" w:cs="Liberation Serif"/>
          <w:bCs/>
        </w:rPr>
        <w:t xml:space="preserve">и достоверной информации о порядке предоставления </w:t>
      </w:r>
      <w:r w:rsidR="00181BBF" w:rsidRPr="004D125F">
        <w:rPr>
          <w:rFonts w:ascii="Liberation Serif" w:hAnsi="Liberation Serif" w:cs="Liberation Serif"/>
          <w:bCs/>
        </w:rPr>
        <w:t xml:space="preserve">Государственной </w:t>
      </w:r>
      <w:r w:rsidRPr="004D125F">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4D125F">
        <w:rPr>
          <w:rFonts w:ascii="Liberation Serif" w:hAnsi="Liberation Serif" w:cs="Liberation Serif"/>
          <w:bCs/>
        </w:rPr>
        <w:t xml:space="preserve">Государственной </w:t>
      </w:r>
      <w:r w:rsidRPr="004D125F">
        <w:rPr>
          <w:rFonts w:ascii="Liberation Serif" w:hAnsi="Liberation Serif" w:cs="Liberation Serif"/>
          <w:bCs/>
        </w:rPr>
        <w:t>услуги.</w:t>
      </w:r>
    </w:p>
    <w:p w:rsidR="00D053E7" w:rsidRPr="004D125F"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4D125F">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4D125F">
        <w:rPr>
          <w:rFonts w:ascii="Liberation Serif" w:hAnsi="Liberation Serif" w:cs="Liberation Serif"/>
          <w:b w:val="0"/>
          <w:bCs w:val="0"/>
          <w:sz w:val="24"/>
          <w:szCs w:val="24"/>
        </w:rPr>
        <w:br/>
      </w:r>
      <w:r w:rsidRPr="004D125F">
        <w:rPr>
          <w:rFonts w:ascii="Liberation Serif" w:hAnsi="Liberation Serif" w:cs="Liberation Serif"/>
          <w:b w:val="0"/>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Pr="004D125F" w:rsidRDefault="00181BBF" w:rsidP="00E60729">
      <w:pPr>
        <w:pStyle w:val="2"/>
        <w:jc w:val="center"/>
        <w:rPr>
          <w:rFonts w:ascii="Liberation Serif" w:hAnsi="Liberation Serif" w:cs="Liberation Serif"/>
          <w:b w:val="0"/>
          <w:i w:val="0"/>
          <w:sz w:val="24"/>
        </w:rPr>
      </w:pPr>
      <w:bookmarkStart w:id="43" w:name="_Toc5728740"/>
      <w:r w:rsidRPr="004D125F">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4D125F">
        <w:rPr>
          <w:rFonts w:ascii="Liberation Serif" w:hAnsi="Liberation Serif" w:cs="Liberation Serif"/>
          <w:b w:val="0"/>
          <w:i w:val="0"/>
          <w:sz w:val="24"/>
        </w:rPr>
        <w:t>Г</w:t>
      </w:r>
      <w:r w:rsidRPr="004D125F">
        <w:rPr>
          <w:rFonts w:ascii="Liberation Serif" w:hAnsi="Liberation Serif" w:cs="Liberation Serif"/>
          <w:b w:val="0"/>
          <w:i w:val="0"/>
          <w:sz w:val="24"/>
        </w:rPr>
        <w:t>осударственной услуги (далее - жалоба)</w:t>
      </w:r>
      <w:bookmarkEnd w:id="43"/>
    </w:p>
    <w:p w:rsidR="00C91E7A" w:rsidRPr="004D125F" w:rsidRDefault="00181BBF" w:rsidP="00E60729">
      <w:pPr>
        <w:numPr>
          <w:ilvl w:val="2"/>
          <w:numId w:val="2"/>
        </w:numPr>
        <w:ind w:left="0" w:firstLine="709"/>
        <w:jc w:val="both"/>
        <w:rPr>
          <w:rFonts w:ascii="Liberation Serif" w:hAnsi="Liberation Serif" w:cs="Liberation Serif"/>
        </w:rPr>
      </w:pPr>
      <w:r w:rsidRPr="004D125F">
        <w:rPr>
          <w:rFonts w:ascii="Liberation Serif" w:hAnsi="Liberation Serif" w:cs="Liberation Serif"/>
        </w:rPr>
        <w:t>Заявитель вправе обжаловать решения и действия (бездействие), принятые</w:t>
      </w:r>
      <w:r w:rsidR="0091368F" w:rsidRPr="004D125F">
        <w:rPr>
          <w:rFonts w:ascii="Liberation Serif" w:hAnsi="Liberation Serif" w:cs="Liberation Serif"/>
        </w:rPr>
        <w:t xml:space="preserve"> (осуществленные)</w:t>
      </w:r>
      <w:r w:rsidRPr="004D125F">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w:t>
      </w:r>
      <w:r w:rsidR="0091368F" w:rsidRPr="004D125F">
        <w:rPr>
          <w:rFonts w:ascii="Liberation Serif" w:hAnsi="Liberation Serif" w:cs="Liberation Serif"/>
        </w:rPr>
        <w:t>ственную услугу, его должностными</w:t>
      </w:r>
      <w:r w:rsidRPr="004D125F">
        <w:rPr>
          <w:rFonts w:ascii="Liberation Serif" w:hAnsi="Liberation Serif" w:cs="Liberation Serif"/>
        </w:rPr>
        <w:t xml:space="preserve"> лиц</w:t>
      </w:r>
      <w:r w:rsidR="0091368F" w:rsidRPr="004D125F">
        <w:rPr>
          <w:rFonts w:ascii="Liberation Serif" w:hAnsi="Liberation Serif" w:cs="Liberation Serif"/>
        </w:rPr>
        <w:t>ами и государственными гражданскими служащими</w:t>
      </w:r>
      <w:r w:rsidRPr="004D125F">
        <w:rPr>
          <w:rFonts w:ascii="Liberation Serif" w:hAnsi="Liberation Serif" w:cs="Liberation Serif"/>
        </w:rPr>
        <w:t xml:space="preserve">, а также решения </w:t>
      </w:r>
      <w:r w:rsidR="00813537">
        <w:rPr>
          <w:rFonts w:ascii="Liberation Serif" w:hAnsi="Liberation Serif" w:cs="Liberation Serif"/>
        </w:rPr>
        <w:br/>
      </w:r>
      <w:r w:rsidRPr="004D125F">
        <w:rPr>
          <w:rFonts w:ascii="Liberation Serif" w:hAnsi="Liberation Serif" w:cs="Liberation Serif"/>
        </w:rPr>
        <w:t xml:space="preserve">и действия (бездействие) </w:t>
      </w:r>
      <w:r w:rsidR="0006625D" w:rsidRPr="004D125F">
        <w:rPr>
          <w:rFonts w:ascii="Liberation Serif" w:hAnsi="Liberation Serif" w:cs="Liberation Serif"/>
        </w:rPr>
        <w:t>МФЦ</w:t>
      </w:r>
      <w:r w:rsidRPr="004D125F">
        <w:rPr>
          <w:rFonts w:ascii="Liberation Serif" w:hAnsi="Liberation Serif" w:cs="Liberation Serif"/>
        </w:rPr>
        <w:t xml:space="preserve">, работников </w:t>
      </w:r>
      <w:r w:rsidR="00F32D59" w:rsidRPr="004D125F">
        <w:rPr>
          <w:rFonts w:ascii="Liberation Serif" w:hAnsi="Liberation Serif" w:cs="Liberation Serif"/>
        </w:rPr>
        <w:t>МФЦ</w:t>
      </w:r>
      <w:r w:rsidRPr="004D125F">
        <w:rPr>
          <w:rFonts w:ascii="Liberation Serif" w:hAnsi="Liberation Serif" w:cs="Liberation Serif"/>
        </w:rPr>
        <w:t xml:space="preserve"> в досудебном (внесудебном) порядке в</w:t>
      </w:r>
      <w:r w:rsidR="00D3324C" w:rsidRPr="004D125F">
        <w:rPr>
          <w:rFonts w:ascii="Liberation Serif" w:hAnsi="Liberation Serif" w:cs="Liberation Serif"/>
        </w:rPr>
        <w:t xml:space="preserve"> том числе в</w:t>
      </w:r>
      <w:r w:rsidRPr="004D125F">
        <w:rPr>
          <w:rFonts w:ascii="Liberation Serif" w:hAnsi="Liberation Serif" w:cs="Liberation Serif"/>
        </w:rPr>
        <w:t xml:space="preserve"> случаях, предусмотренных статьей 11.1 Федерального закона от 27.07.2010 № 210-ФЗ.</w:t>
      </w:r>
    </w:p>
    <w:p w:rsidR="00536EEE" w:rsidRPr="004D125F" w:rsidRDefault="00536EEE" w:rsidP="00536EEE">
      <w:pPr>
        <w:autoSpaceDE w:val="0"/>
        <w:autoSpaceDN w:val="0"/>
        <w:adjustRightInd w:val="0"/>
        <w:ind w:right="-2" w:firstLine="709"/>
        <w:jc w:val="both"/>
        <w:rPr>
          <w:rFonts w:ascii="Liberation Serif" w:hAnsi="Liberation Serif" w:cs="Liberation Serif"/>
          <w:szCs w:val="28"/>
        </w:rPr>
      </w:pPr>
      <w:r w:rsidRPr="004D125F">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работника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возможно в случае, если на </w:t>
      </w:r>
      <w:r w:rsidR="0006625D"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возложена функция </w:t>
      </w:r>
      <w:r w:rsidR="00813537">
        <w:rPr>
          <w:rFonts w:ascii="Liberation Serif" w:eastAsia="Calibri" w:hAnsi="Liberation Serif" w:cs="Liberation Serif"/>
          <w:szCs w:val="28"/>
          <w:lang w:eastAsia="en-US"/>
        </w:rPr>
        <w:br/>
      </w:r>
      <w:r w:rsidRPr="004D125F">
        <w:rPr>
          <w:rFonts w:ascii="Liberation Serif" w:eastAsia="Calibri" w:hAnsi="Liberation Serif" w:cs="Liberation Serif"/>
          <w:szCs w:val="28"/>
          <w:lang w:eastAsia="en-US"/>
        </w:rPr>
        <w:t xml:space="preserve">по предоставлению государственной услуги в полном объеме, в порядке, определенном частью 1.3 статьи 16 Федерального закона </w:t>
      </w:r>
      <w:r w:rsidRPr="004D125F">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CB1988" w:rsidRDefault="00813537"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lastRenderedPageBreak/>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CB1988">
        <w:rPr>
          <w:rFonts w:ascii="Liberation Serif" w:eastAsia="Calibri" w:hAnsi="Liberation Serif" w:cs="Liberation Serif"/>
          <w:szCs w:val="28"/>
          <w:lang w:eastAsia="en-US"/>
        </w:rPr>
        <w:t xml:space="preserve"> </w:t>
      </w:r>
      <w:r w:rsidRPr="00CB1988">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CB1988">
        <w:rPr>
          <w:rFonts w:ascii="Liberation Serif" w:eastAsia="Calibri" w:hAnsi="Liberation Serif" w:cs="Liberation Serif"/>
          <w:szCs w:val="28"/>
          <w:lang w:eastAsia="en-US"/>
        </w:rPr>
        <w:t xml:space="preserve"> </w:t>
      </w:r>
    </w:p>
    <w:p w:rsidR="00536EEE" w:rsidRPr="004D125F" w:rsidRDefault="00536EEE" w:rsidP="00536EEE">
      <w:pPr>
        <w:ind w:right="-2" w:firstLine="709"/>
        <w:contextualSpacing/>
        <w:jc w:val="both"/>
        <w:rPr>
          <w:rFonts w:ascii="Liberation Serif" w:eastAsia="Calibri" w:hAnsi="Liberation Serif" w:cs="Liberation Serif"/>
          <w:szCs w:val="28"/>
          <w:lang w:eastAsia="en-US"/>
        </w:rPr>
      </w:pPr>
      <w:r w:rsidRPr="004D125F">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4D125F" w:rsidRDefault="00536EEE" w:rsidP="00E60729">
      <w:pPr>
        <w:pStyle w:val="2"/>
        <w:jc w:val="center"/>
        <w:rPr>
          <w:rFonts w:ascii="Liberation Serif" w:hAnsi="Liberation Serif" w:cs="Liberation Serif"/>
          <w:b w:val="0"/>
          <w:i w:val="0"/>
          <w:sz w:val="24"/>
        </w:rPr>
      </w:pPr>
      <w:bookmarkStart w:id="44" w:name="_Toc5728741"/>
      <w:r w:rsidRPr="004D125F">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4D125F" w:rsidRDefault="00536EEE" w:rsidP="00E60729">
      <w:pPr>
        <w:numPr>
          <w:ilvl w:val="2"/>
          <w:numId w:val="2"/>
        </w:numPr>
        <w:ind w:left="0" w:firstLine="709"/>
        <w:jc w:val="both"/>
        <w:rPr>
          <w:rFonts w:ascii="Liberation Serif" w:eastAsia="Calibri" w:hAnsi="Liberation Serif" w:cs="Liberation Serif"/>
          <w:szCs w:val="28"/>
          <w:lang w:eastAsia="en-US"/>
        </w:rPr>
      </w:pPr>
      <w:r w:rsidRPr="004D125F">
        <w:rPr>
          <w:rFonts w:ascii="Liberation Serif" w:eastAsia="Calibri" w:hAnsi="Liberation Serif" w:cs="Liberation Serif"/>
          <w:szCs w:val="28"/>
          <w:lang w:eastAsia="en-US"/>
        </w:rPr>
        <w:t xml:space="preserve">В случае обжалования решений и действий (бездействия)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работника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жалоба подается для рассмотрения в </w:t>
      </w:r>
      <w:r w:rsidR="00D3324C" w:rsidRPr="004D125F">
        <w:rPr>
          <w:rFonts w:ascii="Liberation Serif" w:eastAsia="Calibri" w:hAnsi="Liberation Serif" w:cs="Liberation Serif"/>
          <w:szCs w:val="28"/>
          <w:lang w:eastAsia="en-US"/>
        </w:rPr>
        <w:t xml:space="preserve">МФЦ по месту предоставления </w:t>
      </w:r>
      <w:r w:rsidRPr="004D125F">
        <w:rPr>
          <w:rFonts w:ascii="Liberation Serif" w:eastAsia="Calibri" w:hAnsi="Liberation Serif" w:cs="Liberation Serif"/>
          <w:szCs w:val="28"/>
          <w:lang w:eastAsia="en-US"/>
        </w:rPr>
        <w:t>государственной услуги в письменной форме на бумажном носителе, в том числе при личном приеме заявителя, по почте или в электронной форме.</w:t>
      </w:r>
    </w:p>
    <w:p w:rsidR="00536EEE" w:rsidRPr="004D125F" w:rsidRDefault="00536EEE" w:rsidP="00536EEE">
      <w:pPr>
        <w:widowControl w:val="0"/>
        <w:autoSpaceDE w:val="0"/>
        <w:autoSpaceDN w:val="0"/>
        <w:adjustRightInd w:val="0"/>
        <w:ind w:right="-2" w:firstLine="709"/>
        <w:jc w:val="both"/>
        <w:rPr>
          <w:rFonts w:ascii="Liberation Serif" w:hAnsi="Liberation Serif" w:cs="Liberation Serif"/>
          <w:szCs w:val="28"/>
        </w:rPr>
      </w:pPr>
      <w:r w:rsidRPr="004D125F">
        <w:rPr>
          <w:rFonts w:ascii="Liberation Serif" w:eastAsia="Calibri" w:hAnsi="Liberation Serif" w:cs="Liberation Serif"/>
          <w:szCs w:val="28"/>
          <w:lang w:eastAsia="en-US"/>
        </w:rPr>
        <w:t xml:space="preserve">Жалобу на решения и действия (бездействие) </w:t>
      </w:r>
      <w:r w:rsidR="00F32D59" w:rsidRPr="004D125F">
        <w:rPr>
          <w:rFonts w:ascii="Liberation Serif" w:eastAsia="Calibri" w:hAnsi="Liberation Serif" w:cs="Liberation Serif"/>
          <w:szCs w:val="28"/>
          <w:lang w:eastAsia="en-US"/>
        </w:rPr>
        <w:t>МФЦ</w:t>
      </w:r>
      <w:r w:rsidR="00D3324C" w:rsidRPr="004D125F">
        <w:rPr>
          <w:rFonts w:ascii="Liberation Serif" w:eastAsia="Calibri" w:hAnsi="Liberation Serif" w:cs="Liberation Serif"/>
          <w:szCs w:val="28"/>
          <w:lang w:eastAsia="en-US"/>
        </w:rPr>
        <w:t>, его руководителя</w:t>
      </w:r>
      <w:r w:rsidRPr="004D125F">
        <w:rPr>
          <w:rFonts w:ascii="Liberation Serif" w:eastAsia="Calibri" w:hAnsi="Liberation Serif" w:cs="Liberation Serif"/>
          <w:szCs w:val="28"/>
          <w:lang w:eastAsia="en-US"/>
        </w:rPr>
        <w:t xml:space="preserve"> также возможно подать в Департамент информатизации и связи Свердловской области (далее – учредитель </w:t>
      </w:r>
      <w:r w:rsidR="0006625D"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в письменной форме на бумажном носителе, в том числе при личном приеме заявителя, по почте или в электронной форме.</w:t>
      </w:r>
    </w:p>
    <w:p w:rsidR="00536EEE" w:rsidRPr="004D125F" w:rsidRDefault="00536EEE" w:rsidP="00E60729">
      <w:pPr>
        <w:pStyle w:val="2"/>
        <w:jc w:val="center"/>
        <w:rPr>
          <w:rFonts w:ascii="Liberation Serif" w:hAnsi="Liberation Serif" w:cs="Liberation Serif"/>
          <w:b w:val="0"/>
          <w:i w:val="0"/>
          <w:sz w:val="24"/>
        </w:rPr>
      </w:pPr>
      <w:bookmarkStart w:id="45" w:name="_Toc5728742"/>
      <w:r w:rsidRPr="004D125F">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4D125F">
        <w:rPr>
          <w:rFonts w:ascii="Liberation Serif" w:hAnsi="Liberation Serif" w:cs="Liberation Serif"/>
          <w:b w:val="0"/>
          <w:i w:val="0"/>
          <w:sz w:val="24"/>
        </w:rPr>
        <w:br/>
        <w:t>в том числе с использованием Единого портала.</w:t>
      </w:r>
      <w:bookmarkEnd w:id="45"/>
    </w:p>
    <w:p w:rsidR="00536EEE" w:rsidRPr="004D125F" w:rsidRDefault="00536EEE" w:rsidP="00E60729">
      <w:pPr>
        <w:numPr>
          <w:ilvl w:val="2"/>
          <w:numId w:val="2"/>
        </w:numPr>
        <w:ind w:left="0" w:firstLine="709"/>
        <w:jc w:val="both"/>
        <w:rPr>
          <w:rFonts w:ascii="Liberation Serif" w:eastAsia="Calibri" w:hAnsi="Liberation Serif" w:cs="Liberation Serif"/>
          <w:szCs w:val="28"/>
          <w:lang w:eastAsia="en-US"/>
        </w:rPr>
      </w:pPr>
      <w:r w:rsidRPr="004D125F">
        <w:rPr>
          <w:rFonts w:ascii="Liberation Serif" w:eastAsia="Calibri" w:hAnsi="Liberation Serif" w:cs="Liberation Serif"/>
          <w:szCs w:val="28"/>
          <w:lang w:eastAsia="en-US"/>
        </w:rPr>
        <w:t xml:space="preserve">Органы власти, предоставляющие государственные услуги, </w:t>
      </w:r>
      <w:r w:rsidR="0014676E"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а также учредитель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обеспечивают:</w:t>
      </w:r>
    </w:p>
    <w:p w:rsidR="00536EEE" w:rsidRPr="004D125F" w:rsidRDefault="00536EEE" w:rsidP="003F67AD">
      <w:pPr>
        <w:numPr>
          <w:ilvl w:val="0"/>
          <w:numId w:val="30"/>
        </w:numPr>
        <w:ind w:left="0" w:firstLine="709"/>
        <w:jc w:val="both"/>
        <w:rPr>
          <w:rFonts w:ascii="Liberation Serif" w:hAnsi="Liberation Serif" w:cs="Liberation Serif"/>
          <w:bCs/>
        </w:rPr>
      </w:pPr>
      <w:r w:rsidRPr="004D125F">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4D125F">
        <w:rPr>
          <w:rFonts w:ascii="Liberation Serif" w:hAnsi="Liberation Serif" w:cs="Liberation Serif"/>
          <w:bCs/>
        </w:rPr>
        <w:br/>
      </w:r>
      <w:r w:rsidRPr="004D125F">
        <w:rPr>
          <w:rFonts w:ascii="Liberation Serif" w:hAnsi="Liberation Serif" w:cs="Liberation Serif"/>
          <w:bCs/>
        </w:rPr>
        <w:t xml:space="preserve">его должностных лиц и государственных гражданских служащих, решений и действий (бездействия) </w:t>
      </w:r>
      <w:r w:rsidR="00F32D59" w:rsidRPr="004D125F">
        <w:rPr>
          <w:rFonts w:ascii="Liberation Serif" w:hAnsi="Liberation Serif" w:cs="Liberation Serif"/>
          <w:bCs/>
        </w:rPr>
        <w:t>МФЦ</w:t>
      </w:r>
      <w:r w:rsidRPr="004D125F">
        <w:rPr>
          <w:rFonts w:ascii="Liberation Serif" w:hAnsi="Liberation Serif" w:cs="Liberation Serif"/>
          <w:bCs/>
        </w:rPr>
        <w:t>, его должностных лиц и</w:t>
      </w:r>
      <w:r w:rsidR="00422427" w:rsidRPr="004D125F">
        <w:rPr>
          <w:rFonts w:ascii="Liberation Serif" w:hAnsi="Liberation Serif" w:cs="Liberation Serif"/>
          <w:bCs/>
        </w:rPr>
        <w:t xml:space="preserve"> </w:t>
      </w:r>
      <w:r w:rsidRPr="004D125F">
        <w:rPr>
          <w:rFonts w:ascii="Liberation Serif" w:hAnsi="Liberation Serif" w:cs="Liberation Serif"/>
          <w:bCs/>
        </w:rPr>
        <w:t>работников посредством размещения информации:</w:t>
      </w:r>
    </w:p>
    <w:p w:rsidR="00536EEE" w:rsidRPr="004D125F" w:rsidRDefault="00536EEE" w:rsidP="003F67AD">
      <w:pPr>
        <w:numPr>
          <w:ilvl w:val="0"/>
          <w:numId w:val="31"/>
        </w:numPr>
        <w:ind w:left="0" w:firstLine="709"/>
        <w:jc w:val="both"/>
        <w:rPr>
          <w:rFonts w:ascii="Liberation Serif" w:hAnsi="Liberation Serif" w:cs="Liberation Serif"/>
        </w:rPr>
      </w:pPr>
      <w:r w:rsidRPr="004D125F">
        <w:rPr>
          <w:rFonts w:ascii="Liberation Serif" w:hAnsi="Liberation Serif" w:cs="Liberation Serif"/>
        </w:rPr>
        <w:t>на стендах в местах предоставления государственных услуг;</w:t>
      </w:r>
    </w:p>
    <w:p w:rsidR="00536EEE" w:rsidRPr="004D125F" w:rsidRDefault="00536EEE" w:rsidP="003F67AD">
      <w:pPr>
        <w:numPr>
          <w:ilvl w:val="0"/>
          <w:numId w:val="31"/>
        </w:numPr>
        <w:ind w:left="0" w:firstLine="709"/>
        <w:jc w:val="both"/>
        <w:rPr>
          <w:rFonts w:ascii="Liberation Serif" w:hAnsi="Liberation Serif" w:cs="Liberation Serif"/>
        </w:rPr>
      </w:pPr>
      <w:r w:rsidRPr="004D125F">
        <w:rPr>
          <w:rFonts w:ascii="Liberation Serif" w:hAnsi="Liberation Serif" w:cs="Liberation Serif"/>
        </w:rPr>
        <w:t xml:space="preserve">на официальных сайтах органов, предоставляющих государственные услуги, </w:t>
      </w:r>
      <w:r w:rsidR="00F32D59" w:rsidRPr="004D125F">
        <w:rPr>
          <w:rFonts w:ascii="Liberation Serif" w:hAnsi="Liberation Serif" w:cs="Liberation Serif"/>
        </w:rPr>
        <w:t>МФЦ</w:t>
      </w:r>
      <w:r w:rsidRPr="004D125F">
        <w:rPr>
          <w:rFonts w:ascii="Liberation Serif" w:hAnsi="Liberation Serif" w:cs="Liberation Serif"/>
        </w:rPr>
        <w:t xml:space="preserve"> (</w:t>
      </w:r>
      <w:hyperlink r:id="rId29" w:history="1">
        <w:r w:rsidR="00E54C22" w:rsidRPr="004D125F">
          <w:rPr>
            <w:rStyle w:val="a3"/>
            <w:rFonts w:ascii="Liberation Serif" w:hAnsi="Liberation Serif" w:cs="Liberation Serif"/>
            <w:color w:val="auto"/>
            <w:lang w:val="en-US"/>
          </w:rPr>
          <w:t>https</w:t>
        </w:r>
        <w:r w:rsidR="00E54C22" w:rsidRPr="004D125F">
          <w:rPr>
            <w:rStyle w:val="a3"/>
            <w:rFonts w:ascii="Liberation Serif" w:hAnsi="Liberation Serif" w:cs="Liberation Serif"/>
            <w:color w:val="auto"/>
          </w:rPr>
          <w:t>://</w:t>
        </w:r>
        <w:r w:rsidR="00E54C22" w:rsidRPr="004D125F">
          <w:rPr>
            <w:rStyle w:val="a3"/>
            <w:rFonts w:ascii="Liberation Serif" w:hAnsi="Liberation Serif" w:cs="Liberation Serif"/>
            <w:color w:val="auto"/>
            <w:lang w:val="en-US"/>
          </w:rPr>
          <w:t>www</w:t>
        </w:r>
        <w:r w:rsidR="00E54C22" w:rsidRPr="004D125F">
          <w:rPr>
            <w:rStyle w:val="a3"/>
            <w:rFonts w:ascii="Liberation Serif" w:hAnsi="Liberation Serif" w:cs="Liberation Serif"/>
            <w:color w:val="auto"/>
          </w:rPr>
          <w:t>.</w:t>
        </w:r>
        <w:r w:rsidR="00E54C22" w:rsidRPr="004D125F">
          <w:rPr>
            <w:rStyle w:val="a3"/>
            <w:rFonts w:ascii="Liberation Serif" w:hAnsi="Liberation Serif" w:cs="Liberation Serif"/>
            <w:color w:val="auto"/>
            <w:lang w:val="en-US"/>
          </w:rPr>
          <w:t>mfc</w:t>
        </w:r>
        <w:r w:rsidR="00E54C22" w:rsidRPr="004D125F">
          <w:rPr>
            <w:rStyle w:val="a3"/>
            <w:rFonts w:ascii="Liberation Serif" w:hAnsi="Liberation Serif" w:cs="Liberation Serif"/>
            <w:color w:val="auto"/>
          </w:rPr>
          <w:t>66.</w:t>
        </w:r>
        <w:r w:rsidR="00E54C22" w:rsidRPr="004D125F">
          <w:rPr>
            <w:rStyle w:val="a3"/>
            <w:rFonts w:ascii="Liberation Serif" w:hAnsi="Liberation Serif" w:cs="Liberation Serif"/>
            <w:color w:val="auto"/>
            <w:lang w:val="en-US"/>
          </w:rPr>
          <w:t>ru</w:t>
        </w:r>
      </w:hyperlink>
      <w:r w:rsidRPr="004D125F">
        <w:rPr>
          <w:rFonts w:ascii="Liberation Serif" w:hAnsi="Liberation Serif" w:cs="Liberation Serif"/>
        </w:rPr>
        <w:t xml:space="preserve">) и учредителя </w:t>
      </w:r>
      <w:r w:rsidR="00F32D59" w:rsidRPr="004D125F">
        <w:rPr>
          <w:rFonts w:ascii="Liberation Serif" w:hAnsi="Liberation Serif" w:cs="Liberation Serif"/>
        </w:rPr>
        <w:t>МФЦ</w:t>
      </w:r>
      <w:r w:rsidRPr="004D125F">
        <w:rPr>
          <w:rFonts w:ascii="Liberation Serif" w:hAnsi="Liberation Serif" w:cs="Liberation Serif"/>
        </w:rPr>
        <w:t xml:space="preserve"> (</w:t>
      </w:r>
      <w:hyperlink r:id="rId30" w:history="1">
        <w:r w:rsidR="00E54C22" w:rsidRPr="004D125F">
          <w:rPr>
            <w:rStyle w:val="a3"/>
            <w:rFonts w:ascii="Liberation Serif" w:hAnsi="Liberation Serif" w:cs="Liberation Serif"/>
            <w:color w:val="auto"/>
          </w:rPr>
          <w:t>https://www.mugiso.midural.ru</w:t>
        </w:r>
      </w:hyperlink>
      <w:r w:rsidRPr="004D125F">
        <w:rPr>
          <w:rFonts w:ascii="Liberation Serif" w:hAnsi="Liberation Serif" w:cs="Liberation Serif"/>
        </w:rPr>
        <w:t>);</w:t>
      </w:r>
    </w:p>
    <w:p w:rsidR="00536EEE" w:rsidRPr="004D125F" w:rsidRDefault="00536EEE" w:rsidP="003F67AD">
      <w:pPr>
        <w:numPr>
          <w:ilvl w:val="0"/>
          <w:numId w:val="31"/>
        </w:numPr>
        <w:ind w:left="0" w:firstLine="709"/>
        <w:jc w:val="both"/>
        <w:rPr>
          <w:rFonts w:ascii="Liberation Serif" w:hAnsi="Liberation Serif" w:cs="Liberation Serif"/>
        </w:rPr>
      </w:pPr>
      <w:r w:rsidRPr="004D125F">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4D125F" w:rsidRDefault="00536EEE" w:rsidP="003F67AD">
      <w:pPr>
        <w:numPr>
          <w:ilvl w:val="0"/>
          <w:numId w:val="30"/>
        </w:numPr>
        <w:ind w:left="0" w:firstLine="709"/>
        <w:jc w:val="both"/>
        <w:rPr>
          <w:rFonts w:ascii="Liberation Serif" w:eastAsia="Calibri" w:hAnsi="Liberation Serif" w:cs="Liberation Serif"/>
          <w:szCs w:val="28"/>
          <w:lang w:eastAsia="en-US"/>
        </w:rPr>
      </w:pPr>
      <w:r w:rsidRPr="004D125F">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w:t>
      </w:r>
      <w:r w:rsidR="00F32D59" w:rsidRPr="004D125F">
        <w:rPr>
          <w:rFonts w:ascii="Liberation Serif" w:eastAsia="Calibri" w:hAnsi="Liberation Serif" w:cs="Liberation Serif"/>
          <w:szCs w:val="28"/>
          <w:lang w:eastAsia="en-US"/>
        </w:rPr>
        <w:t>МФЦ</w:t>
      </w:r>
      <w:r w:rsidRPr="004D125F">
        <w:rPr>
          <w:rFonts w:ascii="Liberation Serif" w:eastAsia="Calibri" w:hAnsi="Liberation Serif" w:cs="Liberation Serif"/>
          <w:szCs w:val="28"/>
          <w:lang w:eastAsia="en-US"/>
        </w:rPr>
        <w:t xml:space="preserve">, </w:t>
      </w:r>
      <w:r w:rsidR="00422427" w:rsidRPr="004D125F">
        <w:rPr>
          <w:rFonts w:ascii="Liberation Serif" w:eastAsia="Calibri" w:hAnsi="Liberation Serif" w:cs="Liberation Serif"/>
          <w:szCs w:val="28"/>
          <w:lang w:eastAsia="en-US"/>
        </w:rPr>
        <w:br/>
      </w:r>
      <w:r w:rsidRPr="004D125F">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p>
    <w:p w:rsidR="00536EEE" w:rsidRPr="004D125F" w:rsidRDefault="00536EEE" w:rsidP="002C21EC">
      <w:pPr>
        <w:pStyle w:val="2"/>
        <w:jc w:val="center"/>
        <w:rPr>
          <w:rFonts w:ascii="Liberation Serif" w:hAnsi="Liberation Serif" w:cs="Liberation Serif"/>
          <w:b w:val="0"/>
          <w:i w:val="0"/>
          <w:sz w:val="24"/>
        </w:rPr>
      </w:pPr>
      <w:bookmarkStart w:id="46" w:name="_Toc5728743"/>
      <w:r w:rsidRPr="004D125F">
        <w:rPr>
          <w:rFonts w:ascii="Liberation Serif" w:hAnsi="Liberation Serif" w:cs="Liberation Serif"/>
          <w:b w:val="0"/>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4D125F">
        <w:rPr>
          <w:rFonts w:ascii="Liberation Serif" w:hAnsi="Liberation Serif" w:cs="Liberation Serif"/>
          <w:b w:val="0"/>
          <w:i w:val="0"/>
          <w:sz w:val="24"/>
        </w:rPr>
        <w:t xml:space="preserve"> </w:t>
      </w:r>
      <w:r w:rsidRPr="004D125F">
        <w:rPr>
          <w:rFonts w:ascii="Liberation Serif" w:hAnsi="Liberation Serif" w:cs="Liberation Serif"/>
          <w:b w:val="0"/>
          <w:i w:val="0"/>
          <w:sz w:val="24"/>
        </w:rPr>
        <w:t>муниципальных услуг</w:t>
      </w:r>
      <w:bookmarkEnd w:id="46"/>
    </w:p>
    <w:p w:rsidR="002C21EC" w:rsidRPr="004D125F" w:rsidRDefault="002C21EC" w:rsidP="002C21EC">
      <w:pPr>
        <w:ind w:left="709"/>
        <w:jc w:val="both"/>
        <w:rPr>
          <w:rFonts w:ascii="Liberation Serif" w:hAnsi="Liberation Serif" w:cs="Liberation Serif"/>
        </w:rPr>
      </w:pPr>
    </w:p>
    <w:p w:rsidR="00536EEE" w:rsidRPr="004D125F" w:rsidRDefault="00536EEE" w:rsidP="002C21E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4D125F" w:rsidRDefault="00536EEE" w:rsidP="002C21EC">
      <w:pPr>
        <w:numPr>
          <w:ilvl w:val="2"/>
          <w:numId w:val="2"/>
        </w:numPr>
        <w:ind w:left="0" w:firstLine="709"/>
        <w:jc w:val="both"/>
        <w:rPr>
          <w:rFonts w:ascii="Liberation Serif" w:hAnsi="Liberation Serif" w:cs="Liberation Serif"/>
        </w:rPr>
      </w:pPr>
      <w:r w:rsidRPr="004D125F">
        <w:rPr>
          <w:rFonts w:ascii="Liberation Serif" w:hAnsi="Liberation Serif" w:cs="Liberation Serif"/>
        </w:rPr>
        <w:t xml:space="preserve">Постановление Правительства Свердловской области от 22.11.2018 № 828-ПП </w:t>
      </w:r>
      <w:r w:rsidR="000A68C0" w:rsidRPr="004D125F">
        <w:rPr>
          <w:rFonts w:ascii="Liberation Serif" w:hAnsi="Liberation Serif" w:cs="Liberation Serif"/>
        </w:rPr>
        <w:br/>
      </w:r>
      <w:r w:rsidRPr="004D125F">
        <w:rPr>
          <w:rFonts w:ascii="Liberation Serif" w:hAnsi="Liberation Serif" w:cs="Liberation Serif"/>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w:t>
      </w:r>
      <w:r w:rsidRPr="004D125F">
        <w:rPr>
          <w:rFonts w:ascii="Liberation Serif" w:hAnsi="Liberation Serif" w:cs="Liberation Serif"/>
        </w:rPr>
        <w:lastRenderedPageBreak/>
        <w:t xml:space="preserve">предоставляющих государственные услуги, а также на решения и действия (бездействие) </w:t>
      </w:r>
      <w:r w:rsidR="00F32D59" w:rsidRPr="004D125F">
        <w:rPr>
          <w:rFonts w:ascii="Liberation Serif" w:hAnsi="Liberation Serif" w:cs="Liberation Serif"/>
        </w:rPr>
        <w:t>МФЦ</w:t>
      </w:r>
      <w:r w:rsidRPr="004D125F">
        <w:rPr>
          <w:rFonts w:ascii="Liberation Serif" w:hAnsi="Liberation Serif" w:cs="Liberation Serif"/>
        </w:rPr>
        <w:t xml:space="preserve"> и его работников».</w:t>
      </w:r>
    </w:p>
    <w:p w:rsidR="00CD63D2" w:rsidRPr="004D125F" w:rsidRDefault="000A68C0" w:rsidP="009C615B">
      <w:pPr>
        <w:numPr>
          <w:ilvl w:val="2"/>
          <w:numId w:val="2"/>
        </w:numPr>
        <w:ind w:left="0" w:firstLine="709"/>
        <w:jc w:val="both"/>
        <w:rPr>
          <w:rFonts w:ascii="Liberation Serif" w:hAnsi="Liberation Serif" w:cs="Liberation Serif"/>
        </w:rPr>
      </w:pPr>
      <w:r w:rsidRPr="004D125F">
        <w:rPr>
          <w:rFonts w:ascii="Liberation Serif" w:eastAsia="Calibri" w:hAnsi="Liberation Serif" w:cs="Liberation Serif"/>
          <w:szCs w:val="28"/>
          <w:lang w:eastAsia="en-US"/>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4D125F" w:rsidRDefault="00536EEE" w:rsidP="006C590D">
      <w:pPr>
        <w:widowControl w:val="0"/>
        <w:autoSpaceDE w:val="0"/>
        <w:autoSpaceDN w:val="0"/>
        <w:adjustRightInd w:val="0"/>
        <w:ind w:left="4678"/>
        <w:jc w:val="both"/>
        <w:rPr>
          <w:rFonts w:ascii="Liberation Serif" w:hAnsi="Liberation Serif" w:cs="Liberation Serif"/>
        </w:rPr>
        <w:sectPr w:rsidR="00536EEE" w:rsidRPr="004D125F" w:rsidSect="00991950">
          <w:headerReference w:type="even" r:id="rId31"/>
          <w:headerReference w:type="default" r:id="rId32"/>
          <w:footnotePr>
            <w:numFmt w:val="chicago"/>
            <w:numRestart w:val="eachPage"/>
          </w:footnotePr>
          <w:pgSz w:w="11906" w:h="16838"/>
          <w:pgMar w:top="1134" w:right="567" w:bottom="851" w:left="1418" w:header="709" w:footer="709" w:gutter="0"/>
          <w:cols w:space="708"/>
          <w:titlePg/>
          <w:docGrid w:linePitch="360"/>
        </w:sectPr>
      </w:pPr>
    </w:p>
    <w:p w:rsidR="00BC7385" w:rsidRPr="004D125F" w:rsidRDefault="00176881" w:rsidP="006C590D">
      <w:pPr>
        <w:widowControl w:val="0"/>
        <w:autoSpaceDE w:val="0"/>
        <w:autoSpaceDN w:val="0"/>
        <w:adjustRightInd w:val="0"/>
        <w:ind w:left="4678"/>
        <w:jc w:val="both"/>
        <w:rPr>
          <w:rFonts w:ascii="Liberation Serif" w:hAnsi="Liberation Serif" w:cs="Liberation Serif"/>
        </w:rPr>
      </w:pPr>
      <w:r w:rsidRPr="004D125F">
        <w:rPr>
          <w:rFonts w:ascii="Liberation Serif" w:hAnsi="Liberation Serif" w:cs="Liberation Serif"/>
        </w:rPr>
        <w:lastRenderedPageBreak/>
        <w:t>Приложение № 1</w:t>
      </w:r>
    </w:p>
    <w:p w:rsidR="00CD63D2" w:rsidRPr="004D125F" w:rsidRDefault="00176881" w:rsidP="00B774D5">
      <w:pPr>
        <w:widowControl w:val="0"/>
        <w:autoSpaceDE w:val="0"/>
        <w:autoSpaceDN w:val="0"/>
        <w:adjustRightInd w:val="0"/>
        <w:ind w:left="4678"/>
        <w:jc w:val="both"/>
        <w:rPr>
          <w:rFonts w:ascii="Liberation Serif" w:hAnsi="Liberation Serif" w:cs="Liberation Serif"/>
          <w:bCs/>
        </w:rPr>
      </w:pPr>
      <w:r w:rsidRPr="004D125F">
        <w:rPr>
          <w:rFonts w:ascii="Liberation Serif" w:hAnsi="Liberation Serif" w:cs="Liberation Serif"/>
        </w:rPr>
        <w:t xml:space="preserve">к Административному регламенту </w:t>
      </w:r>
      <w:r w:rsidR="0073637D" w:rsidRPr="004D125F">
        <w:rPr>
          <w:rFonts w:ascii="Liberation Serif" w:hAnsi="Liberation Serif" w:cs="Liberation Serif"/>
          <w:bCs/>
        </w:rPr>
        <w:t xml:space="preserve">предоставления </w:t>
      </w:r>
      <w:r w:rsidR="006C590D" w:rsidRPr="004D125F">
        <w:rPr>
          <w:rFonts w:ascii="Liberation Serif" w:hAnsi="Liberation Serif" w:cs="Liberation Serif"/>
          <w:bCs/>
        </w:rPr>
        <w:t>Министерством по</w:t>
      </w:r>
      <w:r w:rsidR="00CD6301" w:rsidRPr="004D125F">
        <w:rPr>
          <w:rFonts w:ascii="Liberation Serif" w:hAnsi="Liberation Serif" w:cs="Liberation Serif"/>
          <w:bCs/>
        </w:rPr>
        <w:t xml:space="preserve"> </w:t>
      </w:r>
      <w:r w:rsidR="006C590D" w:rsidRPr="004D125F">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3B3D59" w:rsidRPr="004D125F">
        <w:rPr>
          <w:rFonts w:ascii="Liberation Serif" w:hAnsi="Liberation Serif" w:cs="Liberation Serif"/>
          <w:bCs/>
        </w:rPr>
        <w:t>«П</w:t>
      </w:r>
      <w:r w:rsidR="00C15F7E" w:rsidRPr="004D125F">
        <w:rPr>
          <w:rFonts w:ascii="Liberation Serif" w:hAnsi="Liberation Serif" w:cs="Liberation Serif"/>
          <w:bCs/>
        </w:rPr>
        <w:t>редоставлению</w:t>
      </w:r>
      <w:r w:rsidR="00D3324C" w:rsidRPr="004D125F">
        <w:rPr>
          <w:rFonts w:ascii="Liberation Serif" w:hAnsi="Liberation Serif" w:cs="Liberation Serif"/>
          <w:bCs/>
        </w:rPr>
        <w:t xml:space="preserve"> земельных участков, находящихся</w:t>
      </w:r>
      <w:r w:rsidR="00C15F7E" w:rsidRPr="004D125F">
        <w:rPr>
          <w:rFonts w:ascii="Liberation Serif" w:hAnsi="Liberation Serif" w:cs="Liberation Serif"/>
          <w:bCs/>
        </w:rPr>
        <w:t xml:space="preserve"> </w:t>
      </w:r>
      <w:r w:rsidR="00C15F7E" w:rsidRPr="004D125F">
        <w:rPr>
          <w:rFonts w:ascii="Liberation Serif" w:hAnsi="Liberation Serif" w:cs="Liberation Serif"/>
          <w:bCs/>
        </w:rPr>
        <w:br/>
        <w:t>в государственной собственности, в постоянное (бессрочное) пользование</w:t>
      </w:r>
      <w:r w:rsidR="003B3D59" w:rsidRPr="004D125F">
        <w:rPr>
          <w:rFonts w:ascii="Liberation Serif" w:hAnsi="Liberation Serif" w:cs="Liberation Serif"/>
          <w:bCs/>
        </w:rPr>
        <w:t>»</w:t>
      </w:r>
    </w:p>
    <w:p w:rsidR="00B774D5" w:rsidRPr="004D125F" w:rsidRDefault="00B774D5" w:rsidP="00B774D5">
      <w:pPr>
        <w:widowControl w:val="0"/>
        <w:autoSpaceDE w:val="0"/>
        <w:autoSpaceDN w:val="0"/>
        <w:adjustRightInd w:val="0"/>
        <w:ind w:left="4678"/>
        <w:jc w:val="both"/>
        <w:rPr>
          <w:rFonts w:ascii="Liberation Serif" w:hAnsi="Liberation Serif" w:cs="Liberation Serif"/>
          <w:bCs/>
        </w:rPr>
      </w:pPr>
    </w:p>
    <w:p w:rsidR="00CD63D2" w:rsidRPr="004D125F" w:rsidRDefault="00176881" w:rsidP="00433149">
      <w:pPr>
        <w:spacing w:after="360"/>
        <w:ind w:left="4678"/>
        <w:contextualSpacing/>
        <w:jc w:val="both"/>
        <w:rPr>
          <w:rFonts w:ascii="Liberation Serif" w:hAnsi="Liberation Serif" w:cs="Liberation Serif"/>
        </w:rPr>
      </w:pPr>
      <w:r w:rsidRPr="004D125F">
        <w:rPr>
          <w:rFonts w:ascii="Liberation Serif" w:hAnsi="Liberation Serif" w:cs="Liberation Serif"/>
        </w:rPr>
        <w:t>Министерство по управлению государственным имуществом Свердловской области</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(фамилия, имя, отчество заявителя</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или наименование организации)</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CD63D2" w:rsidRPr="004D125F" w:rsidRDefault="00176881" w:rsidP="00CD63D2">
      <w:pPr>
        <w:spacing w:after="360"/>
        <w:ind w:left="4678"/>
        <w:contextualSpacing/>
        <w:rPr>
          <w:rFonts w:ascii="Liberation Serif" w:hAnsi="Liberation Serif" w:cs="Liberation Serif"/>
        </w:rPr>
      </w:pPr>
      <w:r w:rsidRPr="004D125F">
        <w:rPr>
          <w:rFonts w:ascii="Liberation Serif" w:hAnsi="Liberation Serif" w:cs="Liberation Serif"/>
        </w:rPr>
        <w:t>______</w:t>
      </w:r>
      <w:r w:rsidR="00CD63D2" w:rsidRPr="004D125F">
        <w:rPr>
          <w:rFonts w:ascii="Liberation Serif" w:hAnsi="Liberation Serif" w:cs="Liberation Serif"/>
        </w:rPr>
        <w:t>_______________________________</w:t>
      </w:r>
    </w:p>
    <w:p w:rsidR="00677DC0" w:rsidRPr="004D125F" w:rsidRDefault="00677DC0" w:rsidP="00CD63D2">
      <w:pPr>
        <w:spacing w:after="360"/>
        <w:ind w:left="4678"/>
        <w:contextualSpacing/>
        <w:rPr>
          <w:rFonts w:ascii="Liberation Serif" w:hAnsi="Liberation Serif" w:cs="Liberation Serif"/>
        </w:rPr>
      </w:pPr>
      <w:r w:rsidRPr="004D125F">
        <w:rPr>
          <w:rFonts w:ascii="Liberation Serif" w:hAnsi="Liberation Serif" w:cs="Liberation Serif"/>
        </w:rPr>
        <w:t>В лице представителя:</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Действующего (щ</w:t>
      </w:r>
      <w:r w:rsidR="00433149" w:rsidRPr="004D125F">
        <w:rPr>
          <w:rFonts w:ascii="Liberation Serif" w:hAnsi="Liberation Serif" w:cs="Liberation Serif"/>
        </w:rPr>
        <w:t>ей</w:t>
      </w:r>
      <w:r w:rsidRPr="004D125F">
        <w:rPr>
          <w:rFonts w:ascii="Liberation Serif" w:hAnsi="Liberation Serif" w:cs="Liberation Serif"/>
        </w:rPr>
        <w:t xml:space="preserve">) на основании: </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0B0706" w:rsidRPr="004D125F" w:rsidRDefault="00677DC0" w:rsidP="00CD63D2">
      <w:pPr>
        <w:spacing w:after="360"/>
        <w:ind w:left="4678"/>
        <w:contextualSpacing/>
        <w:rPr>
          <w:rFonts w:ascii="Liberation Serif" w:hAnsi="Liberation Serif" w:cs="Liberation Serif"/>
        </w:rPr>
      </w:pPr>
      <w:r w:rsidRPr="004D125F">
        <w:rPr>
          <w:rFonts w:ascii="Liberation Serif" w:hAnsi="Liberation Serif" w:cs="Liberation Serif"/>
        </w:rPr>
        <w:t>Т</w:t>
      </w:r>
      <w:r w:rsidR="00176881" w:rsidRPr="004D125F">
        <w:rPr>
          <w:rFonts w:ascii="Liberation Serif" w:hAnsi="Liberation Serif" w:cs="Liberation Serif"/>
        </w:rPr>
        <w:t>елефон</w:t>
      </w:r>
      <w:r w:rsidRPr="004D125F">
        <w:rPr>
          <w:rFonts w:ascii="Liberation Serif" w:hAnsi="Liberation Serif" w:cs="Liberation Serif"/>
        </w:rPr>
        <w:t>:</w:t>
      </w:r>
      <w:r w:rsidR="0069021B" w:rsidRPr="004D125F">
        <w:rPr>
          <w:rFonts w:ascii="Liberation Serif" w:hAnsi="Liberation Serif" w:cs="Liberation Serif"/>
        </w:rPr>
        <w:t xml:space="preserve"> </w:t>
      </w:r>
      <w:r w:rsidR="000B0706" w:rsidRPr="004D125F">
        <w:rPr>
          <w:rFonts w:ascii="Liberation Serif" w:hAnsi="Liberation Serif" w:cs="Liberation Serif"/>
        </w:rPr>
        <w:t>______________________</w:t>
      </w:r>
    </w:p>
    <w:p w:rsidR="00176881" w:rsidRPr="004D125F" w:rsidRDefault="0069021B" w:rsidP="00CD63D2">
      <w:pPr>
        <w:spacing w:after="360"/>
        <w:ind w:left="4678"/>
        <w:contextualSpacing/>
        <w:rPr>
          <w:rFonts w:ascii="Liberation Serif" w:hAnsi="Liberation Serif" w:cs="Liberation Serif"/>
        </w:rPr>
      </w:pPr>
      <w:r w:rsidRPr="004D125F">
        <w:rPr>
          <w:rFonts w:ascii="Liberation Serif" w:hAnsi="Liberation Serif" w:cs="Liberation Serif"/>
          <w:lang w:val="en-US"/>
        </w:rPr>
        <w:t>E</w:t>
      </w:r>
      <w:r w:rsidRPr="004D125F">
        <w:rPr>
          <w:rFonts w:ascii="Liberation Serif" w:hAnsi="Liberation Serif" w:cs="Liberation Serif"/>
        </w:rPr>
        <w:t>-</w:t>
      </w:r>
      <w:r w:rsidRPr="004D125F">
        <w:rPr>
          <w:rFonts w:ascii="Liberation Serif" w:hAnsi="Liberation Serif" w:cs="Liberation Serif"/>
          <w:lang w:val="en-US"/>
        </w:rPr>
        <w:t>mail</w:t>
      </w:r>
      <w:r w:rsidR="00176881" w:rsidRPr="004D125F">
        <w:rPr>
          <w:rFonts w:ascii="Liberation Serif" w:hAnsi="Liberation Serif" w:cs="Liberation Serif"/>
        </w:rPr>
        <w:t>: ______________________</w:t>
      </w:r>
    </w:p>
    <w:p w:rsidR="00677DC0" w:rsidRPr="004D125F" w:rsidRDefault="00433149" w:rsidP="00CD63D2">
      <w:pPr>
        <w:spacing w:after="360"/>
        <w:ind w:left="4678"/>
        <w:contextualSpacing/>
        <w:rPr>
          <w:rFonts w:ascii="Liberation Serif" w:hAnsi="Liberation Serif" w:cs="Liberation Serif"/>
        </w:rPr>
      </w:pPr>
      <w:r w:rsidRPr="004D125F">
        <w:rPr>
          <w:rFonts w:ascii="Liberation Serif" w:hAnsi="Liberation Serif" w:cs="Liberation Serif"/>
        </w:rPr>
        <w:t>Почтовый адрес</w:t>
      </w:r>
      <w:r w:rsidR="00677DC0" w:rsidRPr="004D125F">
        <w:rPr>
          <w:rFonts w:ascii="Liberation Serif" w:hAnsi="Liberation Serif" w:cs="Liberation Serif"/>
        </w:rPr>
        <w:t>:</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677DC0" w:rsidRPr="004D125F" w:rsidRDefault="00677DC0" w:rsidP="00677DC0">
      <w:pPr>
        <w:spacing w:after="360"/>
        <w:ind w:left="4678"/>
        <w:contextualSpacing/>
        <w:rPr>
          <w:rFonts w:ascii="Liberation Serif" w:hAnsi="Liberation Serif" w:cs="Liberation Serif"/>
        </w:rPr>
      </w:pPr>
      <w:r w:rsidRPr="004D125F">
        <w:rPr>
          <w:rFonts w:ascii="Liberation Serif" w:hAnsi="Liberation Serif" w:cs="Liberation Serif"/>
        </w:rPr>
        <w:t>_____________________________________</w:t>
      </w:r>
    </w:p>
    <w:p w:rsidR="00CD63D2" w:rsidRPr="004D125F" w:rsidRDefault="00CD63D2" w:rsidP="00176881">
      <w:pPr>
        <w:widowControl w:val="0"/>
        <w:autoSpaceDE w:val="0"/>
        <w:autoSpaceDN w:val="0"/>
        <w:adjustRightInd w:val="0"/>
        <w:jc w:val="center"/>
        <w:rPr>
          <w:rFonts w:ascii="Liberation Serif" w:hAnsi="Liberation Serif" w:cs="Liberation Serif"/>
        </w:rPr>
      </w:pPr>
    </w:p>
    <w:p w:rsidR="00FE7565" w:rsidRPr="004D125F" w:rsidRDefault="00176881" w:rsidP="00176881">
      <w:pPr>
        <w:widowControl w:val="0"/>
        <w:autoSpaceDE w:val="0"/>
        <w:autoSpaceDN w:val="0"/>
        <w:adjustRightInd w:val="0"/>
        <w:jc w:val="center"/>
        <w:rPr>
          <w:rFonts w:ascii="Liberation Serif" w:hAnsi="Liberation Serif" w:cs="Liberation Serif"/>
        </w:rPr>
      </w:pPr>
      <w:r w:rsidRPr="004D125F">
        <w:rPr>
          <w:rFonts w:ascii="Liberation Serif" w:hAnsi="Liberation Serif" w:cs="Liberation Serif"/>
        </w:rPr>
        <w:t>ЗАЯВЛЕНИЕ</w:t>
      </w:r>
    </w:p>
    <w:p w:rsidR="00FE7565" w:rsidRPr="004D125F" w:rsidRDefault="003E0C8F" w:rsidP="003651A2">
      <w:pPr>
        <w:widowControl w:val="0"/>
        <w:autoSpaceDE w:val="0"/>
        <w:autoSpaceDN w:val="0"/>
        <w:adjustRightInd w:val="0"/>
        <w:ind w:firstLine="540"/>
        <w:jc w:val="center"/>
        <w:rPr>
          <w:rFonts w:ascii="Liberation Serif" w:hAnsi="Liberation Serif" w:cs="Liberation Serif"/>
          <w:bCs/>
        </w:rPr>
      </w:pPr>
      <w:r w:rsidRPr="004D125F">
        <w:rPr>
          <w:rFonts w:ascii="Liberation Serif" w:hAnsi="Liberation Serif" w:cs="Liberation Serif"/>
          <w:bCs/>
        </w:rPr>
        <w:t>о предоставлении земельного уч</w:t>
      </w:r>
      <w:r w:rsidR="00D3324C" w:rsidRPr="004D125F">
        <w:rPr>
          <w:rFonts w:ascii="Liberation Serif" w:hAnsi="Liberation Serif" w:cs="Liberation Serif"/>
          <w:bCs/>
        </w:rPr>
        <w:t>астка, находящегося</w:t>
      </w:r>
      <w:r w:rsidR="00C15F7E" w:rsidRPr="004D125F">
        <w:rPr>
          <w:rFonts w:ascii="Liberation Serif" w:hAnsi="Liberation Serif" w:cs="Liberation Serif"/>
          <w:bCs/>
        </w:rPr>
        <w:t xml:space="preserve"> в государственной собственности, </w:t>
      </w:r>
      <w:r w:rsidR="00C15F7E" w:rsidRPr="004D125F">
        <w:rPr>
          <w:rFonts w:ascii="Liberation Serif" w:hAnsi="Liberation Serif" w:cs="Liberation Serif"/>
          <w:bCs/>
        </w:rPr>
        <w:br/>
        <w:t>в постоянное (бессрочное) пользование</w:t>
      </w:r>
    </w:p>
    <w:p w:rsidR="003651A2" w:rsidRPr="004D125F" w:rsidRDefault="003651A2" w:rsidP="003651A2">
      <w:pPr>
        <w:widowControl w:val="0"/>
        <w:autoSpaceDE w:val="0"/>
        <w:autoSpaceDN w:val="0"/>
        <w:adjustRightInd w:val="0"/>
        <w:ind w:firstLine="540"/>
        <w:jc w:val="center"/>
        <w:rPr>
          <w:rFonts w:ascii="Liberation Serif" w:hAnsi="Liberation Serif" w:cs="Liberation Serif"/>
        </w:rPr>
      </w:pPr>
    </w:p>
    <w:p w:rsidR="00176881" w:rsidRPr="004D125F" w:rsidRDefault="00CD6301" w:rsidP="00CD63D2">
      <w:pPr>
        <w:widowControl w:val="0"/>
        <w:autoSpaceDE w:val="0"/>
        <w:autoSpaceDN w:val="0"/>
        <w:adjustRightInd w:val="0"/>
        <w:ind w:firstLine="540"/>
        <w:jc w:val="both"/>
        <w:rPr>
          <w:rFonts w:ascii="Liberation Serif" w:hAnsi="Liberation Serif" w:cs="Liberation Serif"/>
        </w:rPr>
      </w:pPr>
      <w:r w:rsidRPr="004D125F">
        <w:rPr>
          <w:rFonts w:ascii="Liberation Serif" w:hAnsi="Liberation Serif" w:cs="Liberation Serif"/>
        </w:rPr>
        <w:t xml:space="preserve">Прошу(сим) предоставить </w:t>
      </w:r>
      <w:r w:rsidR="00C15F7E" w:rsidRPr="004D125F">
        <w:rPr>
          <w:rFonts w:ascii="Liberation Serif" w:hAnsi="Liberation Serif" w:cs="Liberation Serif"/>
          <w:bCs/>
        </w:rPr>
        <w:t>в постоянное (бессрочное) пользование</w:t>
      </w:r>
      <w:r w:rsidRPr="004D125F">
        <w:rPr>
          <w:rFonts w:ascii="Liberation Serif" w:hAnsi="Liberation Serif" w:cs="Liberation Serif"/>
        </w:rPr>
        <w:t xml:space="preserve"> земельный участок с кадастровым номером</w:t>
      </w:r>
      <w:r w:rsidR="007139BC" w:rsidRPr="004D125F">
        <w:rPr>
          <w:rFonts w:ascii="Liberation Serif" w:hAnsi="Liberation Serif" w:cs="Liberation Serif"/>
          <w:bCs/>
        </w:rPr>
        <w:t>:</w:t>
      </w:r>
    </w:p>
    <w:p w:rsidR="00176881" w:rsidRPr="004D125F" w:rsidRDefault="00176881" w:rsidP="00176881">
      <w:pPr>
        <w:pStyle w:val="ConsPlusNonformat"/>
        <w:jc w:val="both"/>
        <w:rPr>
          <w:rFonts w:ascii="Liberation Serif" w:hAnsi="Liberation Serif" w:cs="Liberation Serif"/>
          <w:sz w:val="24"/>
          <w:szCs w:val="24"/>
        </w:rPr>
      </w:pPr>
      <w:r w:rsidRPr="004D125F">
        <w:rPr>
          <w:rFonts w:ascii="Liberation Serif" w:hAnsi="Liberation Serif" w:cs="Liberation Serif"/>
          <w:sz w:val="24"/>
          <w:szCs w:val="24"/>
        </w:rPr>
        <w:t>__________________________________________________________________</w:t>
      </w:r>
      <w:r w:rsidR="00846270" w:rsidRPr="004D125F">
        <w:rPr>
          <w:rFonts w:ascii="Liberation Serif" w:hAnsi="Liberation Serif" w:cs="Liberation Serif"/>
          <w:sz w:val="24"/>
          <w:szCs w:val="24"/>
        </w:rPr>
        <w:t>____</w:t>
      </w:r>
      <w:r w:rsidR="007139BC" w:rsidRPr="004D125F">
        <w:rPr>
          <w:rFonts w:ascii="Liberation Serif" w:hAnsi="Liberation Serif" w:cs="Liberation Serif"/>
          <w:sz w:val="24"/>
          <w:szCs w:val="24"/>
        </w:rPr>
        <w:t>,</w:t>
      </w:r>
    </w:p>
    <w:p w:rsidR="00176881" w:rsidRPr="004D125F" w:rsidRDefault="00176881" w:rsidP="00CD63D2">
      <w:pPr>
        <w:pStyle w:val="ConsPlusNonformat"/>
        <w:jc w:val="center"/>
        <w:rPr>
          <w:rFonts w:ascii="Liberation Serif" w:hAnsi="Liberation Serif" w:cs="Liberation Serif"/>
          <w:sz w:val="24"/>
          <w:szCs w:val="24"/>
        </w:rPr>
      </w:pPr>
      <w:r w:rsidRPr="004D125F">
        <w:rPr>
          <w:rFonts w:ascii="Liberation Serif" w:hAnsi="Liberation Serif" w:cs="Liberation Serif"/>
          <w:sz w:val="24"/>
          <w:szCs w:val="24"/>
        </w:rPr>
        <w:t>(</w:t>
      </w:r>
      <w:r w:rsidR="00CD63D2" w:rsidRPr="004D125F">
        <w:rPr>
          <w:rFonts w:ascii="Liberation Serif" w:hAnsi="Liberation Serif" w:cs="Liberation Serif"/>
          <w:sz w:val="24"/>
          <w:szCs w:val="24"/>
        </w:rPr>
        <w:t xml:space="preserve">указывается </w:t>
      </w:r>
      <w:r w:rsidR="007139BC" w:rsidRPr="004D125F">
        <w:rPr>
          <w:rFonts w:ascii="Liberation Serif" w:hAnsi="Liberation Serif" w:cs="Liberation Serif"/>
          <w:sz w:val="24"/>
          <w:szCs w:val="24"/>
        </w:rPr>
        <w:t>кадастровый номер земельного участка</w:t>
      </w:r>
      <w:r w:rsidR="00B1187D" w:rsidRPr="004D125F">
        <w:rPr>
          <w:rFonts w:ascii="Liberation Serif" w:hAnsi="Liberation Serif" w:cs="Liberation Serif"/>
          <w:sz w:val="24"/>
          <w:szCs w:val="24"/>
        </w:rPr>
        <w:t>)</w:t>
      </w:r>
    </w:p>
    <w:p w:rsidR="007139BC" w:rsidRPr="004D125F" w:rsidRDefault="007139BC" w:rsidP="007139BC">
      <w:pPr>
        <w:pStyle w:val="ConsPlusNonformat"/>
        <w:jc w:val="both"/>
        <w:rPr>
          <w:rFonts w:ascii="Liberation Serif" w:hAnsi="Liberation Serif" w:cs="Liberation Serif"/>
          <w:bCs/>
          <w:sz w:val="24"/>
          <w:szCs w:val="24"/>
        </w:rPr>
      </w:pPr>
      <w:r w:rsidRPr="004D125F">
        <w:rPr>
          <w:rFonts w:ascii="Liberation Serif" w:hAnsi="Liberation Serif" w:cs="Liberation Serif"/>
          <w:sz w:val="24"/>
          <w:szCs w:val="24"/>
        </w:rPr>
        <w:t xml:space="preserve">с видом разрешенного использования: _____________________________________, </w:t>
      </w:r>
      <w:r w:rsidR="00176881" w:rsidRPr="004D125F">
        <w:rPr>
          <w:rFonts w:ascii="Liberation Serif" w:hAnsi="Liberation Serif" w:cs="Liberation Serif"/>
          <w:sz w:val="24"/>
          <w:szCs w:val="24"/>
        </w:rPr>
        <w:t>__________________________________________________________________</w:t>
      </w:r>
      <w:r w:rsidR="00846270" w:rsidRPr="004D125F">
        <w:rPr>
          <w:rFonts w:ascii="Liberation Serif" w:hAnsi="Liberation Serif" w:cs="Liberation Serif"/>
          <w:sz w:val="24"/>
          <w:szCs w:val="24"/>
        </w:rPr>
        <w:t>____</w:t>
      </w:r>
      <w:r w:rsidRPr="004D125F">
        <w:rPr>
          <w:rFonts w:ascii="Liberation Serif" w:hAnsi="Liberation Serif" w:cs="Liberation Serif"/>
          <w:bCs/>
          <w:sz w:val="24"/>
          <w:szCs w:val="24"/>
        </w:rPr>
        <w:t xml:space="preserve"> </w:t>
      </w:r>
    </w:p>
    <w:p w:rsidR="007139BC" w:rsidRPr="004D125F" w:rsidRDefault="007139BC" w:rsidP="007139BC">
      <w:pPr>
        <w:pStyle w:val="ConsPlusNonformat"/>
        <w:jc w:val="center"/>
        <w:rPr>
          <w:rFonts w:ascii="Liberation Serif" w:hAnsi="Liberation Serif" w:cs="Liberation Serif"/>
          <w:bCs/>
          <w:sz w:val="24"/>
          <w:szCs w:val="24"/>
        </w:rPr>
      </w:pPr>
      <w:r w:rsidRPr="004D125F">
        <w:rPr>
          <w:rFonts w:ascii="Liberation Serif" w:hAnsi="Liberation Serif" w:cs="Liberation Serif"/>
          <w:sz w:val="24"/>
          <w:szCs w:val="24"/>
        </w:rPr>
        <w:t>(указывается вид разрешенного использования земельного участка)</w:t>
      </w:r>
    </w:p>
    <w:p w:rsidR="00176881" w:rsidRPr="004D125F" w:rsidRDefault="00CD6301" w:rsidP="007139BC">
      <w:pPr>
        <w:pStyle w:val="ConsPlusNonformat"/>
        <w:jc w:val="both"/>
        <w:rPr>
          <w:rFonts w:ascii="Liberation Serif" w:hAnsi="Liberation Serif" w:cs="Liberation Serif"/>
          <w:sz w:val="24"/>
          <w:szCs w:val="24"/>
        </w:rPr>
      </w:pPr>
      <w:r w:rsidRPr="004D125F">
        <w:rPr>
          <w:rFonts w:ascii="Liberation Serif" w:hAnsi="Liberation Serif" w:cs="Liberation Serif"/>
          <w:bCs/>
          <w:sz w:val="24"/>
          <w:szCs w:val="24"/>
        </w:rPr>
        <w:t>для целей:</w:t>
      </w:r>
      <w:r w:rsidR="007139BC" w:rsidRPr="004D125F">
        <w:rPr>
          <w:rFonts w:ascii="Liberation Serif" w:hAnsi="Liberation Serif" w:cs="Liberation Serif"/>
          <w:sz w:val="24"/>
          <w:szCs w:val="24"/>
        </w:rPr>
        <w:t xml:space="preserve"> </w:t>
      </w:r>
      <w:r w:rsidR="00176881" w:rsidRPr="004D125F">
        <w:rPr>
          <w:rFonts w:ascii="Liberation Serif" w:hAnsi="Liberation Serif" w:cs="Liberation Serif"/>
          <w:sz w:val="24"/>
          <w:szCs w:val="24"/>
        </w:rPr>
        <w:t>__________________________________________________________________</w:t>
      </w:r>
      <w:r w:rsidR="00846270" w:rsidRPr="004D125F">
        <w:rPr>
          <w:rFonts w:ascii="Liberation Serif" w:hAnsi="Liberation Serif" w:cs="Liberation Serif"/>
          <w:sz w:val="24"/>
          <w:szCs w:val="24"/>
        </w:rPr>
        <w:t>____</w:t>
      </w:r>
    </w:p>
    <w:p w:rsidR="007139BC" w:rsidRPr="004D125F" w:rsidRDefault="007139BC" w:rsidP="007139BC">
      <w:pPr>
        <w:pStyle w:val="ConsPlusNonformat"/>
        <w:jc w:val="center"/>
        <w:rPr>
          <w:rFonts w:ascii="Liberation Serif" w:hAnsi="Liberation Serif" w:cs="Liberation Serif"/>
          <w:sz w:val="24"/>
          <w:szCs w:val="24"/>
        </w:rPr>
      </w:pPr>
      <w:r w:rsidRPr="004D125F">
        <w:rPr>
          <w:rFonts w:ascii="Liberation Serif" w:hAnsi="Liberation Serif" w:cs="Liberation Serif"/>
          <w:sz w:val="24"/>
          <w:szCs w:val="24"/>
        </w:rPr>
        <w:t xml:space="preserve">(указывается </w:t>
      </w:r>
      <w:r w:rsidR="000B0706" w:rsidRPr="004D125F">
        <w:rPr>
          <w:rFonts w:ascii="Liberation Serif" w:hAnsi="Liberation Serif" w:cs="Liberation Serif"/>
          <w:sz w:val="24"/>
          <w:szCs w:val="24"/>
        </w:rPr>
        <w:t>цель использования земельного участка</w:t>
      </w:r>
      <w:r w:rsidRPr="004D125F">
        <w:rPr>
          <w:rFonts w:ascii="Liberation Serif" w:hAnsi="Liberation Serif" w:cs="Liberation Serif"/>
          <w:sz w:val="24"/>
          <w:szCs w:val="24"/>
        </w:rPr>
        <w:t>)</w:t>
      </w:r>
    </w:p>
    <w:p w:rsidR="000B0706" w:rsidRPr="004D125F" w:rsidRDefault="000B0706" w:rsidP="000B0706">
      <w:pPr>
        <w:pStyle w:val="ConsPlusNonformat"/>
        <w:jc w:val="both"/>
        <w:rPr>
          <w:rFonts w:ascii="Liberation Serif" w:hAnsi="Liberation Serif" w:cs="Liberation Serif"/>
          <w:bCs/>
          <w:sz w:val="24"/>
          <w:szCs w:val="24"/>
        </w:rPr>
      </w:pPr>
      <w:r w:rsidRPr="004D125F">
        <w:rPr>
          <w:rFonts w:ascii="Liberation Serif" w:hAnsi="Liberation Serif" w:cs="Liberation Serif"/>
          <w:bCs/>
          <w:sz w:val="24"/>
          <w:szCs w:val="24"/>
        </w:rPr>
        <w:t>испрашиваемый вид права:</w:t>
      </w:r>
    </w:p>
    <w:p w:rsidR="000B0706" w:rsidRPr="004D125F" w:rsidRDefault="000B0706" w:rsidP="005A51D5">
      <w:pPr>
        <w:pStyle w:val="ConsPlusNonformat"/>
        <w:jc w:val="both"/>
        <w:rPr>
          <w:rFonts w:ascii="Liberation Serif" w:hAnsi="Liberation Serif" w:cs="Liberation Serif"/>
          <w:bCs/>
          <w:sz w:val="24"/>
          <w:szCs w:val="24"/>
        </w:rPr>
      </w:pPr>
      <w:r w:rsidRPr="004D125F">
        <w:rPr>
          <w:rFonts w:ascii="Liberation Serif" w:hAnsi="Liberation Serif" w:cs="Liberation Serif"/>
          <w:bCs/>
          <w:sz w:val="24"/>
          <w:szCs w:val="24"/>
        </w:rPr>
        <w:t>______________________________________________________________________</w:t>
      </w:r>
    </w:p>
    <w:p w:rsidR="000B0706" w:rsidRPr="004D125F" w:rsidRDefault="000B0706" w:rsidP="000B0706">
      <w:pPr>
        <w:autoSpaceDE w:val="0"/>
        <w:autoSpaceDN w:val="0"/>
        <w:adjustRightInd w:val="0"/>
        <w:jc w:val="center"/>
        <w:rPr>
          <w:rFonts w:ascii="Liberation Serif" w:hAnsi="Liberation Serif" w:cs="Liberation Serif"/>
        </w:rPr>
      </w:pPr>
      <w:r w:rsidRPr="004D125F">
        <w:rPr>
          <w:rFonts w:ascii="Liberation Serif" w:hAnsi="Liberation Serif" w:cs="Liberation Serif"/>
        </w:rPr>
        <w:t>(</w:t>
      </w:r>
      <w:r w:rsidR="00525911" w:rsidRPr="004D125F">
        <w:rPr>
          <w:rFonts w:ascii="Liberation Serif" w:hAnsi="Liberation Serif" w:cs="Liberation Serif"/>
        </w:rPr>
        <w:t xml:space="preserve">вид права </w:t>
      </w:r>
      <w:r w:rsidRPr="004D125F">
        <w:rPr>
          <w:rFonts w:ascii="Liberation Serif" w:hAnsi="Liberation Serif" w:cs="Liberation Serif"/>
        </w:rPr>
        <w:t>на котором заявитель желает приобрести земельный участок)</w:t>
      </w:r>
    </w:p>
    <w:p w:rsidR="005A51D5" w:rsidRPr="004D125F" w:rsidRDefault="000B0706" w:rsidP="005A51D5">
      <w:pPr>
        <w:pStyle w:val="ConsPlusNonformat"/>
        <w:jc w:val="both"/>
        <w:rPr>
          <w:rFonts w:ascii="Liberation Serif" w:hAnsi="Liberation Serif" w:cs="Liberation Serif"/>
          <w:bCs/>
          <w:sz w:val="24"/>
          <w:szCs w:val="24"/>
        </w:rPr>
      </w:pPr>
      <w:r w:rsidRPr="004D125F">
        <w:rPr>
          <w:rFonts w:ascii="Liberation Serif" w:hAnsi="Liberation Serif" w:cs="Liberation Serif"/>
          <w:bCs/>
          <w:sz w:val="24"/>
          <w:szCs w:val="24"/>
        </w:rPr>
        <w:t>на основании</w:t>
      </w:r>
      <w:r w:rsidR="005A51D5" w:rsidRPr="004D125F">
        <w:rPr>
          <w:rFonts w:ascii="Liberation Serif" w:hAnsi="Liberation Serif" w:cs="Liberation Serif"/>
          <w:bCs/>
          <w:sz w:val="24"/>
          <w:szCs w:val="24"/>
        </w:rPr>
        <w:t>:</w:t>
      </w:r>
    </w:p>
    <w:p w:rsidR="00176881" w:rsidRPr="004D125F" w:rsidRDefault="00176881" w:rsidP="00176881">
      <w:pPr>
        <w:pStyle w:val="ConsPlusNonformat"/>
        <w:jc w:val="both"/>
        <w:rPr>
          <w:rFonts w:ascii="Liberation Serif" w:hAnsi="Liberation Serif" w:cs="Liberation Serif"/>
          <w:sz w:val="24"/>
          <w:szCs w:val="24"/>
        </w:rPr>
      </w:pPr>
      <w:r w:rsidRPr="004D125F">
        <w:rPr>
          <w:rFonts w:ascii="Liberation Serif" w:hAnsi="Liberation Serif" w:cs="Liberation Serif"/>
          <w:sz w:val="24"/>
          <w:szCs w:val="24"/>
        </w:rPr>
        <w:t>__________________________________________________________________</w:t>
      </w:r>
      <w:r w:rsidR="00846270" w:rsidRPr="004D125F">
        <w:rPr>
          <w:rFonts w:ascii="Liberation Serif" w:hAnsi="Liberation Serif" w:cs="Liberation Serif"/>
          <w:sz w:val="24"/>
          <w:szCs w:val="24"/>
        </w:rPr>
        <w:t>____</w:t>
      </w:r>
    </w:p>
    <w:p w:rsidR="005A51D5" w:rsidRPr="004D125F" w:rsidRDefault="005A51D5" w:rsidP="005A51D5">
      <w:pPr>
        <w:pStyle w:val="ConsPlusNonformat"/>
        <w:jc w:val="center"/>
        <w:rPr>
          <w:rFonts w:ascii="Liberation Serif" w:hAnsi="Liberation Serif" w:cs="Liberation Serif"/>
          <w:sz w:val="24"/>
          <w:szCs w:val="24"/>
        </w:rPr>
      </w:pPr>
      <w:r w:rsidRPr="004D125F">
        <w:rPr>
          <w:rFonts w:ascii="Liberation Serif" w:hAnsi="Liberation Serif" w:cs="Liberation Serif"/>
          <w:sz w:val="24"/>
          <w:szCs w:val="24"/>
        </w:rPr>
        <w:t>(</w:t>
      </w:r>
      <w:r w:rsidR="000B0706" w:rsidRPr="004D125F">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r w:rsidRPr="004D125F">
        <w:rPr>
          <w:rFonts w:ascii="Liberation Serif" w:hAnsi="Liberation Serif" w:cs="Liberation Serif"/>
          <w:sz w:val="24"/>
          <w:szCs w:val="24"/>
        </w:rPr>
        <w:t>)</w:t>
      </w:r>
    </w:p>
    <w:p w:rsidR="00525911" w:rsidRPr="004D125F" w:rsidRDefault="00525911" w:rsidP="00525911">
      <w:pPr>
        <w:pStyle w:val="ConsPlusNonformat"/>
        <w:jc w:val="both"/>
        <w:rPr>
          <w:rFonts w:ascii="Liberation Serif" w:hAnsi="Liberation Serif" w:cs="Liberation Serif"/>
          <w:bCs/>
        </w:rPr>
      </w:pPr>
      <w:r w:rsidRPr="004D125F">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4D125F">
        <w:rPr>
          <w:rFonts w:ascii="Liberation Serif" w:hAnsi="Liberation Serif" w:cs="Liberation Serif"/>
          <w:bCs/>
        </w:rPr>
        <w:t>:</w:t>
      </w:r>
    </w:p>
    <w:p w:rsidR="00677DC0" w:rsidRPr="004D125F" w:rsidRDefault="00677DC0" w:rsidP="00677DC0">
      <w:pPr>
        <w:autoSpaceDE w:val="0"/>
        <w:autoSpaceDN w:val="0"/>
        <w:adjustRightInd w:val="0"/>
        <w:rPr>
          <w:rFonts w:ascii="Liberation Serif" w:hAnsi="Liberation Serif" w:cs="Liberation Serif"/>
          <w:sz w:val="20"/>
          <w:szCs w:val="20"/>
        </w:rPr>
      </w:pPr>
      <w:r w:rsidRPr="004D125F">
        <w:rPr>
          <w:rFonts w:ascii="Liberation Serif" w:hAnsi="Liberation Serif" w:cs="Liberation Serif"/>
          <w:sz w:val="20"/>
          <w:szCs w:val="20"/>
        </w:rPr>
        <w:t>______________________________________________________________________</w:t>
      </w:r>
    </w:p>
    <w:p w:rsidR="00525911" w:rsidRPr="004D125F" w:rsidRDefault="00677DC0" w:rsidP="00677DC0">
      <w:pPr>
        <w:autoSpaceDE w:val="0"/>
        <w:autoSpaceDN w:val="0"/>
        <w:adjustRightInd w:val="0"/>
        <w:jc w:val="center"/>
        <w:rPr>
          <w:rFonts w:ascii="Liberation Serif" w:hAnsi="Liberation Serif" w:cs="Liberation Serif"/>
          <w:sz w:val="20"/>
          <w:szCs w:val="20"/>
        </w:rPr>
      </w:pPr>
      <w:r w:rsidRPr="004D125F">
        <w:rPr>
          <w:rFonts w:ascii="Liberation Serif" w:hAnsi="Liberation Serif" w:cs="Liberation Serif"/>
          <w:sz w:val="20"/>
          <w:szCs w:val="20"/>
        </w:rPr>
        <w:t xml:space="preserve"> (</w:t>
      </w:r>
      <w:r w:rsidR="00525911" w:rsidRPr="004D125F">
        <w:rPr>
          <w:rFonts w:ascii="Liberation Serif" w:hAnsi="Liberation Serif" w:cs="Liberation Serif"/>
          <w:sz w:val="20"/>
          <w:szCs w:val="20"/>
        </w:rPr>
        <w:t>в случае, если земельный участок предоставляется взамен земельного участка, изымаемого для государственных или муниципальных нужд</w:t>
      </w:r>
      <w:r w:rsidRPr="004D125F">
        <w:rPr>
          <w:rFonts w:ascii="Liberation Serif" w:hAnsi="Liberation Serif" w:cs="Liberation Serif"/>
          <w:sz w:val="20"/>
          <w:szCs w:val="20"/>
        </w:rPr>
        <w:t>)</w:t>
      </w:r>
    </w:p>
    <w:p w:rsidR="00677DC0" w:rsidRPr="004D125F" w:rsidRDefault="00677DC0" w:rsidP="00677DC0">
      <w:pPr>
        <w:pStyle w:val="ConsPlusNonformat"/>
        <w:jc w:val="both"/>
        <w:rPr>
          <w:rFonts w:ascii="Liberation Serif" w:hAnsi="Liberation Serif" w:cs="Liberation Serif"/>
          <w:bCs/>
          <w:sz w:val="24"/>
          <w:szCs w:val="24"/>
        </w:rPr>
      </w:pPr>
      <w:r w:rsidRPr="004D125F">
        <w:rPr>
          <w:rFonts w:ascii="Liberation Serif" w:hAnsi="Liberation Serif" w:cs="Liberation Serif"/>
          <w:bCs/>
          <w:sz w:val="24"/>
          <w:szCs w:val="24"/>
        </w:rPr>
        <w:lastRenderedPageBreak/>
        <w:t>реквизиты решения об утверждении документа территориального планирования и (или) проекта планировки территории</w:t>
      </w:r>
    </w:p>
    <w:p w:rsidR="00677DC0" w:rsidRPr="004D125F" w:rsidRDefault="00677DC0" w:rsidP="00677DC0">
      <w:pPr>
        <w:autoSpaceDE w:val="0"/>
        <w:autoSpaceDN w:val="0"/>
        <w:adjustRightInd w:val="0"/>
        <w:rPr>
          <w:rFonts w:ascii="Liberation Serif" w:hAnsi="Liberation Serif" w:cs="Liberation Serif"/>
          <w:sz w:val="20"/>
          <w:szCs w:val="20"/>
        </w:rPr>
      </w:pPr>
      <w:r w:rsidRPr="004D125F">
        <w:rPr>
          <w:rFonts w:ascii="Liberation Serif" w:hAnsi="Liberation Serif" w:cs="Liberation Serif"/>
          <w:sz w:val="20"/>
          <w:szCs w:val="20"/>
        </w:rPr>
        <w:t>______________________________________________________________________</w:t>
      </w:r>
    </w:p>
    <w:p w:rsidR="00677DC0" w:rsidRPr="004D125F" w:rsidRDefault="00677DC0" w:rsidP="00677DC0">
      <w:pPr>
        <w:pStyle w:val="ConsPlusNonformat"/>
        <w:jc w:val="center"/>
        <w:rPr>
          <w:rFonts w:ascii="Liberation Serif" w:hAnsi="Liberation Serif" w:cs="Liberation Serif"/>
        </w:rPr>
      </w:pPr>
      <w:r w:rsidRPr="004D125F">
        <w:rPr>
          <w:rFonts w:ascii="Liberation Serif" w:hAnsi="Liberation Serif" w:cs="Liberation Serif"/>
        </w:rPr>
        <w:t>(в случае, если земельный участок предоставляется для размещения объектов, предусмотренных этим документом и (или) этим проектом)</w:t>
      </w:r>
    </w:p>
    <w:p w:rsidR="00677DC0" w:rsidRPr="004D125F" w:rsidRDefault="00677DC0" w:rsidP="00677DC0">
      <w:pPr>
        <w:autoSpaceDE w:val="0"/>
        <w:autoSpaceDN w:val="0"/>
        <w:adjustRightInd w:val="0"/>
        <w:jc w:val="both"/>
        <w:rPr>
          <w:rFonts w:ascii="Liberation Serif" w:hAnsi="Liberation Serif" w:cs="Liberation Serif"/>
        </w:rPr>
      </w:pPr>
      <w:r w:rsidRPr="004D125F">
        <w:rPr>
          <w:rFonts w:ascii="Liberation Serif" w:hAnsi="Liberation Serif" w:cs="Liberation Serif"/>
        </w:rPr>
        <w:t>реквизиты решения о предварительном согласовании предоставления земельного участка</w:t>
      </w:r>
    </w:p>
    <w:p w:rsidR="00677DC0" w:rsidRPr="004D125F" w:rsidRDefault="00677DC0" w:rsidP="00677DC0">
      <w:pPr>
        <w:pStyle w:val="ConsPlusNonformat"/>
        <w:rPr>
          <w:rFonts w:ascii="Liberation Serif" w:hAnsi="Liberation Serif" w:cs="Liberation Serif"/>
        </w:rPr>
      </w:pPr>
      <w:r w:rsidRPr="004D125F">
        <w:rPr>
          <w:rFonts w:ascii="Liberation Serif" w:hAnsi="Liberation Serif" w:cs="Liberation Serif"/>
        </w:rPr>
        <w:t>______________________________________________________________________</w:t>
      </w:r>
    </w:p>
    <w:p w:rsidR="00677DC0" w:rsidRPr="004D125F" w:rsidRDefault="00677DC0" w:rsidP="00677DC0">
      <w:pPr>
        <w:pStyle w:val="ConsPlusNonformat"/>
        <w:jc w:val="center"/>
        <w:rPr>
          <w:rFonts w:ascii="Liberation Serif" w:hAnsi="Liberation Serif" w:cs="Liberation Serif"/>
        </w:rPr>
      </w:pPr>
      <w:r w:rsidRPr="004D125F">
        <w:rPr>
          <w:rFonts w:ascii="Liberation Serif" w:hAnsi="Liberation Serif" w:cs="Liberation Serif"/>
        </w:rPr>
        <w:t>в случае, если испрашиваемый земельный участок образовывался или его границы уточнялись на основании данного решения</w:t>
      </w:r>
    </w:p>
    <w:p w:rsidR="00CD63D2" w:rsidRPr="004D125F" w:rsidRDefault="00CD63D2" w:rsidP="003F3172">
      <w:pPr>
        <w:widowControl w:val="0"/>
        <w:autoSpaceDE w:val="0"/>
        <w:autoSpaceDN w:val="0"/>
        <w:adjustRightInd w:val="0"/>
        <w:ind w:firstLine="567"/>
        <w:jc w:val="both"/>
        <w:rPr>
          <w:rFonts w:ascii="Liberation Serif" w:hAnsi="Liberation Serif" w:cs="Liberation Serif"/>
        </w:rPr>
      </w:pPr>
      <w:r w:rsidRPr="004D125F">
        <w:rPr>
          <w:rFonts w:ascii="Liberation Serif" w:hAnsi="Liberation Serif" w:cs="Liberation Serif"/>
        </w:rPr>
        <w:t>Ре</w:t>
      </w:r>
      <w:r w:rsidR="004236E9" w:rsidRPr="004D125F">
        <w:rPr>
          <w:rFonts w:ascii="Liberation Serif" w:hAnsi="Liberation Serif" w:cs="Liberation Serif"/>
        </w:rPr>
        <w:t xml:space="preserve">зультат рассмотрения заявления </w:t>
      </w:r>
      <w:r w:rsidRPr="004D125F">
        <w:rPr>
          <w:rFonts w:ascii="Liberation Serif" w:hAnsi="Liberation Serif" w:cs="Liberation Serif"/>
        </w:rPr>
        <w:t>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4D125F" w:rsidRPr="004D125F"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4D125F"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4D125F" w:rsidRDefault="00CD63D2" w:rsidP="003F3172">
            <w:pPr>
              <w:widowControl w:val="0"/>
              <w:autoSpaceDE w:val="0"/>
              <w:autoSpaceDN w:val="0"/>
              <w:adjustRightInd w:val="0"/>
              <w:ind w:left="540"/>
              <w:jc w:val="both"/>
              <w:rPr>
                <w:rFonts w:ascii="Liberation Serif" w:hAnsi="Liberation Serif" w:cs="Liberation Serif"/>
              </w:rPr>
            </w:pPr>
            <w:r w:rsidRPr="004D125F">
              <w:rPr>
                <w:rFonts w:ascii="Liberation Serif" w:hAnsi="Liberation Serif" w:cs="Liberation Serif"/>
              </w:rPr>
              <w:t xml:space="preserve">посредством личного обращения в Министерство </w:t>
            </w:r>
            <w:r w:rsidR="003F3172" w:rsidRPr="004D125F">
              <w:rPr>
                <w:rFonts w:ascii="Liberation Serif" w:hAnsi="Liberation Serif" w:cs="Liberation Serif"/>
              </w:rPr>
              <w:t>по управлению государственным имуществом</w:t>
            </w:r>
            <w:r w:rsidRPr="004D125F">
              <w:rPr>
                <w:rFonts w:ascii="Liberation Serif" w:hAnsi="Liberation Serif" w:cs="Liberation Serif"/>
              </w:rPr>
              <w:t xml:space="preserve"> </w:t>
            </w:r>
            <w:r w:rsidR="00B774D5" w:rsidRPr="004D125F">
              <w:rPr>
                <w:rFonts w:ascii="Liberation Serif" w:hAnsi="Liberation Serif" w:cs="Liberation Serif"/>
              </w:rPr>
              <w:t>Свердловской</w:t>
            </w:r>
            <w:r w:rsidRPr="004D125F">
              <w:rPr>
                <w:rFonts w:ascii="Liberation Serif" w:hAnsi="Liberation Serif" w:cs="Liberation Serif"/>
              </w:rPr>
              <w:t xml:space="preserve"> области </w:t>
            </w:r>
          </w:p>
        </w:tc>
      </w:tr>
      <w:tr w:rsidR="004D125F" w:rsidRPr="004D125F"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4D125F"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4D125F" w:rsidRDefault="00CD63D2" w:rsidP="00CD63D2">
            <w:pPr>
              <w:widowControl w:val="0"/>
              <w:autoSpaceDE w:val="0"/>
              <w:autoSpaceDN w:val="0"/>
              <w:adjustRightInd w:val="0"/>
              <w:ind w:left="540"/>
              <w:jc w:val="both"/>
              <w:rPr>
                <w:rFonts w:ascii="Liberation Serif" w:hAnsi="Liberation Serif" w:cs="Liberation Serif"/>
              </w:rPr>
            </w:pPr>
            <w:r w:rsidRPr="004D125F">
              <w:rPr>
                <w:rFonts w:ascii="Liberation Serif" w:hAnsi="Liberation Serif" w:cs="Liberation Serif"/>
              </w:rPr>
              <w:t xml:space="preserve">посредством почтового отправления на почтовый адрес, указанный </w:t>
            </w:r>
            <w:r w:rsidR="003F3172" w:rsidRPr="004D125F">
              <w:rPr>
                <w:rFonts w:ascii="Liberation Serif" w:hAnsi="Liberation Serif" w:cs="Liberation Serif"/>
              </w:rPr>
              <w:br/>
            </w:r>
            <w:r w:rsidRPr="004D125F">
              <w:rPr>
                <w:rFonts w:ascii="Liberation Serif" w:hAnsi="Liberation Serif" w:cs="Liberation Serif"/>
              </w:rPr>
              <w:t xml:space="preserve">в заявлении </w:t>
            </w:r>
          </w:p>
        </w:tc>
      </w:tr>
      <w:tr w:rsidR="004D125F" w:rsidRPr="004D125F"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4D125F"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4D125F" w:rsidRDefault="004502CC" w:rsidP="00CD63D2">
            <w:pPr>
              <w:widowControl w:val="0"/>
              <w:autoSpaceDE w:val="0"/>
              <w:autoSpaceDN w:val="0"/>
              <w:adjustRightInd w:val="0"/>
              <w:ind w:left="540"/>
              <w:jc w:val="both"/>
              <w:rPr>
                <w:rFonts w:ascii="Liberation Serif" w:hAnsi="Liberation Serif" w:cs="Liberation Serif"/>
              </w:rPr>
            </w:pPr>
            <w:r w:rsidRPr="004D125F">
              <w:rPr>
                <w:rFonts w:ascii="Liberation Serif" w:hAnsi="Liberation Serif" w:cs="Liberation Serif"/>
              </w:rPr>
              <w:t xml:space="preserve">прошу направить результат предоставления Государственной услуги </w:t>
            </w:r>
            <w:r w:rsidRPr="004D125F">
              <w:rPr>
                <w:rFonts w:ascii="Liberation Serif" w:hAnsi="Liberation Serif" w:cs="Liberation Serif"/>
              </w:rPr>
              <w:br/>
              <w:t>на указанный в настоящем заявлении адрес электронной почты</w:t>
            </w:r>
          </w:p>
        </w:tc>
      </w:tr>
    </w:tbl>
    <w:p w:rsidR="00E54C22" w:rsidRPr="004D125F" w:rsidRDefault="00176881" w:rsidP="004236E9">
      <w:pPr>
        <w:widowControl w:val="0"/>
        <w:autoSpaceDE w:val="0"/>
        <w:autoSpaceDN w:val="0"/>
        <w:adjustRightInd w:val="0"/>
        <w:ind w:firstLine="540"/>
        <w:jc w:val="both"/>
        <w:rPr>
          <w:rFonts w:ascii="Liberation Serif" w:hAnsi="Liberation Serif" w:cs="Liberation Serif"/>
        </w:rPr>
      </w:pPr>
      <w:r w:rsidRPr="004D125F">
        <w:rPr>
          <w:rFonts w:ascii="Liberation Serif" w:hAnsi="Liberation Serif" w:cs="Liberation Serif"/>
        </w:rPr>
        <w:t xml:space="preserve">Мне разъяснено, что в соответствии с Федеральным </w:t>
      </w:r>
      <w:hyperlink r:id="rId33" w:history="1">
        <w:r w:rsidRPr="004D125F">
          <w:rPr>
            <w:rFonts w:ascii="Liberation Serif" w:hAnsi="Liberation Serif" w:cs="Liberation Serif"/>
          </w:rPr>
          <w:t>законом</w:t>
        </w:r>
      </w:hyperlink>
      <w:r w:rsidRPr="004D125F">
        <w:rPr>
          <w:rFonts w:ascii="Liberation Serif" w:hAnsi="Liberation Serif" w:cs="Liberation Serif"/>
        </w:rPr>
        <w:t xml:space="preserve"> от 27.07.2010 № 210-ФЗ </w:t>
      </w:r>
      <w:r w:rsidR="00E54C22" w:rsidRPr="004D125F">
        <w:rPr>
          <w:rFonts w:ascii="Liberation Serif" w:hAnsi="Liberation Serif" w:cs="Liberation Serif"/>
        </w:rPr>
        <w:br/>
      </w:r>
      <w:r w:rsidRPr="004D125F">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34" w:history="1">
        <w:r w:rsidRPr="004D125F">
          <w:rPr>
            <w:rFonts w:ascii="Liberation Serif" w:hAnsi="Liberation Serif" w:cs="Liberation Serif"/>
          </w:rPr>
          <w:t xml:space="preserve">пункте </w:t>
        </w:r>
      </w:hyperlink>
      <w:r w:rsidR="00D3324C" w:rsidRPr="004D125F">
        <w:rPr>
          <w:rFonts w:ascii="Liberation Serif" w:hAnsi="Liberation Serif" w:cs="Liberation Serif"/>
        </w:rPr>
        <w:t>25</w:t>
      </w:r>
      <w:r w:rsidRPr="004D125F">
        <w:rPr>
          <w:rFonts w:ascii="Liberation Serif" w:hAnsi="Liberation Serif" w:cs="Liberation Serif"/>
        </w:rPr>
        <w:t xml:space="preserve"> Административного регламента</w:t>
      </w:r>
      <w:r w:rsidR="00B774D5" w:rsidRPr="004D125F">
        <w:rPr>
          <w:rFonts w:ascii="Liberation Serif" w:hAnsi="Liberation Serif" w:cs="Liberation Serif"/>
        </w:rPr>
        <w:t> </w:t>
      </w:r>
      <w:r w:rsidR="00B774D5" w:rsidRPr="004D125F">
        <w:rPr>
          <w:rFonts w:ascii="Liberation Serif" w:hAnsi="Liberation Serif" w:cs="Liberation Serif"/>
          <w:bCs/>
        </w:rPr>
        <w:t xml:space="preserve">предоставления Министерством по управлению государственным имуществом Свердловской области государственной услуги </w:t>
      </w:r>
      <w:r w:rsidR="004236E9" w:rsidRPr="004D125F">
        <w:rPr>
          <w:rFonts w:ascii="Liberation Serif" w:hAnsi="Liberation Serif" w:cs="Liberation Serif"/>
          <w:bCs/>
        </w:rPr>
        <w:t xml:space="preserve">«Предоставление земельных участков, находящихся в государственной собственности, </w:t>
      </w:r>
      <w:r w:rsidR="004236E9" w:rsidRPr="004D125F">
        <w:rPr>
          <w:rFonts w:ascii="Liberation Serif" w:hAnsi="Liberation Serif" w:cs="Liberation Serif"/>
          <w:bCs/>
        </w:rPr>
        <w:br/>
        <w:t>в постоянное (бессрочное) пользование»</w:t>
      </w:r>
      <w:r w:rsidR="003F3172" w:rsidRPr="004D125F">
        <w:rPr>
          <w:rFonts w:ascii="Liberation Serif" w:hAnsi="Liberation Serif" w:cs="Liberation Serif"/>
          <w:bCs/>
        </w:rPr>
        <w:t xml:space="preserve"> </w:t>
      </w:r>
      <w:r w:rsidRPr="004D125F">
        <w:rPr>
          <w:rFonts w:ascii="Liberation Serif" w:hAnsi="Liberation Serif" w:cs="Liberation Serif"/>
        </w:rPr>
        <w:t xml:space="preserve">не обязательны к представлению и могут быть получены </w:t>
      </w:r>
      <w:r w:rsidR="00B774D5" w:rsidRPr="004D125F">
        <w:rPr>
          <w:rFonts w:ascii="Liberation Serif" w:hAnsi="Liberation Serif" w:cs="Liberation Serif"/>
        </w:rPr>
        <w:t>уполномоченным органом</w:t>
      </w:r>
      <w:r w:rsidRPr="004D125F">
        <w:rPr>
          <w:rFonts w:ascii="Liberation Serif" w:hAnsi="Liberation Serif" w:cs="Liberation Serif"/>
        </w:rPr>
        <w:t xml:space="preserve"> самостоятельно. Выше</w:t>
      </w:r>
      <w:r w:rsidR="00106878" w:rsidRPr="004D125F">
        <w:rPr>
          <w:rFonts w:ascii="Liberation Serif" w:hAnsi="Liberation Serif" w:cs="Liberation Serif"/>
        </w:rPr>
        <w:t xml:space="preserve"> </w:t>
      </w:r>
      <w:r w:rsidRPr="004D125F">
        <w:rPr>
          <w:rFonts w:ascii="Liberation Serif" w:hAnsi="Liberation Serif" w:cs="Liberation Serif"/>
        </w:rPr>
        <w:t>указанные документы приобщаются мною по</w:t>
      </w:r>
      <w:r w:rsidR="00B774D5" w:rsidRPr="004D125F">
        <w:rPr>
          <w:rFonts w:ascii="Liberation Serif" w:hAnsi="Liberation Serif" w:cs="Liberation Serif"/>
        </w:rPr>
        <w:t> </w:t>
      </w:r>
      <w:r w:rsidRPr="004D125F">
        <w:rPr>
          <w:rFonts w:ascii="Liberation Serif" w:hAnsi="Liberation Serif" w:cs="Liberation Serif"/>
        </w:rPr>
        <w:t>собственной инициативе.</w:t>
      </w:r>
    </w:p>
    <w:p w:rsidR="00E54C22" w:rsidRPr="004D125F" w:rsidRDefault="00E54C22" w:rsidP="00E54C22">
      <w:pPr>
        <w:pStyle w:val="ConsPlusNonformat"/>
        <w:jc w:val="right"/>
        <w:rPr>
          <w:rFonts w:ascii="Liberation Serif" w:hAnsi="Liberation Serif" w:cs="Liberation Serif"/>
          <w:sz w:val="24"/>
          <w:szCs w:val="24"/>
        </w:rPr>
      </w:pPr>
      <w:r w:rsidRPr="004D125F">
        <w:rPr>
          <w:rFonts w:ascii="Liberation Serif" w:hAnsi="Liberation Serif" w:cs="Liberation Serif"/>
          <w:sz w:val="24"/>
          <w:szCs w:val="24"/>
        </w:rPr>
        <w:t>_______________ ________________________________</w:t>
      </w:r>
    </w:p>
    <w:p w:rsidR="00E54C22" w:rsidRPr="004D125F" w:rsidRDefault="00E54C22" w:rsidP="00E54C22">
      <w:pPr>
        <w:pStyle w:val="ConsPlusNonformat"/>
        <w:ind w:firstLine="4678"/>
        <w:jc w:val="both"/>
        <w:rPr>
          <w:rFonts w:ascii="Liberation Serif" w:hAnsi="Liberation Serif" w:cs="Liberation Serif"/>
          <w:sz w:val="24"/>
          <w:szCs w:val="24"/>
        </w:rPr>
      </w:pPr>
      <w:r w:rsidRPr="004D125F">
        <w:rPr>
          <w:rFonts w:ascii="Liberation Serif" w:hAnsi="Liberation Serif" w:cs="Liberation Serif"/>
          <w:sz w:val="24"/>
          <w:szCs w:val="24"/>
        </w:rPr>
        <w:t xml:space="preserve"> (</w:t>
      </w:r>
      <w:proofErr w:type="gramStart"/>
      <w:r w:rsidRPr="004D125F">
        <w:rPr>
          <w:rFonts w:ascii="Liberation Serif" w:hAnsi="Liberation Serif" w:cs="Liberation Serif"/>
          <w:sz w:val="24"/>
          <w:szCs w:val="24"/>
        </w:rPr>
        <w:t xml:space="preserve">подпись)   </w:t>
      </w:r>
      <w:proofErr w:type="gramEnd"/>
      <w:r w:rsidRPr="004D125F">
        <w:rPr>
          <w:rFonts w:ascii="Liberation Serif" w:hAnsi="Liberation Serif" w:cs="Liberation Serif"/>
          <w:sz w:val="24"/>
          <w:szCs w:val="24"/>
        </w:rPr>
        <w:t xml:space="preserve">                (расшифровка подписи)</w:t>
      </w:r>
    </w:p>
    <w:p w:rsidR="00E54C22" w:rsidRPr="004D125F" w:rsidRDefault="00E54C22" w:rsidP="00E54C22">
      <w:pPr>
        <w:pStyle w:val="ConsPlusNonformat"/>
        <w:jc w:val="right"/>
        <w:rPr>
          <w:rFonts w:ascii="Liberation Serif" w:hAnsi="Liberation Serif" w:cs="Liberation Serif"/>
          <w:sz w:val="24"/>
          <w:szCs w:val="24"/>
        </w:rPr>
      </w:pPr>
      <w:r w:rsidRPr="004D125F">
        <w:rPr>
          <w:rFonts w:ascii="Liberation Serif" w:hAnsi="Liberation Serif" w:cs="Liberation Serif"/>
          <w:sz w:val="24"/>
          <w:szCs w:val="24"/>
        </w:rPr>
        <w:t>________________________________</w:t>
      </w:r>
    </w:p>
    <w:p w:rsidR="00E54C22" w:rsidRPr="004D125F" w:rsidRDefault="00E54C22" w:rsidP="00E54C22">
      <w:pPr>
        <w:pStyle w:val="ConsPlusNonformat"/>
        <w:ind w:firstLine="7797"/>
        <w:rPr>
          <w:rFonts w:ascii="Liberation Serif" w:hAnsi="Liberation Serif" w:cs="Liberation Serif"/>
        </w:rPr>
      </w:pPr>
      <w:r w:rsidRPr="004D125F">
        <w:rPr>
          <w:rFonts w:ascii="Liberation Serif" w:hAnsi="Liberation Serif" w:cs="Liberation Serif"/>
          <w:sz w:val="24"/>
          <w:szCs w:val="24"/>
        </w:rPr>
        <w:t>(дата)</w:t>
      </w:r>
    </w:p>
    <w:p w:rsidR="00CE06EA" w:rsidRPr="004D125F" w:rsidRDefault="00B774D5" w:rsidP="00CE06EA">
      <w:pPr>
        <w:widowControl w:val="0"/>
        <w:autoSpaceDE w:val="0"/>
        <w:autoSpaceDN w:val="0"/>
        <w:adjustRightInd w:val="0"/>
        <w:ind w:firstLine="540"/>
        <w:jc w:val="center"/>
        <w:rPr>
          <w:rFonts w:ascii="Liberation Serif" w:hAnsi="Liberation Serif" w:cs="Liberation Serif"/>
        </w:rPr>
      </w:pPr>
      <w:r w:rsidRPr="004D125F">
        <w:rPr>
          <w:rFonts w:ascii="Liberation Serif" w:hAnsi="Liberation Serif" w:cs="Liberation Serif"/>
        </w:rPr>
        <w:t>Я, ________________________________________________________________</w:t>
      </w:r>
      <w:r w:rsidRPr="004D125F">
        <w:rPr>
          <w:rFonts w:ascii="Liberation Serif" w:hAnsi="Liberation Serif" w:cs="Liberation Serif"/>
        </w:rPr>
        <w:br/>
        <w:t>(фамилия, имя и (при наличии) отчество заявителя/представителя заявителя)</w:t>
      </w:r>
    </w:p>
    <w:p w:rsidR="00B774D5" w:rsidRPr="004D125F" w:rsidRDefault="00B774D5" w:rsidP="00CE06EA">
      <w:pPr>
        <w:widowControl w:val="0"/>
        <w:autoSpaceDE w:val="0"/>
        <w:autoSpaceDN w:val="0"/>
        <w:adjustRightInd w:val="0"/>
        <w:jc w:val="both"/>
        <w:rPr>
          <w:rFonts w:ascii="Liberation Serif" w:hAnsi="Liberation Serif" w:cs="Liberation Serif"/>
        </w:rPr>
      </w:pPr>
      <w:r w:rsidRPr="004D125F">
        <w:rPr>
          <w:rFonts w:ascii="Liberation Serif" w:hAnsi="Liberation Serif" w:cs="Liberation Serif"/>
        </w:rPr>
        <w:t xml:space="preserve">выражаю согласие </w:t>
      </w:r>
      <w:r w:rsidRPr="004D125F">
        <w:rPr>
          <w:rFonts w:ascii="Liberation Serif" w:hAnsi="Liberation Serif" w:cs="Liberation Serif"/>
          <w:bCs/>
        </w:rPr>
        <w:t>Министерств</w:t>
      </w:r>
      <w:r w:rsidR="003F3172" w:rsidRPr="004D125F">
        <w:rPr>
          <w:rFonts w:ascii="Liberation Serif" w:hAnsi="Liberation Serif" w:cs="Liberation Serif"/>
          <w:bCs/>
        </w:rPr>
        <w:t>у</w:t>
      </w:r>
      <w:r w:rsidRPr="004D125F">
        <w:rPr>
          <w:rFonts w:ascii="Liberation Serif" w:hAnsi="Liberation Serif" w:cs="Liberation Serif"/>
          <w:bCs/>
        </w:rPr>
        <w:t xml:space="preserve"> по управлению государственным имуществом Свердловской области</w:t>
      </w:r>
      <w:r w:rsidRPr="004D125F">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4D125F" w:rsidRDefault="00B774D5" w:rsidP="00B774D5">
      <w:pPr>
        <w:jc w:val="both"/>
        <w:rPr>
          <w:rFonts w:ascii="Liberation Serif" w:hAnsi="Liberation Serif" w:cs="Liberation Serif"/>
        </w:rPr>
      </w:pPr>
    </w:p>
    <w:p w:rsidR="00B774D5" w:rsidRPr="004D125F" w:rsidRDefault="00B774D5" w:rsidP="00B774D5">
      <w:pPr>
        <w:jc w:val="both"/>
        <w:rPr>
          <w:rFonts w:ascii="Liberation Serif" w:hAnsi="Liberation Serif" w:cs="Liberation Serif"/>
        </w:rPr>
      </w:pPr>
      <w:r w:rsidRPr="004D125F">
        <w:rPr>
          <w:rFonts w:ascii="Liberation Serif" w:hAnsi="Liberation Serif" w:cs="Liberation Serif"/>
        </w:rPr>
        <w:t>Приложени</w:t>
      </w:r>
      <w:r w:rsidR="009204DF" w:rsidRPr="004D125F">
        <w:rPr>
          <w:rFonts w:ascii="Liberation Serif" w:hAnsi="Liberation Serif" w:cs="Liberation Serif"/>
        </w:rPr>
        <w:t>я</w:t>
      </w:r>
      <w:r w:rsidRPr="004D125F">
        <w:rPr>
          <w:rFonts w:ascii="Liberation Serif" w:hAnsi="Liberation Serif" w:cs="Liberation Serif"/>
        </w:rPr>
        <w:t>: на ________ л</w:t>
      </w:r>
      <w:r w:rsidR="00433149" w:rsidRPr="004D125F">
        <w:rPr>
          <w:rFonts w:ascii="Liberation Serif" w:hAnsi="Liberation Serif" w:cs="Liberation Serif"/>
        </w:rPr>
        <w:t>. в ________ экз</w:t>
      </w:r>
      <w:r w:rsidRPr="004D125F">
        <w:rPr>
          <w:rFonts w:ascii="Liberation Serif" w:hAnsi="Liberation Serif" w:cs="Liberation Serif"/>
        </w:rPr>
        <w:t>.</w:t>
      </w:r>
    </w:p>
    <w:p w:rsidR="00CE06EA" w:rsidRPr="004D125F" w:rsidRDefault="00433149" w:rsidP="00433149">
      <w:pPr>
        <w:tabs>
          <w:tab w:val="left" w:pos="3572"/>
        </w:tabs>
        <w:jc w:val="both"/>
        <w:rPr>
          <w:rFonts w:ascii="Liberation Serif" w:hAnsi="Liberation Serif" w:cs="Liberation Serif"/>
        </w:rPr>
      </w:pPr>
      <w:r w:rsidRPr="004D125F">
        <w:rPr>
          <w:rFonts w:ascii="Liberation Serif" w:hAnsi="Liberation Serif" w:cs="Liberation Serif"/>
        </w:rPr>
        <w:tab/>
      </w:r>
    </w:p>
    <w:p w:rsidR="00CE06EA" w:rsidRPr="004D125F" w:rsidRDefault="00CE06EA" w:rsidP="00CE06EA">
      <w:pPr>
        <w:pStyle w:val="ConsPlusNonformat"/>
        <w:jc w:val="right"/>
        <w:rPr>
          <w:rFonts w:ascii="Liberation Serif" w:hAnsi="Liberation Serif" w:cs="Liberation Serif"/>
          <w:sz w:val="24"/>
          <w:szCs w:val="24"/>
        </w:rPr>
      </w:pPr>
      <w:r w:rsidRPr="004D125F">
        <w:rPr>
          <w:rFonts w:ascii="Liberation Serif" w:hAnsi="Liberation Serif" w:cs="Liberation Serif"/>
          <w:sz w:val="24"/>
          <w:szCs w:val="24"/>
        </w:rPr>
        <w:t>_______________ ________________________________</w:t>
      </w:r>
    </w:p>
    <w:p w:rsidR="00CE06EA" w:rsidRPr="004D125F" w:rsidRDefault="00CE06EA" w:rsidP="00627154">
      <w:pPr>
        <w:pStyle w:val="ConsPlusNonformat"/>
        <w:ind w:firstLine="4678"/>
        <w:jc w:val="both"/>
        <w:rPr>
          <w:rFonts w:ascii="Liberation Serif" w:hAnsi="Liberation Serif" w:cs="Liberation Serif"/>
          <w:sz w:val="24"/>
          <w:szCs w:val="24"/>
        </w:rPr>
      </w:pPr>
      <w:r w:rsidRPr="004D125F">
        <w:rPr>
          <w:rFonts w:ascii="Liberation Serif" w:hAnsi="Liberation Serif" w:cs="Liberation Serif"/>
          <w:sz w:val="24"/>
          <w:szCs w:val="24"/>
        </w:rPr>
        <w:t xml:space="preserve"> (</w:t>
      </w:r>
      <w:proofErr w:type="gramStart"/>
      <w:r w:rsidRPr="004D125F">
        <w:rPr>
          <w:rFonts w:ascii="Liberation Serif" w:hAnsi="Liberation Serif" w:cs="Liberation Serif"/>
          <w:sz w:val="24"/>
          <w:szCs w:val="24"/>
        </w:rPr>
        <w:t xml:space="preserve">подпись)   </w:t>
      </w:r>
      <w:proofErr w:type="gramEnd"/>
      <w:r w:rsidRPr="004D125F">
        <w:rPr>
          <w:rFonts w:ascii="Liberation Serif" w:hAnsi="Liberation Serif" w:cs="Liberation Serif"/>
          <w:sz w:val="24"/>
          <w:szCs w:val="24"/>
        </w:rPr>
        <w:t xml:space="preserve">                (расшифровка подписи)</w:t>
      </w:r>
    </w:p>
    <w:p w:rsidR="00CE06EA" w:rsidRPr="004D125F" w:rsidRDefault="00CE06EA" w:rsidP="00CE06EA">
      <w:pPr>
        <w:pStyle w:val="ConsPlusNonformat"/>
        <w:jc w:val="right"/>
        <w:rPr>
          <w:rFonts w:ascii="Liberation Serif" w:hAnsi="Liberation Serif" w:cs="Liberation Serif"/>
          <w:sz w:val="24"/>
          <w:szCs w:val="24"/>
        </w:rPr>
      </w:pPr>
      <w:r w:rsidRPr="004D125F">
        <w:rPr>
          <w:rFonts w:ascii="Liberation Serif" w:hAnsi="Liberation Serif" w:cs="Liberation Serif"/>
          <w:sz w:val="24"/>
          <w:szCs w:val="24"/>
        </w:rPr>
        <w:t>________________________________</w:t>
      </w:r>
    </w:p>
    <w:p w:rsidR="008E5C5D" w:rsidRPr="004D125F" w:rsidRDefault="00627154" w:rsidP="00627154">
      <w:pPr>
        <w:pStyle w:val="ConsPlusNonformat"/>
        <w:ind w:firstLine="7797"/>
        <w:rPr>
          <w:rFonts w:ascii="Liberation Serif" w:hAnsi="Liberation Serif" w:cs="Liberation Serif"/>
        </w:rPr>
      </w:pPr>
      <w:r w:rsidRPr="004D125F">
        <w:rPr>
          <w:rFonts w:ascii="Liberation Serif" w:hAnsi="Liberation Serif" w:cs="Liberation Serif"/>
          <w:sz w:val="24"/>
          <w:szCs w:val="24"/>
        </w:rPr>
        <w:t>(дата)</w:t>
      </w:r>
    </w:p>
    <w:sectPr w:rsidR="008E5C5D" w:rsidRPr="004D125F" w:rsidSect="00627154">
      <w:headerReference w:type="default" r:id="rId35"/>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1E" w:rsidRDefault="006E041E">
      <w:r>
        <w:separator/>
      </w:r>
    </w:p>
  </w:endnote>
  <w:endnote w:type="continuationSeparator" w:id="0">
    <w:p w:rsidR="006E041E" w:rsidRDefault="006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1E" w:rsidRDefault="006E041E">
      <w:r>
        <w:separator/>
      </w:r>
    </w:p>
  </w:footnote>
  <w:footnote w:type="continuationSeparator" w:id="0">
    <w:p w:rsidR="006E041E" w:rsidRDefault="006E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47" w:rsidRDefault="00B83847"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3847" w:rsidRDefault="00B838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47" w:rsidRPr="00E10167" w:rsidRDefault="00B83847">
    <w:pPr>
      <w:pStyle w:val="a4"/>
      <w:jc w:val="center"/>
    </w:pPr>
    <w:r w:rsidRPr="00E10167">
      <w:fldChar w:fldCharType="begin"/>
    </w:r>
    <w:r w:rsidRPr="00E10167">
      <w:instrText>PAGE   \* MERGEFORMAT</w:instrText>
    </w:r>
    <w:r w:rsidRPr="00E10167">
      <w:fldChar w:fldCharType="separate"/>
    </w:r>
    <w:r w:rsidR="00972477">
      <w:rPr>
        <w:noProof/>
      </w:rPr>
      <w:t>4</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47" w:rsidRPr="00CE06EA" w:rsidRDefault="00B83847"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37366"/>
    <w:multiLevelType w:val="hybridMultilevel"/>
    <w:tmpl w:val="E0DAB068"/>
    <w:lvl w:ilvl="0" w:tplc="5AA26C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83B12"/>
    <w:multiLevelType w:val="multilevel"/>
    <w:tmpl w:val="B79A2C98"/>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i w:val="0"/>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45A33"/>
    <w:multiLevelType w:val="hybridMultilevel"/>
    <w:tmpl w:val="2626E0C8"/>
    <w:lvl w:ilvl="0" w:tplc="A300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5"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0"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3"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C03060"/>
    <w:multiLevelType w:val="hybridMultilevel"/>
    <w:tmpl w:val="747C4D12"/>
    <w:lvl w:ilvl="0" w:tplc="E72C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0"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2"/>
  </w:num>
  <w:num w:numId="3">
    <w:abstractNumId w:val="15"/>
  </w:num>
  <w:num w:numId="4">
    <w:abstractNumId w:val="1"/>
  </w:num>
  <w:num w:numId="5">
    <w:abstractNumId w:val="22"/>
  </w:num>
  <w:num w:numId="6">
    <w:abstractNumId w:val="31"/>
  </w:num>
  <w:num w:numId="7">
    <w:abstractNumId w:val="5"/>
  </w:num>
  <w:num w:numId="8">
    <w:abstractNumId w:val="11"/>
  </w:num>
  <w:num w:numId="9">
    <w:abstractNumId w:val="18"/>
  </w:num>
  <w:num w:numId="10">
    <w:abstractNumId w:val="14"/>
  </w:num>
  <w:num w:numId="11">
    <w:abstractNumId w:val="40"/>
  </w:num>
  <w:num w:numId="12">
    <w:abstractNumId w:val="33"/>
  </w:num>
  <w:num w:numId="13">
    <w:abstractNumId w:val="29"/>
  </w:num>
  <w:num w:numId="14">
    <w:abstractNumId w:val="6"/>
  </w:num>
  <w:num w:numId="15">
    <w:abstractNumId w:val="36"/>
  </w:num>
  <w:num w:numId="16">
    <w:abstractNumId w:val="13"/>
  </w:num>
  <w:num w:numId="17">
    <w:abstractNumId w:val="0"/>
  </w:num>
  <w:num w:numId="18">
    <w:abstractNumId w:val="34"/>
  </w:num>
  <w:num w:numId="19">
    <w:abstractNumId w:val="43"/>
  </w:num>
  <w:num w:numId="20">
    <w:abstractNumId w:val="7"/>
  </w:num>
  <w:num w:numId="21">
    <w:abstractNumId w:val="38"/>
  </w:num>
  <w:num w:numId="22">
    <w:abstractNumId w:val="8"/>
  </w:num>
  <w:num w:numId="23">
    <w:abstractNumId w:val="19"/>
  </w:num>
  <w:num w:numId="24">
    <w:abstractNumId w:val="3"/>
  </w:num>
  <w:num w:numId="25">
    <w:abstractNumId w:val="4"/>
  </w:num>
  <w:num w:numId="26">
    <w:abstractNumId w:val="26"/>
  </w:num>
  <w:num w:numId="27">
    <w:abstractNumId w:val="30"/>
  </w:num>
  <w:num w:numId="28">
    <w:abstractNumId w:val="21"/>
  </w:num>
  <w:num w:numId="29">
    <w:abstractNumId w:val="12"/>
  </w:num>
  <w:num w:numId="30">
    <w:abstractNumId w:val="27"/>
  </w:num>
  <w:num w:numId="31">
    <w:abstractNumId w:val="25"/>
  </w:num>
  <w:num w:numId="32">
    <w:abstractNumId w:val="42"/>
  </w:num>
  <w:num w:numId="33">
    <w:abstractNumId w:val="41"/>
  </w:num>
  <w:num w:numId="34">
    <w:abstractNumId w:val="20"/>
  </w:num>
  <w:num w:numId="35">
    <w:abstractNumId w:val="39"/>
  </w:num>
  <w:num w:numId="36">
    <w:abstractNumId w:val="24"/>
  </w:num>
  <w:num w:numId="37">
    <w:abstractNumId w:val="17"/>
  </w:num>
  <w:num w:numId="38">
    <w:abstractNumId w:val="23"/>
  </w:num>
  <w:num w:numId="39">
    <w:abstractNumId w:val="37"/>
  </w:num>
  <w:num w:numId="40">
    <w:abstractNumId w:val="9"/>
  </w:num>
  <w:num w:numId="41">
    <w:abstractNumId w:val="28"/>
  </w:num>
  <w:num w:numId="42">
    <w:abstractNumId w:val="16"/>
  </w:num>
  <w:num w:numId="43">
    <w:abstractNumId w:val="35"/>
  </w:num>
  <w:num w:numId="4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22D4"/>
    <w:rsid w:val="00012F05"/>
    <w:rsid w:val="000150E5"/>
    <w:rsid w:val="0001631A"/>
    <w:rsid w:val="00016F6B"/>
    <w:rsid w:val="00020A11"/>
    <w:rsid w:val="0002393D"/>
    <w:rsid w:val="000255A8"/>
    <w:rsid w:val="00030568"/>
    <w:rsid w:val="00032942"/>
    <w:rsid w:val="00033855"/>
    <w:rsid w:val="00034FAC"/>
    <w:rsid w:val="000362C4"/>
    <w:rsid w:val="00037FEA"/>
    <w:rsid w:val="00040C1F"/>
    <w:rsid w:val="0004160A"/>
    <w:rsid w:val="00042D50"/>
    <w:rsid w:val="00043BC5"/>
    <w:rsid w:val="000450F4"/>
    <w:rsid w:val="000468D5"/>
    <w:rsid w:val="00052376"/>
    <w:rsid w:val="000579FF"/>
    <w:rsid w:val="00057BF6"/>
    <w:rsid w:val="00060C33"/>
    <w:rsid w:val="000629A4"/>
    <w:rsid w:val="00062A79"/>
    <w:rsid w:val="00064161"/>
    <w:rsid w:val="00065F41"/>
    <w:rsid w:val="0006625D"/>
    <w:rsid w:val="000754B9"/>
    <w:rsid w:val="000755E9"/>
    <w:rsid w:val="00076AD8"/>
    <w:rsid w:val="00077B20"/>
    <w:rsid w:val="0008078F"/>
    <w:rsid w:val="000818FF"/>
    <w:rsid w:val="00084C50"/>
    <w:rsid w:val="00086206"/>
    <w:rsid w:val="0009030B"/>
    <w:rsid w:val="00091684"/>
    <w:rsid w:val="000941BA"/>
    <w:rsid w:val="0009798B"/>
    <w:rsid w:val="000A181B"/>
    <w:rsid w:val="000A2CDC"/>
    <w:rsid w:val="000A37B7"/>
    <w:rsid w:val="000A68C0"/>
    <w:rsid w:val="000A70D8"/>
    <w:rsid w:val="000B0706"/>
    <w:rsid w:val="000B116A"/>
    <w:rsid w:val="000B32B2"/>
    <w:rsid w:val="000B45EE"/>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6E85"/>
    <w:rsid w:val="000E728F"/>
    <w:rsid w:val="000F1E0C"/>
    <w:rsid w:val="000F576F"/>
    <w:rsid w:val="000F7684"/>
    <w:rsid w:val="000F7B30"/>
    <w:rsid w:val="000F7BD2"/>
    <w:rsid w:val="00102F37"/>
    <w:rsid w:val="00106878"/>
    <w:rsid w:val="00106C99"/>
    <w:rsid w:val="0011008D"/>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676E"/>
    <w:rsid w:val="0014799F"/>
    <w:rsid w:val="00155C43"/>
    <w:rsid w:val="00156FED"/>
    <w:rsid w:val="00160D9B"/>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87746"/>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E1BC7"/>
    <w:rsid w:val="001E456D"/>
    <w:rsid w:val="001E4E54"/>
    <w:rsid w:val="001E4EFC"/>
    <w:rsid w:val="001F1DB6"/>
    <w:rsid w:val="001F224F"/>
    <w:rsid w:val="001F576F"/>
    <w:rsid w:val="001F7CF3"/>
    <w:rsid w:val="0020001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00CE"/>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25D"/>
    <w:rsid w:val="002C2D94"/>
    <w:rsid w:val="002C2FBE"/>
    <w:rsid w:val="002C33B8"/>
    <w:rsid w:val="002C66C0"/>
    <w:rsid w:val="002C7452"/>
    <w:rsid w:val="002C7DB2"/>
    <w:rsid w:val="002D0908"/>
    <w:rsid w:val="002D198B"/>
    <w:rsid w:val="002D1BBF"/>
    <w:rsid w:val="002D1BD3"/>
    <w:rsid w:val="002D24E2"/>
    <w:rsid w:val="002D2CAC"/>
    <w:rsid w:val="002D3989"/>
    <w:rsid w:val="002D5B51"/>
    <w:rsid w:val="002E470A"/>
    <w:rsid w:val="002E5B23"/>
    <w:rsid w:val="002E601B"/>
    <w:rsid w:val="002E6ECB"/>
    <w:rsid w:val="002F158F"/>
    <w:rsid w:val="002F1884"/>
    <w:rsid w:val="002F2A43"/>
    <w:rsid w:val="002F2F7A"/>
    <w:rsid w:val="002F3D88"/>
    <w:rsid w:val="002F4C33"/>
    <w:rsid w:val="002F5698"/>
    <w:rsid w:val="002F71A6"/>
    <w:rsid w:val="00301F58"/>
    <w:rsid w:val="00302303"/>
    <w:rsid w:val="0030312D"/>
    <w:rsid w:val="00303CF1"/>
    <w:rsid w:val="003056A8"/>
    <w:rsid w:val="00307C92"/>
    <w:rsid w:val="003106B8"/>
    <w:rsid w:val="003112C8"/>
    <w:rsid w:val="00311DE4"/>
    <w:rsid w:val="003134F7"/>
    <w:rsid w:val="00313DB1"/>
    <w:rsid w:val="00314C51"/>
    <w:rsid w:val="00316B81"/>
    <w:rsid w:val="00317B0A"/>
    <w:rsid w:val="0032437C"/>
    <w:rsid w:val="00325564"/>
    <w:rsid w:val="003267E6"/>
    <w:rsid w:val="003300FB"/>
    <w:rsid w:val="003316FB"/>
    <w:rsid w:val="003320CD"/>
    <w:rsid w:val="00332A50"/>
    <w:rsid w:val="00334F94"/>
    <w:rsid w:val="00337331"/>
    <w:rsid w:val="003407C6"/>
    <w:rsid w:val="003414D4"/>
    <w:rsid w:val="00343639"/>
    <w:rsid w:val="00352F4C"/>
    <w:rsid w:val="00353DED"/>
    <w:rsid w:val="00354FAD"/>
    <w:rsid w:val="003553F9"/>
    <w:rsid w:val="00355731"/>
    <w:rsid w:val="00356523"/>
    <w:rsid w:val="003577EF"/>
    <w:rsid w:val="003639D6"/>
    <w:rsid w:val="00364318"/>
    <w:rsid w:val="003651A2"/>
    <w:rsid w:val="00366F90"/>
    <w:rsid w:val="00370DD4"/>
    <w:rsid w:val="003743EC"/>
    <w:rsid w:val="003749D0"/>
    <w:rsid w:val="003851CF"/>
    <w:rsid w:val="00385730"/>
    <w:rsid w:val="00387A15"/>
    <w:rsid w:val="0039120F"/>
    <w:rsid w:val="00391239"/>
    <w:rsid w:val="003922D0"/>
    <w:rsid w:val="0039230B"/>
    <w:rsid w:val="00395F7C"/>
    <w:rsid w:val="0039651D"/>
    <w:rsid w:val="003966F6"/>
    <w:rsid w:val="00396C4B"/>
    <w:rsid w:val="00396DC0"/>
    <w:rsid w:val="003A1DA1"/>
    <w:rsid w:val="003A305D"/>
    <w:rsid w:val="003A3990"/>
    <w:rsid w:val="003A5328"/>
    <w:rsid w:val="003A5896"/>
    <w:rsid w:val="003A7315"/>
    <w:rsid w:val="003A7F24"/>
    <w:rsid w:val="003B0321"/>
    <w:rsid w:val="003B3D59"/>
    <w:rsid w:val="003B4681"/>
    <w:rsid w:val="003B4825"/>
    <w:rsid w:val="003B4D88"/>
    <w:rsid w:val="003B4F76"/>
    <w:rsid w:val="003B5752"/>
    <w:rsid w:val="003B776B"/>
    <w:rsid w:val="003C0607"/>
    <w:rsid w:val="003D2B48"/>
    <w:rsid w:val="003D5CBD"/>
    <w:rsid w:val="003D6143"/>
    <w:rsid w:val="003D6E1C"/>
    <w:rsid w:val="003D7CD3"/>
    <w:rsid w:val="003D7D2D"/>
    <w:rsid w:val="003D7E28"/>
    <w:rsid w:val="003E0C8F"/>
    <w:rsid w:val="003E1530"/>
    <w:rsid w:val="003E1B86"/>
    <w:rsid w:val="003E2E20"/>
    <w:rsid w:val="003E45D4"/>
    <w:rsid w:val="003E6325"/>
    <w:rsid w:val="003E6836"/>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21462"/>
    <w:rsid w:val="00422427"/>
    <w:rsid w:val="004236E9"/>
    <w:rsid w:val="00424470"/>
    <w:rsid w:val="00425845"/>
    <w:rsid w:val="0042585F"/>
    <w:rsid w:val="004279F0"/>
    <w:rsid w:val="00430B46"/>
    <w:rsid w:val="00433149"/>
    <w:rsid w:val="0043525A"/>
    <w:rsid w:val="00436B1A"/>
    <w:rsid w:val="004378A2"/>
    <w:rsid w:val="004402BE"/>
    <w:rsid w:val="004449EF"/>
    <w:rsid w:val="00445857"/>
    <w:rsid w:val="0044593B"/>
    <w:rsid w:val="00447023"/>
    <w:rsid w:val="004502CC"/>
    <w:rsid w:val="004535ED"/>
    <w:rsid w:val="00457C96"/>
    <w:rsid w:val="004641ED"/>
    <w:rsid w:val="00464F29"/>
    <w:rsid w:val="004711FA"/>
    <w:rsid w:val="004714CB"/>
    <w:rsid w:val="00472390"/>
    <w:rsid w:val="00473824"/>
    <w:rsid w:val="00473891"/>
    <w:rsid w:val="004764C6"/>
    <w:rsid w:val="00477330"/>
    <w:rsid w:val="00482C9C"/>
    <w:rsid w:val="00483A65"/>
    <w:rsid w:val="004854BC"/>
    <w:rsid w:val="00487DEC"/>
    <w:rsid w:val="00491B91"/>
    <w:rsid w:val="00491E99"/>
    <w:rsid w:val="00493D02"/>
    <w:rsid w:val="00494D6B"/>
    <w:rsid w:val="00496D04"/>
    <w:rsid w:val="004A3A81"/>
    <w:rsid w:val="004A6F3F"/>
    <w:rsid w:val="004B23DB"/>
    <w:rsid w:val="004B37F6"/>
    <w:rsid w:val="004B4027"/>
    <w:rsid w:val="004B591F"/>
    <w:rsid w:val="004C0D9C"/>
    <w:rsid w:val="004C21E0"/>
    <w:rsid w:val="004C3A39"/>
    <w:rsid w:val="004C453E"/>
    <w:rsid w:val="004C680B"/>
    <w:rsid w:val="004D0030"/>
    <w:rsid w:val="004D0141"/>
    <w:rsid w:val="004D125F"/>
    <w:rsid w:val="004D1F63"/>
    <w:rsid w:val="004D28CC"/>
    <w:rsid w:val="004D7E00"/>
    <w:rsid w:val="004E3D2C"/>
    <w:rsid w:val="004E5B33"/>
    <w:rsid w:val="004F090F"/>
    <w:rsid w:val="004F1941"/>
    <w:rsid w:val="004F2762"/>
    <w:rsid w:val="004F2F08"/>
    <w:rsid w:val="004F2FB1"/>
    <w:rsid w:val="004F3A08"/>
    <w:rsid w:val="004F6C09"/>
    <w:rsid w:val="004F73B1"/>
    <w:rsid w:val="004F7501"/>
    <w:rsid w:val="004F7813"/>
    <w:rsid w:val="00501A20"/>
    <w:rsid w:val="00501D6F"/>
    <w:rsid w:val="005024E3"/>
    <w:rsid w:val="0050317F"/>
    <w:rsid w:val="0052017A"/>
    <w:rsid w:val="005207B0"/>
    <w:rsid w:val="0052350F"/>
    <w:rsid w:val="0052423F"/>
    <w:rsid w:val="0052486C"/>
    <w:rsid w:val="00525911"/>
    <w:rsid w:val="00526897"/>
    <w:rsid w:val="00526E86"/>
    <w:rsid w:val="005323F2"/>
    <w:rsid w:val="00532AAA"/>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3907"/>
    <w:rsid w:val="00555D43"/>
    <w:rsid w:val="00557191"/>
    <w:rsid w:val="00557F1F"/>
    <w:rsid w:val="005610BB"/>
    <w:rsid w:val="00563F12"/>
    <w:rsid w:val="00567ACC"/>
    <w:rsid w:val="00576279"/>
    <w:rsid w:val="00577352"/>
    <w:rsid w:val="0058507A"/>
    <w:rsid w:val="00585548"/>
    <w:rsid w:val="00586FAF"/>
    <w:rsid w:val="00590616"/>
    <w:rsid w:val="005914BC"/>
    <w:rsid w:val="00592B88"/>
    <w:rsid w:val="00594943"/>
    <w:rsid w:val="00595F70"/>
    <w:rsid w:val="005A3239"/>
    <w:rsid w:val="005A464A"/>
    <w:rsid w:val="005A51D5"/>
    <w:rsid w:val="005B020E"/>
    <w:rsid w:val="005B0D08"/>
    <w:rsid w:val="005B22A1"/>
    <w:rsid w:val="005B5855"/>
    <w:rsid w:val="005C0631"/>
    <w:rsid w:val="005C12E2"/>
    <w:rsid w:val="005C2D37"/>
    <w:rsid w:val="005C4529"/>
    <w:rsid w:val="005C65E0"/>
    <w:rsid w:val="005D03AF"/>
    <w:rsid w:val="005D1C95"/>
    <w:rsid w:val="005D263F"/>
    <w:rsid w:val="005D5300"/>
    <w:rsid w:val="005D77CF"/>
    <w:rsid w:val="005E32DD"/>
    <w:rsid w:val="005E41F9"/>
    <w:rsid w:val="005E57D5"/>
    <w:rsid w:val="005E5FC4"/>
    <w:rsid w:val="005E67AC"/>
    <w:rsid w:val="005E6A89"/>
    <w:rsid w:val="005E7E4C"/>
    <w:rsid w:val="005F0F36"/>
    <w:rsid w:val="005F20A3"/>
    <w:rsid w:val="005F43CE"/>
    <w:rsid w:val="005F5026"/>
    <w:rsid w:val="005F669A"/>
    <w:rsid w:val="005F73BC"/>
    <w:rsid w:val="0060258D"/>
    <w:rsid w:val="0060278F"/>
    <w:rsid w:val="006054BA"/>
    <w:rsid w:val="00610487"/>
    <w:rsid w:val="00610688"/>
    <w:rsid w:val="00610CE3"/>
    <w:rsid w:val="006121E7"/>
    <w:rsid w:val="00614584"/>
    <w:rsid w:val="00616B26"/>
    <w:rsid w:val="00621D04"/>
    <w:rsid w:val="00623AA2"/>
    <w:rsid w:val="00624752"/>
    <w:rsid w:val="006261E4"/>
    <w:rsid w:val="00626D15"/>
    <w:rsid w:val="00627154"/>
    <w:rsid w:val="00627E8E"/>
    <w:rsid w:val="00633511"/>
    <w:rsid w:val="00635ABC"/>
    <w:rsid w:val="00635BBD"/>
    <w:rsid w:val="006445DE"/>
    <w:rsid w:val="00645BEC"/>
    <w:rsid w:val="00646462"/>
    <w:rsid w:val="00654502"/>
    <w:rsid w:val="00655837"/>
    <w:rsid w:val="00660EAE"/>
    <w:rsid w:val="00663CD6"/>
    <w:rsid w:val="00663D1E"/>
    <w:rsid w:val="006665A3"/>
    <w:rsid w:val="00666EBF"/>
    <w:rsid w:val="006672B9"/>
    <w:rsid w:val="00670222"/>
    <w:rsid w:val="00670783"/>
    <w:rsid w:val="006710F3"/>
    <w:rsid w:val="00671702"/>
    <w:rsid w:val="00673A51"/>
    <w:rsid w:val="00674E2B"/>
    <w:rsid w:val="00675238"/>
    <w:rsid w:val="00675B24"/>
    <w:rsid w:val="00675ECE"/>
    <w:rsid w:val="00676FE1"/>
    <w:rsid w:val="00677940"/>
    <w:rsid w:val="00677DC0"/>
    <w:rsid w:val="00680E69"/>
    <w:rsid w:val="006815B5"/>
    <w:rsid w:val="00681FB9"/>
    <w:rsid w:val="0068352E"/>
    <w:rsid w:val="00683C05"/>
    <w:rsid w:val="00685616"/>
    <w:rsid w:val="00685C75"/>
    <w:rsid w:val="00685EBF"/>
    <w:rsid w:val="0068665A"/>
    <w:rsid w:val="0069021B"/>
    <w:rsid w:val="00694E64"/>
    <w:rsid w:val="00696A96"/>
    <w:rsid w:val="00697622"/>
    <w:rsid w:val="006A33E2"/>
    <w:rsid w:val="006A419C"/>
    <w:rsid w:val="006A5B2F"/>
    <w:rsid w:val="006B0D7F"/>
    <w:rsid w:val="006B594E"/>
    <w:rsid w:val="006B5F65"/>
    <w:rsid w:val="006C05D2"/>
    <w:rsid w:val="006C16B4"/>
    <w:rsid w:val="006C2F55"/>
    <w:rsid w:val="006C590D"/>
    <w:rsid w:val="006D1AFB"/>
    <w:rsid w:val="006D697B"/>
    <w:rsid w:val="006E041E"/>
    <w:rsid w:val="006E0545"/>
    <w:rsid w:val="006E0B9D"/>
    <w:rsid w:val="006E40EA"/>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9CC"/>
    <w:rsid w:val="00730095"/>
    <w:rsid w:val="00730CC3"/>
    <w:rsid w:val="00731733"/>
    <w:rsid w:val="0073637D"/>
    <w:rsid w:val="007367BF"/>
    <w:rsid w:val="00736934"/>
    <w:rsid w:val="00736FB2"/>
    <w:rsid w:val="007374B8"/>
    <w:rsid w:val="00737948"/>
    <w:rsid w:val="007412DE"/>
    <w:rsid w:val="007427E8"/>
    <w:rsid w:val="00746785"/>
    <w:rsid w:val="00747AFE"/>
    <w:rsid w:val="00754B5A"/>
    <w:rsid w:val="00757737"/>
    <w:rsid w:val="0076251B"/>
    <w:rsid w:val="00765064"/>
    <w:rsid w:val="0076599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5202"/>
    <w:rsid w:val="007A6B9F"/>
    <w:rsid w:val="007A793D"/>
    <w:rsid w:val="007B4F55"/>
    <w:rsid w:val="007B7089"/>
    <w:rsid w:val="007B7E0A"/>
    <w:rsid w:val="007B7E89"/>
    <w:rsid w:val="007C27B8"/>
    <w:rsid w:val="007C4FFF"/>
    <w:rsid w:val="007D3AD2"/>
    <w:rsid w:val="007D55CB"/>
    <w:rsid w:val="007D568F"/>
    <w:rsid w:val="007D5B4B"/>
    <w:rsid w:val="007D687F"/>
    <w:rsid w:val="007D6AFF"/>
    <w:rsid w:val="007E01E6"/>
    <w:rsid w:val="007E0269"/>
    <w:rsid w:val="007E0ABF"/>
    <w:rsid w:val="007E0C8A"/>
    <w:rsid w:val="007E6115"/>
    <w:rsid w:val="007F1B8B"/>
    <w:rsid w:val="007F3B93"/>
    <w:rsid w:val="007F48C1"/>
    <w:rsid w:val="0080099A"/>
    <w:rsid w:val="00802EB1"/>
    <w:rsid w:val="00803785"/>
    <w:rsid w:val="00804355"/>
    <w:rsid w:val="00805586"/>
    <w:rsid w:val="00806DCB"/>
    <w:rsid w:val="00806DED"/>
    <w:rsid w:val="008079DA"/>
    <w:rsid w:val="008119EA"/>
    <w:rsid w:val="008133EE"/>
    <w:rsid w:val="00813537"/>
    <w:rsid w:val="00814124"/>
    <w:rsid w:val="00817D24"/>
    <w:rsid w:val="00817FD8"/>
    <w:rsid w:val="00820A17"/>
    <w:rsid w:val="00820E02"/>
    <w:rsid w:val="008236E5"/>
    <w:rsid w:val="00824CE9"/>
    <w:rsid w:val="00824D7D"/>
    <w:rsid w:val="008257EA"/>
    <w:rsid w:val="0082592C"/>
    <w:rsid w:val="00836D30"/>
    <w:rsid w:val="0083731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3A39"/>
    <w:rsid w:val="0086585F"/>
    <w:rsid w:val="00872370"/>
    <w:rsid w:val="0087329A"/>
    <w:rsid w:val="00874891"/>
    <w:rsid w:val="0087516C"/>
    <w:rsid w:val="008766EB"/>
    <w:rsid w:val="00881B6E"/>
    <w:rsid w:val="00884AEC"/>
    <w:rsid w:val="00884D00"/>
    <w:rsid w:val="008855B8"/>
    <w:rsid w:val="00885D00"/>
    <w:rsid w:val="00886EF7"/>
    <w:rsid w:val="00891F63"/>
    <w:rsid w:val="00892208"/>
    <w:rsid w:val="00892D17"/>
    <w:rsid w:val="00893120"/>
    <w:rsid w:val="008940CB"/>
    <w:rsid w:val="00896644"/>
    <w:rsid w:val="008A1CA2"/>
    <w:rsid w:val="008A7E7D"/>
    <w:rsid w:val="008B4CEA"/>
    <w:rsid w:val="008C1D9C"/>
    <w:rsid w:val="008C200A"/>
    <w:rsid w:val="008C3A29"/>
    <w:rsid w:val="008C687F"/>
    <w:rsid w:val="008C6A25"/>
    <w:rsid w:val="008D46DC"/>
    <w:rsid w:val="008D4FDE"/>
    <w:rsid w:val="008E3E66"/>
    <w:rsid w:val="008E5AB2"/>
    <w:rsid w:val="008E5C5D"/>
    <w:rsid w:val="008E7C3D"/>
    <w:rsid w:val="008F15E8"/>
    <w:rsid w:val="008F6E06"/>
    <w:rsid w:val="008F7236"/>
    <w:rsid w:val="008F7DDC"/>
    <w:rsid w:val="00903DB9"/>
    <w:rsid w:val="0090564D"/>
    <w:rsid w:val="00911D55"/>
    <w:rsid w:val="0091368F"/>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3125A"/>
    <w:rsid w:val="009313D7"/>
    <w:rsid w:val="009324CB"/>
    <w:rsid w:val="00932EEE"/>
    <w:rsid w:val="009357CD"/>
    <w:rsid w:val="009377D1"/>
    <w:rsid w:val="00944117"/>
    <w:rsid w:val="009460AB"/>
    <w:rsid w:val="0094732B"/>
    <w:rsid w:val="0095156D"/>
    <w:rsid w:val="0095184D"/>
    <w:rsid w:val="00953114"/>
    <w:rsid w:val="0095596C"/>
    <w:rsid w:val="009561EE"/>
    <w:rsid w:val="00957060"/>
    <w:rsid w:val="00957512"/>
    <w:rsid w:val="00960D90"/>
    <w:rsid w:val="009672C7"/>
    <w:rsid w:val="00971A4C"/>
    <w:rsid w:val="00972477"/>
    <w:rsid w:val="0097294B"/>
    <w:rsid w:val="009739EB"/>
    <w:rsid w:val="00973CBD"/>
    <w:rsid w:val="00977AA9"/>
    <w:rsid w:val="00981A92"/>
    <w:rsid w:val="00981B01"/>
    <w:rsid w:val="00983CFD"/>
    <w:rsid w:val="0098555C"/>
    <w:rsid w:val="00991950"/>
    <w:rsid w:val="00994E24"/>
    <w:rsid w:val="0099576F"/>
    <w:rsid w:val="009A2D98"/>
    <w:rsid w:val="009A3A4A"/>
    <w:rsid w:val="009A759A"/>
    <w:rsid w:val="009A7D2F"/>
    <w:rsid w:val="009B1F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4F49"/>
    <w:rsid w:val="009F74F3"/>
    <w:rsid w:val="00A01FE1"/>
    <w:rsid w:val="00A02B7B"/>
    <w:rsid w:val="00A11C6E"/>
    <w:rsid w:val="00A123E9"/>
    <w:rsid w:val="00A1491C"/>
    <w:rsid w:val="00A160B0"/>
    <w:rsid w:val="00A25806"/>
    <w:rsid w:val="00A312AB"/>
    <w:rsid w:val="00A33E3E"/>
    <w:rsid w:val="00A343CD"/>
    <w:rsid w:val="00A34C96"/>
    <w:rsid w:val="00A3688A"/>
    <w:rsid w:val="00A40134"/>
    <w:rsid w:val="00A46B39"/>
    <w:rsid w:val="00A46BEC"/>
    <w:rsid w:val="00A50F1A"/>
    <w:rsid w:val="00A51735"/>
    <w:rsid w:val="00A518CA"/>
    <w:rsid w:val="00A53E5C"/>
    <w:rsid w:val="00A56A74"/>
    <w:rsid w:val="00A56FEF"/>
    <w:rsid w:val="00A578D7"/>
    <w:rsid w:val="00A6085B"/>
    <w:rsid w:val="00A625D1"/>
    <w:rsid w:val="00A67D07"/>
    <w:rsid w:val="00A7008F"/>
    <w:rsid w:val="00A70BF1"/>
    <w:rsid w:val="00A71E8D"/>
    <w:rsid w:val="00A737AA"/>
    <w:rsid w:val="00A756E0"/>
    <w:rsid w:val="00A77F07"/>
    <w:rsid w:val="00A800E5"/>
    <w:rsid w:val="00A854F0"/>
    <w:rsid w:val="00A87BC8"/>
    <w:rsid w:val="00A90A22"/>
    <w:rsid w:val="00A922C9"/>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D1319"/>
    <w:rsid w:val="00AD2516"/>
    <w:rsid w:val="00AD39C1"/>
    <w:rsid w:val="00AD3AAE"/>
    <w:rsid w:val="00AD455C"/>
    <w:rsid w:val="00AD4DBB"/>
    <w:rsid w:val="00AD67DE"/>
    <w:rsid w:val="00AE036B"/>
    <w:rsid w:val="00AE21D8"/>
    <w:rsid w:val="00AE6A4C"/>
    <w:rsid w:val="00AF363D"/>
    <w:rsid w:val="00AF3DF5"/>
    <w:rsid w:val="00AF70C2"/>
    <w:rsid w:val="00AF7BEB"/>
    <w:rsid w:val="00AF7C6D"/>
    <w:rsid w:val="00B010CD"/>
    <w:rsid w:val="00B02469"/>
    <w:rsid w:val="00B07859"/>
    <w:rsid w:val="00B102BB"/>
    <w:rsid w:val="00B1187D"/>
    <w:rsid w:val="00B12A5D"/>
    <w:rsid w:val="00B14903"/>
    <w:rsid w:val="00B14C2B"/>
    <w:rsid w:val="00B174C1"/>
    <w:rsid w:val="00B20993"/>
    <w:rsid w:val="00B2152F"/>
    <w:rsid w:val="00B21799"/>
    <w:rsid w:val="00B229F6"/>
    <w:rsid w:val="00B22BB7"/>
    <w:rsid w:val="00B25B34"/>
    <w:rsid w:val="00B260B8"/>
    <w:rsid w:val="00B30AD5"/>
    <w:rsid w:val="00B31B20"/>
    <w:rsid w:val="00B35774"/>
    <w:rsid w:val="00B40B75"/>
    <w:rsid w:val="00B42158"/>
    <w:rsid w:val="00B4459E"/>
    <w:rsid w:val="00B46F19"/>
    <w:rsid w:val="00B47111"/>
    <w:rsid w:val="00B517D6"/>
    <w:rsid w:val="00B54F1C"/>
    <w:rsid w:val="00B55606"/>
    <w:rsid w:val="00B5720D"/>
    <w:rsid w:val="00B6398B"/>
    <w:rsid w:val="00B66651"/>
    <w:rsid w:val="00B774D5"/>
    <w:rsid w:val="00B8227F"/>
    <w:rsid w:val="00B82C7B"/>
    <w:rsid w:val="00B83847"/>
    <w:rsid w:val="00B83A5C"/>
    <w:rsid w:val="00B83F1C"/>
    <w:rsid w:val="00B867A9"/>
    <w:rsid w:val="00B87CA1"/>
    <w:rsid w:val="00B901C6"/>
    <w:rsid w:val="00B9253B"/>
    <w:rsid w:val="00B9258E"/>
    <w:rsid w:val="00B92FC8"/>
    <w:rsid w:val="00B93D14"/>
    <w:rsid w:val="00B964FA"/>
    <w:rsid w:val="00B97B86"/>
    <w:rsid w:val="00BA0527"/>
    <w:rsid w:val="00BA232D"/>
    <w:rsid w:val="00BA2D2B"/>
    <w:rsid w:val="00BA2E97"/>
    <w:rsid w:val="00BA4D91"/>
    <w:rsid w:val="00BB0F06"/>
    <w:rsid w:val="00BB1907"/>
    <w:rsid w:val="00BB256D"/>
    <w:rsid w:val="00BB6412"/>
    <w:rsid w:val="00BB6927"/>
    <w:rsid w:val="00BB6945"/>
    <w:rsid w:val="00BB6EA3"/>
    <w:rsid w:val="00BC063E"/>
    <w:rsid w:val="00BC0D73"/>
    <w:rsid w:val="00BC1C82"/>
    <w:rsid w:val="00BC3EBB"/>
    <w:rsid w:val="00BC61D0"/>
    <w:rsid w:val="00BC7385"/>
    <w:rsid w:val="00BD068C"/>
    <w:rsid w:val="00BD1159"/>
    <w:rsid w:val="00BD1F5D"/>
    <w:rsid w:val="00BD2136"/>
    <w:rsid w:val="00BD4C37"/>
    <w:rsid w:val="00BD788D"/>
    <w:rsid w:val="00BD7A3C"/>
    <w:rsid w:val="00BE50FF"/>
    <w:rsid w:val="00BE53DE"/>
    <w:rsid w:val="00BE5B7E"/>
    <w:rsid w:val="00BE7CB6"/>
    <w:rsid w:val="00BF3266"/>
    <w:rsid w:val="00BF475C"/>
    <w:rsid w:val="00BF50BA"/>
    <w:rsid w:val="00BF60DD"/>
    <w:rsid w:val="00BF6DE3"/>
    <w:rsid w:val="00BF725D"/>
    <w:rsid w:val="00C002D8"/>
    <w:rsid w:val="00C02058"/>
    <w:rsid w:val="00C0308A"/>
    <w:rsid w:val="00C06637"/>
    <w:rsid w:val="00C10CD0"/>
    <w:rsid w:val="00C11135"/>
    <w:rsid w:val="00C11308"/>
    <w:rsid w:val="00C115EF"/>
    <w:rsid w:val="00C12BF2"/>
    <w:rsid w:val="00C13B83"/>
    <w:rsid w:val="00C14D55"/>
    <w:rsid w:val="00C15196"/>
    <w:rsid w:val="00C15F7E"/>
    <w:rsid w:val="00C222A0"/>
    <w:rsid w:val="00C239D6"/>
    <w:rsid w:val="00C34222"/>
    <w:rsid w:val="00C37C8B"/>
    <w:rsid w:val="00C473AB"/>
    <w:rsid w:val="00C51D32"/>
    <w:rsid w:val="00C53CE8"/>
    <w:rsid w:val="00C6759F"/>
    <w:rsid w:val="00C723A3"/>
    <w:rsid w:val="00C735CA"/>
    <w:rsid w:val="00C7682C"/>
    <w:rsid w:val="00C8104D"/>
    <w:rsid w:val="00C81EDD"/>
    <w:rsid w:val="00C82731"/>
    <w:rsid w:val="00C85751"/>
    <w:rsid w:val="00C87A0E"/>
    <w:rsid w:val="00C87C36"/>
    <w:rsid w:val="00C91E7A"/>
    <w:rsid w:val="00CA00E4"/>
    <w:rsid w:val="00CA0834"/>
    <w:rsid w:val="00CA0EE0"/>
    <w:rsid w:val="00CA142C"/>
    <w:rsid w:val="00CA5E4B"/>
    <w:rsid w:val="00CB02E6"/>
    <w:rsid w:val="00CB1988"/>
    <w:rsid w:val="00CB1B95"/>
    <w:rsid w:val="00CB1DC3"/>
    <w:rsid w:val="00CB1F73"/>
    <w:rsid w:val="00CB697F"/>
    <w:rsid w:val="00CB6DC9"/>
    <w:rsid w:val="00CC0347"/>
    <w:rsid w:val="00CC03B7"/>
    <w:rsid w:val="00CC04E6"/>
    <w:rsid w:val="00CC0523"/>
    <w:rsid w:val="00CC05D8"/>
    <w:rsid w:val="00CC1BE4"/>
    <w:rsid w:val="00CC3362"/>
    <w:rsid w:val="00CC4284"/>
    <w:rsid w:val="00CC4A54"/>
    <w:rsid w:val="00CC7A11"/>
    <w:rsid w:val="00CD0142"/>
    <w:rsid w:val="00CD0857"/>
    <w:rsid w:val="00CD0952"/>
    <w:rsid w:val="00CD0B8A"/>
    <w:rsid w:val="00CD1CA8"/>
    <w:rsid w:val="00CD261F"/>
    <w:rsid w:val="00CD27BF"/>
    <w:rsid w:val="00CD3D7E"/>
    <w:rsid w:val="00CD602C"/>
    <w:rsid w:val="00CD6301"/>
    <w:rsid w:val="00CD63D2"/>
    <w:rsid w:val="00CD71A5"/>
    <w:rsid w:val="00CE06EA"/>
    <w:rsid w:val="00CE19D4"/>
    <w:rsid w:val="00CE384D"/>
    <w:rsid w:val="00CE3B29"/>
    <w:rsid w:val="00CE4802"/>
    <w:rsid w:val="00CE76B9"/>
    <w:rsid w:val="00CE799E"/>
    <w:rsid w:val="00CF0045"/>
    <w:rsid w:val="00CF0CE6"/>
    <w:rsid w:val="00CF7448"/>
    <w:rsid w:val="00D00FA7"/>
    <w:rsid w:val="00D01B75"/>
    <w:rsid w:val="00D02622"/>
    <w:rsid w:val="00D037D8"/>
    <w:rsid w:val="00D053E7"/>
    <w:rsid w:val="00D06413"/>
    <w:rsid w:val="00D07F61"/>
    <w:rsid w:val="00D11562"/>
    <w:rsid w:val="00D21B94"/>
    <w:rsid w:val="00D22204"/>
    <w:rsid w:val="00D23E5D"/>
    <w:rsid w:val="00D24B28"/>
    <w:rsid w:val="00D2585B"/>
    <w:rsid w:val="00D26593"/>
    <w:rsid w:val="00D30B5A"/>
    <w:rsid w:val="00D310A7"/>
    <w:rsid w:val="00D3324C"/>
    <w:rsid w:val="00D36F12"/>
    <w:rsid w:val="00D403BE"/>
    <w:rsid w:val="00D422A9"/>
    <w:rsid w:val="00D4274C"/>
    <w:rsid w:val="00D42FDE"/>
    <w:rsid w:val="00D43FD8"/>
    <w:rsid w:val="00D445D0"/>
    <w:rsid w:val="00D4490D"/>
    <w:rsid w:val="00D45BDE"/>
    <w:rsid w:val="00D467A4"/>
    <w:rsid w:val="00D53C5B"/>
    <w:rsid w:val="00D55D55"/>
    <w:rsid w:val="00D57298"/>
    <w:rsid w:val="00D578BC"/>
    <w:rsid w:val="00D61F93"/>
    <w:rsid w:val="00D62E8C"/>
    <w:rsid w:val="00D631EF"/>
    <w:rsid w:val="00D64B99"/>
    <w:rsid w:val="00D67D5B"/>
    <w:rsid w:val="00D718C4"/>
    <w:rsid w:val="00D74BAE"/>
    <w:rsid w:val="00D74E25"/>
    <w:rsid w:val="00D752A5"/>
    <w:rsid w:val="00D8280C"/>
    <w:rsid w:val="00D847D2"/>
    <w:rsid w:val="00D84F1A"/>
    <w:rsid w:val="00D865B7"/>
    <w:rsid w:val="00D869E0"/>
    <w:rsid w:val="00D873EB"/>
    <w:rsid w:val="00D9106B"/>
    <w:rsid w:val="00D94E78"/>
    <w:rsid w:val="00D9580E"/>
    <w:rsid w:val="00D96B14"/>
    <w:rsid w:val="00DA0634"/>
    <w:rsid w:val="00DA12E4"/>
    <w:rsid w:val="00DA23BF"/>
    <w:rsid w:val="00DA461C"/>
    <w:rsid w:val="00DA7E22"/>
    <w:rsid w:val="00DB07F2"/>
    <w:rsid w:val="00DB43CD"/>
    <w:rsid w:val="00DB46E8"/>
    <w:rsid w:val="00DB4E68"/>
    <w:rsid w:val="00DB6DD8"/>
    <w:rsid w:val="00DB729E"/>
    <w:rsid w:val="00DC032E"/>
    <w:rsid w:val="00DC2B72"/>
    <w:rsid w:val="00DC34AD"/>
    <w:rsid w:val="00DC7AE3"/>
    <w:rsid w:val="00DD00E3"/>
    <w:rsid w:val="00DD0C83"/>
    <w:rsid w:val="00DD1CF9"/>
    <w:rsid w:val="00DD7815"/>
    <w:rsid w:val="00DD7AAF"/>
    <w:rsid w:val="00DE18D9"/>
    <w:rsid w:val="00DE2B76"/>
    <w:rsid w:val="00DE3C3E"/>
    <w:rsid w:val="00DE5ADF"/>
    <w:rsid w:val="00DE6948"/>
    <w:rsid w:val="00DE7259"/>
    <w:rsid w:val="00DE784F"/>
    <w:rsid w:val="00DF3AC0"/>
    <w:rsid w:val="00DF6EFD"/>
    <w:rsid w:val="00E01438"/>
    <w:rsid w:val="00E0439E"/>
    <w:rsid w:val="00E04B9A"/>
    <w:rsid w:val="00E06669"/>
    <w:rsid w:val="00E06CDA"/>
    <w:rsid w:val="00E10167"/>
    <w:rsid w:val="00E10E60"/>
    <w:rsid w:val="00E1100C"/>
    <w:rsid w:val="00E1106A"/>
    <w:rsid w:val="00E143AC"/>
    <w:rsid w:val="00E14DB3"/>
    <w:rsid w:val="00E20C96"/>
    <w:rsid w:val="00E219F0"/>
    <w:rsid w:val="00E24987"/>
    <w:rsid w:val="00E24FA5"/>
    <w:rsid w:val="00E25846"/>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71223"/>
    <w:rsid w:val="00E712AC"/>
    <w:rsid w:val="00E7249F"/>
    <w:rsid w:val="00E80A66"/>
    <w:rsid w:val="00E81D48"/>
    <w:rsid w:val="00E83912"/>
    <w:rsid w:val="00E84DAF"/>
    <w:rsid w:val="00E87756"/>
    <w:rsid w:val="00E91375"/>
    <w:rsid w:val="00E9375E"/>
    <w:rsid w:val="00EA058D"/>
    <w:rsid w:val="00EA59FB"/>
    <w:rsid w:val="00EB0607"/>
    <w:rsid w:val="00EB09F5"/>
    <w:rsid w:val="00EB2257"/>
    <w:rsid w:val="00EB30B4"/>
    <w:rsid w:val="00EB3844"/>
    <w:rsid w:val="00EB3BBC"/>
    <w:rsid w:val="00EB6602"/>
    <w:rsid w:val="00EC5BBD"/>
    <w:rsid w:val="00EC7564"/>
    <w:rsid w:val="00ED04AF"/>
    <w:rsid w:val="00ED1E53"/>
    <w:rsid w:val="00ED42E1"/>
    <w:rsid w:val="00ED498C"/>
    <w:rsid w:val="00ED4A8C"/>
    <w:rsid w:val="00ED7080"/>
    <w:rsid w:val="00ED73A1"/>
    <w:rsid w:val="00EE2C77"/>
    <w:rsid w:val="00EE3029"/>
    <w:rsid w:val="00EE32F6"/>
    <w:rsid w:val="00EE466D"/>
    <w:rsid w:val="00EF2CF1"/>
    <w:rsid w:val="00EF32F0"/>
    <w:rsid w:val="00EF4B9A"/>
    <w:rsid w:val="00F01942"/>
    <w:rsid w:val="00F07AA8"/>
    <w:rsid w:val="00F12770"/>
    <w:rsid w:val="00F13B47"/>
    <w:rsid w:val="00F13DB9"/>
    <w:rsid w:val="00F15940"/>
    <w:rsid w:val="00F159BF"/>
    <w:rsid w:val="00F15D11"/>
    <w:rsid w:val="00F16465"/>
    <w:rsid w:val="00F16DC4"/>
    <w:rsid w:val="00F20908"/>
    <w:rsid w:val="00F21136"/>
    <w:rsid w:val="00F21256"/>
    <w:rsid w:val="00F2191D"/>
    <w:rsid w:val="00F222F2"/>
    <w:rsid w:val="00F2650D"/>
    <w:rsid w:val="00F27845"/>
    <w:rsid w:val="00F32D59"/>
    <w:rsid w:val="00F36063"/>
    <w:rsid w:val="00F41E7D"/>
    <w:rsid w:val="00F4529E"/>
    <w:rsid w:val="00F46A0D"/>
    <w:rsid w:val="00F474F1"/>
    <w:rsid w:val="00F4755E"/>
    <w:rsid w:val="00F514FF"/>
    <w:rsid w:val="00F5252C"/>
    <w:rsid w:val="00F55CAA"/>
    <w:rsid w:val="00F57C6A"/>
    <w:rsid w:val="00F57E8C"/>
    <w:rsid w:val="00F60085"/>
    <w:rsid w:val="00F6271F"/>
    <w:rsid w:val="00F63C73"/>
    <w:rsid w:val="00F64441"/>
    <w:rsid w:val="00F67B93"/>
    <w:rsid w:val="00F7169A"/>
    <w:rsid w:val="00F72F81"/>
    <w:rsid w:val="00F7706E"/>
    <w:rsid w:val="00F81CDA"/>
    <w:rsid w:val="00F81D10"/>
    <w:rsid w:val="00F81E07"/>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6685"/>
    <w:rsid w:val="00FD6C04"/>
    <w:rsid w:val="00FD71EF"/>
    <w:rsid w:val="00FE0A15"/>
    <w:rsid w:val="00FE262A"/>
    <w:rsid w:val="00FE3C8A"/>
    <w:rsid w:val="00FE45A5"/>
    <w:rsid w:val="00FE47DB"/>
    <w:rsid w:val="00FE573A"/>
    <w:rsid w:val="00FE5AAF"/>
    <w:rsid w:val="00FE6B35"/>
    <w:rsid w:val="00FE7565"/>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D3E68-162F-49B8-A243-18C8BE40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yperlink" Target="consultantplus://offline/ref=63A1AD6BD635AB60969361333BE1F7A7D28CDC15142BD122B5091AB0E0F8A5A9E04DEB1B090F93653F9C143Ag6H5O" TargetMode="Externa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yperlink" Target="consultantplus://offline/ref=63A1AD6BD635AB6096937F3E2D8DA9ADD2848011132CD974E0551CE7BFgAH8O"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https://www.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fontTable" Target="fontTable.xml"/><Relationship Id="rId10" Type="http://schemas.openxmlformats.org/officeDocument/2006/relationships/hyperlink" Target="https://www.mfc66.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https://www.mugiso.midural.ru" TargetMode="External"/><Relationship Id="rId35" Type="http://schemas.openxmlformats.org/officeDocument/2006/relationships/header" Target="header3.xml"/><Relationship Id="rId8" Type="http://schemas.openxmlformats.org/officeDocument/2006/relationships/hyperlink" Target="https://www.mugiso.midura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1433-C270-41D8-A90F-E84D7DAF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14798</Words>
  <Characters>84352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98953</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5</cp:revision>
  <cp:lastPrinted>2018-05-18T10:10:00Z</cp:lastPrinted>
  <dcterms:created xsi:type="dcterms:W3CDTF">2020-06-26T12:49:00Z</dcterms:created>
  <dcterms:modified xsi:type="dcterms:W3CDTF">2021-02-17T13:00:00Z</dcterms:modified>
</cp:coreProperties>
</file>