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A7" w:rsidRPr="001C4B62" w:rsidRDefault="004B6AA7">
      <w:pPr>
        <w:pStyle w:val="ConsPlusTitlePage"/>
        <w:rPr>
          <w:rFonts w:ascii="Liberation Serif" w:hAnsi="Liberation Serif"/>
          <w:sz w:val="24"/>
          <w:szCs w:val="24"/>
        </w:rPr>
      </w:pPr>
      <w:r w:rsidRPr="001C4B62">
        <w:rPr>
          <w:rFonts w:ascii="Liberation Serif" w:hAnsi="Liberation Serif"/>
          <w:sz w:val="24"/>
          <w:szCs w:val="24"/>
        </w:rPr>
        <w:t xml:space="preserve">Документ предоставлен </w:t>
      </w:r>
      <w:hyperlink r:id="rId6" w:history="1">
        <w:proofErr w:type="spellStart"/>
        <w:r w:rsidRPr="001C4B62">
          <w:rPr>
            <w:rFonts w:ascii="Liberation Serif" w:hAnsi="Liberation Serif"/>
            <w:color w:val="0000FF"/>
            <w:sz w:val="24"/>
            <w:szCs w:val="24"/>
          </w:rPr>
          <w:t>КонсультантПлюс</w:t>
        </w:r>
        <w:proofErr w:type="spellEnd"/>
      </w:hyperlink>
      <w:r w:rsidRPr="001C4B62">
        <w:rPr>
          <w:rFonts w:ascii="Liberation Serif" w:hAnsi="Liberation Serif"/>
          <w:sz w:val="24"/>
          <w:szCs w:val="24"/>
        </w:rPr>
        <w:br/>
      </w:r>
    </w:p>
    <w:p w:rsidR="004B6AA7" w:rsidRPr="001C4B62" w:rsidRDefault="004B6AA7">
      <w:pPr>
        <w:pStyle w:val="ConsPlusNormal"/>
        <w:outlineLvl w:val="0"/>
        <w:rPr>
          <w:rFonts w:ascii="Liberation Serif" w:hAnsi="Liberation Serif"/>
          <w:sz w:val="24"/>
          <w:szCs w:val="24"/>
        </w:rPr>
      </w:pPr>
    </w:p>
    <w:p w:rsidR="004B6AA7" w:rsidRPr="001C4B62" w:rsidRDefault="004B6AA7">
      <w:pPr>
        <w:pStyle w:val="ConsPlusTitle"/>
        <w:jc w:val="center"/>
        <w:outlineLvl w:val="0"/>
        <w:rPr>
          <w:rFonts w:ascii="Liberation Serif" w:hAnsi="Liberation Serif"/>
          <w:sz w:val="24"/>
          <w:szCs w:val="24"/>
        </w:rPr>
      </w:pPr>
      <w:r w:rsidRPr="001C4B62">
        <w:rPr>
          <w:rFonts w:ascii="Liberation Serif" w:hAnsi="Liberation Serif"/>
          <w:sz w:val="24"/>
          <w:szCs w:val="24"/>
        </w:rPr>
        <w:t>МИНИСТЕРСТВО ПО УПРАВЛЕНИЮ ГОСУДАРСТВЕННЫМ ИМУЩЕСТВОМ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w:t>
      </w:r>
    </w:p>
    <w:p w:rsidR="004B6AA7" w:rsidRPr="001C4B62" w:rsidRDefault="004B6AA7">
      <w:pPr>
        <w:pStyle w:val="ConsPlusTitle"/>
        <w:jc w:val="center"/>
        <w:rPr>
          <w:rFonts w:ascii="Liberation Serif" w:hAnsi="Liberation Serif"/>
          <w:sz w:val="24"/>
          <w:szCs w:val="24"/>
        </w:rPr>
      </w:pP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ПРИКАЗ</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от 1 ноября 2019 г. N 2820</w:t>
      </w:r>
    </w:p>
    <w:p w:rsidR="004B6AA7" w:rsidRPr="001C4B62" w:rsidRDefault="004B6AA7">
      <w:pPr>
        <w:pStyle w:val="ConsPlusTitle"/>
        <w:jc w:val="center"/>
        <w:rPr>
          <w:rFonts w:ascii="Liberation Serif" w:hAnsi="Liberation Serif"/>
          <w:sz w:val="24"/>
          <w:szCs w:val="24"/>
        </w:rPr>
      </w:pP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ОБ УТВЕРЖДЕНИИ АДМИНИСТРАТИВНОГО РЕГЛАМЕНТА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МИНИСТЕРСТВОМ ПО УПРАВЛЕНИЮ ГОСУДАРСТВЕННЫМ ИМУЩЕСТВОМ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"ЗАКЛЮЧЕНИЕ ДОГОВОРА, 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 НА ЗЕМЕЛЬНЫХ УЧАСТКАХ,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ЗДАНИЯХ, СТРОЕНИЯХ И СООРУЖЕНИЯХ, НАХОДЯЩИХСЯ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ГОСУДАРСТВЕННОЙ СОБСТВЕННОСТИ СВЕРДЛОВСКОЙ ОБЛАСТИ,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ПО РЕЗУЛЬТАТАМ ТОРГОВ ИЛИ БЕЗ ПРОВЕДЕНИЯ ТОРГОВ"</w:t>
      </w:r>
    </w:p>
    <w:p w:rsidR="004B6AA7" w:rsidRPr="001C4B62" w:rsidRDefault="004B6AA7">
      <w:pPr>
        <w:spacing w:after="1"/>
        <w:rPr>
          <w:rFonts w:ascii="Liberation Serif" w:hAnsi="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4B6AA7" w:rsidRPr="001C4B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AA7" w:rsidRPr="001C4B62" w:rsidRDefault="004B6AA7">
            <w:pPr>
              <w:rPr>
                <w:rFonts w:ascii="Liberation Serif" w:hAnsi="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B6AA7" w:rsidRPr="001C4B62" w:rsidRDefault="004B6AA7">
            <w:pPr>
              <w:rPr>
                <w:rFonts w:ascii="Liberation Serif" w:hAnsi="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Список изменяющих документов</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(в ред. Приказов Министерства по управлению государственным имуществом</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 xml:space="preserve">Свердловской области от 27.03.2020 </w:t>
            </w:r>
            <w:hyperlink r:id="rId7" w:history="1">
              <w:r w:rsidRPr="001C4B62">
                <w:rPr>
                  <w:rFonts w:ascii="Liberation Serif" w:hAnsi="Liberation Serif"/>
                  <w:color w:val="0000FF"/>
                  <w:sz w:val="24"/>
                  <w:szCs w:val="24"/>
                </w:rPr>
                <w:t>N 643</w:t>
              </w:r>
            </w:hyperlink>
            <w:r w:rsidRPr="001C4B62">
              <w:rPr>
                <w:rFonts w:ascii="Liberation Serif" w:hAnsi="Liberation Serif"/>
                <w:color w:val="392C69"/>
                <w:sz w:val="24"/>
                <w:szCs w:val="24"/>
              </w:rPr>
              <w:t xml:space="preserve">, от 21.08.2020 </w:t>
            </w:r>
            <w:hyperlink r:id="rId8" w:history="1">
              <w:r w:rsidRPr="001C4B62">
                <w:rPr>
                  <w:rFonts w:ascii="Liberation Serif" w:hAnsi="Liberation Serif"/>
                  <w:color w:val="0000FF"/>
                  <w:sz w:val="24"/>
                  <w:szCs w:val="24"/>
                </w:rPr>
                <w:t>N 2694</w:t>
              </w:r>
            </w:hyperlink>
            <w:r w:rsidRPr="001C4B62">
              <w:rPr>
                <w:rFonts w:ascii="Liberation Serif" w:hAnsi="Liberation Serif"/>
                <w:color w:val="392C69"/>
                <w:sz w:val="24"/>
                <w:szCs w:val="24"/>
              </w:rPr>
              <w:t>,</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 xml:space="preserve">от 18.08.2021 </w:t>
            </w:r>
            <w:hyperlink r:id="rId9" w:history="1">
              <w:r w:rsidRPr="001C4B62">
                <w:rPr>
                  <w:rFonts w:ascii="Liberation Serif" w:hAnsi="Liberation Serif"/>
                  <w:color w:val="0000FF"/>
                  <w:sz w:val="24"/>
                  <w:szCs w:val="24"/>
                </w:rPr>
                <w:t>N 3072</w:t>
              </w:r>
            </w:hyperlink>
            <w:r w:rsidRPr="001C4B62">
              <w:rPr>
                <w:rFonts w:ascii="Liberation Serif" w:hAnsi="Liberation Serif"/>
                <w:color w:val="392C69"/>
                <w:sz w:val="24"/>
                <w:szCs w:val="24"/>
              </w:rPr>
              <w:t>,</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 xml:space="preserve">с изм., внесенными </w:t>
            </w:r>
            <w:hyperlink r:id="rId10" w:history="1">
              <w:r w:rsidRPr="001C4B62">
                <w:rPr>
                  <w:rFonts w:ascii="Liberation Serif" w:hAnsi="Liberation Serif"/>
                  <w:color w:val="0000FF"/>
                  <w:sz w:val="24"/>
                  <w:szCs w:val="24"/>
                </w:rPr>
                <w:t>Приказом</w:t>
              </w:r>
            </w:hyperlink>
            <w:r w:rsidRPr="001C4B62">
              <w:rPr>
                <w:rFonts w:ascii="Liberation Serif" w:hAnsi="Liberation Serif"/>
                <w:color w:val="392C69"/>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государственным имуществом Свердловской области от 24.03.2020 N 581)</w:t>
            </w:r>
          </w:p>
        </w:tc>
        <w:tc>
          <w:tcPr>
            <w:tcW w:w="113" w:type="dxa"/>
            <w:tcBorders>
              <w:top w:val="nil"/>
              <w:left w:val="nil"/>
              <w:bottom w:val="nil"/>
              <w:right w:val="nil"/>
            </w:tcBorders>
            <w:shd w:val="clear" w:color="auto" w:fill="F4F3F8"/>
            <w:tcMar>
              <w:top w:w="0" w:type="dxa"/>
              <w:left w:w="0" w:type="dxa"/>
              <w:bottom w:w="0" w:type="dxa"/>
              <w:right w:w="0" w:type="dxa"/>
            </w:tcMar>
          </w:tcPr>
          <w:p w:rsidR="004B6AA7" w:rsidRPr="001C4B62" w:rsidRDefault="004B6AA7">
            <w:pPr>
              <w:rPr>
                <w:rFonts w:ascii="Liberation Serif" w:hAnsi="Liberation Serif"/>
                <w:sz w:val="24"/>
                <w:szCs w:val="24"/>
              </w:rPr>
            </w:pPr>
          </w:p>
        </w:tc>
      </w:tr>
    </w:tbl>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В соответствии с Федеральным </w:t>
      </w:r>
      <w:hyperlink r:id="rId11" w:history="1">
        <w:r w:rsidRPr="001C4B62">
          <w:rPr>
            <w:rFonts w:ascii="Liberation Serif" w:hAnsi="Liberation Serif"/>
            <w:color w:val="0000FF"/>
            <w:sz w:val="24"/>
            <w:szCs w:val="24"/>
          </w:rPr>
          <w:t>законом</w:t>
        </w:r>
      </w:hyperlink>
      <w:r w:rsidRPr="001C4B62">
        <w:rPr>
          <w:rFonts w:ascii="Liberation Serif" w:hAnsi="Liberation Serif"/>
          <w:sz w:val="24"/>
          <w:szCs w:val="24"/>
        </w:rPr>
        <w:t xml:space="preserve"> от 27 июля 2010 года N 210-ФЗ "Об организации предоставления государственных и муниципальных услуг", Постановлениями Правительства Свердловской области от 17.10.2018 </w:t>
      </w:r>
      <w:hyperlink r:id="rId12" w:history="1">
        <w:r w:rsidRPr="001C4B62">
          <w:rPr>
            <w:rFonts w:ascii="Liberation Serif" w:hAnsi="Liberation Serif"/>
            <w:color w:val="0000FF"/>
            <w:sz w:val="24"/>
            <w:szCs w:val="24"/>
          </w:rPr>
          <w:t>N 697-ПП</w:t>
        </w:r>
      </w:hyperlink>
      <w:r w:rsidRPr="001C4B62">
        <w:rPr>
          <w:rFonts w:ascii="Liberation Serif" w:hAnsi="Liberation Serif"/>
          <w:sz w:val="24"/>
          <w:szCs w:val="24"/>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от 22.11.2018 </w:t>
      </w:r>
      <w:hyperlink r:id="rId13" w:history="1">
        <w:r w:rsidRPr="001C4B62">
          <w:rPr>
            <w:rFonts w:ascii="Liberation Serif" w:hAnsi="Liberation Serif"/>
            <w:color w:val="0000FF"/>
            <w:sz w:val="24"/>
            <w:szCs w:val="24"/>
          </w:rPr>
          <w:t>N 828-ПП</w:t>
        </w:r>
      </w:hyperlink>
      <w:r w:rsidRPr="001C4B62">
        <w:rPr>
          <w:rFonts w:ascii="Liberation Serif" w:hAnsi="Liberation Serif"/>
          <w:sz w:val="24"/>
          <w:szCs w:val="24"/>
        </w:rPr>
        <w:t xml:space="preserve">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от 14.03.2019 </w:t>
      </w:r>
      <w:hyperlink r:id="rId14" w:history="1">
        <w:r w:rsidRPr="001C4B62">
          <w:rPr>
            <w:rFonts w:ascii="Liberation Serif" w:hAnsi="Liberation Serif"/>
            <w:color w:val="0000FF"/>
            <w:sz w:val="24"/>
            <w:szCs w:val="24"/>
          </w:rPr>
          <w:t>N 164-ПП</w:t>
        </w:r>
      </w:hyperlink>
      <w:r w:rsidRPr="001C4B62">
        <w:rPr>
          <w:rFonts w:ascii="Liberation Serif" w:hAnsi="Liberation Serif"/>
          <w:sz w:val="24"/>
          <w:szCs w:val="24"/>
        </w:rPr>
        <w:t xml:space="preserve"> "Об утверждении Порядка размещения нестационарных торговых объектов на территории Свердловской области", </w:t>
      </w:r>
      <w:hyperlink r:id="rId15" w:history="1">
        <w:r w:rsidRPr="001C4B62">
          <w:rPr>
            <w:rFonts w:ascii="Liberation Serif" w:hAnsi="Liberation Serif"/>
            <w:color w:val="0000FF"/>
            <w:sz w:val="24"/>
            <w:szCs w:val="24"/>
          </w:rPr>
          <w:t>Положением</w:t>
        </w:r>
      </w:hyperlink>
      <w:r w:rsidRPr="001C4B62">
        <w:rPr>
          <w:rFonts w:ascii="Liberation Serif" w:hAnsi="Liberation Serif"/>
          <w:sz w:val="24"/>
          <w:szCs w:val="24"/>
        </w:rPr>
        <w:t xml:space="preserve"> о Министерстве по управлению государственным имуществом Свердловской области, утвержденным Постановлением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Указом Губернатора Свердловской области от 18.09.2017 N 484-УГ "О членах Правительства Свердловской области" в целях установления административных процедур (действий) Министерства по управлению государственным имуществом Свердловской области, осуществляемых в пределах полномочий в сфере торговой деятельности на территории Свердловской области, приказываю:</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 Утвердить административный </w:t>
      </w:r>
      <w:hyperlink w:anchor="P43" w:history="1">
        <w:r w:rsidRPr="001C4B62">
          <w:rPr>
            <w:rFonts w:ascii="Liberation Serif" w:hAnsi="Liberation Serif"/>
            <w:color w:val="0000FF"/>
            <w:sz w:val="24"/>
            <w:szCs w:val="24"/>
          </w:rPr>
          <w:t>регламент</w:t>
        </w:r>
      </w:hyperlink>
      <w:r w:rsidRPr="001C4B62">
        <w:rPr>
          <w:rFonts w:ascii="Liberation Serif" w:hAnsi="Liberation Serif"/>
          <w:sz w:val="24"/>
          <w:szCs w:val="24"/>
        </w:rPr>
        <w:t xml:space="preserve"> предоставления Министерством по управлению государственным имуществом Свердловской области государственной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w:t>
      </w:r>
      <w:r w:rsidRPr="001C4B62">
        <w:rPr>
          <w:rFonts w:ascii="Liberation Serif" w:hAnsi="Liberation Serif"/>
          <w:sz w:val="24"/>
          <w:szCs w:val="24"/>
        </w:rPr>
        <w:lastRenderedPageBreak/>
        <w:t>Свердловской области, по результатам торгов или без проведения торгов" (прилагается).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Возложить на Первого заместителя Министра по управлению государственным имуществом Свердловской области Е.П. Николаеву персональную ответственность за организацию выполнения настоящего Приказа.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Настоящий Приказ вступает в силу со дня официального опубликования.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 Настоящий Приказ опубликовать на "Официальном интернет-портале правовой информации Свердловской области" (www.pravo.gov66.ru).</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 Контроль исполнения настоящего Приказа оставляю за собой.</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Исполняющий обязанности Министра</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С.М.ЗЫРЯНОВ</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jc w:val="right"/>
        <w:outlineLvl w:val="0"/>
        <w:rPr>
          <w:rFonts w:ascii="Liberation Serif" w:hAnsi="Liberation Serif"/>
          <w:sz w:val="24"/>
          <w:szCs w:val="24"/>
        </w:rPr>
      </w:pPr>
      <w:r w:rsidRPr="001C4B62">
        <w:rPr>
          <w:rFonts w:ascii="Liberation Serif" w:hAnsi="Liberation Serif"/>
          <w:sz w:val="24"/>
          <w:szCs w:val="24"/>
        </w:rPr>
        <w:t>Утвержден</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Приказом</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Министерства по управлению</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государственным имуществом</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Свердловской области</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от 1 ноября 2019 г. N 2820</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rPr>
          <w:rFonts w:ascii="Liberation Serif" w:hAnsi="Liberation Serif"/>
          <w:sz w:val="24"/>
          <w:szCs w:val="24"/>
        </w:rPr>
      </w:pPr>
      <w:bookmarkStart w:id="0" w:name="P43"/>
      <w:bookmarkEnd w:id="0"/>
      <w:r w:rsidRPr="001C4B62">
        <w:rPr>
          <w:rFonts w:ascii="Liberation Serif" w:hAnsi="Liberation Serif"/>
          <w:sz w:val="24"/>
          <w:szCs w:val="24"/>
        </w:rPr>
        <w:t>АДМИНИСТРАТИВНЫЙ РЕГЛАМЕНТ</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МИНИСТЕРСТВОМ ПО УПРАВЛЕНИЮ</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"ЗАКЛЮЧЕНИЕ ДОГОВОРА,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 НА ЗЕМЕЛЬНЫХ УЧАСТКАХ,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ЗДАНИЯХ, СТРОЕНИЯХ И СООРУЖЕНИЯХ, НАХОДЯЩИХСЯ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ГОСУДАРСТВЕННОЙ СОБСТВЕННОСТИ СВЕРДЛОВСКОЙ ОБЛАСТИ,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ПО РЕЗУЛЬТАТАМ ТОРГОВ ИЛИ БЕЗ ПРОВЕДЕНИЯ ТОРГОВ"</w:t>
      </w:r>
    </w:p>
    <w:p w:rsidR="004B6AA7" w:rsidRPr="001C4B62" w:rsidRDefault="004B6AA7">
      <w:pPr>
        <w:spacing w:after="1"/>
        <w:rPr>
          <w:rFonts w:ascii="Liberation Serif" w:hAnsi="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4B6AA7" w:rsidRPr="001C4B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AA7" w:rsidRPr="001C4B62" w:rsidRDefault="004B6AA7">
            <w:pPr>
              <w:rPr>
                <w:rFonts w:ascii="Liberation Serif" w:hAnsi="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B6AA7" w:rsidRPr="001C4B62" w:rsidRDefault="004B6AA7">
            <w:pPr>
              <w:rPr>
                <w:rFonts w:ascii="Liberation Serif" w:hAnsi="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Список изменяющих документов</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(в ред. Приказов Министерства по управлению государственным имуществом</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 xml:space="preserve">Свердловской области от 27.03.2020 </w:t>
            </w:r>
            <w:hyperlink r:id="rId16" w:history="1">
              <w:r w:rsidRPr="001C4B62">
                <w:rPr>
                  <w:rFonts w:ascii="Liberation Serif" w:hAnsi="Liberation Serif"/>
                  <w:color w:val="0000FF"/>
                  <w:sz w:val="24"/>
                  <w:szCs w:val="24"/>
                </w:rPr>
                <w:t>N 643</w:t>
              </w:r>
            </w:hyperlink>
            <w:r w:rsidRPr="001C4B62">
              <w:rPr>
                <w:rFonts w:ascii="Liberation Serif" w:hAnsi="Liberation Serif"/>
                <w:color w:val="392C69"/>
                <w:sz w:val="24"/>
                <w:szCs w:val="24"/>
              </w:rPr>
              <w:t xml:space="preserve">, от 21.08.2020 </w:t>
            </w:r>
            <w:hyperlink r:id="rId17" w:history="1">
              <w:r w:rsidRPr="001C4B62">
                <w:rPr>
                  <w:rFonts w:ascii="Liberation Serif" w:hAnsi="Liberation Serif"/>
                  <w:color w:val="0000FF"/>
                  <w:sz w:val="24"/>
                  <w:szCs w:val="24"/>
                </w:rPr>
                <w:t>N 2694</w:t>
              </w:r>
            </w:hyperlink>
            <w:r w:rsidRPr="001C4B62">
              <w:rPr>
                <w:rFonts w:ascii="Liberation Serif" w:hAnsi="Liberation Serif"/>
                <w:color w:val="392C69"/>
                <w:sz w:val="24"/>
                <w:szCs w:val="24"/>
              </w:rPr>
              <w:t>,</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 xml:space="preserve">от 18.08.2021 </w:t>
            </w:r>
            <w:hyperlink r:id="rId18" w:history="1">
              <w:r w:rsidRPr="001C4B62">
                <w:rPr>
                  <w:rFonts w:ascii="Liberation Serif" w:hAnsi="Liberation Serif"/>
                  <w:color w:val="0000FF"/>
                  <w:sz w:val="24"/>
                  <w:szCs w:val="24"/>
                </w:rPr>
                <w:t>N 3072</w:t>
              </w:r>
            </w:hyperlink>
            <w:r w:rsidRPr="001C4B62">
              <w:rPr>
                <w:rFonts w:ascii="Liberation Serif" w:hAnsi="Liberation Serif"/>
                <w:color w:val="392C69"/>
                <w:sz w:val="24"/>
                <w:szCs w:val="24"/>
              </w:rPr>
              <w:t>,</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 xml:space="preserve">с изм., внесенными </w:t>
            </w:r>
            <w:hyperlink r:id="rId19" w:history="1">
              <w:r w:rsidRPr="001C4B62">
                <w:rPr>
                  <w:rFonts w:ascii="Liberation Serif" w:hAnsi="Liberation Serif"/>
                  <w:color w:val="0000FF"/>
                  <w:sz w:val="24"/>
                  <w:szCs w:val="24"/>
                </w:rPr>
                <w:t>Приказом</w:t>
              </w:r>
            </w:hyperlink>
            <w:r w:rsidRPr="001C4B62">
              <w:rPr>
                <w:rFonts w:ascii="Liberation Serif" w:hAnsi="Liberation Serif"/>
                <w:color w:val="392C69"/>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color w:val="392C69"/>
                <w:sz w:val="24"/>
                <w:szCs w:val="24"/>
              </w:rPr>
              <w:t>государственным имуществом Свердловской области от 24.03.2020 N 581)</w:t>
            </w:r>
          </w:p>
        </w:tc>
        <w:tc>
          <w:tcPr>
            <w:tcW w:w="113" w:type="dxa"/>
            <w:tcBorders>
              <w:top w:val="nil"/>
              <w:left w:val="nil"/>
              <w:bottom w:val="nil"/>
              <w:right w:val="nil"/>
            </w:tcBorders>
            <w:shd w:val="clear" w:color="auto" w:fill="F4F3F8"/>
            <w:tcMar>
              <w:top w:w="0" w:type="dxa"/>
              <w:left w:w="0" w:type="dxa"/>
              <w:bottom w:w="0" w:type="dxa"/>
              <w:right w:w="0" w:type="dxa"/>
            </w:tcMar>
          </w:tcPr>
          <w:p w:rsidR="004B6AA7" w:rsidRPr="001C4B62" w:rsidRDefault="004B6AA7">
            <w:pPr>
              <w:rPr>
                <w:rFonts w:ascii="Liberation Serif" w:hAnsi="Liberation Serif"/>
                <w:sz w:val="24"/>
                <w:szCs w:val="24"/>
              </w:rPr>
            </w:pPr>
          </w:p>
        </w:tc>
      </w:tr>
    </w:tbl>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1"/>
        <w:rPr>
          <w:rFonts w:ascii="Liberation Serif" w:hAnsi="Liberation Serif"/>
          <w:sz w:val="24"/>
          <w:szCs w:val="24"/>
        </w:rPr>
      </w:pPr>
      <w:r w:rsidRPr="001C4B62">
        <w:rPr>
          <w:rFonts w:ascii="Liberation Serif" w:hAnsi="Liberation Serif"/>
          <w:sz w:val="24"/>
          <w:szCs w:val="24"/>
        </w:rPr>
        <w:t>Раздел 1. ОБЩИЕ ПОЛОЖЕНИЯ</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ПРЕДМЕТ РЕГУЛИРОВАНИЯ РЕГЛАМЕНТА</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1. 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w:t>
      </w:r>
      <w:r w:rsidRPr="001C4B62">
        <w:rPr>
          <w:rFonts w:ascii="Liberation Serif" w:hAnsi="Liberation Serif"/>
          <w:sz w:val="24"/>
          <w:szCs w:val="24"/>
        </w:rPr>
        <w:lastRenderedPageBreak/>
        <w:t>государственной собственности Свердловской области, по результатам торгов или без проведения торгов" (далее - регламент) устанавливает порядок и стандарт предоставления государственной услуги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или без проведения торгов" (далее - государственная услуга).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Регламент устанавливает сроки и последовательность административных процедур, осуществляемых Министерством в ходе предоставления государственной услуги, порядок взаимодействия между должностными лицами, взаимодействия с заявителями.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КРУГ ЗАЯВИТЕЛЕЙ</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3. Заявителями на получение государственной услуги являются коммерческие организации, некоммерческие организации, индивидуальные предприниматели, осуществляющие деятельность, приносящую доход, и заинтересованные в предоставлении государственной услуги (далее - заявители).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20"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в Министерстве соответствующей доверенностью и (или) договором.</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ТРЕБОВАНИЯ К ПОРЯДКУ</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ИНФОРМИРОВАНИЯ О ПРЕДОСТАВЛЕНИИ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Приказов Министерства по управлению государственным имуществом Свердловской области от 27.03.2020 </w:t>
      </w:r>
      <w:hyperlink r:id="rId21" w:history="1">
        <w:r w:rsidRPr="001C4B62">
          <w:rPr>
            <w:rFonts w:ascii="Liberation Serif" w:hAnsi="Liberation Serif"/>
            <w:color w:val="0000FF"/>
            <w:sz w:val="24"/>
            <w:szCs w:val="24"/>
          </w:rPr>
          <w:t>N 643</w:t>
        </w:r>
      </w:hyperlink>
      <w:r w:rsidRPr="001C4B62">
        <w:rPr>
          <w:rFonts w:ascii="Liberation Serif" w:hAnsi="Liberation Serif"/>
          <w:sz w:val="24"/>
          <w:szCs w:val="24"/>
        </w:rPr>
        <w:t xml:space="preserve">, от 21.08.2020 </w:t>
      </w:r>
      <w:hyperlink r:id="rId22" w:history="1">
        <w:r w:rsidRPr="001C4B62">
          <w:rPr>
            <w:rFonts w:ascii="Liberation Serif" w:hAnsi="Liberation Serif"/>
            <w:color w:val="0000FF"/>
            <w:sz w:val="24"/>
            <w:szCs w:val="24"/>
          </w:rPr>
          <w:t>N 2694</w:t>
        </w:r>
      </w:hyperlink>
      <w:r w:rsidRPr="001C4B62">
        <w:rPr>
          <w:rFonts w:ascii="Liberation Serif" w:hAnsi="Liberation Serif"/>
          <w:sz w:val="24"/>
          <w:szCs w:val="24"/>
        </w:rPr>
        <w:t>)</w:t>
      </w:r>
    </w:p>
    <w:p w:rsidR="004B6AA7" w:rsidRPr="001C4B62" w:rsidRDefault="004B6AA7">
      <w:pPr>
        <w:pStyle w:val="ConsPlusNormal"/>
        <w:spacing w:before="220"/>
        <w:ind w:firstLine="540"/>
        <w:jc w:val="both"/>
        <w:rPr>
          <w:rFonts w:ascii="Liberation Serif" w:hAnsi="Liberation Serif"/>
          <w:sz w:val="24"/>
          <w:szCs w:val="24"/>
        </w:rPr>
      </w:pPr>
      <w:bookmarkStart w:id="1" w:name="P77"/>
      <w:bookmarkEnd w:id="1"/>
      <w:r w:rsidRPr="001C4B62">
        <w:rPr>
          <w:rFonts w:ascii="Liberation Serif" w:hAnsi="Liberation Serif"/>
          <w:sz w:val="24"/>
          <w:szCs w:val="24"/>
        </w:rPr>
        <w:t>5. Информация о месте нахождения, графиках (режиме) работы, номерах контактных телефонов, адресах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https://www.gosuslugi.ru/structure/6600000010000000863, на официальном сайте Министерства по адресу http://mugiso.midural.ru/about/contacts/, на официальных сайтах в сети Интернет и информационных стендах Министерства, а также предоставляется непосредственно государственными гражданскими служащими Министерства при личном приеме, а также по телефону.</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23"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Информация о месте нахождения, графиках (режиме) работы, номерах контактных телефонов многофункционального центра предоставления государственных и муниципальных </w:t>
      </w:r>
      <w:r w:rsidRPr="001C4B62">
        <w:rPr>
          <w:rFonts w:ascii="Liberation Serif" w:hAnsi="Liberation Serif"/>
          <w:sz w:val="24"/>
          <w:szCs w:val="24"/>
        </w:rPr>
        <w:lastRenderedPageBreak/>
        <w:t>услуг,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Министерства размещена на официальном сайте многофункционального центра предоставления государственных и муниципальных услуг в сети Интернет по адресу https://mfc66.ru/, а также предоставляется непосредственно работниками многофункционального центра предоставления государственных и муниципальных услуг при личном приеме, а также по телефону.</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(часть введена </w:t>
      </w:r>
      <w:hyperlink r:id="rId24"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 Основными требованиями к информированию заявителей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25"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 При общении с заявителями (по телефону или лично) государственные гражданские служащие Министерства должны корректно и внимательно относиться к заявителям,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26"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8. Информирование заявителей о порядке предоставления государственной услуги может осуществляться с использованием средств </w:t>
      </w:r>
      <w:proofErr w:type="spellStart"/>
      <w:r w:rsidRPr="001C4B62">
        <w:rPr>
          <w:rFonts w:ascii="Liberation Serif" w:hAnsi="Liberation Serif"/>
          <w:sz w:val="24"/>
          <w:szCs w:val="24"/>
        </w:rPr>
        <w:t>автоинформирования</w:t>
      </w:r>
      <w:proofErr w:type="spellEnd"/>
      <w:r w:rsidRPr="001C4B62">
        <w:rPr>
          <w:rFonts w:ascii="Liberation Serif" w:hAnsi="Liberation Serif"/>
          <w:sz w:val="24"/>
          <w:szCs w:val="24"/>
        </w:rPr>
        <w:t>.</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27"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1"/>
        <w:rPr>
          <w:rFonts w:ascii="Liberation Serif" w:hAnsi="Liberation Serif"/>
          <w:sz w:val="24"/>
          <w:szCs w:val="24"/>
        </w:rPr>
      </w:pPr>
      <w:r w:rsidRPr="001C4B62">
        <w:rPr>
          <w:rFonts w:ascii="Liberation Serif" w:hAnsi="Liberation Serif"/>
          <w:sz w:val="24"/>
          <w:szCs w:val="24"/>
        </w:rPr>
        <w:t>Раздел 2. СТАНДАРТ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НАИМЕНОВАНИЕ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9. Наименование государственной услуги -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или без проведения торгов".</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НАИМЕНОВАНИЕ ОРГАНА, ПРЕДОСТАВЛЯЮЩЕГО ГОСУДАРСТВЕННУЮ УСЛУГУ</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10. Государственная услуга предоставляется Министерством.</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НАИМЕНОВАНИЕ ОРГАНОВ И ОРГАНИЗАЦИЙ, ОБРАЩЕНИЕ В КОТОРЫЕ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НЕОБХОДИМО ДЛЯ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 органы местного самоуправления муниципальных образований, расположенных на территории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12. Запрещается требовать от заявителя осуществления действий, в том числе согласований, </w:t>
      </w:r>
      <w:r w:rsidRPr="001C4B62">
        <w:rPr>
          <w:rFonts w:ascii="Liberation Serif" w:hAnsi="Liberation Serif"/>
          <w:sz w:val="24"/>
          <w:szCs w:val="24"/>
        </w:rPr>
        <w:lastRenderedPageBreak/>
        <w:t xml:space="preserve">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w:t>
      </w:r>
      <w:hyperlink r:id="rId28" w:history="1">
        <w:r w:rsidRPr="001C4B62">
          <w:rPr>
            <w:rFonts w:ascii="Liberation Serif" w:hAnsi="Liberation Serif"/>
            <w:color w:val="0000FF"/>
            <w:sz w:val="24"/>
            <w:szCs w:val="24"/>
          </w:rPr>
          <w:t>Постановлением</w:t>
        </w:r>
      </w:hyperlink>
      <w:r w:rsidRPr="001C4B62">
        <w:rPr>
          <w:rFonts w:ascii="Liberation Serif" w:hAnsi="Liberation Serif"/>
          <w:sz w:val="24"/>
          <w:szCs w:val="24"/>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29"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ОПИСАНИЕ РЕЗУЛЬТАТА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13. Результатом предоставления государственной услуги является: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3)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основаниям, указанным в </w:t>
      </w:r>
      <w:hyperlink w:anchor="P216" w:history="1">
        <w:r w:rsidRPr="001C4B62">
          <w:rPr>
            <w:rFonts w:ascii="Liberation Serif" w:hAnsi="Liberation Serif"/>
            <w:color w:val="0000FF"/>
            <w:sz w:val="24"/>
            <w:szCs w:val="24"/>
          </w:rPr>
          <w:t>пункте 24</w:t>
        </w:r>
      </w:hyperlink>
      <w:r w:rsidRPr="001C4B62">
        <w:rPr>
          <w:rFonts w:ascii="Liberation Serif" w:hAnsi="Liberation Serif"/>
          <w:sz w:val="24"/>
          <w:szCs w:val="24"/>
        </w:rPr>
        <w:t xml:space="preserve"> регламента.</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СРОК ПРЕДОСТАВЛЕНИЯ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ТОМ ЧИСЛЕ С УЧЕТОМ НЕОБХОДИМОСТИ ОБРАЩЕНИЯ В ОРГАНИЗАЦИИ,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УЧАСТВУЮЩИЕ В ПРЕДОСТАВЛЕНИИ ГОСУДАРСТВЕННОЙ УСЛУГИ, СРОК</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ПРИОСТАНОВЛЕНИЯ ПРЕДОСТАВЛЕНИЯ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СЛУЧАЕ, ЕСЛИ ВОЗМОЖНОСТЬ ПРИОСТАНОВЛЕНИЯ ПРЕДУСМОТРЕНА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ЗАКОНОДАТЕЛЬСТВОМ РОССИЙСКОЙ ФЕДЕРАЦИИ И ЗАКОНОДАТЕЛЬСТВОМ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СРОК ВЫДАЧИ (НАПРАВЛЕНИЯ) ДОКУМЕНТОВ,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ЯВЛЯЮЩИХСЯ РЕЗУЛЬТАТОМ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14. Срок предоставления государственной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в том числе с учетом необходимости обращения в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 - не позднее 30 дней со дня приема заявления и документов,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С учетом обращения заявителя через многофункциональный центр предоставления </w:t>
      </w:r>
      <w:r w:rsidRPr="001C4B62">
        <w:rPr>
          <w:rFonts w:ascii="Liberation Serif" w:hAnsi="Liberation Serif"/>
          <w:sz w:val="24"/>
          <w:szCs w:val="24"/>
        </w:rPr>
        <w:lastRenderedPageBreak/>
        <w:t>государственных и муниципальных услуг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срок предоставления государственной услуги исчисляется с момента регистрации заявления и документов, необходимых для предоставления государственной услуги, в Министерстве.</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(часть введена </w:t>
      </w:r>
      <w:hyperlink r:id="rId30"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 Срок предоставления государственной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в том числе с учетом необходимости обращения в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 - не позднее 90 дней со дня приема заявки и документов,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С учетом обращения заявителя через многофункциональный центр предоставления государственных и муниципальных услуг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срок предоставления государственной услуги исчисляется с момента регистрации заявки и документов, необходимых для предоставления государственной услуги, в Министерстве.</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(часть введена </w:t>
      </w:r>
      <w:hyperlink r:id="rId31"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НОРМАТИВНЫЕ ПРАВОВЫЕ АКТЫ,</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РЕГУЛИРУЮЩИЕ ПРЕДОСТАВЛЕНИЕ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http://mugiso.midural.ru/region/naruzhnaya-reklama/npa/ и на Едином портале соответствующей государственной услуги.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 16 в ред. </w:t>
      </w:r>
      <w:hyperlink r:id="rId32"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ИСЧЕРПЫВАЮЩИЙ ПЕРЕЧЕНЬ ДОКУМЕНТОВ,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НЕОБХОДИМЫХ В СООТВЕТСТВИИ С ЗАКОНОДАТЕЛЬСТВОМ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РОССИЙСКОЙ ФЕДЕРАЦИИ И ЗАКОНОДАТЕЛЬСТВОМ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ДЛЯ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И УСЛУГ, ЯВЛЯЮЩИХСЯ НЕОБХОДИМЫМИ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ОБЯЗАТЕЛЬНЫМИ ДЛЯ ПРЕДОСТАВЛЕНИЯ ГОСУДАРСТВЕННОЙ УСЛУГИ,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ПОДЛЕЖАЩИХ ПРЕДСТАВЛЕНИЮ ЗАЯВИТЕЛЕМ, СПОСОБЫ ИХ ПОЛУЧЕНИЯ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ЗАЯВИТЕЛЕМ, В ТОМ ЧИСЛЕ В ЭЛЕКТРОННОЙ ФОРМЕ, ПОРЯДОК</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ИХ ПРЕДСТАВЛЕНИЯ</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33"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bookmarkStart w:id="2" w:name="P147"/>
      <w:bookmarkEnd w:id="2"/>
      <w:r w:rsidRPr="001C4B62">
        <w:rPr>
          <w:rFonts w:ascii="Liberation Serif" w:hAnsi="Liberation Serif"/>
          <w:sz w:val="24"/>
          <w:szCs w:val="24"/>
        </w:rPr>
        <w:t xml:space="preserve">17. Для предоставления государственной услуги заявитель представляет в Министерство </w:t>
      </w:r>
      <w:r w:rsidRPr="001C4B62">
        <w:rPr>
          <w:rFonts w:ascii="Liberation Serif" w:hAnsi="Liberation Serif"/>
          <w:sz w:val="24"/>
          <w:szCs w:val="24"/>
        </w:rPr>
        <w:lastRenderedPageBreak/>
        <w:t>либо в многофункциональный центр предоставления государственных и муниципальных услуг:</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34"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исчерпывающий перечень документов, необходимых для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w:t>
      </w:r>
    </w:p>
    <w:p w:rsidR="004B6AA7" w:rsidRPr="001C4B62" w:rsidRDefault="004B6AA7">
      <w:pPr>
        <w:pStyle w:val="ConsPlusNormal"/>
        <w:spacing w:before="220"/>
        <w:ind w:firstLine="540"/>
        <w:jc w:val="both"/>
        <w:rPr>
          <w:rFonts w:ascii="Liberation Serif" w:hAnsi="Liberation Serif"/>
          <w:sz w:val="24"/>
          <w:szCs w:val="24"/>
        </w:rPr>
      </w:pPr>
      <w:hyperlink w:anchor="P971" w:history="1">
        <w:r w:rsidRPr="001C4B62">
          <w:rPr>
            <w:rFonts w:ascii="Liberation Serif" w:hAnsi="Liberation Serif"/>
            <w:color w:val="0000FF"/>
            <w:sz w:val="24"/>
            <w:szCs w:val="24"/>
          </w:rPr>
          <w:t>заявку</w:t>
        </w:r>
      </w:hyperlink>
      <w:r w:rsidRPr="001C4B62">
        <w:rPr>
          <w:rFonts w:ascii="Liberation Serif" w:hAnsi="Liberation Serif"/>
          <w:sz w:val="24"/>
          <w:szCs w:val="24"/>
        </w:rPr>
        <w:t xml:space="preserve">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по форме согласно Приложению N 1 к регламенту;</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копию документа, удостоверяющего личность заявителя;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 и (или) договор);</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исчерпывающий перечень документов, необходимых для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4B6AA7" w:rsidRPr="001C4B62" w:rsidRDefault="004B6AA7">
      <w:pPr>
        <w:pStyle w:val="ConsPlusNormal"/>
        <w:spacing w:before="220"/>
        <w:ind w:firstLine="540"/>
        <w:jc w:val="both"/>
        <w:rPr>
          <w:rFonts w:ascii="Liberation Serif" w:hAnsi="Liberation Serif"/>
          <w:sz w:val="24"/>
          <w:szCs w:val="24"/>
        </w:rPr>
      </w:pPr>
      <w:hyperlink w:anchor="P1061" w:history="1">
        <w:r w:rsidRPr="001C4B62">
          <w:rPr>
            <w:rFonts w:ascii="Liberation Serif" w:hAnsi="Liberation Serif"/>
            <w:color w:val="0000FF"/>
            <w:sz w:val="24"/>
            <w:szCs w:val="24"/>
          </w:rPr>
          <w:t>заявление</w:t>
        </w:r>
      </w:hyperlink>
      <w:r w:rsidRPr="001C4B62">
        <w:rPr>
          <w:rFonts w:ascii="Liberation Serif" w:hAnsi="Liberation Serif"/>
          <w:sz w:val="24"/>
          <w:szCs w:val="24"/>
        </w:rPr>
        <w:t xml:space="preserve">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по форме согласно Приложению N 2 к регламенту;</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копию документа, удостоверяющего личность заявителя;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 и (или) договор);</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документы, подтверждающие размещение здания, строения или сооружения предприятия общественного питания на земельном участке, смежном с земельным участком, на котором предполагается размещение временных сооружений, предназначенных для размещения летних кафе, в случае заключения договора в соответствии с </w:t>
      </w:r>
      <w:hyperlink r:id="rId35" w:history="1">
        <w:r w:rsidRPr="001C4B62">
          <w:rPr>
            <w:rFonts w:ascii="Liberation Serif" w:hAnsi="Liberation Serif"/>
            <w:color w:val="0000FF"/>
            <w:sz w:val="24"/>
            <w:szCs w:val="24"/>
          </w:rPr>
          <w:t>подпунктом 4 пункта 13</w:t>
        </w:r>
      </w:hyperlink>
      <w:r w:rsidRPr="001C4B62">
        <w:rPr>
          <w:rFonts w:ascii="Liberation Serif" w:hAnsi="Liberation Serif"/>
          <w:sz w:val="24"/>
          <w:szCs w:val="24"/>
        </w:rPr>
        <w:t xml:space="preserve"> Постановления Правительства Свердловской области от 14.03.2019 N 164-ПП "Об утверждении Порядка размещения нестационарных торговых объектов на территории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18. Для получения документов, необходимых для предоставления государственной услуги, указанных в </w:t>
      </w:r>
      <w:hyperlink w:anchor="P147" w:history="1">
        <w:r w:rsidRPr="001C4B62">
          <w:rPr>
            <w:rFonts w:ascii="Liberation Serif" w:hAnsi="Liberation Serif"/>
            <w:color w:val="0000FF"/>
            <w:sz w:val="24"/>
            <w:szCs w:val="24"/>
          </w:rPr>
          <w:t>пункте 17</w:t>
        </w:r>
      </w:hyperlink>
      <w:r w:rsidRPr="001C4B62">
        <w:rPr>
          <w:rFonts w:ascii="Liberation Serif" w:hAnsi="Liberation Serif"/>
          <w:sz w:val="24"/>
          <w:szCs w:val="24"/>
        </w:rPr>
        <w:t xml:space="preserve"> регламента, заявитель лично обращается в органы государственной власти, учреждения и организации.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19. Заявка или заявление и документы, необходимые для предоставления государственной услуги, указанные в </w:t>
      </w:r>
      <w:hyperlink w:anchor="P147" w:history="1">
        <w:r w:rsidRPr="001C4B62">
          <w:rPr>
            <w:rFonts w:ascii="Liberation Serif" w:hAnsi="Liberation Serif"/>
            <w:color w:val="0000FF"/>
            <w:sz w:val="24"/>
            <w:szCs w:val="24"/>
          </w:rPr>
          <w:t>пункте 17</w:t>
        </w:r>
      </w:hyperlink>
      <w:r w:rsidRPr="001C4B62">
        <w:rPr>
          <w:rFonts w:ascii="Liberation Serif" w:hAnsi="Liberation Serif"/>
          <w:sz w:val="24"/>
          <w:szCs w:val="24"/>
        </w:rPr>
        <w:t xml:space="preserve"> регламента, представляются в Министерство посредством личного обращения заявителя непосредственно и (или) через многофункциональный центр предоставления государственных и муниципальных услуг, и (или) в электронной форме с </w:t>
      </w:r>
      <w:r w:rsidRPr="001C4B62">
        <w:rPr>
          <w:rFonts w:ascii="Liberation Serif" w:hAnsi="Liberation Serif"/>
          <w:sz w:val="24"/>
          <w:szCs w:val="24"/>
        </w:rPr>
        <w:lastRenderedPageBreak/>
        <w:t>использованием Единого портала в случаях и порядке, установленных законодательством Российской Федерации, официального сайта Министерства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При этом заявка или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соответствующих требованиям, установленным </w:t>
      </w:r>
      <w:hyperlink r:id="rId36" w:history="1">
        <w:r w:rsidRPr="001C4B62">
          <w:rPr>
            <w:rFonts w:ascii="Liberation Serif" w:hAnsi="Liberation Serif"/>
            <w:color w:val="0000FF"/>
            <w:sz w:val="24"/>
            <w:szCs w:val="24"/>
          </w:rPr>
          <w:t>Постановлением</w:t>
        </w:r>
      </w:hyperlink>
      <w:r w:rsidRPr="001C4B62">
        <w:rPr>
          <w:rFonts w:ascii="Liberation Serif" w:hAnsi="Liberation Serif"/>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 19 в ред. </w:t>
      </w:r>
      <w:hyperlink r:id="rId37"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ИСЧЕРПЫВАЮЩИЙ ПЕРЕЧЕНЬ ДОКУМЕНТОВ,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НЕОБХОДИМЫХ В СООТВЕТСТВИИ С ЗАКОНОДАТЕЛЬСТВОМ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РОССИЙСКОЙ ФЕДЕРАЦИИ И ЗАКОНОДАТЕЛЬСТВОМ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ДЛЯ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КОТОРЫЕ НАХОДЯТСЯ В РАСПОРЯЖЕНИИ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ОРГАНОВ, ОРГАНОВ МЕСТНОГО САМОУПРАВЛЕНИЯ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ИНЫХ ОРГАНОВ, УЧАСТВУЮЩИХ В ПРЕДОСТАВЛЕНИИ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И КОТОРЫЕ ЗАЯВИТЕЛЬ ВПРАВЕ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ПРЕДОСТАВИТЬ, А ТАКЖЕ СПОСОБЫ ИХ ПОЛУЧЕНИЯ ЗАЯВИТЕЛЯМИ,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ТОМ ЧИСЛЕ В ЭЛЕКТРОННОЙ ФОРМЕ, ПОРЯДОК ИХ ПРЕДОСТАВЛЕНИЯ</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bookmarkStart w:id="3" w:name="P175"/>
      <w:bookmarkEnd w:id="3"/>
      <w:r w:rsidRPr="001C4B62">
        <w:rPr>
          <w:rFonts w:ascii="Liberation Serif" w:hAnsi="Liberation Serif"/>
          <w:sz w:val="24"/>
          <w:szCs w:val="24"/>
        </w:rPr>
        <w:t>20.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сведения о включении места в схему размещения нестационарных торговых объектов на территории соответствующего муниципального образования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сведения о добросовестном внесении платы и (или) отсутствии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сведения о ранее заключенном договоре, предусматривающем размещение нестационарного торгового объекта либо договоре аренды земельного участка, предусматривающего размещение нестационарного торгового объекта.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Заявитель вправе представить документы, содержащие сведения, указанные в </w:t>
      </w:r>
      <w:hyperlink w:anchor="P175" w:history="1">
        <w:r w:rsidRPr="001C4B62">
          <w:rPr>
            <w:rFonts w:ascii="Liberation Serif" w:hAnsi="Liberation Serif"/>
            <w:color w:val="0000FF"/>
            <w:sz w:val="24"/>
            <w:szCs w:val="24"/>
          </w:rPr>
          <w:t>части первой</w:t>
        </w:r>
      </w:hyperlink>
      <w:r w:rsidRPr="001C4B62">
        <w:rPr>
          <w:rFonts w:ascii="Liberation Serif" w:hAnsi="Liberation Serif"/>
          <w:sz w:val="24"/>
          <w:szCs w:val="24"/>
        </w:rPr>
        <w:t xml:space="preserve"> настоящего пункта, по собственной инициативе.</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УКАЗАНИЕ НА ЗАПРЕТ ТРЕБОВАТЬ ОТ ЗАЯВИТЕЛЯ ПРЕДСТАВЛЕНИЯ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ДОКУМЕНТОВ, ИНФОРМАЦИИ ИЛИ ОСУЩЕСТВЛЕНИЯ ДЕЙСТВИЙ</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21. Запрещается требовать от заявителя: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sidRPr="001C4B62">
          <w:rPr>
            <w:rFonts w:ascii="Liberation Serif" w:hAnsi="Liberation Serif"/>
            <w:color w:val="0000FF"/>
            <w:sz w:val="24"/>
            <w:szCs w:val="24"/>
          </w:rPr>
          <w:t>части 6 статьи 7</w:t>
        </w:r>
      </w:hyperlink>
      <w:r w:rsidRPr="001C4B62">
        <w:rPr>
          <w:rFonts w:ascii="Liberation Serif" w:hAnsi="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39"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наличие ошибок в заявке или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Приказов Министерства по управлению государственным имуществом Свердловской области от 27.03.2020 </w:t>
      </w:r>
      <w:hyperlink r:id="rId40" w:history="1">
        <w:r w:rsidRPr="001C4B62">
          <w:rPr>
            <w:rFonts w:ascii="Liberation Serif" w:hAnsi="Liberation Serif"/>
            <w:color w:val="0000FF"/>
            <w:sz w:val="24"/>
            <w:szCs w:val="24"/>
          </w:rPr>
          <w:t>N 643</w:t>
        </w:r>
      </w:hyperlink>
      <w:r w:rsidRPr="001C4B62">
        <w:rPr>
          <w:rFonts w:ascii="Liberation Serif" w:hAnsi="Liberation Serif"/>
          <w:sz w:val="24"/>
          <w:szCs w:val="24"/>
        </w:rPr>
        <w:t xml:space="preserve">, от 21.08.2020 </w:t>
      </w:r>
      <w:hyperlink r:id="rId41" w:history="1">
        <w:r w:rsidRPr="001C4B62">
          <w:rPr>
            <w:rFonts w:ascii="Liberation Serif" w:hAnsi="Liberation Serif"/>
            <w:color w:val="0000FF"/>
            <w:sz w:val="24"/>
            <w:szCs w:val="24"/>
          </w:rPr>
          <w:t>N 2694</w:t>
        </w:r>
      </w:hyperlink>
      <w:r w:rsidRPr="001C4B62">
        <w:rPr>
          <w:rFonts w:ascii="Liberation Serif" w:hAnsi="Liberation Serif"/>
          <w:sz w:val="24"/>
          <w:szCs w:val="24"/>
        </w:rPr>
        <w:t>)</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42" w:history="1">
        <w:r w:rsidRPr="001C4B62">
          <w:rPr>
            <w:rFonts w:ascii="Liberation Serif" w:hAnsi="Liberation Serif"/>
            <w:color w:val="0000FF"/>
            <w:sz w:val="24"/>
            <w:szCs w:val="24"/>
          </w:rPr>
          <w:t>пунктом 7.2 части 1 статьи 16</w:t>
        </w:r>
      </w:hyperlink>
      <w:r w:rsidRPr="001C4B62">
        <w:rPr>
          <w:rFonts w:ascii="Liberation Serif" w:hAnsi="Liberation Serif"/>
          <w:sz w:val="24"/>
          <w:szCs w:val="24"/>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(абзац введен </w:t>
      </w:r>
      <w:hyperlink r:id="rId43"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При предоставлении государственной услуги запрещается: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отказывать в приеме заявки или заявления и иных документов, необходимых для предоставления государственной услуги, в случае если заявки или заявления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Приказов Министерства по управлению государственным имуществом Свердловской области от 27.03.2020 </w:t>
      </w:r>
      <w:hyperlink r:id="rId44" w:history="1">
        <w:r w:rsidRPr="001C4B62">
          <w:rPr>
            <w:rFonts w:ascii="Liberation Serif" w:hAnsi="Liberation Serif"/>
            <w:color w:val="0000FF"/>
            <w:sz w:val="24"/>
            <w:szCs w:val="24"/>
          </w:rPr>
          <w:t>N 643</w:t>
        </w:r>
      </w:hyperlink>
      <w:r w:rsidRPr="001C4B62">
        <w:rPr>
          <w:rFonts w:ascii="Liberation Serif" w:hAnsi="Liberation Serif"/>
          <w:sz w:val="24"/>
          <w:szCs w:val="24"/>
        </w:rPr>
        <w:t xml:space="preserve">, от 21.08.2020 </w:t>
      </w:r>
      <w:hyperlink r:id="rId45" w:history="1">
        <w:r w:rsidRPr="001C4B62">
          <w:rPr>
            <w:rFonts w:ascii="Liberation Serif" w:hAnsi="Liberation Serif"/>
            <w:color w:val="0000FF"/>
            <w:sz w:val="24"/>
            <w:szCs w:val="24"/>
          </w:rPr>
          <w:t>N 2694</w:t>
        </w:r>
      </w:hyperlink>
      <w:r w:rsidRPr="001C4B62">
        <w:rPr>
          <w:rFonts w:ascii="Liberation Serif" w:hAnsi="Liberation Serif"/>
          <w:sz w:val="24"/>
          <w:szCs w:val="24"/>
        </w:rPr>
        <w:t>)</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отказывать в предоставлении государственной услуги в случае, если заявка или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46"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ИСЧЕРПЫВАЮЩИЙ ПЕРЕЧЕНЬ</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ОСНОВАНИЙ ДЛЯ ОТКАЗА В ПРИЕМЕ ДОКУМЕНТОВ,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НЕОБХОДИМЫХ ДЛЯ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bookmarkStart w:id="4" w:name="P207"/>
      <w:bookmarkEnd w:id="4"/>
      <w:r w:rsidRPr="001C4B62">
        <w:rPr>
          <w:rFonts w:ascii="Liberation Serif" w:hAnsi="Liberation Serif"/>
          <w:sz w:val="24"/>
          <w:szCs w:val="24"/>
        </w:rPr>
        <w:t>22. Основаниями для отказа в приеме документов, необходимых для предоставления государственной услуги, являются: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непредставление документов, необходимых для предоставления государственной услуги, или представление указанных документов не в полном объеме;</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представление документов, необходимых для предоставления государственной услуги, неуполномоченным лицом;</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3) несоблюдение установленных </w:t>
      </w:r>
      <w:hyperlink r:id="rId47" w:history="1">
        <w:r w:rsidRPr="001C4B62">
          <w:rPr>
            <w:rFonts w:ascii="Liberation Serif" w:hAnsi="Liberation Serif"/>
            <w:color w:val="0000FF"/>
            <w:sz w:val="24"/>
            <w:szCs w:val="24"/>
          </w:rPr>
          <w:t>Правилами</w:t>
        </w:r>
      </w:hyperlink>
      <w:r w:rsidRPr="001C4B62">
        <w:rPr>
          <w:rFonts w:ascii="Liberation Serif" w:hAnsi="Liberation Serif"/>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ИСЧЕРПЫВАЮЩИЙ ПЕРЕЧЕНЬ ОСНОВАНИЙ ДЛЯ ПРИОСТАНОВЛЕНИЯ ИЛИ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ОТКАЗА В ПРЕДОСТАВЛЕНИИ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23. Основания для приостановления предоставления государственной услуги отсутствуют.</w:t>
      </w:r>
    </w:p>
    <w:p w:rsidR="004B6AA7" w:rsidRPr="001C4B62" w:rsidRDefault="004B6AA7">
      <w:pPr>
        <w:pStyle w:val="ConsPlusNormal"/>
        <w:spacing w:before="220"/>
        <w:ind w:firstLine="540"/>
        <w:jc w:val="both"/>
        <w:rPr>
          <w:rFonts w:ascii="Liberation Serif" w:hAnsi="Liberation Serif"/>
          <w:sz w:val="24"/>
          <w:szCs w:val="24"/>
        </w:rPr>
      </w:pPr>
      <w:bookmarkStart w:id="5" w:name="P216"/>
      <w:bookmarkEnd w:id="5"/>
      <w:r w:rsidRPr="001C4B62">
        <w:rPr>
          <w:rFonts w:ascii="Liberation Serif" w:hAnsi="Liberation Serif"/>
          <w:sz w:val="24"/>
          <w:szCs w:val="24"/>
        </w:rPr>
        <w:t>24. Основаниями для отказа в предоставлении государственной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являются: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отсутствие места в схеме размещения нестационарных торговых объектов;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наличие действующего договора, предусматривающего размещение нестационарного торгового объекта, в испрашиваемом месте;</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рассмотрение заявки о заключении договора, предусматривающего размещение нестационарного торгового объекта, не относится к компетенции Министерства;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признание победителем аукциона иного заявителя;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расположение места размещения нестационарного торгового объекта на земельном участке, предоставленном в установленном порядке другому лицу.</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(абзац введен </w:t>
      </w:r>
      <w:hyperlink r:id="rId48"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Основанием для отказа в предоставлении государственной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являются: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отсутствие места в схеме размещения нестационарных торговых объектов;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наличие действующего договора, предусматривающего размещение нестационарного торгового объекта, в испрашиваемом месте;</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рассмотрение заявления о заключении договора, предусматривающего размещение нестационарного торгового объекта, не относится к компетенции Министерства;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отсутствие сведений о добросовестном внесении платы и (или) наличие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обращение заявителя в срок, превышающий срок, установленный </w:t>
      </w:r>
      <w:hyperlink r:id="rId49" w:history="1">
        <w:r w:rsidRPr="001C4B62">
          <w:rPr>
            <w:rFonts w:ascii="Liberation Serif" w:hAnsi="Liberation Serif"/>
            <w:color w:val="0000FF"/>
            <w:sz w:val="24"/>
            <w:szCs w:val="24"/>
          </w:rPr>
          <w:t>подпунктами 1</w:t>
        </w:r>
      </w:hyperlink>
      <w:r w:rsidRPr="001C4B62">
        <w:rPr>
          <w:rFonts w:ascii="Liberation Serif" w:hAnsi="Liberation Serif"/>
          <w:sz w:val="24"/>
          <w:szCs w:val="24"/>
        </w:rPr>
        <w:t xml:space="preserve">, </w:t>
      </w:r>
      <w:hyperlink r:id="rId50" w:history="1">
        <w:r w:rsidRPr="001C4B62">
          <w:rPr>
            <w:rFonts w:ascii="Liberation Serif" w:hAnsi="Liberation Serif"/>
            <w:color w:val="0000FF"/>
            <w:sz w:val="24"/>
            <w:szCs w:val="24"/>
          </w:rPr>
          <w:t>2 пункта 13</w:t>
        </w:r>
      </w:hyperlink>
      <w:r w:rsidRPr="001C4B62">
        <w:rPr>
          <w:rFonts w:ascii="Liberation Serif" w:hAnsi="Liberation Serif"/>
          <w:sz w:val="24"/>
          <w:szCs w:val="24"/>
        </w:rP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14.03.2019 N 164-ПП "Об утверждении Порядка размещения нестационарных торговых объектов на территории Свердловской области" (далее - Порядок), в случаях, предусмотренных </w:t>
      </w:r>
      <w:hyperlink r:id="rId51" w:history="1">
        <w:r w:rsidRPr="001C4B62">
          <w:rPr>
            <w:rFonts w:ascii="Liberation Serif" w:hAnsi="Liberation Serif"/>
            <w:color w:val="0000FF"/>
            <w:sz w:val="24"/>
            <w:szCs w:val="24"/>
          </w:rPr>
          <w:t>подпунктами 1</w:t>
        </w:r>
      </w:hyperlink>
      <w:r w:rsidRPr="001C4B62">
        <w:rPr>
          <w:rFonts w:ascii="Liberation Serif" w:hAnsi="Liberation Serif"/>
          <w:sz w:val="24"/>
          <w:szCs w:val="24"/>
        </w:rPr>
        <w:t xml:space="preserve">, </w:t>
      </w:r>
      <w:hyperlink r:id="rId52" w:history="1">
        <w:r w:rsidRPr="001C4B62">
          <w:rPr>
            <w:rFonts w:ascii="Liberation Serif" w:hAnsi="Liberation Serif"/>
            <w:color w:val="0000FF"/>
            <w:sz w:val="24"/>
            <w:szCs w:val="24"/>
          </w:rPr>
          <w:t>2 пункта 13</w:t>
        </w:r>
      </w:hyperlink>
      <w:r w:rsidRPr="001C4B62">
        <w:rPr>
          <w:rFonts w:ascii="Liberation Serif" w:hAnsi="Liberation Serif"/>
          <w:sz w:val="24"/>
          <w:szCs w:val="24"/>
        </w:rPr>
        <w:t xml:space="preserve"> Порядка;</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53"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расположение места размещения нестационарного торгового объекта на земельном участке, предоставленном в установленном порядке другому лицу.</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(абзац введен </w:t>
      </w:r>
      <w:hyperlink r:id="rId54"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ПЕРЕЧЕНЬ УСЛУГ, КОТОРЫЕ ЯВЛЯЮТСЯ НЕОБХОДИМЫМИ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ОБЯЗАТЕЛЬНЫМИ ДЛЯ ПРЕДОСТАВЛЕНИЯ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ТОМ ЧИСЛЕ СВЕДЕНИЯ О ДОКУМЕНТЕ (ДОКУМЕНТАХ),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ВЫДАВАЕМОМ (ВЫДАВАЕМЫХ) ОРГАНИЗАЦИЯМИ,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УЧАСТВУЮЩИМИ В ПРЕДОСТАВЛЕНИИ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25. Услуг, которые являются необходимыми и обязательными для предоставления государственной услуги, в соответствии с </w:t>
      </w:r>
      <w:hyperlink r:id="rId55" w:history="1">
        <w:r w:rsidRPr="001C4B62">
          <w:rPr>
            <w:rFonts w:ascii="Liberation Serif" w:hAnsi="Liberation Serif"/>
            <w:color w:val="0000FF"/>
            <w:sz w:val="24"/>
            <w:szCs w:val="24"/>
          </w:rPr>
          <w:t>Постановлением</w:t>
        </w:r>
      </w:hyperlink>
      <w:r w:rsidRPr="001C4B62">
        <w:rPr>
          <w:rFonts w:ascii="Liberation Serif" w:hAnsi="Liberation Serif"/>
          <w:sz w:val="24"/>
          <w:szCs w:val="24"/>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w:t>
      </w:r>
      <w:r w:rsidRPr="001C4B62">
        <w:rPr>
          <w:rFonts w:ascii="Liberation Serif" w:hAnsi="Liberation Serif"/>
          <w:sz w:val="24"/>
          <w:szCs w:val="24"/>
        </w:rPr>
        <w:lastRenderedPageBreak/>
        <w:t>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не предусмотрено.</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Приказов Министерства по управлению государственным имуществом Свердловской области от 27.03.2020 </w:t>
      </w:r>
      <w:hyperlink r:id="rId56" w:history="1">
        <w:r w:rsidRPr="001C4B62">
          <w:rPr>
            <w:rFonts w:ascii="Liberation Serif" w:hAnsi="Liberation Serif"/>
            <w:color w:val="0000FF"/>
            <w:sz w:val="24"/>
            <w:szCs w:val="24"/>
          </w:rPr>
          <w:t>N 643</w:t>
        </w:r>
      </w:hyperlink>
      <w:r w:rsidRPr="001C4B62">
        <w:rPr>
          <w:rFonts w:ascii="Liberation Serif" w:hAnsi="Liberation Serif"/>
          <w:sz w:val="24"/>
          <w:szCs w:val="24"/>
        </w:rPr>
        <w:t xml:space="preserve">, от 18.08.2021 </w:t>
      </w:r>
      <w:hyperlink r:id="rId57" w:history="1">
        <w:r w:rsidRPr="001C4B62">
          <w:rPr>
            <w:rFonts w:ascii="Liberation Serif" w:hAnsi="Liberation Serif"/>
            <w:color w:val="0000FF"/>
            <w:sz w:val="24"/>
            <w:szCs w:val="24"/>
          </w:rPr>
          <w:t>N 3072</w:t>
        </w:r>
      </w:hyperlink>
      <w:r w:rsidRPr="001C4B62">
        <w:rPr>
          <w:rFonts w:ascii="Liberation Serif" w:hAnsi="Liberation Serif"/>
          <w:sz w:val="24"/>
          <w:szCs w:val="24"/>
        </w:rPr>
        <w:t>)</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ПОРЯДОК, РАЗМЕР И ОСНОВАНИЯ ВЗИМАНИЯ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ПОШЛИНЫ ИЛИ ИНОЙ ПЛАТЫ,</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ВЗИМАЕМОЙ ЗА ПРЕДОСТАВЛЕНИЕ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26. Государственная услуга предоставляется без взимания государственной пошлины или иной платы.</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ПОРЯДОК, РАЗМЕР И ОСНОВАНИЯ ВЗИМАНИЯ ПЛАТЫ</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 ПРЕДОСТАВЛЕНИЕ УСЛУГ, КОТОРЫЕ ЯВЛЯЮТСЯ НЕОБХОДИМЫМИ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ОБЯЗАТЕЛЬНЫМИ ДЛЯ ПРЕДОСТАВЛЕНИЯ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ВКЛЮЧАЯ ИНФОРМАЦИЮ О МЕТОДИКЕ РАСЧЕТА РАЗМЕРА ТАКОЙ ПЛАТЫ</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27.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МАКСИМАЛЬНЫЙ СРОК ОЖИДАНИЯ В ОЧЕРЕДИ ПРИ ПОДАЧЕ ЗАПРОСА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 ПРЕДОСТАВЛЕНИИ ГОСУДАРСТВЕННОЙ УСЛУГИ,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ПРЕДОСТАВЛЯЕМОЙ ОРГАНИЗАЦИЕЙ, УЧАСТВУЮЩЕЙ В ПРЕДОСТАВЛЕНИИ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И ПРИ ПОЛУЧЕНИИ РЕЗУЛЬТАТА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ТАКИХ УСЛУГ</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28.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Министерство не должен превышать 15 минут.</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(часть введена </w:t>
      </w:r>
      <w:hyperlink r:id="rId58"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СРОК И ПОРЯДОК РЕГИСТРАЦИИ ЗАПРОСА ЗАЯВИТЕЛЯ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 ПРЕДОСТАВЛЕНИИ ГОСУДАРСТВЕННОЙ УСЛУГИ И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ПРЕДОСТАВЛЯЕМОЙ ОРГАНИЗАЦИЕЙ, УЧАСТВУЮЩЕЙ В ПРЕДОСТАВЛЕНИИ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В ТОМ ЧИСЛЕ В ЭЛЕКТРОННОЙ ФОРМЕ</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29. Регистрация запроса и иных документов, необходимых для предоставления государственной услуги, указанных в </w:t>
      </w:r>
      <w:hyperlink w:anchor="P147" w:history="1">
        <w:r w:rsidRPr="001C4B62">
          <w:rPr>
            <w:rFonts w:ascii="Liberation Serif" w:hAnsi="Liberation Serif"/>
            <w:color w:val="0000FF"/>
            <w:sz w:val="24"/>
            <w:szCs w:val="24"/>
          </w:rPr>
          <w:t>пунктах 17</w:t>
        </w:r>
      </w:hyperlink>
      <w:r w:rsidRPr="001C4B62">
        <w:rPr>
          <w:rFonts w:ascii="Liberation Serif" w:hAnsi="Liberation Serif"/>
          <w:sz w:val="24"/>
          <w:szCs w:val="24"/>
        </w:rPr>
        <w:t xml:space="preserve">, </w:t>
      </w:r>
      <w:hyperlink w:anchor="P175" w:history="1">
        <w:r w:rsidRPr="001C4B62">
          <w:rPr>
            <w:rFonts w:ascii="Liberation Serif" w:hAnsi="Liberation Serif"/>
            <w:color w:val="0000FF"/>
            <w:sz w:val="24"/>
            <w:szCs w:val="24"/>
          </w:rPr>
          <w:t>20</w:t>
        </w:r>
      </w:hyperlink>
      <w:r w:rsidRPr="001C4B62">
        <w:rPr>
          <w:rFonts w:ascii="Liberation Serif" w:hAnsi="Liberation Serif"/>
          <w:sz w:val="24"/>
          <w:szCs w:val="24"/>
        </w:rPr>
        <w:t xml:space="preserve"> регламента, осуществляется в день их поступления в Министерство при обращении лично, через многофункциональный центр предоставления государственных и муниципальных услуг (при возможности).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Приказов Министерства по управлению государственным имуществом Свердловской области от 27.03.2020 </w:t>
      </w:r>
      <w:hyperlink r:id="rId59" w:history="1">
        <w:r w:rsidRPr="001C4B62">
          <w:rPr>
            <w:rFonts w:ascii="Liberation Serif" w:hAnsi="Liberation Serif"/>
            <w:color w:val="0000FF"/>
            <w:sz w:val="24"/>
            <w:szCs w:val="24"/>
          </w:rPr>
          <w:t>N 643</w:t>
        </w:r>
      </w:hyperlink>
      <w:r w:rsidRPr="001C4B62">
        <w:rPr>
          <w:rFonts w:ascii="Liberation Serif" w:hAnsi="Liberation Serif"/>
          <w:sz w:val="24"/>
          <w:szCs w:val="24"/>
        </w:rPr>
        <w:t xml:space="preserve">, от 21.08.2020 </w:t>
      </w:r>
      <w:hyperlink r:id="rId60" w:history="1">
        <w:r w:rsidRPr="001C4B62">
          <w:rPr>
            <w:rFonts w:ascii="Liberation Serif" w:hAnsi="Liberation Serif"/>
            <w:color w:val="0000FF"/>
            <w:sz w:val="24"/>
            <w:szCs w:val="24"/>
          </w:rPr>
          <w:t>N 2694</w:t>
        </w:r>
      </w:hyperlink>
      <w:r w:rsidRPr="001C4B62">
        <w:rPr>
          <w:rFonts w:ascii="Liberation Serif" w:hAnsi="Liberation Serif"/>
          <w:sz w:val="24"/>
          <w:szCs w:val="24"/>
        </w:rPr>
        <w:t>)</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30. В случае если запрос и иные документы, необходимые для предоставления государственной услуги, поданы в электронной форме (при наличии технической возможности), Министерство не позднее рабочего дня, следующего за днем подачи запроса, направляет заявителю электронное сообщение о принятии либо отказе в принятии запроса.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запроса и иных документов, необходимых для предоставления государственной услуги, в Министерство.</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31. Регистрация запроса и иных документов, необходимых для предоставления государственной услуги, осуществляется в порядке, предусмотренном в </w:t>
      </w:r>
      <w:hyperlink w:anchor="P333" w:history="1">
        <w:r w:rsidRPr="001C4B62">
          <w:rPr>
            <w:rFonts w:ascii="Liberation Serif" w:hAnsi="Liberation Serif"/>
            <w:color w:val="0000FF"/>
            <w:sz w:val="24"/>
            <w:szCs w:val="24"/>
          </w:rPr>
          <w:t>разделе 3</w:t>
        </w:r>
      </w:hyperlink>
      <w:r w:rsidRPr="001C4B62">
        <w:rPr>
          <w:rFonts w:ascii="Liberation Serif" w:hAnsi="Liberation Serif"/>
          <w:sz w:val="24"/>
          <w:szCs w:val="24"/>
        </w:rPr>
        <w:t xml:space="preserve"> регламента.</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ТРЕБОВАНИЯ К ПОМЕЩЕНИЯМ, В КОТОРЫХ ПРЕДОСТАВЛЯЕТСЯ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ГОСУДАРСТВЕННАЯ УСЛУГА, К ЗАЛУ ОЖИДАНИЯ, МЕСТАМ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ДЛЯ ЗАПОЛНЕНИЯ ЗАПРОСОВ О ПРЕДОСТАВЛЕНИИ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ИНФОРМАЦИОННЫМ СТЕНДАМ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 ОБРАЗЦАМИ ИХ ЗАПОЛНЕНИЯ И ПЕРЕЧНЕМ ДОКУМЕНТОВ,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НЕОБХОДИМЫХ ДЛЯ ПРЕДОСТАВЛЕНИЯ КАЖДОЙ</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РАЗМЕЩЕНИЮ И ОФОРМЛЕНИЮ</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ВИЗУАЛЬНОЙ, ТЕКСТОВОЙ И МУЛЬТИМЕДИЙНОЙ ИНФОРМАЦИИ О ПОРЯДКЕ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ТАКОЙ УСЛУГИ, В ТОМ ЧИСЛЕ К ОБЕСПЕЧЕНИЮ</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ДОСТУПНОСТИ ДЛЯ ИНВАЛИДОВ УКАЗАННЫХ ОБЪЕКТОВ В СООТВЕТСТВИИ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 ЗАКОНОДАТЕЛЬСТВОМ РОССИЙСКОЙ ФЕДЕРАЦИИ И ЗАКОНОДАТЕЛЬСТВОМ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О СОЦИАЛЬНОЙ ЗАЩИТЕ ИНВАЛИДОВ</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32. В помещениях, в которых предоставляется государственная услуга, обеспечивается: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соответствие санитарно-эпидемиологическим правилам и нормативам, правилам противопожарной безопасности;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возможность беспрепятственного входа в объекты и выхода из них;</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1C4B62">
        <w:rPr>
          <w:rFonts w:ascii="Liberation Serif" w:hAnsi="Liberation Serif"/>
          <w:sz w:val="24"/>
          <w:szCs w:val="24"/>
        </w:rPr>
        <w:t>ассистивных</w:t>
      </w:r>
      <w:proofErr w:type="spellEnd"/>
      <w:r w:rsidRPr="001C4B62">
        <w:rPr>
          <w:rFonts w:ascii="Liberation Serif" w:hAnsi="Liberation Serif"/>
          <w:sz w:val="24"/>
          <w:szCs w:val="24"/>
        </w:rPr>
        <w:t xml:space="preserve"> и вспомогательных технологий, а также сменного кресла-коляски;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помещения должны иметь места для ожидания, информирования, приема заявителей.</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Места ожидания обеспечиваются стульями, кресельными секциями, скамьями (</w:t>
      </w:r>
      <w:proofErr w:type="spellStart"/>
      <w:r w:rsidRPr="001C4B62">
        <w:rPr>
          <w:rFonts w:ascii="Liberation Serif" w:hAnsi="Liberation Serif"/>
          <w:sz w:val="24"/>
          <w:szCs w:val="24"/>
        </w:rPr>
        <w:t>банкетками</w:t>
      </w:r>
      <w:proofErr w:type="spellEnd"/>
      <w:r w:rsidRPr="001C4B62">
        <w:rPr>
          <w:rFonts w:ascii="Liberation Serif" w:hAnsi="Liberation Serif"/>
          <w:sz w:val="24"/>
          <w:szCs w:val="24"/>
        </w:rPr>
        <w:t>);</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 помещения должны иметь туалет со свободным доступом к нему в рабочее время;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 места информирования, предназначенные для ознакомления граждан с информационными материалами, оборудуются: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информационными стендами или информационными электронными терминалами;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столами (стойками) с канцелярскими принадлежностями для оформления документов, стульями.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На информационных стендах в помещениях, предназначенных для приема граждан, размещается информация, указанная в </w:t>
      </w:r>
      <w:hyperlink w:anchor="P77" w:history="1">
        <w:r w:rsidRPr="001C4B62">
          <w:rPr>
            <w:rFonts w:ascii="Liberation Serif" w:hAnsi="Liberation Serif"/>
            <w:color w:val="0000FF"/>
            <w:sz w:val="24"/>
            <w:szCs w:val="24"/>
          </w:rPr>
          <w:t>пункте 5</w:t>
        </w:r>
      </w:hyperlink>
      <w:r w:rsidRPr="001C4B62">
        <w:rPr>
          <w:rFonts w:ascii="Liberation Serif" w:hAnsi="Liberation Serif"/>
          <w:sz w:val="24"/>
          <w:szCs w:val="24"/>
        </w:rPr>
        <w:t xml:space="preserve"> регламента.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ПОКАЗАТЕЛИ ДОСТУПНОСТИ И КАЧЕСТВА ГОСУДАРСТВЕННОЙ УСЛУГИ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61"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33. Показателями доступности и качества государственной услуги являются: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количество взаимодействий заявителя с должностными лицами при предоставлении государственной услуги и их продолжительность;</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3) возможность получения государственной услуги в многофункциональных центрах предоставления государственных и муниципальных услуг,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62" w:history="1">
        <w:r w:rsidRPr="001C4B62">
          <w:rPr>
            <w:rFonts w:ascii="Liberation Serif" w:hAnsi="Liberation Serif"/>
            <w:color w:val="0000FF"/>
            <w:sz w:val="24"/>
            <w:szCs w:val="24"/>
          </w:rPr>
          <w:t>статьей 15.1</w:t>
        </w:r>
      </w:hyperlink>
      <w:r w:rsidRPr="001C4B62">
        <w:rPr>
          <w:rFonts w:ascii="Liberation Serif" w:hAnsi="Liberation Serif"/>
          <w:sz w:val="24"/>
          <w:szCs w:val="24"/>
        </w:rPr>
        <w:t xml:space="preserve"> Федерального закона от 27 июля 2010 года N 210-ФЗ (далее - комплексный запрос) (в полном объеме не предусмотрено);</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 невозможность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 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 33 в ред. </w:t>
      </w:r>
      <w:hyperlink r:id="rId63"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34. При предоставлении государственной услуги взаимодействие заявителя с должностными лицами Министерства осуществляется не более 2 (двух) раз в следующих случаях:</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при подаче документов, необходимых для предоставления государственной услуги лично;</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2) при получении результата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(пятнадцати) минут.</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ИНЫЕ ТРЕБОВАНИЯ, В ТОМ ЧИСЛЕ УЧИТЫВАЮЩИЕ ОСОБЕННОСТИ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МНОГОФУНКЦИОНАЛЬНОМ ЦЕНТРЕ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И МУНИЦИПАЛЬНЫХ УСЛУГ, ОСОБЕННОСТИ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ПО ЭКСТЕРРИТОРИАЛЬНОМУ ПРИНЦИПУ И ОСОБЕННОСТИ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ГОСУДАРСТВЕННОЙ УСЛУГИ В ЭЛЕКТРОННОЙ ФОРМЕ</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35. Заявитель имеет право подачи запроса, документов, информации, необходимых для получения государственной услуги, а также получения результатов предоставления государственной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предоставления государственных и муниципальных услуг в пределах территории Свердловской области по выбору заявителя.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Подача запроса, документов, информации, необходимых для получения государственной услуги, а также получение результатов предоставления государственной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Министерство по выбору заявителя в пределах территории Свердловской области не предусмотрено ввиду отсутствия территориальных подразделений.</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 35 в ред. </w:t>
      </w:r>
      <w:hyperlink r:id="rId64"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36. При обращении за получением государственной услуги в электронном виде (при наличии технической возможности) допускаются к использованию усиленная квалифицированная электронная подпись, для физических лиц - простая электронная подпись.</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1"/>
        <w:rPr>
          <w:rFonts w:ascii="Liberation Serif" w:hAnsi="Liberation Serif"/>
          <w:sz w:val="24"/>
          <w:szCs w:val="24"/>
        </w:rPr>
      </w:pPr>
      <w:bookmarkStart w:id="6" w:name="P333"/>
      <w:bookmarkEnd w:id="6"/>
      <w:r w:rsidRPr="001C4B62">
        <w:rPr>
          <w:rFonts w:ascii="Liberation Serif" w:hAnsi="Liberation Serif"/>
          <w:sz w:val="24"/>
          <w:szCs w:val="24"/>
        </w:rPr>
        <w:t>Раздел 3. СОСТАВ, ПОСЛЕДОВАТЕЛЬНОСТЬ И СРОКИ ВЫПОЛНЕНИЯ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АДМИНИСТРАТИВНЫХ ПРОЦЕДУР (ДЕЙСТВИЙ), ТРЕБОВАНИЯ К ПОРЯДКУ</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ИХ ВЫПОЛНЕНИЯ, В ТОМ ЧИСЛЕ ОСОБЕННОСТИ ВЫПОЛНЕНИЯ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АДМИНИСТРАТИВНЫХ ПРОЦЕДУР (ДЕЙСТВИЙ) В ЭЛЕКТРОННОЙ ФОРМЕ,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А ТАКЖЕ ОСОБЕННОСТИ ВЫПОЛНЕНИЯ АДМИНИСТРАТИВНЫХ ПРОЦЕДУР</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(ДЕЙСТВИЙ) В МНОГОФУНКЦИОНАЛЬНЫХ ЦЕНТРАХ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И МУНИЦИПАЛЬНЫХ УСЛУГ</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65"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3.1. ПРЕДОСТАВЛЕНИЕ ГОСУДАРСТВЕННОЙ УСЛУГИ В ЧАСТИ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ЗАКЛЮЧЕНИЯ ДОГОВОРА, 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 НА ЗЕМЕЛЬНЫХ УЧАСТКАХ,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ЗДАНИЯХ, СТРОЕНИЯХ И СООРУЖЕНИЯХ,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ПО РЕЗУЛЬТАТАМ ТОРГОВ ИЛИ ПОДГОТОВКА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УВЕДОМЛЕНИЯ ОБ ОТКАЗЕ В ЗАКЛЮЧЕНИИ ДОГОВОРА,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lastRenderedPageBreak/>
        <w:t>ПРЕДУСМАТРИВАЮЩЕГО РАЗМЕЩЕНИЕ НЕСТАЦИОНАРНОГО ТОРГОВОГО</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ОБЪЕКТА НА ЗЕМЕЛЬНЫХ УЧАСТКАХ, В ЗДАНИЯХ, СТРОЕНИЯХ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СООРУЖЕНИЯХ, НАХОДЯЩИХСЯ В ГОСУДАРСТВЕННОЙ СОБСТВЕННОСТИ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(в ред. Приказов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от 27.03.2020 </w:t>
      </w:r>
      <w:hyperlink r:id="rId66" w:history="1">
        <w:r w:rsidRPr="001C4B62">
          <w:rPr>
            <w:rFonts w:ascii="Liberation Serif" w:hAnsi="Liberation Serif"/>
            <w:color w:val="0000FF"/>
            <w:sz w:val="24"/>
            <w:szCs w:val="24"/>
          </w:rPr>
          <w:t>N 643</w:t>
        </w:r>
      </w:hyperlink>
      <w:r w:rsidRPr="001C4B62">
        <w:rPr>
          <w:rFonts w:ascii="Liberation Serif" w:hAnsi="Liberation Serif"/>
          <w:sz w:val="24"/>
          <w:szCs w:val="24"/>
        </w:rPr>
        <w:t xml:space="preserve">, от 18.08.2021 </w:t>
      </w:r>
      <w:hyperlink r:id="rId67" w:history="1">
        <w:r w:rsidRPr="001C4B62">
          <w:rPr>
            <w:rFonts w:ascii="Liberation Serif" w:hAnsi="Liberation Serif"/>
            <w:color w:val="0000FF"/>
            <w:sz w:val="24"/>
            <w:szCs w:val="24"/>
          </w:rPr>
          <w:t>N 3072</w:t>
        </w:r>
      </w:hyperlink>
      <w:r w:rsidRPr="001C4B62">
        <w:rPr>
          <w:rFonts w:ascii="Liberation Serif" w:hAnsi="Liberation Serif"/>
          <w:sz w:val="24"/>
          <w:szCs w:val="24"/>
        </w:rPr>
        <w:t>)</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37. Исчерпывающий перечень административных процедур (действий) при предоставлении государственной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включает:</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прием и регистрация заявки о предоставлении государственной услуги и документов, необходимых для предоставления государственной услуги;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68"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обработка и предварительное рассмотрение заявки и документов,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формирование и направление межведомственных запросов в органы (организации), участвующие в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 определение начальной цены предмета аукциона;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 проведение аукциона;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69"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 выдача (направление) заявителю результата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АДМИНИСТРАТИВНЫЕ ПРОЦЕДУРЫ</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ПО ЗАКЛЮЧЕНИЮ ДОГОВОРА, 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 ЗЕМЕЛЬНЫХ УЧАСТКАХ, В ЗДАНИЯХ, СТРОЕНИЯХ И СООРУЖЕНИЯХ,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ПО РЕЗУЛЬТАТАМ ТОРГОВ, ПРИ ОБРАЩЕНИИ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ЗАЯВИТЕЛЯ В МИНИСТЕРСТВО</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70"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ПРИЕМ И РЕГИСТРАЦИЯ ЗАЯВКИ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 ПРЕДОСТАВЛЕНИИ ГОСУДАРСТВЕННОЙ УСЛУГИ И ДОКУМЕНТОВ,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НЕОБХОДИМЫХ ДЛЯ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38. Основанием для начала исполнения административной процедуры является поступление в Министерство заявки и документов, необходимых для предоставления государственной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39. Заявка и документы, необходимые для предоставления государственной услуги, поступившие посредством почтового отправления либо на адрес электронной почты Министерства с использованием средств электронной подписи, регистрируются в системе электронного документооборота (далее -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поступившую заявку в день ее получения путем внесения соответствующих сведений в СЭД.</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Зарегистрированная заявка посредством СЭД направляется на рассмотрение Министру по управлению государственным имуществом Свердловской области, который в свою очередь посредством СЭД направляет заявку Первому заместителю Министра по управлению государственным имуществом Свердловской области (далее - Первый заместитель Министра), курирующему деятельность департамента рекламы Министерства, который в свою очередь посредством СЭД направляет заявку на рассмотрение директору департамента рекламы Министерства, ответственному за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Директор департамента рекламы Министерства поручает рассмотрение зарегистрированной заявки посредством СЭД начальнику отдела департамента рекламы, к компетенции которого относится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40. Начальник отдела департамента рекламы, к компетенции которого относится предоставление государственной услуги, в течение одного рабочего дня поручает рассмотрение зарегистрированной заявки и представленных документов, необходимых для предоставления государственной услуги, специалисту Министерства, в должностные обязанности которого входит предоставление государственной услуги, посредством СЭД.</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41. Максимальное время, затраченное на административную процедуру, не должно превышать 1 (одного) рабочего дня со дня поступления заявки.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42. Результатом выполнения административной процедуры является принятие и регистрация заявки с документами, необходимыми для предоставления государственной услуги, в Министерстве и поступление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43. Способом фиксации результата выполнения административной процедуры является присвоение входящего регистрационного номера заявке и документам, необходимым для предоставления государственной услуги, 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lastRenderedPageBreak/>
        <w:t>ОБРАБОТКА И ПРЕДВАРИТЕЛЬНОЕ РАССМОТРЕНИЕ ЗАЯВКИ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ДОКУМЕНТОВ, НЕОБХОДИМЫХ ДЛЯ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44. Основанием для начала исполнения административной процедуры является поступление заявки и документов, необходимых для предоставления государственной услуги, специалисту, ответственному за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Специалист, ответственный за предоставление государственной услуги, осуществляет следующие действия: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проверяет заявку и документы, необходимые для предоставления государственной услуги, на наличие оснований для отказа в приеме документов, необходимых для предоставления государственной услуги, оснований для отказа в предоставлении государственной услуги;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(подп. 1 в ред. </w:t>
      </w:r>
      <w:hyperlink r:id="rId71"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21.08.2020 N 2694)</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2) при установлении наличия оснований для отказа в приеме документов, необходимых для предоставления государственной услуги, указанных в </w:t>
      </w:r>
      <w:hyperlink w:anchor="P207" w:history="1">
        <w:r w:rsidRPr="001C4B62">
          <w:rPr>
            <w:rFonts w:ascii="Liberation Serif" w:hAnsi="Liberation Serif"/>
            <w:color w:val="0000FF"/>
            <w:sz w:val="24"/>
            <w:szCs w:val="24"/>
          </w:rPr>
          <w:t>пункте 22</w:t>
        </w:r>
      </w:hyperlink>
      <w:r w:rsidRPr="001C4B62">
        <w:rPr>
          <w:rFonts w:ascii="Liberation Serif" w:hAnsi="Liberation Serif"/>
          <w:sz w:val="24"/>
          <w:szCs w:val="24"/>
        </w:rPr>
        <w:t xml:space="preserve"> регламента, в течение 3 (трех) рабочих дней с даты поступления на обработку и предварительное рассмотрение заявки и документов, необходимых для предоставления государственной услуги, подготавливает письменное </w:t>
      </w:r>
      <w:hyperlink w:anchor="P1153" w:history="1">
        <w:r w:rsidRPr="001C4B62">
          <w:rPr>
            <w:rFonts w:ascii="Liberation Serif" w:hAnsi="Liberation Serif"/>
            <w:color w:val="0000FF"/>
            <w:sz w:val="24"/>
            <w:szCs w:val="24"/>
          </w:rPr>
          <w:t>уведомление</w:t>
        </w:r>
      </w:hyperlink>
      <w:r w:rsidRPr="001C4B62">
        <w:rPr>
          <w:rFonts w:ascii="Liberation Serif" w:hAnsi="Liberation Serif"/>
          <w:sz w:val="24"/>
          <w:szCs w:val="24"/>
        </w:rPr>
        <w:t xml:space="preserve"> об отказе в приеме документов, необходимых для предоставления государственной услуги, по форме согласно Приложению N 3 к регламенту, обеспечивает его подписание директором департамента рекламы Министерства и направление заявителю вместе с заявкой и документами, необходимыми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При установлении наличия оснований для отказа в предоставлении государственной услуги, указанных в </w:t>
      </w:r>
      <w:hyperlink w:anchor="P216" w:history="1">
        <w:r w:rsidRPr="001C4B62">
          <w:rPr>
            <w:rFonts w:ascii="Liberation Serif" w:hAnsi="Liberation Serif"/>
            <w:color w:val="0000FF"/>
            <w:sz w:val="24"/>
            <w:szCs w:val="24"/>
          </w:rPr>
          <w:t>части первой пункта 24</w:t>
        </w:r>
      </w:hyperlink>
      <w:r w:rsidRPr="001C4B62">
        <w:rPr>
          <w:rFonts w:ascii="Liberation Serif" w:hAnsi="Liberation Serif"/>
          <w:sz w:val="24"/>
          <w:szCs w:val="24"/>
        </w:rPr>
        <w:t xml:space="preserve"> регламента, в течение 3 (трех) рабочих дней с даты поступления на обработку и предварительное рассмотрение заявки и документов, необходимых для предоставления государственной услуги, подготавливает письменное уведомление об отказе в предоставлении государственной услуги, обеспечивает его подписание директором департамента рекламы Министерства и направление заявителю;</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(абзац введен </w:t>
      </w:r>
      <w:hyperlink r:id="rId72"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3) при отсутствии оснований для отказа в приеме документов, необходимых для предоставления государственной услуги, и непредставлении заявителем по собственной инициативе документов, указанных в </w:t>
      </w:r>
      <w:hyperlink w:anchor="P175" w:history="1">
        <w:r w:rsidRPr="001C4B62">
          <w:rPr>
            <w:rFonts w:ascii="Liberation Serif" w:hAnsi="Liberation Serif"/>
            <w:color w:val="0000FF"/>
            <w:sz w:val="24"/>
            <w:szCs w:val="24"/>
          </w:rPr>
          <w:t>пункте 20</w:t>
        </w:r>
      </w:hyperlink>
      <w:r w:rsidRPr="001C4B62">
        <w:rPr>
          <w:rFonts w:ascii="Liberation Serif" w:hAnsi="Liberation Serif"/>
          <w:sz w:val="24"/>
          <w:szCs w:val="24"/>
        </w:rPr>
        <w:t xml:space="preserve"> регламента, а также при отсутствии оснований для отказа в предоставлении государственной услуги, указанных в </w:t>
      </w:r>
      <w:hyperlink w:anchor="P216" w:history="1">
        <w:r w:rsidRPr="001C4B62">
          <w:rPr>
            <w:rFonts w:ascii="Liberation Serif" w:hAnsi="Liberation Serif"/>
            <w:color w:val="0000FF"/>
            <w:sz w:val="24"/>
            <w:szCs w:val="24"/>
          </w:rPr>
          <w:t>части 1 пункта 24</w:t>
        </w:r>
      </w:hyperlink>
      <w:r w:rsidRPr="001C4B62">
        <w:rPr>
          <w:rFonts w:ascii="Liberation Serif" w:hAnsi="Liberation Serif"/>
          <w:sz w:val="24"/>
          <w:szCs w:val="24"/>
        </w:rPr>
        <w:t xml:space="preserve"> регламента, в течение 3 (трех) рабочих дней с даты поступления на обработку и предварительное рассмотрение заявки и документов, необходимых для предоставления государственной услуги, переходит к осуществлению административной процедуры - формирование и направление межведомственных запросов в органы (организации), участвующие в предоставлении государственной услуги;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73"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4) в случае представления заявителем документов, указанных в </w:t>
      </w:r>
      <w:hyperlink w:anchor="P147" w:history="1">
        <w:r w:rsidRPr="001C4B62">
          <w:rPr>
            <w:rFonts w:ascii="Liberation Serif" w:hAnsi="Liberation Serif"/>
            <w:color w:val="0000FF"/>
            <w:sz w:val="24"/>
            <w:szCs w:val="24"/>
          </w:rPr>
          <w:t>пунктах 17</w:t>
        </w:r>
      </w:hyperlink>
      <w:r w:rsidRPr="001C4B62">
        <w:rPr>
          <w:rFonts w:ascii="Liberation Serif" w:hAnsi="Liberation Serif"/>
          <w:sz w:val="24"/>
          <w:szCs w:val="24"/>
        </w:rPr>
        <w:t xml:space="preserve"> и </w:t>
      </w:r>
      <w:hyperlink w:anchor="P175" w:history="1">
        <w:r w:rsidRPr="001C4B62">
          <w:rPr>
            <w:rFonts w:ascii="Liberation Serif" w:hAnsi="Liberation Serif"/>
            <w:color w:val="0000FF"/>
            <w:sz w:val="24"/>
            <w:szCs w:val="24"/>
          </w:rPr>
          <w:t>20</w:t>
        </w:r>
      </w:hyperlink>
      <w:r w:rsidRPr="001C4B62">
        <w:rPr>
          <w:rFonts w:ascii="Liberation Serif" w:hAnsi="Liberation Serif"/>
          <w:sz w:val="24"/>
          <w:szCs w:val="24"/>
        </w:rPr>
        <w:t xml:space="preserve"> регламента, и при отсутствии основания для отказа в приеме документов, необходимых для предоставления государственной услуги, переходит к осуществлению административной процедуры - определение начальной цены предмета аукциона.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45. Максимальный срок выполнения административной процедуры не может превышать 3 (трех) рабочих дней.</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46. Результатом исполнения административной процедуры является: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переход к осуществлению административной процедуры - формирование и направление межведомственных запросов в органы (организации), участвующие в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направление заявителю уведомления об отказе в приеме документов,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переход к осуществлению административной процедуры - определение начальной цены предмета аукциона;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 направление заявителю уведомления об отказе в предоставлении государственной услуги.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(подп. 4 введен </w:t>
      </w:r>
      <w:hyperlink r:id="rId74"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47. Способами фиксации результата исполнения административной процедуры являются письменное уведомление об отказе в приеме документов, необходимых для предоставления государственной услуги, или письменное уведомление об отказе в предоставлении государственной услуги.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Приказов Министерства по управлению государственным имуществом Свердловской области от 27.03.2020 </w:t>
      </w:r>
      <w:hyperlink r:id="rId75" w:history="1">
        <w:r w:rsidRPr="001C4B62">
          <w:rPr>
            <w:rFonts w:ascii="Liberation Serif" w:hAnsi="Liberation Serif"/>
            <w:color w:val="0000FF"/>
            <w:sz w:val="24"/>
            <w:szCs w:val="24"/>
          </w:rPr>
          <w:t>N 643</w:t>
        </w:r>
      </w:hyperlink>
      <w:r w:rsidRPr="001C4B62">
        <w:rPr>
          <w:rFonts w:ascii="Liberation Serif" w:hAnsi="Liberation Serif"/>
          <w:sz w:val="24"/>
          <w:szCs w:val="24"/>
        </w:rPr>
        <w:t xml:space="preserve">, от 21.08.2020 </w:t>
      </w:r>
      <w:hyperlink r:id="rId76" w:history="1">
        <w:r w:rsidRPr="001C4B62">
          <w:rPr>
            <w:rFonts w:ascii="Liberation Serif" w:hAnsi="Liberation Serif"/>
            <w:color w:val="0000FF"/>
            <w:sz w:val="24"/>
            <w:szCs w:val="24"/>
          </w:rPr>
          <w:t>N 2694</w:t>
        </w:r>
      </w:hyperlink>
      <w:r w:rsidRPr="001C4B62">
        <w:rPr>
          <w:rFonts w:ascii="Liberation Serif" w:hAnsi="Liberation Serif"/>
          <w:sz w:val="24"/>
          <w:szCs w:val="24"/>
        </w:rPr>
        <w:t>)</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ФОРМИРОВАНИЕ И НАПРАВЛЕНИЕ МЕЖВЕДОМСТВЕННЫХ ЗАПРОСОВ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ОРГАНЫ (ОРГАНИЗАЦИИ), УЧАСТВУЮЩИЕ В ПРЕДОСТАВЛЕНИИ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bookmarkStart w:id="7" w:name="P424"/>
      <w:bookmarkEnd w:id="7"/>
      <w:r w:rsidRPr="001C4B62">
        <w:rPr>
          <w:rFonts w:ascii="Liberation Serif" w:hAnsi="Liberation Serif"/>
          <w:sz w:val="24"/>
          <w:szCs w:val="24"/>
        </w:rPr>
        <w:t>48.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заявки при отсутствии документов, необходимых для предоставления государственной услуги, которые находятся в распоряжении иных органов.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49. Специалист Министерства, в должностные обязанности которого входит предоставление государственной услуги, в течение 1 (одного) рабочего дня с момента получения заявки и документов, необходимых для предоставления государственной услуги, определяет количество недостающих документов и информации.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50. Уполномоченными органами для получения документов и информации, необходимых для принятия решения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об отказе в его заключении, являются органы местного самоуправления муниципальных образований, расположенных на территории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51. Специалист Министерства, в должностные обязанности которого входит предоставление государственной услуги, вправе запрашивать информацию о включении места в схему размещения нестационарных торговых объектов на территории соответствующего муниципального образования Свердловской области, о наличии или отсутствии задолженности, добросовестности внесения платы за размещение нестационарного торгового объекта.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52. 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(пяти) рабочих </w:t>
      </w:r>
      <w:r w:rsidRPr="001C4B62">
        <w:rPr>
          <w:rFonts w:ascii="Liberation Serif" w:hAnsi="Liberation Serif"/>
          <w:sz w:val="24"/>
          <w:szCs w:val="24"/>
        </w:rPr>
        <w:lastRenderedPageBreak/>
        <w:t>дней со дня поступления межведомственных запросов в орган или организацию, предоставляющие документ и информацию.</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53. Сотрудник Министерства, ответственный за предоставление государственной услуги, обязан принять необходимые меры по получению ответа на межведомственные запросы.</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54. В случае </w:t>
      </w:r>
      <w:proofErr w:type="spellStart"/>
      <w:r w:rsidRPr="001C4B62">
        <w:rPr>
          <w:rFonts w:ascii="Liberation Serif" w:hAnsi="Liberation Serif"/>
          <w:sz w:val="24"/>
          <w:szCs w:val="24"/>
        </w:rPr>
        <w:t>непоступления</w:t>
      </w:r>
      <w:proofErr w:type="spellEnd"/>
      <w:r w:rsidRPr="001C4B62">
        <w:rPr>
          <w:rFonts w:ascii="Liberation Serif" w:hAnsi="Liberation Serif"/>
          <w:sz w:val="24"/>
          <w:szCs w:val="24"/>
        </w:rPr>
        <w:t xml:space="preserve"> ответов на межведомственные запросы в установленный срок в Министерство принимаются меры, предусмотренные законодательством Российской Федерации.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55. Максимальный срок выполнения административной процедуры не превышает 8 (восемь) календарных дней с момента получения заявки и документов,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56. Результатом исполнения административной процедуры являются: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получение в рамках межведомственного взаимодействия документов и информации,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переход к осуществлению административной процедуры - определение начальной цены предмета аукциона;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3) при установлении наличия оснований для отказа в предоставлении государственной услуги, указанных в </w:t>
      </w:r>
      <w:hyperlink w:anchor="P216" w:history="1">
        <w:r w:rsidRPr="001C4B62">
          <w:rPr>
            <w:rFonts w:ascii="Liberation Serif" w:hAnsi="Liberation Serif"/>
            <w:color w:val="0000FF"/>
            <w:sz w:val="24"/>
            <w:szCs w:val="24"/>
          </w:rPr>
          <w:t>части первой пункта 24</w:t>
        </w:r>
      </w:hyperlink>
      <w:r w:rsidRPr="001C4B62">
        <w:rPr>
          <w:rFonts w:ascii="Liberation Serif" w:hAnsi="Liberation Serif"/>
          <w:sz w:val="24"/>
          <w:szCs w:val="24"/>
        </w:rPr>
        <w:t xml:space="preserve"> регламента, в течение 3 (трех) рабочих дней с даты поступления на обработку и предварительное рассмотрение заявки и документов, необходимых для предоставления государственной услуги, специалист Министерства, ответственный за предоставление государственной услуги, подготавливает письменное уведомление об отказе в предоставлении государственной услуги, обеспечивает его подписание директором департамента рекламы Министерства и направление заявителю.</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 56 в ред. </w:t>
      </w:r>
      <w:hyperlink r:id="rId77"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bookmarkStart w:id="8" w:name="P437"/>
      <w:bookmarkEnd w:id="8"/>
      <w:r w:rsidRPr="001C4B62">
        <w:rPr>
          <w:rFonts w:ascii="Liberation Serif" w:hAnsi="Liberation Serif"/>
          <w:sz w:val="24"/>
          <w:szCs w:val="24"/>
        </w:rPr>
        <w:t>57.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являются запросы в порядке межведомственного взаимодействия от уполномоченных органов, необходимых для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ОПРЕДЕЛЕНИЕ НАЧАЛЬНОЙ ЦЕНЫ ПРЕДМЕТА АУКЦИОНА</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58. Основанием для начала административной процедуры является отсутствие в Министерстве отчета об оценке начальной цены предмета аукциона, подготовленного в соответствии с законодательством Российской Федерации об оценочной деятельности (далее - отчет).</w:t>
      </w:r>
    </w:p>
    <w:p w:rsidR="004B6AA7" w:rsidRPr="001C4B62" w:rsidRDefault="004B6AA7">
      <w:pPr>
        <w:pStyle w:val="ConsPlusNormal"/>
        <w:spacing w:before="220"/>
        <w:ind w:firstLine="540"/>
        <w:jc w:val="both"/>
        <w:rPr>
          <w:rFonts w:ascii="Liberation Serif" w:hAnsi="Liberation Serif"/>
          <w:sz w:val="24"/>
          <w:szCs w:val="24"/>
        </w:rPr>
      </w:pPr>
      <w:bookmarkStart w:id="9" w:name="P442"/>
      <w:bookmarkEnd w:id="9"/>
      <w:r w:rsidRPr="001C4B62">
        <w:rPr>
          <w:rFonts w:ascii="Liberation Serif" w:hAnsi="Liberation Serif"/>
          <w:sz w:val="24"/>
          <w:szCs w:val="24"/>
        </w:rPr>
        <w:t>59. Специалист Министерства, в должностные обязанности которого входит предоставление государственной услуги, обеспечивает подготовку задания на оценку в срок, не превышающий 1 (один) рабочий день, в адрес организации, признанной победителем торгов на оказание услуг по оценке права на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порядке, установленном внутренними актами Министерства, и передает на подпись уполномоченному лицу.</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 xml:space="preserve">60. Подписанное уполномоченным лицом задание на оценку, указанное в </w:t>
      </w:r>
      <w:hyperlink w:anchor="P442" w:history="1">
        <w:r w:rsidRPr="001C4B62">
          <w:rPr>
            <w:rFonts w:ascii="Liberation Serif" w:hAnsi="Liberation Serif"/>
            <w:color w:val="0000FF"/>
            <w:sz w:val="24"/>
            <w:szCs w:val="24"/>
          </w:rPr>
          <w:t>пункте 59</w:t>
        </w:r>
      </w:hyperlink>
      <w:r w:rsidRPr="001C4B62">
        <w:rPr>
          <w:rFonts w:ascii="Liberation Serif" w:hAnsi="Liberation Serif"/>
          <w:sz w:val="24"/>
          <w:szCs w:val="24"/>
        </w:rPr>
        <w:t xml:space="preserve"> регламента, регистрируется в СЭД и направляется специалистом Министерства, в должностные обязанности которого входит предоставление государственной услуги, в адрес организации по оценке в срок, не превышающий 1 (один) рабочий день.</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61. Максимальный срок, затраченный на административную процедуру, не должен превышать 16 (шестнадцать) календарных дней.</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62. Результатом выполнения административной процедуры является переход к осуществлению административной процедуры - проведение аукциона.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63. Способом фиксации результата административной процедуры является оформленный на бумажном носителе отчет.</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ПРОВЕДЕНИЕ АУКЦИОНА</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64. Основанием для начала административной процедуры является поступление отчета в Министерство.</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Зарегистрированный отчет посредством СЭД направляется на рассмотрение Министру по управлению государственным имуществом Свердловской области, который в свою очередь посредством СЭД направляет отчет Первому заместителю Министра, курирующему деятельность департамента рекламы Министерства, который в свою очередь посредством СЭД направляет отчет на рассмотрение директору департамента рекламы Министерства, ответственному за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Директор департамента рекламы Министерства поручает подготовку проекта приказа Министерства о проведении аукциона посредством СЭД начальнику отдела департамента рекламы, к компетенции которого относится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Начальник отдела департамента рекламы, к компетенции которого относится предоставление государственной услуги, в течение одного рабочего дня поручает подготовку проекта приказа Министерства о проведении аукциона специалисту Министерства, в должностные обязанности которого входит предоставление государственной услуги, посредством СЭД.</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65. При получении отчета специалист Министерства, ответственный за предоставление государственной услуги, в течение двух рабочих дней осуществляет подготовку проекта приказа Министерства о проведении аукциона.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66. Специалист Министерства, в должностные обязанности которого входит предоставление государственной услуги, в течение одного рабочего дня обеспечивает направление проекта приказа Министерства о проведении аукциона лицу, уполномоченному на подписание приказа Министерства о проведении аукциона, посредством СЭД.</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67. Подписанный приказ Министерства о проведении аукциона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68. Специалист Министерства, ответственный за регистрацию исходящей корреспонденции, осуществляет регистрацию приказа Министерства о проведении аукциона, в СЭД в день поступления.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69. Аукцион проводится в соответствии с порядком, утвержденным Министерством. Максимальное время, затраченное на административную процедуру, не должно превышать 50 </w:t>
      </w:r>
      <w:r w:rsidRPr="001C4B62">
        <w:rPr>
          <w:rFonts w:ascii="Liberation Serif" w:hAnsi="Liberation Serif"/>
          <w:sz w:val="24"/>
          <w:szCs w:val="24"/>
        </w:rPr>
        <w:lastRenderedPageBreak/>
        <w:t>(пятьдесят) календарных дней.</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70. Результатом выполнения административной процедуры является переход к осуществлению административной процедуры -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78"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71. Способом фиксации результата выполнения административной процедуры является поступление в Министерство протокола о результатах аукциона.</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ЗАКЛЮЧЕНИЕ ДОГОВОРА, 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 ЗЕМЕЛЬНЫХ УЧАСТКАХ, В ЗДАНИЯХ, СТРОЕНИЯХ И СООРУЖЕНИЯХ,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ИЛИ ПОДГОТОВКА УВЕДОМЛЕНИЯ ОБ ОТКАЗЕ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ЗАКЛЮЧЕНИИ ДОГОВОРА, 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 НА ЗЕМЕЛЬНЫХ УЧАСТКАХ,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ЗДАНИЯХ, СТРОЕНИЯХ И СООРУЖЕНИЯХ, НАХОДЯЩИХСЯ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ГОСУДАРСТВЕННОЙ СОБСТВЕННОСТИ СВЕРДЛОВСКОЙ ОБЛАСТИ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72. Основанием для начала административной процедуры является поступление в Министерство протокола о результатах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73. Критерием принятия решения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подготовки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является проведение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соответствии с гражданским законодательством Российской Федерации.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79"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74. При получении протокола о результатах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специалист Министерства, ответственный за предоставление государственной услуги, в течение одного рабочего дня принимает решение о наличии либо отсутствии оснований для отказа в предоставлении государственной услуги и осуществляет подготовку:</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 проекта сопроводительного письма и проекта договора, предусматривающего </w:t>
      </w:r>
      <w:r w:rsidRPr="001C4B62">
        <w:rPr>
          <w:rFonts w:ascii="Liberation Serif" w:hAnsi="Liberation Serif"/>
          <w:sz w:val="24"/>
          <w:szCs w:val="24"/>
        </w:rPr>
        <w:lastRenderedPageBreak/>
        <w:t>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форме, установленной законодательством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проекта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75. Специалист Министерства, в должностные обязанности которого входит предоставление государственной услуги, в течение одного рабочего дня обеспечивает направление проекта решения лицу, уполномоченному на подписание результатов предоставления государственной услуги, посредством СЭД.</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76. Подписанный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с сопроводительным письмом или подписанное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77. Специалист Министерства, ответственный за регистрацию исходящей корреспонденции, осуществляет регистрацию сопроводительного письма к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СЭД в день поступления.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78. Максимальный срок выполнения административной процедуры не может превышать 10 (десять) календарных дней со дня поступления протокола о результатах аукциона на право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79. Результатом выполнения административной процедуры является переход к осуществлению административной процедуры - выдача (направление) заявителю результата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80. Способом фиксации результата выполнения административной процедуры является зарегистрированное сопроводительное письмо и подписанный директором департамента рекламы Министерства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на бумажном носителе в 2 (двух) экземплярах или подписанное 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на бумажном носителе в 2 (двух) экземплярах.</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ВЫДАЧА (НАПРАВЛЕНИЕ) ЗАЯВИТЕЛЮ</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РЕЗУЛЬТАТА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lastRenderedPageBreak/>
        <w:t>81. Основанием для начала административной процедуры является зарегистрированное сопроводительное письмо к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82.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с сопроводительным письмом либо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выдается (направляется) заинтересованному лицу в течение 2 (двух) календарных дней со дня регистрации такого акта специалистом Министерства, в должностные обязанности которого входит предоставление государственной услуги, способом, указанным в заявке.</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Результат предоставления государственной услуги может быть выдан лично заявителю специалистом Министерства, в должностные обязанности которого входит предоставление государственной услуги, с отметкой о получении и соответствующей подписью заявителя.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83. Максимальный срок выполнения административной процедуры не может превышать 2 (два) календарных дня со дня регистрации договора или уведомления об отказе в заключении договора.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84. Результатом административной процедуры является выдача (направление) заявителю результатов рассмотрения заявки о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85. Способом фиксации результата выполнения административной процедуры является отметка о получении заявителем результата предоставления государственной услуги либо сведения о направлении названного результата в адрес заявителя почтовым отправлением.</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3.2. ПРЕДОСТАВЛЕНИЕ ГОСУДАРСТВЕННОЙ УСЛУГИ В ЧАСТИ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ЗАКЛЮЧЕНИЯ ДОГОВОРА, 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 НА ЗЕМЕЛЬНЫХ УЧАСТКАХ,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ЗДАНИЯХ, СТРОЕНИЯХ И СООРУЖЕНИЯХ,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БЕЗ ПРОВЕДЕНИЯ ТОРГОВ</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80"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86. Исчерпывающий перечень административных процедур (действий) при предоставлении государственной услуги в части заключения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включает:</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прием и регистрацию заявления о предоставлении государственной услуги с документами, необходимыми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2) обработку и предварительное рассмотрение заявления о предоставлении государственной услуги с документами, необходимыми для предоставления государственной </w:t>
      </w:r>
      <w:r w:rsidRPr="001C4B62">
        <w:rPr>
          <w:rFonts w:ascii="Liberation Serif" w:hAnsi="Liberation Serif"/>
          <w:sz w:val="24"/>
          <w:szCs w:val="24"/>
        </w:rPr>
        <w:lastRenderedPageBreak/>
        <w:t>услуги;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Приказов Министерства по управлению государственным имуществом Свердловской области от 27.03.2020 </w:t>
      </w:r>
      <w:hyperlink r:id="rId81" w:history="1">
        <w:r w:rsidRPr="001C4B62">
          <w:rPr>
            <w:rFonts w:ascii="Liberation Serif" w:hAnsi="Liberation Serif"/>
            <w:color w:val="0000FF"/>
            <w:sz w:val="24"/>
            <w:szCs w:val="24"/>
          </w:rPr>
          <w:t>N 643</w:t>
        </w:r>
      </w:hyperlink>
      <w:r w:rsidRPr="001C4B62">
        <w:rPr>
          <w:rFonts w:ascii="Liberation Serif" w:hAnsi="Liberation Serif"/>
          <w:sz w:val="24"/>
          <w:szCs w:val="24"/>
        </w:rPr>
        <w:t xml:space="preserve">, от 18.08.2021 </w:t>
      </w:r>
      <w:hyperlink r:id="rId82" w:history="1">
        <w:r w:rsidRPr="001C4B62">
          <w:rPr>
            <w:rFonts w:ascii="Liberation Serif" w:hAnsi="Liberation Serif"/>
            <w:color w:val="0000FF"/>
            <w:sz w:val="24"/>
            <w:szCs w:val="24"/>
          </w:rPr>
          <w:t>N 3072</w:t>
        </w:r>
      </w:hyperlink>
      <w:r w:rsidRPr="001C4B62">
        <w:rPr>
          <w:rFonts w:ascii="Liberation Serif" w:hAnsi="Liberation Serif"/>
          <w:sz w:val="24"/>
          <w:szCs w:val="24"/>
        </w:rPr>
        <w:t>)</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формирование и направление межведомственных запросов в органы (организации), участвующие в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 подготовку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83"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 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 выдачу (направление) заявителю результата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АДМИНИСТРАТИВНЫЕ ПРОЦЕДУРЫ ПО ЗАКЛЮЧЕНИЮ</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ДОГОВОРА, 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 НА ЗЕМЕЛЬНЫХ УЧАСТКАХ,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ЗДАНИЯХ, СТРОЕНИЯХ И СООРУЖЕНИЯХ,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БЕЗ ПРОВЕДЕНИЯ ТОРГОВ,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ПРИ ОБРАЩЕНИИ ЗАЯВИТЕЛЯ В МИНИСТЕРСТВО</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84"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ПРИЕМ И РЕГИСТРАЦИЯ ЗАЯВЛЕНИЯ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 ПРЕДОСТАВЛЕНИИ ГОСУДАРСТВЕННОЙ УСЛУГИ С ДОКУМЕНТАМИ,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НЕОБХОДИМЫМИ ДЛЯ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87. Основанием для начала исполнения административной процедуры является поступление в Министерство заявления о предоставлении государственной услуги с документами, необходимыми для предоставления государственной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88. Заявление и документы, необходимые для предоставления государственной услуги, поступившие посредством почтового отправления либо на адрес электронной почты Министерства с использованием средств электронной подписи, регистрируются в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w:t>
      </w:r>
      <w:r w:rsidRPr="001C4B62">
        <w:rPr>
          <w:rFonts w:ascii="Liberation Serif" w:hAnsi="Liberation Serif"/>
          <w:sz w:val="24"/>
          <w:szCs w:val="24"/>
        </w:rPr>
        <w:lastRenderedPageBreak/>
        <w:t>день его получения путем внесения соответствующих сведений в СЭД.</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Зарегистрированное заявление посредством СЭД направляется на рассмотрение Министру по управлению государственным имуществом Свердловской области, который в свою очередь посредством СЭД направляет заявление Первому заместителю Министра, курирующему деятельность департамента рекламы Министерства, который в свою очередь посредством СЭД направляет заявление на рассмотрение директору департамента рекламы Министерства, ответственному за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Директор департамента рекламы Министерства поручает рассмотрение зарегистрированного заявления посредством СЭД начальнику отдела департамента рекламы, к компетенции которого относится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89. Начальник отдела департамента рекламы, к компетенции которого относится предоставление государственной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государственной услуги, специалисту Министерства, в должностные обязанности которого входит предоставление государственной услуги, посредством СЭД.</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90. Максимальное время, затраченное на административную процедуру, не должно превышать один рабочий день со дня поступления заявления.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91. Результатом выполнения административной процедуры является принятие и регистрация заявления с документами, необходимыми для предоставления государственной услуги, в Министерстве и поступление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92. Способом фиксации результата выполнения административной процедуры является присвоение входящего регистрационного номера заявлению с документами, необходимыми для предоставления государственной услуги, 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ОБРАБОТКА И ПРЕДВАРИТЕЛЬНОЕ РАССМОТРЕНИЕ ЗАЯВЛЕНИЯ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 ПРЕДОСТАВЛЕНИИ ГОСУДАРСТВЕННОЙ УСЛУГИ С ДОКУМЕНТАМИ,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НЕОБХОДИМЫМИ ДЛЯ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93. Основанием для начала исполнения административной процедуры является поступление заявления о предоставлении государственной услуги с документами, необходимыми для предоставления государственной услуги, специалисту, ответственному за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Специалист, ответственный за предоставление государственной услуги, осуществляет следующие действия: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проверяет заявление и документы, необходимые для предоставления государственной услуги, на наличие оснований для отказа в приеме документов,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2) при установлении наличия оснований для отказа в приеме документов, необходимых для </w:t>
      </w:r>
      <w:r w:rsidRPr="001C4B62">
        <w:rPr>
          <w:rFonts w:ascii="Liberation Serif" w:hAnsi="Liberation Serif"/>
          <w:sz w:val="24"/>
          <w:szCs w:val="24"/>
        </w:rPr>
        <w:lastRenderedPageBreak/>
        <w:t xml:space="preserve">предоставления государственной услуги, указанных в </w:t>
      </w:r>
      <w:hyperlink w:anchor="P207" w:history="1">
        <w:r w:rsidRPr="001C4B62">
          <w:rPr>
            <w:rFonts w:ascii="Liberation Serif" w:hAnsi="Liberation Serif"/>
            <w:color w:val="0000FF"/>
            <w:sz w:val="24"/>
            <w:szCs w:val="24"/>
          </w:rPr>
          <w:t>пункте 22</w:t>
        </w:r>
      </w:hyperlink>
      <w:r w:rsidRPr="001C4B62">
        <w:rPr>
          <w:rFonts w:ascii="Liberation Serif" w:hAnsi="Liberation Serif"/>
          <w:sz w:val="24"/>
          <w:szCs w:val="24"/>
        </w:rPr>
        <w:t xml:space="preserve"> регламента, в течение 3 (трех) 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подготавливает письменное </w:t>
      </w:r>
      <w:hyperlink w:anchor="P1153" w:history="1">
        <w:r w:rsidRPr="001C4B62">
          <w:rPr>
            <w:rFonts w:ascii="Liberation Serif" w:hAnsi="Liberation Serif"/>
            <w:color w:val="0000FF"/>
            <w:sz w:val="24"/>
            <w:szCs w:val="24"/>
          </w:rPr>
          <w:t>уведомление</w:t>
        </w:r>
      </w:hyperlink>
      <w:r w:rsidRPr="001C4B62">
        <w:rPr>
          <w:rFonts w:ascii="Liberation Serif" w:hAnsi="Liberation Serif"/>
          <w:sz w:val="24"/>
          <w:szCs w:val="24"/>
        </w:rPr>
        <w:t xml:space="preserve"> об отказе в приеме документов, необходимых для предоставления государственной услуги, по форме согласно Приложению N 3 к регламенту, обеспечивает его подписание директором департамента рекламы Министерства и направление заявителю вместе с заявлением и документами, необходимыми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3) при отсутствии оснований для отказа в приеме документов, необходимых для предоставления государственной услуги, и непредставлении заявителем по собственной инициативе документов, указанных в </w:t>
      </w:r>
      <w:hyperlink w:anchor="P175" w:history="1">
        <w:r w:rsidRPr="001C4B62">
          <w:rPr>
            <w:rFonts w:ascii="Liberation Serif" w:hAnsi="Liberation Serif"/>
            <w:color w:val="0000FF"/>
            <w:sz w:val="24"/>
            <w:szCs w:val="24"/>
          </w:rPr>
          <w:t>пункте 20</w:t>
        </w:r>
      </w:hyperlink>
      <w:r w:rsidRPr="001C4B62">
        <w:rPr>
          <w:rFonts w:ascii="Liberation Serif" w:hAnsi="Liberation Serif"/>
          <w:sz w:val="24"/>
          <w:szCs w:val="24"/>
        </w:rPr>
        <w:t xml:space="preserve"> регламента, в течение 3 (трех) 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переходит к осуществлению административной процедуры - формирование и направление межведомственных запросов в органы (организации), участвующие в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4) в случае представления заявителем документов, указанных в </w:t>
      </w:r>
      <w:hyperlink w:anchor="P147" w:history="1">
        <w:r w:rsidRPr="001C4B62">
          <w:rPr>
            <w:rFonts w:ascii="Liberation Serif" w:hAnsi="Liberation Serif"/>
            <w:color w:val="0000FF"/>
            <w:sz w:val="24"/>
            <w:szCs w:val="24"/>
          </w:rPr>
          <w:t>пунктах 17</w:t>
        </w:r>
      </w:hyperlink>
      <w:r w:rsidRPr="001C4B62">
        <w:rPr>
          <w:rFonts w:ascii="Liberation Serif" w:hAnsi="Liberation Serif"/>
          <w:sz w:val="24"/>
          <w:szCs w:val="24"/>
        </w:rPr>
        <w:t xml:space="preserve"> и </w:t>
      </w:r>
      <w:hyperlink w:anchor="P175" w:history="1">
        <w:r w:rsidRPr="001C4B62">
          <w:rPr>
            <w:rFonts w:ascii="Liberation Serif" w:hAnsi="Liberation Serif"/>
            <w:color w:val="0000FF"/>
            <w:sz w:val="24"/>
            <w:szCs w:val="24"/>
          </w:rPr>
          <w:t>20</w:t>
        </w:r>
      </w:hyperlink>
      <w:r w:rsidRPr="001C4B62">
        <w:rPr>
          <w:rFonts w:ascii="Liberation Serif" w:hAnsi="Liberation Serif"/>
          <w:sz w:val="24"/>
          <w:szCs w:val="24"/>
        </w:rPr>
        <w:t xml:space="preserve"> регламента, и при отсутствии основания для отказа в приеме документов, необходимых для предоставления государственной услуги, переходит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5) при установлении наличия оснований для отказа в предоставлении государственной услуги, предусмотренных </w:t>
      </w:r>
      <w:hyperlink w:anchor="P216" w:history="1">
        <w:r w:rsidRPr="001C4B62">
          <w:rPr>
            <w:rFonts w:ascii="Liberation Serif" w:hAnsi="Liberation Serif"/>
            <w:color w:val="0000FF"/>
            <w:sz w:val="24"/>
            <w:szCs w:val="24"/>
          </w:rPr>
          <w:t>пунктом 24</w:t>
        </w:r>
      </w:hyperlink>
      <w:r w:rsidRPr="001C4B62">
        <w:rPr>
          <w:rFonts w:ascii="Liberation Serif" w:hAnsi="Liberation Serif"/>
          <w:sz w:val="24"/>
          <w:szCs w:val="24"/>
        </w:rPr>
        <w:t xml:space="preserve"> регламента, переходит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94. Максимальный срок выполнения административной процедуры не может превышать 3 (трех) рабочих дней.</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95. Результатом исполнения административной процедуры является: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переход к осуществлению административной процедуры - формирование и направление межведомственных запросов в органы (организации), участвующие в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направление заявителю уведомления об отказе в приеме документов,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переход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 переход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96. Способом фиксации результата исполнения административной процедуры является письменное уведомление об отказе в приеме документов, необходимых для предоставления </w:t>
      </w:r>
      <w:r w:rsidRPr="001C4B62">
        <w:rPr>
          <w:rFonts w:ascii="Liberation Serif" w:hAnsi="Liberation Serif"/>
          <w:sz w:val="24"/>
          <w:szCs w:val="24"/>
        </w:rPr>
        <w:lastRenderedPageBreak/>
        <w:t>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ФОРМИРОВАНИЕ И НАПРАВЛЕНИЕ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МЕЖВЕДОМСТВЕННЫХ ЗАПРОСОВ В ОРГАНЫ (ОРГАНИЗАЦИИ),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УЧАСТВУЮЩИЕ В ПРЕДОСТАВЛЕНИИ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bookmarkStart w:id="10" w:name="P566"/>
      <w:bookmarkEnd w:id="10"/>
      <w:r w:rsidRPr="001C4B62">
        <w:rPr>
          <w:rFonts w:ascii="Liberation Serif" w:hAnsi="Liberation Serif"/>
          <w:sz w:val="24"/>
          <w:szCs w:val="24"/>
        </w:rPr>
        <w:t>97.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заявления при отсутствии документов, необходимых для предоставления государственной услуги, которые могут быть получены в рамках межведомственного взаимодействия.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98. Специалист Министерства, в должностные обязанности которого входит предоставление государственной услуги, в течение одного рабочего дня с момента получения заявления и документов, необходимых для предоставления государственной услуги, определяет количество недостающих документов и информации.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99. Уполномоченными органами для получения документов и информации, необходимых для принятия решения о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об отказе в его заключении, являются органы местного самоуправления муниципальных образований, расположенных на территории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100. Специалист Министерства, в должностные обязанности которого входит предоставление государственной услуги, вправе запрашивать:</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сведения о включении места в схему размещения нестационарных торговых объектов на территории соответствующего муниципального образования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сведения о наличии или отсутствии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сведения о ранее заключенном договоре, предусматривающем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 (в случае наличия такого договора).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101. 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102. Сотрудник Министерства, ответственный за предоставление государственной услуги, обязан принять необходимые меры по получению ответа на межведомственные запросы.</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103. В случае </w:t>
      </w:r>
      <w:proofErr w:type="spellStart"/>
      <w:r w:rsidRPr="001C4B62">
        <w:rPr>
          <w:rFonts w:ascii="Liberation Serif" w:hAnsi="Liberation Serif"/>
          <w:sz w:val="24"/>
          <w:szCs w:val="24"/>
        </w:rPr>
        <w:t>непоступления</w:t>
      </w:r>
      <w:proofErr w:type="spellEnd"/>
      <w:r w:rsidRPr="001C4B62">
        <w:rPr>
          <w:rFonts w:ascii="Liberation Serif" w:hAnsi="Liberation Serif"/>
          <w:sz w:val="24"/>
          <w:szCs w:val="24"/>
        </w:rPr>
        <w:t xml:space="preserve"> ответов на межведомственные запросы в установленный срок в Министерство принимаются меры, предусмотренные законодательством Российской Федерации.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104. Максимальный срок выполнения административной процедуры не превышает 6 </w:t>
      </w:r>
      <w:r w:rsidRPr="001C4B62">
        <w:rPr>
          <w:rFonts w:ascii="Liberation Serif" w:hAnsi="Liberation Serif"/>
          <w:sz w:val="24"/>
          <w:szCs w:val="24"/>
        </w:rPr>
        <w:lastRenderedPageBreak/>
        <w:t>(шести) календарных дней с момента получения заявки и документов,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105. Результатом административной процедуры по формированию и направлению межведомственных запросов являются: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получение в рамках межведомственного взаимодействия документов и информации, необходимых для предоставления государственной услуги заявителю и переход к осуществлению административной процедуры - определение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получение в рамках межведомственного взаимодействия документов и информации, необходимых для предоставления государственной услуги заявителю, и переход к осуществлению административной процедуры - подготовка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w:t>
      </w:r>
    </w:p>
    <w:p w:rsidR="004B6AA7" w:rsidRPr="001C4B62" w:rsidRDefault="004B6AA7">
      <w:pPr>
        <w:pStyle w:val="ConsPlusNormal"/>
        <w:spacing w:before="220"/>
        <w:ind w:firstLine="540"/>
        <w:jc w:val="both"/>
        <w:rPr>
          <w:rFonts w:ascii="Liberation Serif" w:hAnsi="Liberation Serif"/>
          <w:sz w:val="24"/>
          <w:szCs w:val="24"/>
        </w:rPr>
      </w:pPr>
      <w:bookmarkStart w:id="11" w:name="P580"/>
      <w:bookmarkEnd w:id="11"/>
      <w:r w:rsidRPr="001C4B62">
        <w:rPr>
          <w:rFonts w:ascii="Liberation Serif" w:hAnsi="Liberation Serif"/>
          <w:sz w:val="24"/>
          <w:szCs w:val="24"/>
        </w:rPr>
        <w:t>106.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являются запросы в порядке межведомственного взаимодействия от уполномоченных органов, необходимых для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ПОДГОТОВКА УВЕДОМЛЕНИЯ ОБ ОТКАЗЕ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ЗАКЛЮЧЕНИИ ДОГОВОРА, 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 НА ЗЕМЕЛЬНЫХ УЧАСТКАХ,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ЗДАНИЯХ, СТРОЕНИЯХ И СООРУЖЕНИЯХ,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БЕЗ ПРОВЕДЕНИЯ ТОРГОВ</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107. Основанием для начала административной процедуры являются поступление в Министерство ответа на межведомственный запрос о представлении документов и информации для предоставления государственной услуги и/или установление оснований для отказа в предоставлении государственной услуги, предусмотренных </w:t>
      </w:r>
      <w:hyperlink w:anchor="P216" w:history="1">
        <w:r w:rsidRPr="001C4B62">
          <w:rPr>
            <w:rFonts w:ascii="Liberation Serif" w:hAnsi="Liberation Serif"/>
            <w:color w:val="0000FF"/>
            <w:sz w:val="24"/>
            <w:szCs w:val="24"/>
          </w:rPr>
          <w:t>пунктом 24</w:t>
        </w:r>
      </w:hyperlink>
      <w:r w:rsidRPr="001C4B62">
        <w:rPr>
          <w:rFonts w:ascii="Liberation Serif" w:hAnsi="Liberation Serif"/>
          <w:sz w:val="24"/>
          <w:szCs w:val="24"/>
        </w:rPr>
        <w:t xml:space="preserve"> регламента.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108. При наличии оснований для отказа в предоставлении государственной услуги, предусмотренных </w:t>
      </w:r>
      <w:hyperlink w:anchor="P216" w:history="1">
        <w:r w:rsidRPr="001C4B62">
          <w:rPr>
            <w:rFonts w:ascii="Liberation Serif" w:hAnsi="Liberation Serif"/>
            <w:color w:val="0000FF"/>
            <w:sz w:val="24"/>
            <w:szCs w:val="24"/>
          </w:rPr>
          <w:t>пунктом 24</w:t>
        </w:r>
      </w:hyperlink>
      <w:r w:rsidRPr="001C4B62">
        <w:rPr>
          <w:rFonts w:ascii="Liberation Serif" w:hAnsi="Liberation Serif"/>
          <w:sz w:val="24"/>
          <w:szCs w:val="24"/>
        </w:rPr>
        <w:t xml:space="preserve"> регламента, специалист Министерства, ответственный за предоставление государственной услуги, в течение 5 (пяти) рабочих осуществляет подготовку проекта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109. Специалист Министерства, в должностные обязанности которого входит предоставление государственной услуги, в течение 1 (одного) рабочего дня обеспечивает направление проекта решения лицу, уполномоченному на подписание результатов предоставления государственной услуги, посредством СЭД.</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110. Подписанное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не позднее 1 (одного) рабочего дня, следующего за днем подписания, передается на регистрацию </w:t>
      </w:r>
      <w:r w:rsidRPr="001C4B62">
        <w:rPr>
          <w:rFonts w:ascii="Liberation Serif" w:hAnsi="Liberation Serif"/>
          <w:sz w:val="24"/>
          <w:szCs w:val="24"/>
        </w:rPr>
        <w:lastRenderedPageBreak/>
        <w:t>специалисту Министерства, ответственному за регистрацию исходящей корреспонденции.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111. Специалист Министерства, ответственный за регистрацию исходящей корреспонденции, осуществляет регистрацию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СЭД в день поступления.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112. Максимальное время, затраченное на административную процедуру, не должно превышать 18 (восемнадцать) календарных дней.</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113. Результатом выполнения административной процедуры является переход к осуществлению административной процедуры - выдача (направление) заявителю результата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114. Способом фиксации результата выполнения административной процедуры является подписанное 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на бумажном носителе в 2 (двух) экземплярах.</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ОПРЕДЕЛЕНИЕ ГОДОВОГО РАЗМЕРА ПЛАТЫ</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ПО ДОГОВОРУ, ПРЕДУСМАТРИВАЮЩЕМУ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 НА ЗЕМЕЛЬНЫХ УЧАСТКАХ,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ЗДАНИЯХ, СТРОЕНИЯХ И СООРУЖЕНИЯХ,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 БЕЗ ПРОВЕДЕНИЯ ТОРГОВ</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115. Основанием для начала административной процедуры является отсутствие в Министерстве отчета об оценке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подготовленного в соответствии с законодательством Российской Федерации об оценочной деятельности (далее - отчет).</w:t>
      </w:r>
    </w:p>
    <w:p w:rsidR="004B6AA7" w:rsidRPr="001C4B62" w:rsidRDefault="004B6AA7">
      <w:pPr>
        <w:pStyle w:val="ConsPlusNormal"/>
        <w:spacing w:before="220"/>
        <w:ind w:firstLine="540"/>
        <w:jc w:val="both"/>
        <w:rPr>
          <w:rFonts w:ascii="Liberation Serif" w:hAnsi="Liberation Serif"/>
          <w:sz w:val="24"/>
          <w:szCs w:val="24"/>
        </w:rPr>
      </w:pPr>
      <w:bookmarkStart w:id="12" w:name="P606"/>
      <w:bookmarkEnd w:id="12"/>
      <w:r w:rsidRPr="001C4B62">
        <w:rPr>
          <w:rFonts w:ascii="Liberation Serif" w:hAnsi="Liberation Serif"/>
          <w:sz w:val="24"/>
          <w:szCs w:val="24"/>
        </w:rPr>
        <w:t>116. Специалист Министерства, в должностные обязанности которого входит предоставление государственной услуги, обеспечивает подготовку задания на оценку в срок, не превышающий 1 (один) рабочий день, в адрес организации, признанной победителем торгов на оказание услуг по оценке годового размера платы по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порядке, установленном внутренними актами Министерства, и передает на подпись уполномоченному лицу.</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117. Подписанное уполномоченным лицом задание на оценку, указанное в </w:t>
      </w:r>
      <w:hyperlink w:anchor="P606" w:history="1">
        <w:r w:rsidRPr="001C4B62">
          <w:rPr>
            <w:rFonts w:ascii="Liberation Serif" w:hAnsi="Liberation Serif"/>
            <w:color w:val="0000FF"/>
            <w:sz w:val="24"/>
            <w:szCs w:val="24"/>
          </w:rPr>
          <w:t>пункте 116</w:t>
        </w:r>
      </w:hyperlink>
      <w:r w:rsidRPr="001C4B62">
        <w:rPr>
          <w:rFonts w:ascii="Liberation Serif" w:hAnsi="Liberation Serif"/>
          <w:sz w:val="24"/>
          <w:szCs w:val="24"/>
        </w:rPr>
        <w:t xml:space="preserve"> регламента, регистрируется в СЭД и направляется специалистом Министерства, в должностные обязанности которого входит предоставление государственной услуги, в адрес организации по оценке в срок, не превышающий 1 (один) рабочий день.</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118. Максимальный срок, затраченный на административную процедуру, не должен превышать 15 (пятнадцать) календарных дней.</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119. Результатом выполнения административной процедуры является переход к осуществлению административной процедуры - заключение договора, предусматривающего </w:t>
      </w:r>
      <w:r w:rsidRPr="001C4B62">
        <w:rPr>
          <w:rFonts w:ascii="Liberation Serif" w:hAnsi="Liberation Serif"/>
          <w:sz w:val="24"/>
          <w:szCs w:val="24"/>
        </w:rPr>
        <w:lastRenderedPageBreak/>
        <w:t>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120. Способом фиксации результата административной процедуры является оформленный на бумажном носителе отчет.</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ЗАКЛЮЧЕНИЕ ДОГОВОРА, ПРЕДУСМАТРИВАЮЩЕГО РАЗМЕЩЕНИЕ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НЕСТАЦИОНАРНОГО ТОРГОВОГО ОБЪЕКТА НА ЗЕМЕЛЬНЫХ УЧАСТКАХ,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ЗДАНИЯХ, СТРОЕНИЯХ И СООРУЖЕНИЯХ,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СВЕРДЛОВСКОЙ ОБЛАСТИ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121. Основанием для начала административной процедуры является поступление отчета специалисту Министерства, в должностные обязанности которого входит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122. При получении отчета специалист Министерства, ответственный за предоставление государственной услуги, в течение 1 (одного) рабочего дня осуществляет подготовку проекта сопроводительного письма и проекта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форме, установленной законодательством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123. Специалист Министерства, в должностные обязанности которого входит предоставление государственной услуги, в течение 1 (одного) рабочего дня обеспечивает направление проекта решения лицу, уполномоченному на подписание результатов предоставления государственной услуги, посредством СЭД.</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124. Подписанный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с сопроводительным письмом не позднее 1 (одного)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125. Специалист Министерства, ответственный за регистрацию исходящей корреспонденции, осуществляет регистрацию сопроводительного письма к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СЭД в день поступления.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126. Максимальное время, затраченное на административную процедуру, не должно превышать 3 (три) календарных дня.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127. Результатом выполнения административной процедуры является переход к осуществлению административной процедуры - выдача (направление) заявителю результата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128. Способом фиксации результата выполнения административной процедуры является зарегистрированное сопроводительное письмо и подписанный директором департамента рекламы Министерства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на бумажном носителе в 2 (двух) экземплярах.</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lastRenderedPageBreak/>
        <w:t>ВЫДАЧА (НАПРАВЛЕНИЕ) ЗАЯВИТЕЛЮ</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РЕЗУЛЬТАТА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129. Основанием для начала административной процедуры является зарегистрированное сопроводительное письмо к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или зарегистрированное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130.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с сопроводительным письмом либо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выдается (направляется) заинтересованному лицу в течение 2 (двух) календарных дней со дня регистрации такого акта специалистом Министерства, в должностные обязанности которого входит предоставление государственной услуги, способом, указанным в заявлении.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131. Результат предоставления государственной услуги может быть выдан лично заявителю специалистом Министерства, в должностные обязанности которого входит предоставление государственной услуги, с отметкой о получении и соответствующей подписью заявителя.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132. Максимальный срок выполнения административной процедуры не может превышать 2 (двух) календарных дней со дня регистрации сопроводительного письма к договору, предусматривающему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либо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85"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133. Результатом административной процедуры является выдача (направление) заявителю результатов рассмотрения заявления о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134. Способом фиксации результата выполнения административной процедуры является отметка о получении заявителем результата предоставления государственной услуги либо сведения о направлении результата в адрес заявителя почтовым отправлением.</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3.3. ПОРЯДОК ОСУЩЕСТВЛЕНИЯ АДМИНИСТРАТИВНЫХ ПРОЦЕДУР</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(ДЕЙСТВИЙ) ПО ПРЕДОСТАВЛЕНИЮ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ЭЛЕКТРОННОЙ ФОРМЕ, В ТОМ ЧИСЛЕ С ИСПОЛЬЗОВАНИЕМ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ЕДИНОГО ПОРТАЛА)</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(в ред. Приказов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от 21.08.2020 </w:t>
      </w:r>
      <w:hyperlink r:id="rId86" w:history="1">
        <w:r w:rsidRPr="001C4B62">
          <w:rPr>
            <w:rFonts w:ascii="Liberation Serif" w:hAnsi="Liberation Serif"/>
            <w:color w:val="0000FF"/>
            <w:sz w:val="24"/>
            <w:szCs w:val="24"/>
          </w:rPr>
          <w:t>N 2694</w:t>
        </w:r>
      </w:hyperlink>
      <w:r w:rsidRPr="001C4B62">
        <w:rPr>
          <w:rFonts w:ascii="Liberation Serif" w:hAnsi="Liberation Serif"/>
          <w:sz w:val="24"/>
          <w:szCs w:val="24"/>
        </w:rPr>
        <w:t xml:space="preserve">, от 18.08.2021 </w:t>
      </w:r>
      <w:hyperlink r:id="rId87" w:history="1">
        <w:r w:rsidRPr="001C4B62">
          <w:rPr>
            <w:rFonts w:ascii="Liberation Serif" w:hAnsi="Liberation Serif"/>
            <w:color w:val="0000FF"/>
            <w:sz w:val="24"/>
            <w:szCs w:val="24"/>
          </w:rPr>
          <w:t>N 3072</w:t>
        </w:r>
      </w:hyperlink>
      <w:r w:rsidRPr="001C4B62">
        <w:rPr>
          <w:rFonts w:ascii="Liberation Serif" w:hAnsi="Liberation Serif"/>
          <w:sz w:val="24"/>
          <w:szCs w:val="24"/>
        </w:rPr>
        <w:t>)</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ПОЛУЧЕНИЕ ИНФОРМАЦИИ О ПОРЯДКЕ И СРОКАХ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135. На Едином портале размещается следующая информация: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круг заявителей;</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срок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 размер государственной пошлины, взимаемой за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 исчерпывающий перечень оснований для приостановления или отказа в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8) формы заявлений (уведомлений, сообщений), используемые при предоставлении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ЗАПИСЬ НА ПРИЕМ В ОРГАН,</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ПРЕДОСТАВЛЯЮЩИЙ ГОСУДАРСТВЕННУЮ УСЛУГУ, ДЛЯ ПОДАЧИ ЗАПРОСА</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88"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136. Запись на прием в орган (организацию) для подачи запроса с использованием Единого портала, официального сайта не осуществляется.</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ФОРМИРОВАНИЕ ЗАПРОСА О ПРЕДОСТАВЛЕНИИ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На Едином портале, официальном сайте размещаются образцы заполнения электронной формы запроса.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139. При формировании запроса заявителю обеспечивается: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 возможность копирования и сохранения запроса и иных документов, указанных в </w:t>
      </w:r>
      <w:hyperlink w:anchor="P147" w:history="1">
        <w:r w:rsidRPr="001C4B62">
          <w:rPr>
            <w:rFonts w:ascii="Liberation Serif" w:hAnsi="Liberation Serif"/>
            <w:color w:val="0000FF"/>
            <w:sz w:val="24"/>
            <w:szCs w:val="24"/>
          </w:rPr>
          <w:t>пункте 17</w:t>
        </w:r>
      </w:hyperlink>
      <w:r w:rsidRPr="001C4B62">
        <w:rPr>
          <w:rFonts w:ascii="Liberation Serif" w:hAnsi="Liberation Serif"/>
          <w:sz w:val="24"/>
          <w:szCs w:val="24"/>
        </w:rPr>
        <w:t xml:space="preserve"> регламента, необходимых для предоставления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возможность печати на бумажном носителе копии электронной формы запроса;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5) возможность вернуться на любой из этапов заполнения электронной формы запроса без потери ранее введенной информации;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140. Сформированный и подписанный запрос, а также иные документы, указанные в </w:t>
      </w:r>
      <w:hyperlink w:anchor="P147" w:history="1">
        <w:r w:rsidRPr="001C4B62">
          <w:rPr>
            <w:rFonts w:ascii="Liberation Serif" w:hAnsi="Liberation Serif"/>
            <w:color w:val="0000FF"/>
            <w:sz w:val="24"/>
            <w:szCs w:val="24"/>
          </w:rPr>
          <w:t>пункте 17</w:t>
        </w:r>
      </w:hyperlink>
      <w:r w:rsidRPr="001C4B62">
        <w:rPr>
          <w:rFonts w:ascii="Liberation Serif" w:hAnsi="Liberation Serif"/>
          <w:sz w:val="24"/>
          <w:szCs w:val="24"/>
        </w:rPr>
        <w:t xml:space="preserve"> регламента, необходимые для предоставления государственной услуги, направляются в орган (организацию) посредством Единого портала, официального сайта.</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ПРИЕМ И РЕГИСТРАЦИЯ ОРГАНОМ,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ПРЕДОСТАВЛЯЮЩИМ ГОСУДАРСТВЕННУЮ УСЛУГУ, ЗАПРОСА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ИНЫХ ДОКУМЕНТОВ, НЕОБХОДИМЫХ ДЛЯ ПРЕДОСТАВЛЕНИЯ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141.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142. Срок регистрации запроса - 1 (один) рабочий день.</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143. 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пошлины за предоставление государственной услуги заявителем.</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07" w:history="1">
        <w:r w:rsidRPr="001C4B62">
          <w:rPr>
            <w:rFonts w:ascii="Liberation Serif" w:hAnsi="Liberation Serif"/>
            <w:color w:val="0000FF"/>
            <w:sz w:val="24"/>
            <w:szCs w:val="24"/>
          </w:rPr>
          <w:t>пункте 22</w:t>
        </w:r>
      </w:hyperlink>
      <w:r w:rsidRPr="001C4B62">
        <w:rPr>
          <w:rFonts w:ascii="Liberation Serif" w:hAnsi="Liberation Serif"/>
          <w:sz w:val="24"/>
          <w:szCs w:val="24"/>
        </w:rPr>
        <w:t xml:space="preserve"> регламента, а также осуществляются следующие действия: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w:t>
      </w:r>
      <w:r w:rsidRPr="001C4B62">
        <w:rPr>
          <w:rFonts w:ascii="Liberation Serif" w:hAnsi="Liberation Serif"/>
          <w:sz w:val="24"/>
          <w:szCs w:val="24"/>
        </w:rPr>
        <w:lastRenderedPageBreak/>
        <w:t>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145. После регистрации запрос направляется в структурное подразделение, ответственное за предоставление 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146.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ОПЛАТА ГОСУДАРСТВЕННОЙ ПОШЛИНЫ</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 ПРЕДОСТАВЛЕНИЕ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147. Государственная пошлина за предоставление государственной услуги не взимается.</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ПОЛУЧЕНИЕ ЗАЯВИТЕЛЕМ СВЕДЕНИЙ О ХОДЕ ВЫПОЛНЕНИЯ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ЗАПРОСА О ПРЕДОСТАВЛЕНИИ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148. Получение сведений о ходе выполнения запроса с использованием Единого портала, официального сайта не осуществляется.</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ВЗАИМОДЕЙСТВИЕ ОРГАНА,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ПРЕДОСТАВЛЯЮЩЕГО ГОСУДАРСТВЕННУЮ УСЛУГУ, С ИНЫМИ ОРГАНАМИ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ВЛАСТИ, ОРГАНАМИ МЕСТНОГО САМОУПРАВЛЕНИЯ И ОРГАНИЗАЦИЯМИ,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УЧАСТВУЮЩИМИ В ПРЕДОСТАВЛЕНИИ ГОСУДАРСТВЕННЫХ УСЛУГ,</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ТОМ ЧИСЛЕ ПОРЯДОК И УСЛОВИЯ ТАКОГО ВЗАИМОДЕЙСТВИЯ</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149. Взаимодействие органа, предоставляющего государственную услугу, с иными органами власти, органами местного самоуправления осуществляется в порядке, предусмотренном </w:t>
      </w:r>
      <w:hyperlink w:anchor="P424" w:history="1">
        <w:r w:rsidRPr="001C4B62">
          <w:rPr>
            <w:rFonts w:ascii="Liberation Serif" w:hAnsi="Liberation Serif"/>
            <w:color w:val="0000FF"/>
            <w:sz w:val="24"/>
            <w:szCs w:val="24"/>
          </w:rPr>
          <w:t>пунктами 48</w:t>
        </w:r>
      </w:hyperlink>
      <w:r w:rsidRPr="001C4B62">
        <w:rPr>
          <w:rFonts w:ascii="Liberation Serif" w:hAnsi="Liberation Serif"/>
          <w:sz w:val="24"/>
          <w:szCs w:val="24"/>
        </w:rPr>
        <w:t xml:space="preserve"> - </w:t>
      </w:r>
      <w:hyperlink w:anchor="P437" w:history="1">
        <w:r w:rsidRPr="001C4B62">
          <w:rPr>
            <w:rFonts w:ascii="Liberation Serif" w:hAnsi="Liberation Serif"/>
            <w:color w:val="0000FF"/>
            <w:sz w:val="24"/>
            <w:szCs w:val="24"/>
          </w:rPr>
          <w:t>57</w:t>
        </w:r>
      </w:hyperlink>
      <w:r w:rsidRPr="001C4B62">
        <w:rPr>
          <w:rFonts w:ascii="Liberation Serif" w:hAnsi="Liberation Serif"/>
          <w:sz w:val="24"/>
          <w:szCs w:val="24"/>
        </w:rPr>
        <w:t xml:space="preserve">, </w:t>
      </w:r>
      <w:hyperlink w:anchor="P566" w:history="1">
        <w:r w:rsidRPr="001C4B62">
          <w:rPr>
            <w:rFonts w:ascii="Liberation Serif" w:hAnsi="Liberation Serif"/>
            <w:color w:val="0000FF"/>
            <w:sz w:val="24"/>
            <w:szCs w:val="24"/>
          </w:rPr>
          <w:t>97</w:t>
        </w:r>
      </w:hyperlink>
      <w:r w:rsidRPr="001C4B62">
        <w:rPr>
          <w:rFonts w:ascii="Liberation Serif" w:hAnsi="Liberation Serif"/>
          <w:sz w:val="24"/>
          <w:szCs w:val="24"/>
        </w:rPr>
        <w:t xml:space="preserve"> - </w:t>
      </w:r>
      <w:hyperlink w:anchor="P580" w:history="1">
        <w:r w:rsidRPr="001C4B62">
          <w:rPr>
            <w:rFonts w:ascii="Liberation Serif" w:hAnsi="Liberation Serif"/>
            <w:color w:val="0000FF"/>
            <w:sz w:val="24"/>
            <w:szCs w:val="24"/>
          </w:rPr>
          <w:t>106</w:t>
        </w:r>
      </w:hyperlink>
      <w:r w:rsidRPr="001C4B62">
        <w:rPr>
          <w:rFonts w:ascii="Liberation Serif" w:hAnsi="Liberation Serif"/>
          <w:sz w:val="24"/>
          <w:szCs w:val="24"/>
        </w:rPr>
        <w:t xml:space="preserve"> регламента.</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 149 в ред. </w:t>
      </w:r>
      <w:hyperlink r:id="rId89"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21.08.2020 N 2694)</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ПОЛУЧЕНИЕ ЗАЯВИТЕЛЕМ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РЕЗУЛЬТАТА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150. В качестве результата предоставления государственной услуги заявитель по его выбору вправе получить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договор, предусматривающий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без проведения торгов или уведомление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форме электронного документа, подписанного уполномоченным должностным лицом с </w:t>
      </w:r>
      <w:r w:rsidRPr="001C4B62">
        <w:rPr>
          <w:rFonts w:ascii="Liberation Serif" w:hAnsi="Liberation Serif"/>
          <w:sz w:val="24"/>
          <w:szCs w:val="24"/>
        </w:rPr>
        <w:lastRenderedPageBreak/>
        <w:t>использованием усиленной квалифицированной подписи.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 150 в ред. </w:t>
      </w:r>
      <w:hyperlink r:id="rId90"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21.08.2020 N 2694)</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151. Заявитель вправе получить результат предоставления государственной услуги в форме электронного документ или документа на бумажном носителе в течение срока действия результата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ОСУЩЕСТВЛЕНИЕ ОЦЕНКИ КАЧЕСТВА ПРЕДОСТАВЛЕНИЯ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152. Оценка качества предоставления государственной услуги с использованием Единого портала, официального сайта Министерства не осуществляется.</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(п. 152 в ред. </w:t>
      </w:r>
      <w:hyperlink r:id="rId91"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3"/>
        <w:rPr>
          <w:rFonts w:ascii="Liberation Serif" w:hAnsi="Liberation Serif"/>
          <w:sz w:val="24"/>
          <w:szCs w:val="24"/>
        </w:rPr>
      </w:pPr>
      <w:r w:rsidRPr="001C4B62">
        <w:rPr>
          <w:rFonts w:ascii="Liberation Serif" w:hAnsi="Liberation Serif"/>
          <w:sz w:val="24"/>
          <w:szCs w:val="24"/>
        </w:rPr>
        <w:t>3.3.1. ПОРЯДОК ВЫПОЛНЕНИЯ АДМИНИСТРАТИВНЫХ ПРОЦЕДУР</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(ДЕЙСТВИЙ) ПО ПРЕДОСТАВЛЕНИЮ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ВЫПОЛНЯЕМЫХ МНОГОФУНКЦИОНАЛЬНЫМ ЦЕНТРОМ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И МУНИЦИПАЛЬНЫХ УСЛУГ,</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ТОМ ЧИСЛЕ ПОРЯДОК АДМИНИСТРАТИВНЫХ ПРОЦЕДУР (ДЕЙСТВИЙ),</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ВЫПОЛНЯЕМЫХ МНОГОФУНКЦИОНАЛЬНЫМ ЦЕНТРОМ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И МУНИЦИПАЛЬНЫХ УСЛУГ ПРИ ПРЕДОСТАВЛЕНИИ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В ПОЛНОМ ОБЪЕМЕ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 ПРИ ПРЕДОСТАВЛЕНИИ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ПОСРЕДСТВОМ КОМПЛЕКСНОГО ЗАПРОСА</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(введен </w:t>
      </w:r>
      <w:hyperlink r:id="rId92"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ИНФОРМИРОВАНИЕ ЗАЯВИТЕЛЕЙ О ПОРЯДКЕ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В ТОМ ЧИСЛЕ ПОСРЕДСТВОМ КОМПЛЕКСНОГО</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ЗАПРОСА, В МНОГОФУНКЦИОНАЛЬНОМ ЦЕНТРЕ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И МУНИЦИПАЛЬНЫХ УСЛУГ, О ХОДЕ ВЫПОЛНЕНИЯ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ЗАПРОСА О ПРЕДОСТАВЛЕНИИ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КОМПЛЕКСНОГО ЗАПРОСА, ПО ИНЫМ ВОПРОСАМ, СВЯЗАННЫМ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 ПРЕДОСТАВЛЕНИЕМ ГОСУДАРСТВЕННОЙ УСЛУГИ, А ТАКЖЕ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КОНСУЛЬТИРОВАНИЕ ЗАЯВИТЕЛЕЙ О ПОРЯДКЕ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В МНОГОФУНКЦИОНАЛЬНОМ ЦЕНТРЕ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ГОСУДАРСТВЕННЫХ И МУНИЦИПАЛЬНЫХ УСЛУГ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ЧЕРЕЗ ЕДИНЫЙ ПОРТАЛ, В ТОМ ЧИСЛЕ ПУТЕМ ОБОРУДОВАНИЯ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МНОГОФУНКЦИОНАЛЬНОМ ЦЕНТРЕ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И МУНИЦИПАЛЬНЫХ УСЛУГ РАБОЧИХ МЕСТ,</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ПРЕДНАЗНАЧЕННЫХ ДЛЯ ОБЕСПЕЧЕНИЯ ДОСТУПА К СЕТИ ИНТЕРНЕТ</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93"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152-1. Многофункциональный центр предоставления государственных и муниципальных услуг осуществляет информирование заявителей о месте нахождения, графиках (режиме) работы, номерах контактных телефонов и официальных сайтах Министерства, информирование о порядке предоставления государственной услуги в многофункциональном центре предоставления государственных и муниципальных услуг путем размещения информации на </w:t>
      </w:r>
      <w:r w:rsidRPr="001C4B62">
        <w:rPr>
          <w:rFonts w:ascii="Liberation Serif" w:hAnsi="Liberation Serif"/>
          <w:sz w:val="24"/>
          <w:szCs w:val="24"/>
        </w:rPr>
        <w:lastRenderedPageBreak/>
        <w:t>информационных стендах многофункциональных центров предоставления государственных и муниципальных услуг, на официальном сайте многофункционального центра предоставления государственных и муниципальных услуг (www.mfc66.ru), а также путем консультирования заявителей о порядке предоставления государственной услуги в многофункциональном центре предоставления государственных и муниципальных услуг по телефону и в результате личного обращения в многофункциональный центр предоставления государственных и муниципальных услуг.</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ПРИЕМ И ЗАПОЛНЕНИЕ ЗАПРОСОВ ЗАЯВИТЕЛЕЙ О ПРЕДОСТАВЛЕНИИ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В ТОМ ЧИСЛЕ ПОСРЕДСТВОМ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АВТОМАТИЗИРОВАННЫХ ИНФОРМАЦИОННЫХ СИСТЕМ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МНОГОФУНКЦИОНАЛЬНОГО ЦЕНТРА ПРЕДОСТАВЛЕНИЯ ГОСУДАРСТВЕННЫХ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 МУНИЦИПАЛЬНЫХ УСЛУГ, А ТАКЖЕ ПРИЕМ КОМПЛЕКСНЫХ ЗАПРОСОВ</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94"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152-2. Основанием для начала выполнения административной процедуры по приему заявки или заявления и документов, необходимых для предоставления государственной услуги, направлению указанных документов в Министерство, является поступление заявки или заявления и документов, необходимых для предоставления государственной услуги, в многофункциональный центр предоставления государственных и муниципальных услуг посредством личного обращения заявителя.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152-3. Прием заявки или заявления и документов, необходимых для предоставления государственной услуги, осуществляют специалисты многофункционального центра предоставления государственных и муниципальных услуг, ответственные за прием документов, необходимых для предоставления государственной услуги, в соответствии с соглашениями о взаимодействии.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152-4. 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Специалист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Принятый запрос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Специалист многофункционального центра предоставления государственных и </w:t>
      </w:r>
      <w:r w:rsidRPr="001C4B62">
        <w:rPr>
          <w:rFonts w:ascii="Liberation Serif" w:hAnsi="Liberation Serif"/>
          <w:sz w:val="24"/>
          <w:szCs w:val="24"/>
        </w:rPr>
        <w:lastRenderedPageBreak/>
        <w:t>муниципальных услуг, ответственный за организацию направления заявки или заявления и документов, необходимых для предоставления государственной услуги, в Министерство, организует передачу заявки или заявления и документов, необходимых для предоставления государственной услуги, в соответствии с заключенным соглашением о взаимодействии и порядком делопроизводства в многофункциональном центре предоставления государственных и муниципальных услуг.</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152-5. Максимальный срок выполнения административной процедуры по приему заявки или заявления и документов, необходимых для предоставления государственной услуги, не превышает 15 минут.</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152-6. Результатом исполнения административной процедуры по приему заявки или заявления и документов, необходимых для предоставления государственной услуги, и направлению указанных документов является поступление в Министерство заявки или заявления и документов, необходимых для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ФОРМИРОВАНИЕ И НАПРАВЛЕНИЕ МНОГОФУНКЦИОНАЛЬНЫМ ЦЕНТРОМ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ГОСУДАРСТВЕННЫХ И МУНИЦИПАЛЬНЫХ УСЛУГ</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МЕЖВЕДОМСТВЕННОГО ЗАПРОСА В ОРГАНЫ,</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ПРЕДОСТАВЛЯЮЩИЕ ГОСУДАРСТВЕННЫЕ УСЛУГИ, В ИНЫЕ ОРГАНЫ</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ВЛАСТИ, ОРГАНЫ МЕСТНОГО САМОУПРАВЛЕНИЯ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 ОРГАНИЗАЦИИ, УЧАСТВУЮЩИЕ В ПРЕДОСТАВЛЕНИИ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УСЛУГ</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152-7.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многофункциональным центром предоставления государственных и муниципальных услуг.</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ВЫДАЧА ЗАЯВИТЕЛЮ РЕЗУЛЬТАТА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В ТОМ ЧИСЛЕ ВЫДАЧА ДОКУМЕНТОВ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 БУМАЖНОМ НОСИТЕЛЕ, ПОДТВЕРЖДАЮЩИХ СОДЕРЖАНИЕ ЭЛЕКТРОННЫХ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ДОКУМЕНТОВ, НАПРАВЛЕННЫХ В МНОГОФУНКЦИОНАЛЬНЫЙ ЦЕНТР</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ГОСУДАРСТВЕННЫХ И МУНИЦИПАЛЬНЫХ УСЛУГ</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ПО РЕЗУЛЬТАТАМ ПРЕДОСТАВЛЕНИЯ ГОСУДАРСТВЕННЫХ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МУНИЦИПАЛЬНЫХ УСЛУГ ОРГАНАМИ, ПРЕДОСТАВЛЯЮЩИМИ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ГОСУДАРСТВЕННЫЕ УСЛУГИ, И ОРГАНАМИ, ПРЕДОСТАВЛЯЮЩИМИ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МУНИЦИПАЛЬНЫЕ УСЛУГИ, А ТАКЖЕ ВЫДАЧА ДОКУМЕНТОВ, ВКЛЮЧАЯ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СОСТАВЛЕНИЕ НА БУМАЖНОМ НОСИТЕЛЕ И ЗАВЕРЕНИЕ ВЫПИСОК</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ИЗ ИНФОРМАЦИОННЫХ СИСТЕМ ОРГАНОВ, ПРЕДОСТАВЛЯЮЩИХ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ГОСУДАРСТВЕННЫЕ УСЛУГИ, И ОРГАНОВ, ПРЕДОСТАВЛЯЮЩИХ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МУНИЦИПАЛЬНЫЕ УСЛУГИ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95"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21.08.2020 N 2694)</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152-8. Основанием для начала административной процедуры по выдаче результата предоставления государственной услуги является поступление зарегистрированного сопроводительного письма к договору, предусматривающему размещение нестационарного </w:t>
      </w:r>
      <w:r w:rsidRPr="001C4B62">
        <w:rPr>
          <w:rFonts w:ascii="Liberation Serif" w:hAnsi="Liberation Serif"/>
          <w:sz w:val="24"/>
          <w:szCs w:val="24"/>
        </w:rPr>
        <w:lastRenderedPageBreak/>
        <w:t>торгового объекта на земельных участках, в зданиях, строениях и сооружениях, находящихся в государственной собственности Свердловской области, или зарегистрированного уведомления об отказе в заключении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в многофункциональный центр предоставления государственных и муниципальных услуг.</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152-9. Министерство направляет результат предоставления государственной услуги в многофункциональный центр предоставления государственных и муниципальных услуг для выдачи заявителю в срок, установленный в соглашении, заключенном между Министерством и многофункциональным центром предоставления государственных и муниципальных услуг.</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152-10. Выдача документа, являющегося результатом предоставления государственной услуги, осуществляется многофункциональным центром предоставления государственных и муниципальных услуг в соответствии с заключенным в установленном порядке соглашением о взаимодействии.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152-11. Результатом административной процедуры по выдаче (направлению) заявителю результата предоставления государственной услуги является выдача заявителю результата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4"/>
        <w:rPr>
          <w:rFonts w:ascii="Liberation Serif" w:hAnsi="Liberation Serif"/>
          <w:sz w:val="24"/>
          <w:szCs w:val="24"/>
        </w:rPr>
      </w:pPr>
      <w:r w:rsidRPr="001C4B62">
        <w:rPr>
          <w:rFonts w:ascii="Liberation Serif" w:hAnsi="Liberation Serif"/>
          <w:sz w:val="24"/>
          <w:szCs w:val="24"/>
        </w:rPr>
        <w:t>ПРЕДОСТАВЛЕНИЕ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МНОГОФУНКЦИОНАЛЬНОМ ЦЕНТРЕ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И МУНИЦИПАЛЬНЫХ УСЛУГ</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ПОСРЕДСТВОМ КОМПЛЕКСНОГО ЗАПРОСА</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152-12.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152-13.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Министерство оформленное заявление или заявку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152-14. Результаты предоставления государственных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3.4. ПОРЯДОК ИСПРАВЛЕНИЯ ДОПУЩЕННЫХ ОПЕЧАТОК И ОШИБОК</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ВЫДАННЫХ В РЕЗУЛЬТАТЕ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ДОКУМЕНТАХ</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lastRenderedPageBreak/>
        <w:t>153. В случае обнаружения ошибки в документе, являющемся результатом предоставления государственной услуги, заявитель представляет в Министерство:</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 </w:t>
      </w:r>
      <w:hyperlink w:anchor="P1197" w:history="1">
        <w:r w:rsidRPr="001C4B62">
          <w:rPr>
            <w:rFonts w:ascii="Liberation Serif" w:hAnsi="Liberation Serif"/>
            <w:color w:val="0000FF"/>
            <w:sz w:val="24"/>
            <w:szCs w:val="24"/>
          </w:rPr>
          <w:t>заявление</w:t>
        </w:r>
      </w:hyperlink>
      <w:r w:rsidRPr="001C4B62">
        <w:rPr>
          <w:rFonts w:ascii="Liberation Serif" w:hAnsi="Liberation Serif"/>
          <w:sz w:val="24"/>
          <w:szCs w:val="24"/>
        </w:rPr>
        <w:t xml:space="preserve"> об исправлении ошибки (приложение N 4);</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документ, выданный заявителю как результат предоставления государственной услуги, в котором содержится ошибка;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документы, имеющие юридическую силу, свидетельствующие о наличии ошибки (не являются обязательными и могут быть представлены заявителем дополнительно).</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96"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18.08.2021 N 3072)</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Заявление об исправлении ошибки в сведениях, указанных в документе, являющемся результатом предоставления государственной услуги, подается заявителем (уполномоченным представителем) лично, или почтовым отправлением (в том числе с использованием электронной почты), или через портал государственных и муниципальных услуг (при реализации технической возможности).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154. Специалист, ответственный за прием документов, осуществляет прием заявления об исправлении ошибки и регистрирует заявление с приложенными документами в день их поступления в Министерство.</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155. Специалист Министерства, ответственный за предоставление государственной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Министерство оригинала документа, в котором содержится ошибка, или направляет в адрес заявителя почтовым отправлением (посредством электронной почты) решение об отклонении заявления об исправлении ошибки.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Процедура, устанавливаемая настоящим пунктом, осуществляется в течение пяти рабочих дней с момента обнаружения ошибки или получения от любого заинтересованного лица заявления о допущенной ошибке.</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Результатом административной процедуры являются: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выданный заявителю исправленный документ;</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решение об отклонении заявления об исправлении ошибки.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3.5. СЛУЧАИ И ПОРЯДОК ПРЕДОСТАВЛЕНИЯ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УПРЕЖДАЮЩЕМ (ПРОАКТИВНОМ) РЕЖИМЕ</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(введены </w:t>
      </w:r>
      <w:hyperlink r:id="rId97"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155-1. Предоставление государственной услуги в упреждающем (</w:t>
      </w:r>
      <w:proofErr w:type="spellStart"/>
      <w:r w:rsidRPr="001C4B62">
        <w:rPr>
          <w:rFonts w:ascii="Liberation Serif" w:hAnsi="Liberation Serif"/>
          <w:sz w:val="24"/>
          <w:szCs w:val="24"/>
        </w:rPr>
        <w:t>проактивном</w:t>
      </w:r>
      <w:proofErr w:type="spellEnd"/>
      <w:r w:rsidRPr="001C4B62">
        <w:rPr>
          <w:rFonts w:ascii="Liberation Serif" w:hAnsi="Liberation Serif"/>
          <w:sz w:val="24"/>
          <w:szCs w:val="24"/>
        </w:rPr>
        <w:t>) режиме не осуществляется.</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1"/>
        <w:rPr>
          <w:rFonts w:ascii="Liberation Serif" w:hAnsi="Liberation Serif"/>
          <w:sz w:val="24"/>
          <w:szCs w:val="24"/>
        </w:rPr>
      </w:pPr>
      <w:r w:rsidRPr="001C4B62">
        <w:rPr>
          <w:rFonts w:ascii="Liberation Serif" w:hAnsi="Liberation Serif"/>
          <w:sz w:val="24"/>
          <w:szCs w:val="24"/>
        </w:rPr>
        <w:t>Раздел 4. ФОРМЫ КОНТРОЛЯ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 ПРЕДОСТАВЛЕНИЕМ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lastRenderedPageBreak/>
        <w:t>ПОРЯДОК ОСУЩЕСТВЛЕНИЯ ТЕКУЩЕГО КОНТРОЛЯ ЗА СОБЛЮДЕНИЕМ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ИСПОЛНЕНИЕМ ОТВЕТСТВЕННЫМИ ДОЛЖНОСТНЫМИ ЛИЦАМИ ПОЛОЖЕНИЙ</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РЕГЛАМЕНТА И ИНЫХ НОРМАТИВНЫХ ПРАВОВЫХ АКТОВ,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УСТАНАВЛИВАЮЩИХ ТРЕБОВАНИЯ К ПРЕДОСТАВЛЕНИЮ</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А ТАКЖЕ ПРИНЯТИЯ ИМИ РЕШЕНИЙ</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156.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регламента.</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ПОРЯДОК И ПЕРИОДИЧНОСТЬ ОСУЩЕСТВЛЕНИЯ ПЛАНОВЫХ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ВНЕПЛАНОВЫХ ПРОВЕРОК ПОЛНОТЫ И КАЧЕСТВА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ГОСУДАРСТВЕННОЙ УСЛУГИ, В ТОМ ЧИСЛЕ ПОРЯДОК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ФОРМЫ КОНТРОЛЯ ЗА ПОЛНОТОЙ И КАЧЕСТВОМ</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157. Контроль за полнотой и качеством предоставления государственной услуги включает в себя проведение плановых и внеплановых проверок.</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Результаты проверок оформляются в форме служебной записки на имя Министра.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ОТВЕТСТВЕННОСТЬ ДОЛЖНОСТНЫХ ЛИЦ ОРГАНА,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ПРЕДОСТАВЛЯЮЩЕГО ГОСУДАРСТВЕННЫЕ УСЛУГИ, ЗА РЕШЕНИЯ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 ДЕЙСТВИЯ (БЕЗДЕЙСТВИЕ), ПРИНИМАЕМЫЕ (ОСУЩЕСТВЛЯЕМЫЕ)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ИМИ В ХОДЕ ПРЕДОСТАВЛЕНИЯ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158. За нарушение законодательства об организации предоставления государственных и муниципальных услуг должностные лица Министерства несут административную ответственность, предусмотренную </w:t>
      </w:r>
      <w:hyperlink r:id="rId98" w:history="1">
        <w:r w:rsidRPr="001C4B62">
          <w:rPr>
            <w:rFonts w:ascii="Liberation Serif" w:hAnsi="Liberation Serif"/>
            <w:color w:val="0000FF"/>
            <w:sz w:val="24"/>
            <w:szCs w:val="24"/>
          </w:rPr>
          <w:t>статьей 5.63</w:t>
        </w:r>
      </w:hyperlink>
      <w:r w:rsidRPr="001C4B62">
        <w:rPr>
          <w:rFonts w:ascii="Liberation Serif" w:hAnsi="Liberation Serif"/>
          <w:sz w:val="24"/>
          <w:szCs w:val="24"/>
        </w:rPr>
        <w:t xml:space="preserve"> Кодекса об административных правонарушениях Российской Федерации.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За неисполнение или ненадлежащее исполнение гражданским служащим по его вине возложенных на него служебных обязанностей по предоставлению государственных услуг должностные лица Министерства несут дисциплинарную ответственность, предусмотренную </w:t>
      </w:r>
      <w:hyperlink r:id="rId99" w:history="1">
        <w:r w:rsidRPr="001C4B62">
          <w:rPr>
            <w:rFonts w:ascii="Liberation Serif" w:hAnsi="Liberation Serif"/>
            <w:color w:val="0000FF"/>
            <w:sz w:val="24"/>
            <w:szCs w:val="24"/>
          </w:rPr>
          <w:t>статьей 57</w:t>
        </w:r>
      </w:hyperlink>
      <w:r w:rsidRPr="001C4B62">
        <w:rPr>
          <w:rFonts w:ascii="Liberation Serif" w:hAnsi="Liberation Serif"/>
          <w:sz w:val="24"/>
          <w:szCs w:val="24"/>
        </w:rPr>
        <w:t xml:space="preserve"> Федерального закона от 27 июля 2004 года N 79-ФЗ "О государственной гражданской службе Российской Федерации".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ПОЛОЖЕНИЯ, ХАРАКТЕРИЗУЮЩИЕ ТРЕБОВАНИЯ К ПОРЯДКУ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ФОРМАМ КОНТРОЛЯ ЗА ПРЕДОСТАВЛЕНИЕМ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ТОМ ЧИСЛЕ СО СТОРОНЫ ГРАЖДАН, ИХ ОБЪЕДИНЕНИЙ И ОРГАНИЗАЦИЙ</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159.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w:t>
      </w:r>
      <w:r w:rsidRPr="001C4B62">
        <w:rPr>
          <w:rFonts w:ascii="Liberation Serif" w:hAnsi="Liberation Serif"/>
          <w:sz w:val="24"/>
          <w:szCs w:val="24"/>
        </w:rPr>
        <w:lastRenderedPageBreak/>
        <w:t>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Проверки также могут проводиться по конкретной жалобе гражданина или организации.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1"/>
        <w:rPr>
          <w:rFonts w:ascii="Liberation Serif" w:hAnsi="Liberation Serif"/>
          <w:sz w:val="24"/>
          <w:szCs w:val="24"/>
        </w:rPr>
      </w:pPr>
      <w:r w:rsidRPr="001C4B62">
        <w:rPr>
          <w:rFonts w:ascii="Liberation Serif" w:hAnsi="Liberation Serif"/>
          <w:sz w:val="24"/>
          <w:szCs w:val="24"/>
        </w:rPr>
        <w:t>Раздел 5. ДОСУДЕБНЫЙ (ВНЕСУДЕБНЫЙ) ПОРЯДОК</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ОБЖАЛОВАНИЯ РЕШЕНИЙ И ДЕЙСТВИЙ (БЕЗДЕЙСТВИЯ) ОРГАНА,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ПРЕДОСТАВЛЯЮЩЕГО ГОСУДАРСТВЕННУЮ УСЛУГУ,</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ЕГО ДОЛЖНОСТНЫХ ЛИЦ И ГОСУДАРСТВЕННЫХ ГРАЖДАНСКИХ СЛУЖАЩИХ,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А ТАКЖЕ РЕШЕНИЙ И ДЕЙСТВИЙ (БЕЗДЕЙСТВИЯ)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МНОГОФУНКЦИОНАЛЬНОГО ЦЕНТРА ПРЕДОСТАВЛЕНИЯ ГОСУДАРСТВЕННЫХ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И МУНИЦИПАЛЬНЫХ УСЛУГ, РАБОТНИКОВ МНОГОФУНКЦИОНАЛЬНОГО</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ЦЕНТРА ПРЕДОСТАВЛЕНИЯ ГОСУДАРСТВЕННЫХ И МУНИЦИПАЛЬНЫХ УСЛУГ</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100"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18.08.2021 N 3072)</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ИНФОРМАЦИЯ ДЛЯ ЗАИНТЕРЕСОВАННЫХ ЛИЦ ОБ ИХ ПРАВЕ</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НА ДОСУДЕБНОЕ (ВНЕСУДЕБНОЕ) ОБЖАЛОВАНИЕ ДЕЙСТВИЙ</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(БЕЗДЕЙСТВИЯ) И (ИЛИ) РЕШЕНИЙ, ОСУЩЕСТВЛЯЕМЫХ (ПРИНЯТЫХ)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ХОДЕ ПРЕДОСТАВЛЕНИЯ ГОСУДАРСТВЕННОЙ УСЛУГИ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(ДАЛЕЕ - ЖАЛОБА)</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 xml:space="preserve">160. Заявитель вправе обжаловать решения и действия (бездействие), принятые (осуществленные) в ходе предоставления государственной услуги Министерством, его должностными лицами и государственными гражданскими служащими,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в том числе в случаях, предусмотренных </w:t>
      </w:r>
      <w:hyperlink r:id="rId101" w:history="1">
        <w:r w:rsidRPr="001C4B62">
          <w:rPr>
            <w:rFonts w:ascii="Liberation Serif" w:hAnsi="Liberation Serif"/>
            <w:color w:val="0000FF"/>
            <w:sz w:val="24"/>
            <w:szCs w:val="24"/>
          </w:rPr>
          <w:t>статьей 11.1</w:t>
        </w:r>
      </w:hyperlink>
      <w:r w:rsidRPr="001C4B62">
        <w:rPr>
          <w:rFonts w:ascii="Liberation Serif" w:hAnsi="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102"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ОРГАНЫ ГОСУДАРСТВЕННОЙ ВЛАСТИ, ОРГАНИЗАЦИИ И</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УПОЛНОМОЧЕННЫЕ НА РАССМОТРЕНИЕ ЖАЛОБЫ ЛИЦА,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КОТОРЫМ МОЖЕТ БЫТЬ НАПРАВЛЕНА ЖАЛОБА ЗАЯВИТЕЛЯ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ДОСУДЕБНОМ (ВНЕСУДЕБНОМ) ПОРЯДКЕ</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161. В случае обжалования решений и действий (бездействия) Министерства,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103"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lastRenderedPageBreak/>
        <w:t>Жалобу на решения и действия (бездействие) Министерства, предоставляющего государственную услугу, его должностных лиц и государственных гражданских служащих Министерства также возможно подать на имя Заместителя Губернатора Свердловской области, курирующего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104"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или по почте.</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(часть введена </w:t>
      </w:r>
      <w:hyperlink r:id="rId105"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Жалобу на решения и действия (бездействие) многофункционального центра предоставления государственных и муниципальных услуг,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(часть введена </w:t>
      </w:r>
      <w:hyperlink r:id="rId106" w:history="1">
        <w:r w:rsidRPr="001C4B62">
          <w:rPr>
            <w:rFonts w:ascii="Liberation Serif" w:hAnsi="Liberation Serif"/>
            <w:color w:val="0000FF"/>
            <w:sz w:val="24"/>
            <w:szCs w:val="24"/>
          </w:rPr>
          <w:t>Приказом</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 в ред. Приказов Министерства по управлению государственным имуществом Свердловской области от 21.08.2020 </w:t>
      </w:r>
      <w:hyperlink r:id="rId107" w:history="1">
        <w:r w:rsidRPr="001C4B62">
          <w:rPr>
            <w:rFonts w:ascii="Liberation Serif" w:hAnsi="Liberation Serif"/>
            <w:color w:val="0000FF"/>
            <w:sz w:val="24"/>
            <w:szCs w:val="24"/>
          </w:rPr>
          <w:t>N 2694</w:t>
        </w:r>
      </w:hyperlink>
      <w:r w:rsidRPr="001C4B62">
        <w:rPr>
          <w:rFonts w:ascii="Liberation Serif" w:hAnsi="Liberation Serif"/>
          <w:sz w:val="24"/>
          <w:szCs w:val="24"/>
        </w:rPr>
        <w:t xml:space="preserve">, от 18.08.2021 </w:t>
      </w:r>
      <w:hyperlink r:id="rId108" w:history="1">
        <w:r w:rsidRPr="001C4B62">
          <w:rPr>
            <w:rFonts w:ascii="Liberation Serif" w:hAnsi="Liberation Serif"/>
            <w:color w:val="0000FF"/>
            <w:sz w:val="24"/>
            <w:szCs w:val="24"/>
          </w:rPr>
          <w:t>N 3072</w:t>
        </w:r>
      </w:hyperlink>
      <w:r w:rsidRPr="001C4B62">
        <w:rPr>
          <w:rFonts w:ascii="Liberation Serif" w:hAnsi="Liberation Serif"/>
          <w:sz w:val="24"/>
          <w:szCs w:val="24"/>
        </w:rPr>
        <w:t>)</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СПОСОБЫ ИНФОРМИРОВАНИЯ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ЗАЯВИТЕЛЕЙ О ПОРЯДКЕ ПОДАЧИ И РАССМОТРЕНИЯ ЖАЛОБЫ,</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В ТОМ ЧИСЛЕ С ИСПОЛЬЗОВАНИЕМ ЕДИНОГО ПОРТАЛА</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162. Министерство, многофункциональный центр предоставления государственных и муниципальных услуг, а также учредитель многофункционального центра обеспечивают:</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109"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110"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на стендах в местах предоставления государственных услуг;</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на официальном сайте Министерства (http://mugiso.midural.ru/),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 на Едином портале в разделе "Дополнительная информация" соответствующей </w:t>
      </w:r>
      <w:r w:rsidRPr="001C4B62">
        <w:rPr>
          <w:rFonts w:ascii="Liberation Serif" w:hAnsi="Liberation Serif"/>
          <w:sz w:val="24"/>
          <w:szCs w:val="24"/>
        </w:rPr>
        <w:lastRenderedPageBreak/>
        <w:t>государственной услуги;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111"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Title"/>
        <w:jc w:val="center"/>
        <w:outlineLvl w:val="2"/>
        <w:rPr>
          <w:rFonts w:ascii="Liberation Serif" w:hAnsi="Liberation Serif"/>
          <w:sz w:val="24"/>
          <w:szCs w:val="24"/>
        </w:rPr>
      </w:pPr>
      <w:r w:rsidRPr="001C4B62">
        <w:rPr>
          <w:rFonts w:ascii="Liberation Serif" w:hAnsi="Liberation Serif"/>
          <w:sz w:val="24"/>
          <w:szCs w:val="24"/>
        </w:rPr>
        <w:t>ПЕРЕЧЕНЬ НОРМАТИВНЫХ ПРАВОВЫХ АКТОВ,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РЕГУЛИРУЮЩИХ ПОРЯДОК ДОСУДЕБНОГО (ВНЕСУДЕБНОГО)</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ОБЖАЛОВАНИЯ РЕШЕНИЙ И ДЕЙСТВИЙ (БЕЗДЕЙСТВИЯ) ОРГАНА,</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ПРЕДОСТАВЛЯЮЩЕГО ГОСУДАРСТВЕННУЮ УСЛУГУ,</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ЕГО ДОЛЖНОСТНЫХ ЛИЦ И ГОСУДАРСТВЕННЫХ ГРАЖДАНСКИХ СЛУЖАЩИХ,</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А ТАКЖЕ РЕШЕНИЙ И ДЕЙСТВИЙ (БЕЗДЕЙСТВИЯ)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МНОГОФУНКЦИОНАЛЬНОГО ЦЕНТРА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И МУНИЦИПАЛЬНЫХ УСЛУГ, РАБОТНИКОВ</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МНОГОФУНКЦИОНАЛЬНОГО ЦЕНТРА ПРЕДОСТАВЛЕНИЯ</w:t>
      </w:r>
    </w:p>
    <w:p w:rsidR="004B6AA7" w:rsidRPr="001C4B62" w:rsidRDefault="004B6AA7">
      <w:pPr>
        <w:pStyle w:val="ConsPlusTitle"/>
        <w:jc w:val="center"/>
        <w:rPr>
          <w:rFonts w:ascii="Liberation Serif" w:hAnsi="Liberation Serif"/>
          <w:sz w:val="24"/>
          <w:szCs w:val="24"/>
        </w:rPr>
      </w:pPr>
      <w:r w:rsidRPr="001C4B62">
        <w:rPr>
          <w:rFonts w:ascii="Liberation Serif" w:hAnsi="Liberation Serif"/>
          <w:sz w:val="24"/>
          <w:szCs w:val="24"/>
        </w:rPr>
        <w:t>ГОСУДАРСТВЕННЫХ И МУНИЦИПАЛЬНЫХ УСЛУГ</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 xml:space="preserve">(в ред. </w:t>
      </w:r>
      <w:hyperlink r:id="rId112"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государственным имуществом Свердловской области</w:t>
      </w:r>
    </w:p>
    <w:p w:rsidR="004B6AA7" w:rsidRPr="001C4B62" w:rsidRDefault="004B6AA7">
      <w:pPr>
        <w:pStyle w:val="ConsPlusNormal"/>
        <w:jc w:val="center"/>
        <w:rPr>
          <w:rFonts w:ascii="Liberation Serif" w:hAnsi="Liberation Serif"/>
          <w:sz w:val="24"/>
          <w:szCs w:val="24"/>
        </w:rPr>
      </w:pPr>
      <w:r w:rsidRPr="001C4B62">
        <w:rPr>
          <w:rFonts w:ascii="Liberation Serif" w:hAnsi="Liberation Serif"/>
          <w:sz w:val="24"/>
          <w:szCs w:val="24"/>
        </w:rPr>
        <w:t>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163.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113"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1) </w:t>
      </w:r>
      <w:hyperlink r:id="rId114" w:history="1">
        <w:r w:rsidRPr="001C4B62">
          <w:rPr>
            <w:rFonts w:ascii="Liberation Serif" w:hAnsi="Liberation Serif"/>
            <w:color w:val="0000FF"/>
            <w:sz w:val="24"/>
            <w:szCs w:val="24"/>
          </w:rPr>
          <w:t>статьями 11.1</w:t>
        </w:r>
      </w:hyperlink>
      <w:r w:rsidRPr="001C4B62">
        <w:rPr>
          <w:rFonts w:ascii="Liberation Serif" w:hAnsi="Liberation Serif"/>
          <w:sz w:val="24"/>
          <w:szCs w:val="24"/>
        </w:rPr>
        <w:t xml:space="preserve"> - </w:t>
      </w:r>
      <w:hyperlink r:id="rId115" w:history="1">
        <w:r w:rsidRPr="001C4B62">
          <w:rPr>
            <w:rFonts w:ascii="Liberation Serif" w:hAnsi="Liberation Serif"/>
            <w:color w:val="0000FF"/>
            <w:sz w:val="24"/>
            <w:szCs w:val="24"/>
          </w:rPr>
          <w:t>11.3</w:t>
        </w:r>
      </w:hyperlink>
      <w:r w:rsidRPr="001C4B62">
        <w:rPr>
          <w:rFonts w:ascii="Liberation Serif" w:hAnsi="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2) </w:t>
      </w:r>
      <w:hyperlink r:id="rId116" w:history="1">
        <w:r w:rsidRPr="001C4B62">
          <w:rPr>
            <w:rFonts w:ascii="Liberation Serif" w:hAnsi="Liberation Serif"/>
            <w:color w:val="0000FF"/>
            <w:sz w:val="24"/>
            <w:szCs w:val="24"/>
          </w:rPr>
          <w:t>Постановлением</w:t>
        </w:r>
      </w:hyperlink>
      <w:r w:rsidRPr="001C4B62">
        <w:rPr>
          <w:rFonts w:ascii="Liberation Serif" w:hAnsi="Liberation Serif"/>
          <w:sz w:val="24"/>
          <w:szCs w:val="24"/>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3) Приказом Министерства по управлению государственным имуществом Свердловской области от 25.01.2018 N 126 "О наделении отдельными полномочиями".</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 xml:space="preserve">Полная информация о порядке подачи и рассмотрения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w:t>
      </w:r>
      <w:r w:rsidRPr="001C4B62">
        <w:rPr>
          <w:rFonts w:ascii="Liberation Serif" w:hAnsi="Liberation Serif"/>
          <w:sz w:val="24"/>
          <w:szCs w:val="24"/>
        </w:rPr>
        <w:lastRenderedPageBreak/>
        <w:t>информация" на Едином портале соответствующей государственной услуги по адресу https://www.gosuslugi.ru/structure/6600000010000000863.</w:t>
      </w:r>
    </w:p>
    <w:p w:rsidR="004B6AA7" w:rsidRPr="001C4B62" w:rsidRDefault="004B6AA7">
      <w:pPr>
        <w:pStyle w:val="ConsPlusNormal"/>
        <w:jc w:val="both"/>
        <w:rPr>
          <w:rFonts w:ascii="Liberation Serif" w:hAnsi="Liberation Serif"/>
          <w:sz w:val="24"/>
          <w:szCs w:val="24"/>
        </w:rPr>
      </w:pPr>
      <w:r w:rsidRPr="001C4B62">
        <w:rPr>
          <w:rFonts w:ascii="Liberation Serif" w:hAnsi="Liberation Serif"/>
          <w:sz w:val="24"/>
          <w:szCs w:val="24"/>
        </w:rPr>
        <w:t xml:space="preserve">(в ред. </w:t>
      </w:r>
      <w:hyperlink r:id="rId117" w:history="1">
        <w:r w:rsidRPr="001C4B62">
          <w:rPr>
            <w:rFonts w:ascii="Liberation Serif" w:hAnsi="Liberation Serif"/>
            <w:color w:val="0000FF"/>
            <w:sz w:val="24"/>
            <w:szCs w:val="24"/>
          </w:rPr>
          <w:t>Приказа</w:t>
        </w:r>
      </w:hyperlink>
      <w:r w:rsidRPr="001C4B62">
        <w:rPr>
          <w:rFonts w:ascii="Liberation Serif" w:hAnsi="Liberation Serif"/>
          <w:sz w:val="24"/>
          <w:szCs w:val="24"/>
        </w:rPr>
        <w:t xml:space="preserve"> Министерства по управлению государственным имуществом Свердловской области от 27.03.2020 N 643)</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1C4B62" w:rsidP="001C4B62">
      <w:pPr>
        <w:rPr>
          <w:rFonts w:ascii="Liberation Serif" w:eastAsia="Times New Roman" w:hAnsi="Liberation Serif" w:cs="Calibri"/>
          <w:sz w:val="24"/>
          <w:szCs w:val="24"/>
          <w:lang w:eastAsia="ru-RU"/>
        </w:rPr>
      </w:pPr>
      <w:r>
        <w:rPr>
          <w:rFonts w:ascii="Liberation Serif" w:hAnsi="Liberation Serif"/>
          <w:sz w:val="24"/>
          <w:szCs w:val="24"/>
        </w:rPr>
        <w:br w:type="page"/>
      </w:r>
    </w:p>
    <w:p w:rsidR="004B6AA7" w:rsidRPr="001C4B62" w:rsidRDefault="004B6AA7">
      <w:pPr>
        <w:pStyle w:val="ConsPlusNormal"/>
        <w:jc w:val="right"/>
        <w:outlineLvl w:val="1"/>
        <w:rPr>
          <w:rFonts w:ascii="Liberation Serif" w:hAnsi="Liberation Serif"/>
          <w:sz w:val="24"/>
          <w:szCs w:val="24"/>
        </w:rPr>
      </w:pPr>
      <w:r w:rsidRPr="001C4B62">
        <w:rPr>
          <w:rFonts w:ascii="Liberation Serif" w:hAnsi="Liberation Serif"/>
          <w:sz w:val="24"/>
          <w:szCs w:val="24"/>
        </w:rPr>
        <w:lastRenderedPageBreak/>
        <w:t>Приложение N 1</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к Административному регламенту</w:t>
      </w:r>
    </w:p>
    <w:p w:rsidR="004B6AA7" w:rsidRPr="001C4B62" w:rsidRDefault="004B6AA7">
      <w:pPr>
        <w:pStyle w:val="ConsPlusNormal"/>
        <w:rPr>
          <w:rFonts w:ascii="Liberation Serif" w:hAnsi="Liberation Serif"/>
          <w:sz w:val="24"/>
          <w:szCs w:val="24"/>
        </w:rPr>
      </w:pP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Министерство по управлению</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государственным имуществом</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Свердловской области</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от __________________________</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__________________________</w:t>
      </w:r>
    </w:p>
    <w:p w:rsidR="004B6AA7" w:rsidRPr="001C4B62" w:rsidRDefault="004B6AA7" w:rsidP="001C4B62">
      <w:pPr>
        <w:pStyle w:val="ConsPlusNonformat"/>
        <w:jc w:val="right"/>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Форма</w:t>
      </w:r>
    </w:p>
    <w:p w:rsidR="004B6AA7" w:rsidRPr="001C4B62" w:rsidRDefault="004B6AA7">
      <w:pPr>
        <w:pStyle w:val="ConsPlusNonformat"/>
        <w:jc w:val="both"/>
        <w:rPr>
          <w:rFonts w:ascii="Liberation Serif" w:hAnsi="Liberation Serif"/>
          <w:sz w:val="24"/>
          <w:szCs w:val="24"/>
        </w:rPr>
      </w:pPr>
    </w:p>
    <w:p w:rsidR="004B6AA7" w:rsidRPr="001C4B62" w:rsidRDefault="004B6AA7" w:rsidP="001C4B62">
      <w:pPr>
        <w:pStyle w:val="ConsPlusNonformat"/>
        <w:jc w:val="center"/>
        <w:rPr>
          <w:rFonts w:ascii="Liberation Serif" w:hAnsi="Liberation Serif"/>
          <w:sz w:val="24"/>
          <w:szCs w:val="24"/>
        </w:rPr>
      </w:pPr>
      <w:bookmarkStart w:id="13" w:name="P971"/>
      <w:bookmarkEnd w:id="13"/>
      <w:r w:rsidRPr="001C4B62">
        <w:rPr>
          <w:rFonts w:ascii="Liberation Serif" w:hAnsi="Liberation Serif"/>
          <w:sz w:val="24"/>
          <w:szCs w:val="24"/>
        </w:rPr>
        <w:t>ЗАЯВКА</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о заключении договора, предусматривающего</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размещение нестационарного торгового объекта</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на земельных участках, в зданиях, строениях и сооружениях,</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Свердловской области, по результатам торгов</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Прошу  заключить</w:t>
      </w:r>
      <w:proofErr w:type="gramEnd"/>
      <w:r w:rsidRPr="001C4B62">
        <w:rPr>
          <w:rFonts w:ascii="Liberation Serif" w:hAnsi="Liberation Serif"/>
          <w:sz w:val="24"/>
          <w:szCs w:val="24"/>
        </w:rPr>
        <w:t xml:space="preserve">  договор, предусматривающий размещение нестационарного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торгового   объекта   на   земельных   </w:t>
      </w:r>
      <w:proofErr w:type="gramStart"/>
      <w:r w:rsidRPr="001C4B62">
        <w:rPr>
          <w:rFonts w:ascii="Liberation Serif" w:hAnsi="Liberation Serif"/>
          <w:sz w:val="24"/>
          <w:szCs w:val="24"/>
        </w:rPr>
        <w:t>участках,  в</w:t>
      </w:r>
      <w:proofErr w:type="gramEnd"/>
      <w:r w:rsidRPr="001C4B62">
        <w:rPr>
          <w:rFonts w:ascii="Liberation Serif" w:hAnsi="Liberation Serif"/>
          <w:sz w:val="24"/>
          <w:szCs w:val="24"/>
        </w:rPr>
        <w:t xml:space="preserve">  зданиях,  строениях  и</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 xml:space="preserve">сооружениях,   </w:t>
      </w:r>
      <w:proofErr w:type="gramEnd"/>
      <w:r w:rsidRPr="001C4B62">
        <w:rPr>
          <w:rFonts w:ascii="Liberation Serif" w:hAnsi="Liberation Serif"/>
          <w:sz w:val="24"/>
          <w:szCs w:val="24"/>
        </w:rPr>
        <w:t>находящихся  в  государственной  собственности  Свердловской</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области, по адресу: 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(указать адресную характеристику размещения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нестационарного торгового объекта, согласно месту,</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в схеме размещения нестационарных торговых объектов)</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Данные заявителя: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Полное наименование заявителя: 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Паспортные данные заявителя: 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индивидуальный предприниматель или физическое лицо)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ИНН 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КПП 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 юридическое лицо)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ОГРН 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 юридическое лицо)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ОГРНИП 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индивидуальный предприниматель)</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Адрес (местонахождение) заявителя: 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Юридический адрес заявителя: 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Почтовый адрес заявителя: 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Тел. (факс) (при наличии): 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Эл. адрес (при наличии): 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Руководитель организации - заявителя (Ф.И.О., должность):</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 юридическое лицо)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Данные  представителя</w:t>
      </w:r>
      <w:proofErr w:type="gramEnd"/>
      <w:r w:rsidRPr="001C4B62">
        <w:rPr>
          <w:rFonts w:ascii="Liberation Serif" w:hAnsi="Liberation Serif"/>
          <w:sz w:val="24"/>
          <w:szCs w:val="24"/>
        </w:rPr>
        <w:t xml:space="preserve">  заявителя  (Ф.И.О., паспортные данные, реквизиты</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документа, подтверждающего полномочия представителя заявителя, телефон):</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lastRenderedPageBreak/>
        <w:t xml:space="preserve">  (указывается, в случае если от имени заявителя обращается представитель)</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Приложение: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(перечень прилагаемых к заявлению документов)</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Договор,  предусматривающий</w:t>
      </w:r>
      <w:proofErr w:type="gramEnd"/>
      <w:r w:rsidRPr="001C4B62">
        <w:rPr>
          <w:rFonts w:ascii="Liberation Serif" w:hAnsi="Liberation Serif"/>
          <w:sz w:val="24"/>
          <w:szCs w:val="24"/>
        </w:rPr>
        <w:t xml:space="preserve"> размещение нестационарного торгового объекта на</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земельных  участках</w:t>
      </w:r>
      <w:proofErr w:type="gramEnd"/>
      <w:r w:rsidRPr="001C4B62">
        <w:rPr>
          <w:rFonts w:ascii="Liberation Serif" w:hAnsi="Liberation Serif"/>
          <w:sz w:val="24"/>
          <w:szCs w:val="24"/>
        </w:rPr>
        <w:t>,  в  зданиях,  строениях  и  сооружениях, находящихся в</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государственной  собственности</w:t>
      </w:r>
      <w:proofErr w:type="gramEnd"/>
      <w:r w:rsidRPr="001C4B62">
        <w:rPr>
          <w:rFonts w:ascii="Liberation Serif" w:hAnsi="Liberation Serif"/>
          <w:sz w:val="24"/>
          <w:szCs w:val="24"/>
        </w:rPr>
        <w:t xml:space="preserve"> Свердловской области, прошу выдать/направить</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(нужное подчеркнуть):</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лично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почтовым отправлением</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Подтверждаю  свое</w:t>
      </w:r>
      <w:proofErr w:type="gramEnd"/>
      <w:r w:rsidRPr="001C4B62">
        <w:rPr>
          <w:rFonts w:ascii="Liberation Serif" w:hAnsi="Liberation Serif"/>
          <w:sz w:val="24"/>
          <w:szCs w:val="24"/>
        </w:rPr>
        <w:t xml:space="preserve">  согласие, а также согласие представляемого мною лица</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на   обработку   </w:t>
      </w:r>
      <w:proofErr w:type="gramStart"/>
      <w:r w:rsidRPr="001C4B62">
        <w:rPr>
          <w:rFonts w:ascii="Liberation Serif" w:hAnsi="Liberation Serif"/>
          <w:sz w:val="24"/>
          <w:szCs w:val="24"/>
        </w:rPr>
        <w:t>персональных  данных</w:t>
      </w:r>
      <w:proofErr w:type="gramEnd"/>
      <w:r w:rsidRPr="001C4B62">
        <w:rPr>
          <w:rFonts w:ascii="Liberation Serif" w:hAnsi="Liberation Serif"/>
          <w:sz w:val="24"/>
          <w:szCs w:val="24"/>
        </w:rPr>
        <w:t xml:space="preserve">  (сбор,  систематизацию,  накопление,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хранение, уточнение (обновление, изменение), использование, распространение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(в   том   числе   передачу</w:t>
      </w:r>
      <w:proofErr w:type="gramStart"/>
      <w:r w:rsidRPr="001C4B62">
        <w:rPr>
          <w:rFonts w:ascii="Liberation Serif" w:hAnsi="Liberation Serif"/>
          <w:sz w:val="24"/>
          <w:szCs w:val="24"/>
        </w:rPr>
        <w:t xml:space="preserve">),   </w:t>
      </w:r>
      <w:proofErr w:type="gramEnd"/>
      <w:r w:rsidRPr="001C4B62">
        <w:rPr>
          <w:rFonts w:ascii="Liberation Serif" w:hAnsi="Liberation Serif"/>
          <w:sz w:val="24"/>
          <w:szCs w:val="24"/>
        </w:rPr>
        <w:t>обезличивание,   блокирование,  уничтожение</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персональных  данных</w:t>
      </w:r>
      <w:proofErr w:type="gramEnd"/>
      <w:r w:rsidRPr="001C4B62">
        <w:rPr>
          <w:rFonts w:ascii="Liberation Serif" w:hAnsi="Liberation Serif"/>
          <w:sz w:val="24"/>
          <w:szCs w:val="24"/>
        </w:rPr>
        <w:t>,  а  также  иные  действия,  необходимые для обработки</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персональных  данных</w:t>
      </w:r>
      <w:proofErr w:type="gramEnd"/>
      <w:r w:rsidRPr="001C4B62">
        <w:rPr>
          <w:rFonts w:ascii="Liberation Serif" w:hAnsi="Liberation Serif"/>
          <w:sz w:val="24"/>
          <w:szCs w:val="24"/>
        </w:rPr>
        <w:t xml:space="preserve"> в рамках предоставления государственной услуги), в том</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числе  в</w:t>
      </w:r>
      <w:proofErr w:type="gramEnd"/>
      <w:r w:rsidRPr="001C4B62">
        <w:rPr>
          <w:rFonts w:ascii="Liberation Serif" w:hAnsi="Liberation Serif"/>
          <w:sz w:val="24"/>
          <w:szCs w:val="24"/>
        </w:rPr>
        <w:t xml:space="preserve">  автоматизированном  режиме, включая принятие решений на их основе</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органом,  предоставляющим</w:t>
      </w:r>
      <w:proofErr w:type="gramEnd"/>
      <w:r w:rsidRPr="001C4B62">
        <w:rPr>
          <w:rFonts w:ascii="Liberation Serif" w:hAnsi="Liberation Serif"/>
          <w:sz w:val="24"/>
          <w:szCs w:val="24"/>
        </w:rPr>
        <w:t xml:space="preserve">  государственную  услугу,  в целях предоставления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государственной услуги.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Настоящим   </w:t>
      </w:r>
      <w:proofErr w:type="gramStart"/>
      <w:r w:rsidRPr="001C4B62">
        <w:rPr>
          <w:rFonts w:ascii="Liberation Serif" w:hAnsi="Liberation Serif"/>
          <w:sz w:val="24"/>
          <w:szCs w:val="24"/>
        </w:rPr>
        <w:t xml:space="preserve">подтверждаю,   </w:t>
      </w:r>
      <w:proofErr w:type="gramEnd"/>
      <w:r w:rsidRPr="001C4B62">
        <w:rPr>
          <w:rFonts w:ascii="Liberation Serif" w:hAnsi="Liberation Serif"/>
          <w:sz w:val="24"/>
          <w:szCs w:val="24"/>
        </w:rPr>
        <w:t>что   сведения,   включенные   в  заявление,</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относящиеся  к</w:t>
      </w:r>
      <w:proofErr w:type="gramEnd"/>
      <w:r w:rsidRPr="001C4B62">
        <w:rPr>
          <w:rFonts w:ascii="Liberation Serif" w:hAnsi="Liberation Serif"/>
          <w:sz w:val="24"/>
          <w:szCs w:val="24"/>
        </w:rPr>
        <w:t xml:space="preserve"> моей личности и представляемому мною лицу, а также внесенные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мною   </w:t>
      </w:r>
      <w:proofErr w:type="gramStart"/>
      <w:r w:rsidRPr="001C4B62">
        <w:rPr>
          <w:rFonts w:ascii="Liberation Serif" w:hAnsi="Liberation Serif"/>
          <w:sz w:val="24"/>
          <w:szCs w:val="24"/>
        </w:rPr>
        <w:t xml:space="preserve">ниже,   </w:t>
      </w:r>
      <w:proofErr w:type="gramEnd"/>
      <w:r w:rsidRPr="001C4B62">
        <w:rPr>
          <w:rFonts w:ascii="Liberation Serif" w:hAnsi="Liberation Serif"/>
          <w:sz w:val="24"/>
          <w:szCs w:val="24"/>
        </w:rPr>
        <w:t xml:space="preserve">достоверны.  </w:t>
      </w:r>
      <w:proofErr w:type="gramStart"/>
      <w:r w:rsidRPr="001C4B62">
        <w:rPr>
          <w:rFonts w:ascii="Liberation Serif" w:hAnsi="Liberation Serif"/>
          <w:sz w:val="24"/>
          <w:szCs w:val="24"/>
        </w:rPr>
        <w:t>Документы  (</w:t>
      </w:r>
      <w:proofErr w:type="gramEnd"/>
      <w:r w:rsidRPr="001C4B62">
        <w:rPr>
          <w:rFonts w:ascii="Liberation Serif" w:hAnsi="Liberation Serif"/>
          <w:sz w:val="24"/>
          <w:szCs w:val="24"/>
        </w:rPr>
        <w:t>копии  документов),  приложенные  к</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 xml:space="preserve">заявлению,   </w:t>
      </w:r>
      <w:proofErr w:type="gramEnd"/>
      <w:r w:rsidRPr="001C4B62">
        <w:rPr>
          <w:rFonts w:ascii="Liberation Serif" w:hAnsi="Liberation Serif"/>
          <w:sz w:val="24"/>
          <w:szCs w:val="24"/>
        </w:rPr>
        <w:t>соответствуют   требованиям,  установленным  законодательством</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Российской  Федерации</w:t>
      </w:r>
      <w:proofErr w:type="gramEnd"/>
      <w:r w:rsidRPr="001C4B62">
        <w:rPr>
          <w:rFonts w:ascii="Liberation Serif" w:hAnsi="Liberation Serif"/>
          <w:sz w:val="24"/>
          <w:szCs w:val="24"/>
        </w:rPr>
        <w:t>,  на  момент  представления  заявления  эти документы</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действительны и содержат достоверные сведения.</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Подпись заявителя: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 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 xml:space="preserve">должность)   </w:t>
      </w:r>
      <w:proofErr w:type="gramEnd"/>
      <w:r w:rsidRPr="001C4B62">
        <w:rPr>
          <w:rFonts w:ascii="Liberation Serif" w:hAnsi="Liberation Serif"/>
          <w:sz w:val="24"/>
          <w:szCs w:val="24"/>
        </w:rPr>
        <w:t xml:space="preserve">      (подпись)             (расшифровка подписи)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1C4B62" w:rsidP="001C4B62">
      <w:pPr>
        <w:rPr>
          <w:rFonts w:ascii="Liberation Serif" w:eastAsia="Times New Roman" w:hAnsi="Liberation Serif" w:cs="Calibri"/>
          <w:sz w:val="24"/>
          <w:szCs w:val="24"/>
          <w:lang w:eastAsia="ru-RU"/>
        </w:rPr>
      </w:pPr>
      <w:r>
        <w:rPr>
          <w:rFonts w:ascii="Liberation Serif" w:hAnsi="Liberation Serif"/>
          <w:sz w:val="24"/>
          <w:szCs w:val="24"/>
        </w:rPr>
        <w:br w:type="page"/>
      </w:r>
    </w:p>
    <w:p w:rsidR="004B6AA7" w:rsidRPr="001C4B62" w:rsidRDefault="004B6AA7">
      <w:pPr>
        <w:pStyle w:val="ConsPlusNormal"/>
        <w:jc w:val="right"/>
        <w:outlineLvl w:val="1"/>
        <w:rPr>
          <w:rFonts w:ascii="Liberation Serif" w:hAnsi="Liberation Serif"/>
          <w:sz w:val="24"/>
          <w:szCs w:val="24"/>
        </w:rPr>
      </w:pPr>
      <w:r w:rsidRPr="001C4B62">
        <w:rPr>
          <w:rFonts w:ascii="Liberation Serif" w:hAnsi="Liberation Serif"/>
          <w:sz w:val="24"/>
          <w:szCs w:val="24"/>
        </w:rPr>
        <w:lastRenderedPageBreak/>
        <w:t>Приложение N 2</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к Административному регламенту</w:t>
      </w:r>
    </w:p>
    <w:p w:rsidR="004B6AA7" w:rsidRPr="001C4B62" w:rsidRDefault="004B6AA7">
      <w:pPr>
        <w:pStyle w:val="ConsPlusNormal"/>
        <w:rPr>
          <w:rFonts w:ascii="Liberation Serif" w:hAnsi="Liberation Serif"/>
          <w:sz w:val="24"/>
          <w:szCs w:val="24"/>
        </w:rPr>
      </w:pP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Министерство по управлению</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государственным имуществом</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Свердловской области</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от _________________________</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_________________________</w:t>
      </w:r>
    </w:p>
    <w:p w:rsidR="004B6AA7" w:rsidRPr="001C4B62" w:rsidRDefault="004B6AA7" w:rsidP="001C4B62">
      <w:pPr>
        <w:pStyle w:val="ConsPlusNonformat"/>
        <w:jc w:val="right"/>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Форма</w:t>
      </w:r>
    </w:p>
    <w:p w:rsidR="004B6AA7" w:rsidRPr="001C4B62" w:rsidRDefault="004B6AA7" w:rsidP="001C4B62">
      <w:pPr>
        <w:pStyle w:val="ConsPlusNonformat"/>
        <w:jc w:val="center"/>
        <w:rPr>
          <w:rFonts w:ascii="Liberation Serif" w:hAnsi="Liberation Serif"/>
          <w:sz w:val="24"/>
          <w:szCs w:val="24"/>
        </w:rPr>
      </w:pPr>
    </w:p>
    <w:p w:rsidR="004B6AA7" w:rsidRPr="001C4B62" w:rsidRDefault="004B6AA7" w:rsidP="001C4B62">
      <w:pPr>
        <w:pStyle w:val="ConsPlusNonformat"/>
        <w:jc w:val="center"/>
        <w:rPr>
          <w:rFonts w:ascii="Liberation Serif" w:hAnsi="Liberation Serif"/>
          <w:sz w:val="24"/>
          <w:szCs w:val="24"/>
        </w:rPr>
      </w:pPr>
      <w:bookmarkStart w:id="14" w:name="P1061"/>
      <w:bookmarkEnd w:id="14"/>
      <w:r w:rsidRPr="001C4B62">
        <w:rPr>
          <w:rFonts w:ascii="Liberation Serif" w:hAnsi="Liberation Serif"/>
          <w:sz w:val="24"/>
          <w:szCs w:val="24"/>
        </w:rPr>
        <w:t>ЗАЯВЛЕНИЕ</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о заключении договора, предусматривающего</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размещение нестационарного торгового объекта</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на земельных участках, в зданиях, строениях и сооружениях,</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находящихся в государственной собственности</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Свердловской области</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Прошу  заключить</w:t>
      </w:r>
      <w:proofErr w:type="gramEnd"/>
      <w:r w:rsidRPr="001C4B62">
        <w:rPr>
          <w:rFonts w:ascii="Liberation Serif" w:hAnsi="Liberation Serif"/>
          <w:sz w:val="24"/>
          <w:szCs w:val="24"/>
        </w:rPr>
        <w:t xml:space="preserve">  договор, предусматривающий размещение нестационарного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торгового   объекта   на   земельных   </w:t>
      </w:r>
      <w:proofErr w:type="gramStart"/>
      <w:r w:rsidRPr="001C4B62">
        <w:rPr>
          <w:rFonts w:ascii="Liberation Serif" w:hAnsi="Liberation Serif"/>
          <w:sz w:val="24"/>
          <w:szCs w:val="24"/>
        </w:rPr>
        <w:t>участках,  в</w:t>
      </w:r>
      <w:proofErr w:type="gramEnd"/>
      <w:r w:rsidRPr="001C4B62">
        <w:rPr>
          <w:rFonts w:ascii="Liberation Serif" w:hAnsi="Liberation Serif"/>
          <w:sz w:val="24"/>
          <w:szCs w:val="24"/>
        </w:rPr>
        <w:t xml:space="preserve">  зданиях,  строениях  и</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 xml:space="preserve">сооружениях,   </w:t>
      </w:r>
      <w:proofErr w:type="gramEnd"/>
      <w:r w:rsidRPr="001C4B62">
        <w:rPr>
          <w:rFonts w:ascii="Liberation Serif" w:hAnsi="Liberation Serif"/>
          <w:sz w:val="24"/>
          <w:szCs w:val="24"/>
        </w:rPr>
        <w:t>находящихся  в  государственной  собственности  Свердловской</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области, на основании 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(указать основание, предусмотренное </w:t>
      </w:r>
      <w:hyperlink r:id="rId118" w:history="1">
        <w:r w:rsidRPr="001C4B62">
          <w:rPr>
            <w:rFonts w:ascii="Liberation Serif" w:hAnsi="Liberation Serif"/>
            <w:color w:val="0000FF"/>
            <w:sz w:val="24"/>
            <w:szCs w:val="24"/>
          </w:rPr>
          <w:t>пунктом 13</w:t>
        </w:r>
      </w:hyperlink>
      <w:r w:rsidRPr="001C4B62">
        <w:rPr>
          <w:rFonts w:ascii="Liberation Serif" w:hAnsi="Liberation Serif"/>
          <w:sz w:val="24"/>
          <w:szCs w:val="24"/>
        </w:rPr>
        <w:t xml:space="preserve"> Порядка размещения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нестационарных торговых объектов на территории Свердловской области,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утвержденного постановлением Правительства Свердловской</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области от 14.03.2019 N 164-ПП)</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Данные заявителя: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Полное наименование заявителя: 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Паспортные данные заявителя: 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индивидуальный предприниматель или физическое лицо)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ИНН 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КПП 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 юридическое лицо)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ОГРН 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 юридическое лицо)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ОГРНИП 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индивидуальный предприниматель)</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Адрес (местонахождение) заявителя: 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Юридический адрес заявителя: 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Почтовый адрес заявителя: 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Тел. (факс) (при наличии): 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Эл. адрес (при наличии): 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Руководитель организации - заявителя (Ф.И.О., должность):</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заявителем является юридическое лицо)</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Данные  представителя</w:t>
      </w:r>
      <w:proofErr w:type="gramEnd"/>
      <w:r w:rsidRPr="001C4B62">
        <w:rPr>
          <w:rFonts w:ascii="Liberation Serif" w:hAnsi="Liberation Serif"/>
          <w:sz w:val="24"/>
          <w:szCs w:val="24"/>
        </w:rPr>
        <w:t xml:space="preserve">  заявителя  (Ф.И.О., паспортные данные, реквизиты</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документа, подтверждающего полномочия представителя заявителя, телефон):</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lastRenderedPageBreak/>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(указывается, в случае если от имени заявителя обращается представитель)</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Приложение: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(перечень прилагаемых к заявлению документов)</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Договор,  предусматривающий</w:t>
      </w:r>
      <w:proofErr w:type="gramEnd"/>
      <w:r w:rsidRPr="001C4B62">
        <w:rPr>
          <w:rFonts w:ascii="Liberation Serif" w:hAnsi="Liberation Serif"/>
          <w:sz w:val="24"/>
          <w:szCs w:val="24"/>
        </w:rPr>
        <w:t xml:space="preserve"> размещение нестационарного торгового объекта на</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земельных  участках</w:t>
      </w:r>
      <w:proofErr w:type="gramEnd"/>
      <w:r w:rsidRPr="001C4B62">
        <w:rPr>
          <w:rFonts w:ascii="Liberation Serif" w:hAnsi="Liberation Serif"/>
          <w:sz w:val="24"/>
          <w:szCs w:val="24"/>
        </w:rPr>
        <w:t>,  в  зданиях,  строениях  и  сооружениях, находящихся в</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государственной  собственности</w:t>
      </w:r>
      <w:proofErr w:type="gramEnd"/>
      <w:r w:rsidRPr="001C4B62">
        <w:rPr>
          <w:rFonts w:ascii="Liberation Serif" w:hAnsi="Liberation Serif"/>
          <w:sz w:val="24"/>
          <w:szCs w:val="24"/>
        </w:rPr>
        <w:t xml:space="preserve"> Свердловской области, прошу выдать/направить</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(нужное подчеркнуть):</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лично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почтовым отправлением</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Подтверждаю  свое</w:t>
      </w:r>
      <w:proofErr w:type="gramEnd"/>
      <w:r w:rsidRPr="001C4B62">
        <w:rPr>
          <w:rFonts w:ascii="Liberation Serif" w:hAnsi="Liberation Serif"/>
          <w:sz w:val="24"/>
          <w:szCs w:val="24"/>
        </w:rPr>
        <w:t xml:space="preserve">  согласие, а также согласие представляемого мною лица</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на   обработку   </w:t>
      </w:r>
      <w:proofErr w:type="gramStart"/>
      <w:r w:rsidRPr="001C4B62">
        <w:rPr>
          <w:rFonts w:ascii="Liberation Serif" w:hAnsi="Liberation Serif"/>
          <w:sz w:val="24"/>
          <w:szCs w:val="24"/>
        </w:rPr>
        <w:t>персональных  данных</w:t>
      </w:r>
      <w:proofErr w:type="gramEnd"/>
      <w:r w:rsidRPr="001C4B62">
        <w:rPr>
          <w:rFonts w:ascii="Liberation Serif" w:hAnsi="Liberation Serif"/>
          <w:sz w:val="24"/>
          <w:szCs w:val="24"/>
        </w:rPr>
        <w:t xml:space="preserve">  (сбор,  систематизацию,  накопление,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хранение, уточнение (обновление, изменение), использование, распространение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(в   том   числе   передачу</w:t>
      </w:r>
      <w:proofErr w:type="gramStart"/>
      <w:r w:rsidRPr="001C4B62">
        <w:rPr>
          <w:rFonts w:ascii="Liberation Serif" w:hAnsi="Liberation Serif"/>
          <w:sz w:val="24"/>
          <w:szCs w:val="24"/>
        </w:rPr>
        <w:t xml:space="preserve">),   </w:t>
      </w:r>
      <w:proofErr w:type="gramEnd"/>
      <w:r w:rsidRPr="001C4B62">
        <w:rPr>
          <w:rFonts w:ascii="Liberation Serif" w:hAnsi="Liberation Serif"/>
          <w:sz w:val="24"/>
          <w:szCs w:val="24"/>
        </w:rPr>
        <w:t>обезличивание,   блокирование,  уничтожение</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персональных  данных</w:t>
      </w:r>
      <w:proofErr w:type="gramEnd"/>
      <w:r w:rsidRPr="001C4B62">
        <w:rPr>
          <w:rFonts w:ascii="Liberation Serif" w:hAnsi="Liberation Serif"/>
          <w:sz w:val="24"/>
          <w:szCs w:val="24"/>
        </w:rPr>
        <w:t>,  а  также  иные  действия,  необходимые для обработки</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персональных  данных</w:t>
      </w:r>
      <w:proofErr w:type="gramEnd"/>
      <w:r w:rsidRPr="001C4B62">
        <w:rPr>
          <w:rFonts w:ascii="Liberation Serif" w:hAnsi="Liberation Serif"/>
          <w:sz w:val="24"/>
          <w:szCs w:val="24"/>
        </w:rPr>
        <w:t xml:space="preserve"> в рамках предоставления государственной услуги), в том</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числе  в</w:t>
      </w:r>
      <w:proofErr w:type="gramEnd"/>
      <w:r w:rsidRPr="001C4B62">
        <w:rPr>
          <w:rFonts w:ascii="Liberation Serif" w:hAnsi="Liberation Serif"/>
          <w:sz w:val="24"/>
          <w:szCs w:val="24"/>
        </w:rPr>
        <w:t xml:space="preserve">  автоматизированном  режиме, включая принятие решений на их основе</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органом,  предоставляющим</w:t>
      </w:r>
      <w:proofErr w:type="gramEnd"/>
      <w:r w:rsidRPr="001C4B62">
        <w:rPr>
          <w:rFonts w:ascii="Liberation Serif" w:hAnsi="Liberation Serif"/>
          <w:sz w:val="24"/>
          <w:szCs w:val="24"/>
        </w:rPr>
        <w:t xml:space="preserve">  государственную  услугу,  в целях предоставления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государственной услуги.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Настоящим   </w:t>
      </w:r>
      <w:proofErr w:type="gramStart"/>
      <w:r w:rsidRPr="001C4B62">
        <w:rPr>
          <w:rFonts w:ascii="Liberation Serif" w:hAnsi="Liberation Serif"/>
          <w:sz w:val="24"/>
          <w:szCs w:val="24"/>
        </w:rPr>
        <w:t xml:space="preserve">подтверждаю,   </w:t>
      </w:r>
      <w:proofErr w:type="gramEnd"/>
      <w:r w:rsidRPr="001C4B62">
        <w:rPr>
          <w:rFonts w:ascii="Liberation Serif" w:hAnsi="Liberation Serif"/>
          <w:sz w:val="24"/>
          <w:szCs w:val="24"/>
        </w:rPr>
        <w:t>что   сведения,   включенные   в  заявление,</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относящиеся  к</w:t>
      </w:r>
      <w:proofErr w:type="gramEnd"/>
      <w:r w:rsidRPr="001C4B62">
        <w:rPr>
          <w:rFonts w:ascii="Liberation Serif" w:hAnsi="Liberation Serif"/>
          <w:sz w:val="24"/>
          <w:szCs w:val="24"/>
        </w:rPr>
        <w:t xml:space="preserve"> моей личности и представляемому мною лицу, а также внесенные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мною   </w:t>
      </w:r>
      <w:proofErr w:type="gramStart"/>
      <w:r w:rsidRPr="001C4B62">
        <w:rPr>
          <w:rFonts w:ascii="Liberation Serif" w:hAnsi="Liberation Serif"/>
          <w:sz w:val="24"/>
          <w:szCs w:val="24"/>
        </w:rPr>
        <w:t xml:space="preserve">ниже,   </w:t>
      </w:r>
      <w:proofErr w:type="gramEnd"/>
      <w:r w:rsidRPr="001C4B62">
        <w:rPr>
          <w:rFonts w:ascii="Liberation Serif" w:hAnsi="Liberation Serif"/>
          <w:sz w:val="24"/>
          <w:szCs w:val="24"/>
        </w:rPr>
        <w:t xml:space="preserve">достоверны.  </w:t>
      </w:r>
      <w:proofErr w:type="gramStart"/>
      <w:r w:rsidRPr="001C4B62">
        <w:rPr>
          <w:rFonts w:ascii="Liberation Serif" w:hAnsi="Liberation Serif"/>
          <w:sz w:val="24"/>
          <w:szCs w:val="24"/>
        </w:rPr>
        <w:t>Документы  (</w:t>
      </w:r>
      <w:proofErr w:type="gramEnd"/>
      <w:r w:rsidRPr="001C4B62">
        <w:rPr>
          <w:rFonts w:ascii="Liberation Serif" w:hAnsi="Liberation Serif"/>
          <w:sz w:val="24"/>
          <w:szCs w:val="24"/>
        </w:rPr>
        <w:t>копии  документов),  приложенные  к</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 xml:space="preserve">заявлению,   </w:t>
      </w:r>
      <w:proofErr w:type="gramEnd"/>
      <w:r w:rsidRPr="001C4B62">
        <w:rPr>
          <w:rFonts w:ascii="Liberation Serif" w:hAnsi="Liberation Serif"/>
          <w:sz w:val="24"/>
          <w:szCs w:val="24"/>
        </w:rPr>
        <w:t>соответствуют   требованиям,  установленным  законодательством</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Российской  Федерации</w:t>
      </w:r>
      <w:proofErr w:type="gramEnd"/>
      <w:r w:rsidRPr="001C4B62">
        <w:rPr>
          <w:rFonts w:ascii="Liberation Serif" w:hAnsi="Liberation Serif"/>
          <w:sz w:val="24"/>
          <w:szCs w:val="24"/>
        </w:rPr>
        <w:t>,  на  момент  представления  заявления  эти документы</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действительны и содержат достоверные сведения.</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Подпись заявителя: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 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 xml:space="preserve">должность)   </w:t>
      </w:r>
      <w:proofErr w:type="gramEnd"/>
      <w:r w:rsidRPr="001C4B62">
        <w:rPr>
          <w:rFonts w:ascii="Liberation Serif" w:hAnsi="Liberation Serif"/>
          <w:sz w:val="24"/>
          <w:szCs w:val="24"/>
        </w:rPr>
        <w:t xml:space="preserve">      (подпись)             (расшифровка подписи)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1C4B62" w:rsidP="001C4B62">
      <w:pPr>
        <w:rPr>
          <w:rFonts w:ascii="Liberation Serif" w:eastAsia="Times New Roman" w:hAnsi="Liberation Serif" w:cs="Calibri"/>
          <w:sz w:val="24"/>
          <w:szCs w:val="24"/>
          <w:lang w:eastAsia="ru-RU"/>
        </w:rPr>
      </w:pPr>
      <w:r>
        <w:rPr>
          <w:rFonts w:ascii="Liberation Serif" w:hAnsi="Liberation Serif"/>
          <w:sz w:val="24"/>
          <w:szCs w:val="24"/>
        </w:rPr>
        <w:br w:type="page"/>
      </w:r>
    </w:p>
    <w:p w:rsidR="004B6AA7" w:rsidRPr="001C4B62" w:rsidRDefault="004B6AA7">
      <w:pPr>
        <w:pStyle w:val="ConsPlusNormal"/>
        <w:jc w:val="right"/>
        <w:outlineLvl w:val="1"/>
        <w:rPr>
          <w:rFonts w:ascii="Liberation Serif" w:hAnsi="Liberation Serif"/>
          <w:sz w:val="24"/>
          <w:szCs w:val="24"/>
        </w:rPr>
      </w:pPr>
      <w:r w:rsidRPr="001C4B62">
        <w:rPr>
          <w:rFonts w:ascii="Liberation Serif" w:hAnsi="Liberation Serif"/>
          <w:sz w:val="24"/>
          <w:szCs w:val="24"/>
        </w:rPr>
        <w:lastRenderedPageBreak/>
        <w:t>Приложение N 3</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к Административному регламенту</w:t>
      </w:r>
    </w:p>
    <w:p w:rsidR="004B6AA7" w:rsidRPr="001C4B62" w:rsidRDefault="004B6AA7">
      <w:pPr>
        <w:pStyle w:val="ConsPlusNormal"/>
        <w:rPr>
          <w:rFonts w:ascii="Liberation Serif" w:hAnsi="Liberation Serif"/>
          <w:sz w:val="24"/>
          <w:szCs w:val="24"/>
        </w:rPr>
      </w:pP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Министерство по управлению</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государственным имуществом</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Свердловской области</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от ________________________________</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(указать наименование заявителя)</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Форма</w:t>
      </w:r>
    </w:p>
    <w:p w:rsidR="004B6AA7" w:rsidRPr="001C4B62" w:rsidRDefault="004B6AA7" w:rsidP="001C4B62">
      <w:pPr>
        <w:pStyle w:val="ConsPlusNonformat"/>
        <w:jc w:val="center"/>
        <w:rPr>
          <w:rFonts w:ascii="Liberation Serif" w:hAnsi="Liberation Serif"/>
          <w:sz w:val="24"/>
          <w:szCs w:val="24"/>
        </w:rPr>
      </w:pPr>
    </w:p>
    <w:p w:rsidR="004B6AA7" w:rsidRPr="001C4B62" w:rsidRDefault="004B6AA7" w:rsidP="001C4B62">
      <w:pPr>
        <w:pStyle w:val="ConsPlusNonformat"/>
        <w:jc w:val="center"/>
        <w:rPr>
          <w:rFonts w:ascii="Liberation Serif" w:hAnsi="Liberation Serif"/>
          <w:sz w:val="24"/>
          <w:szCs w:val="24"/>
        </w:rPr>
      </w:pPr>
      <w:bookmarkStart w:id="15" w:name="P1153"/>
      <w:bookmarkEnd w:id="15"/>
      <w:r w:rsidRPr="001C4B62">
        <w:rPr>
          <w:rFonts w:ascii="Liberation Serif" w:hAnsi="Liberation Serif"/>
          <w:sz w:val="24"/>
          <w:szCs w:val="24"/>
        </w:rPr>
        <w:t>УВЕДОМЛЕНИЕ</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об отказе в приеме документов, необходимых</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для предоставления государственной услуги</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В соответствии с </w:t>
      </w:r>
      <w:hyperlink w:anchor="P207" w:history="1">
        <w:r w:rsidRPr="001C4B62">
          <w:rPr>
            <w:rFonts w:ascii="Liberation Serif" w:hAnsi="Liberation Serif"/>
            <w:color w:val="0000FF"/>
            <w:sz w:val="24"/>
            <w:szCs w:val="24"/>
          </w:rPr>
          <w:t>пунктом 22</w:t>
        </w:r>
      </w:hyperlink>
      <w:r w:rsidRPr="001C4B62">
        <w:rPr>
          <w:rFonts w:ascii="Liberation Serif" w:hAnsi="Liberation Serif"/>
          <w:sz w:val="24"/>
          <w:szCs w:val="24"/>
        </w:rPr>
        <w:t xml:space="preserve"> Административного регламента предоставления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Министерством по управлению государственным имуществом Свердловской области</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государственной  услуги</w:t>
      </w:r>
      <w:proofErr w:type="gramEnd"/>
      <w:r w:rsidRPr="001C4B62">
        <w:rPr>
          <w:rFonts w:ascii="Liberation Serif" w:hAnsi="Liberation Serif"/>
          <w:sz w:val="24"/>
          <w:szCs w:val="24"/>
        </w:rPr>
        <w:t xml:space="preserve"> "заключение договора, предусматривающего размещение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нестационарного   </w:t>
      </w:r>
      <w:proofErr w:type="gramStart"/>
      <w:r w:rsidRPr="001C4B62">
        <w:rPr>
          <w:rFonts w:ascii="Liberation Serif" w:hAnsi="Liberation Serif"/>
          <w:sz w:val="24"/>
          <w:szCs w:val="24"/>
        </w:rPr>
        <w:t>торгового  объекта</w:t>
      </w:r>
      <w:proofErr w:type="gramEnd"/>
      <w:r w:rsidRPr="001C4B62">
        <w:rPr>
          <w:rFonts w:ascii="Liberation Serif" w:hAnsi="Liberation Serif"/>
          <w:sz w:val="24"/>
          <w:szCs w:val="24"/>
        </w:rPr>
        <w:t xml:space="preserve">  на  земельных  участках,  в  зданиях,</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строениях   </w:t>
      </w:r>
      <w:proofErr w:type="gramStart"/>
      <w:r w:rsidRPr="001C4B62">
        <w:rPr>
          <w:rFonts w:ascii="Liberation Serif" w:hAnsi="Liberation Serif"/>
          <w:sz w:val="24"/>
          <w:szCs w:val="24"/>
        </w:rPr>
        <w:t>и  сооружениях</w:t>
      </w:r>
      <w:proofErr w:type="gramEnd"/>
      <w:r w:rsidRPr="001C4B62">
        <w:rPr>
          <w:rFonts w:ascii="Liberation Serif" w:hAnsi="Liberation Serif"/>
          <w:sz w:val="24"/>
          <w:szCs w:val="24"/>
        </w:rPr>
        <w:t>,  находящихся  в  государственной  собственности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Свердловской   области"</w:t>
      </w:r>
      <w:proofErr w:type="gramStart"/>
      <w:r w:rsidRPr="001C4B62">
        <w:rPr>
          <w:rFonts w:ascii="Liberation Serif" w:hAnsi="Liberation Serif"/>
          <w:sz w:val="24"/>
          <w:szCs w:val="24"/>
        </w:rPr>
        <w:t xml:space="preserve">   (</w:t>
      </w:r>
      <w:proofErr w:type="gramEnd"/>
      <w:r w:rsidRPr="001C4B62">
        <w:rPr>
          <w:rFonts w:ascii="Liberation Serif" w:hAnsi="Liberation Serif"/>
          <w:sz w:val="24"/>
          <w:szCs w:val="24"/>
        </w:rPr>
        <w:t>далее   -   регламент),  утвержденного  приказом</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Министерства  по</w:t>
      </w:r>
      <w:proofErr w:type="gramEnd"/>
      <w:r w:rsidRPr="001C4B62">
        <w:rPr>
          <w:rFonts w:ascii="Liberation Serif" w:hAnsi="Liberation Serif"/>
          <w:sz w:val="24"/>
          <w:szCs w:val="24"/>
        </w:rPr>
        <w:t xml:space="preserve"> управлению государственным имуществом Свердловской области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от __________ N ________, Вам отказано в приеме документов, необходимых для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предоставления государственной услуги, по следующим основаниям:</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1) 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2) 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(указываются причины отказа)</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После  устранения</w:t>
      </w:r>
      <w:proofErr w:type="gramEnd"/>
      <w:r w:rsidRPr="001C4B62">
        <w:rPr>
          <w:rFonts w:ascii="Liberation Serif" w:hAnsi="Liberation Serif"/>
          <w:sz w:val="24"/>
          <w:szCs w:val="24"/>
        </w:rPr>
        <w:t xml:space="preserve">  обстоятельств,  послуживших  основанием для отказа в</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приеме   </w:t>
      </w:r>
      <w:proofErr w:type="gramStart"/>
      <w:r w:rsidRPr="001C4B62">
        <w:rPr>
          <w:rFonts w:ascii="Liberation Serif" w:hAnsi="Liberation Serif"/>
          <w:sz w:val="24"/>
          <w:szCs w:val="24"/>
        </w:rPr>
        <w:t>документов,  Вы</w:t>
      </w:r>
      <w:proofErr w:type="gramEnd"/>
      <w:r w:rsidRPr="001C4B62">
        <w:rPr>
          <w:rFonts w:ascii="Liberation Serif" w:hAnsi="Liberation Serif"/>
          <w:sz w:val="24"/>
          <w:szCs w:val="24"/>
        </w:rPr>
        <w:t xml:space="preserve">  вправе  повторно  обратиться  за  предоставлением</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государственной услуги.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    ___________ 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(наименование должностного </w:t>
      </w:r>
      <w:proofErr w:type="gramStart"/>
      <w:r w:rsidRPr="001C4B62">
        <w:rPr>
          <w:rFonts w:ascii="Liberation Serif" w:hAnsi="Liberation Serif"/>
          <w:sz w:val="24"/>
          <w:szCs w:val="24"/>
        </w:rPr>
        <w:t xml:space="preserve">лица)   </w:t>
      </w:r>
      <w:proofErr w:type="gramEnd"/>
      <w:r w:rsidRPr="001C4B62">
        <w:rPr>
          <w:rFonts w:ascii="Liberation Serif" w:hAnsi="Liberation Serif"/>
          <w:sz w:val="24"/>
          <w:szCs w:val="24"/>
        </w:rPr>
        <w:t xml:space="preserve">   (подпись)    (расшифровка подписи)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"__" ________ 20__ год</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1C4B62" w:rsidP="001C4B62">
      <w:pPr>
        <w:rPr>
          <w:rFonts w:ascii="Liberation Serif" w:eastAsia="Times New Roman" w:hAnsi="Liberation Serif" w:cs="Calibri"/>
          <w:sz w:val="24"/>
          <w:szCs w:val="24"/>
          <w:lang w:eastAsia="ru-RU"/>
        </w:rPr>
      </w:pPr>
      <w:r>
        <w:rPr>
          <w:rFonts w:ascii="Liberation Serif" w:hAnsi="Liberation Serif"/>
          <w:sz w:val="24"/>
          <w:szCs w:val="24"/>
        </w:rPr>
        <w:br w:type="page"/>
      </w:r>
    </w:p>
    <w:p w:rsidR="004B6AA7" w:rsidRPr="001C4B62" w:rsidRDefault="004B6AA7">
      <w:pPr>
        <w:pStyle w:val="ConsPlusNormal"/>
        <w:jc w:val="right"/>
        <w:outlineLvl w:val="1"/>
        <w:rPr>
          <w:rFonts w:ascii="Liberation Serif" w:hAnsi="Liberation Serif"/>
          <w:sz w:val="24"/>
          <w:szCs w:val="24"/>
        </w:rPr>
      </w:pPr>
      <w:r w:rsidRPr="001C4B62">
        <w:rPr>
          <w:rFonts w:ascii="Liberation Serif" w:hAnsi="Liberation Serif"/>
          <w:sz w:val="24"/>
          <w:szCs w:val="24"/>
        </w:rPr>
        <w:lastRenderedPageBreak/>
        <w:t>Приложение N 4</w:t>
      </w:r>
    </w:p>
    <w:p w:rsidR="004B6AA7" w:rsidRPr="001C4B62" w:rsidRDefault="004B6AA7">
      <w:pPr>
        <w:pStyle w:val="ConsPlusNormal"/>
        <w:jc w:val="right"/>
        <w:rPr>
          <w:rFonts w:ascii="Liberation Serif" w:hAnsi="Liberation Serif"/>
          <w:sz w:val="24"/>
          <w:szCs w:val="24"/>
        </w:rPr>
      </w:pPr>
      <w:r w:rsidRPr="001C4B62">
        <w:rPr>
          <w:rFonts w:ascii="Liberation Serif" w:hAnsi="Liberation Serif"/>
          <w:sz w:val="24"/>
          <w:szCs w:val="24"/>
        </w:rPr>
        <w:t>к Административному регламенту</w:t>
      </w:r>
    </w:p>
    <w:p w:rsidR="004B6AA7" w:rsidRPr="001C4B62" w:rsidRDefault="004B6AA7">
      <w:pPr>
        <w:pStyle w:val="ConsPlusNormal"/>
        <w:rPr>
          <w:rFonts w:ascii="Liberation Serif" w:hAnsi="Liberation Serif"/>
          <w:sz w:val="24"/>
          <w:szCs w:val="24"/>
        </w:rPr>
      </w:pP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В Министерство по управлению</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государственным имуществом</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Свердловской области</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от</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___________________________</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___________________________</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___________________________</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(указывается владелец</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нестационарного торгового</w:t>
      </w:r>
    </w:p>
    <w:p w:rsidR="004B6AA7" w:rsidRPr="001C4B62" w:rsidRDefault="004B6AA7" w:rsidP="001C4B62">
      <w:pPr>
        <w:pStyle w:val="ConsPlusNonformat"/>
        <w:jc w:val="right"/>
        <w:rPr>
          <w:rFonts w:ascii="Liberation Serif" w:hAnsi="Liberation Serif"/>
          <w:sz w:val="24"/>
          <w:szCs w:val="24"/>
        </w:rPr>
      </w:pPr>
      <w:r w:rsidRPr="001C4B62">
        <w:rPr>
          <w:rFonts w:ascii="Liberation Serif" w:hAnsi="Liberation Serif"/>
          <w:sz w:val="24"/>
          <w:szCs w:val="24"/>
        </w:rPr>
        <w:t xml:space="preserve">                                                                 объекта </w:t>
      </w:r>
      <w:hyperlink w:anchor="P1245" w:history="1">
        <w:r w:rsidRPr="001C4B62">
          <w:rPr>
            <w:rFonts w:ascii="Liberation Serif" w:hAnsi="Liberation Serif"/>
            <w:color w:val="0000FF"/>
            <w:sz w:val="24"/>
            <w:szCs w:val="24"/>
          </w:rPr>
          <w:t>1</w:t>
        </w:r>
      </w:hyperlink>
      <w:r w:rsidRPr="001C4B62">
        <w:rPr>
          <w:rFonts w:ascii="Liberation Serif" w:hAnsi="Liberation Serif"/>
          <w:sz w:val="24"/>
          <w:szCs w:val="24"/>
        </w:rPr>
        <w:t>)</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Форма</w:t>
      </w:r>
    </w:p>
    <w:p w:rsidR="004B6AA7" w:rsidRPr="001C4B62" w:rsidRDefault="004B6AA7">
      <w:pPr>
        <w:pStyle w:val="ConsPlusNonformat"/>
        <w:jc w:val="both"/>
        <w:rPr>
          <w:rFonts w:ascii="Liberation Serif" w:hAnsi="Liberation Serif"/>
          <w:sz w:val="24"/>
          <w:szCs w:val="24"/>
        </w:rPr>
      </w:pPr>
    </w:p>
    <w:p w:rsidR="004B6AA7" w:rsidRPr="001C4B62" w:rsidRDefault="004B6AA7" w:rsidP="001C4B62">
      <w:pPr>
        <w:pStyle w:val="ConsPlusNonformat"/>
        <w:jc w:val="center"/>
        <w:rPr>
          <w:rFonts w:ascii="Liberation Serif" w:hAnsi="Liberation Serif"/>
          <w:sz w:val="24"/>
          <w:szCs w:val="24"/>
        </w:rPr>
      </w:pPr>
      <w:bookmarkStart w:id="16" w:name="P1197"/>
      <w:bookmarkStart w:id="17" w:name="_GoBack"/>
      <w:bookmarkEnd w:id="16"/>
      <w:r w:rsidRPr="001C4B62">
        <w:rPr>
          <w:rFonts w:ascii="Liberation Serif" w:hAnsi="Liberation Serif"/>
          <w:sz w:val="24"/>
          <w:szCs w:val="24"/>
        </w:rPr>
        <w:t>Заявление</w:t>
      </w:r>
    </w:p>
    <w:p w:rsidR="004B6AA7" w:rsidRPr="001C4B62" w:rsidRDefault="004B6AA7" w:rsidP="001C4B62">
      <w:pPr>
        <w:pStyle w:val="ConsPlusNonformat"/>
        <w:jc w:val="center"/>
        <w:rPr>
          <w:rFonts w:ascii="Liberation Serif" w:hAnsi="Liberation Serif"/>
          <w:sz w:val="24"/>
          <w:szCs w:val="24"/>
        </w:rPr>
      </w:pPr>
      <w:r w:rsidRPr="001C4B62">
        <w:rPr>
          <w:rFonts w:ascii="Liberation Serif" w:hAnsi="Liberation Serif"/>
          <w:sz w:val="24"/>
          <w:szCs w:val="24"/>
        </w:rPr>
        <w:t>об исправлении ошибки</w:t>
      </w:r>
    </w:p>
    <w:bookmarkEnd w:id="17"/>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Сообщаю  об</w:t>
      </w:r>
      <w:proofErr w:type="gramEnd"/>
      <w:r w:rsidRPr="001C4B62">
        <w:rPr>
          <w:rFonts w:ascii="Liberation Serif" w:hAnsi="Liberation Serif"/>
          <w:sz w:val="24"/>
          <w:szCs w:val="24"/>
        </w:rPr>
        <w:t xml:space="preserve">  ошибке,  допущенной  при  оказании  государственной услуги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"заключение   </w:t>
      </w:r>
      <w:proofErr w:type="gramStart"/>
      <w:r w:rsidRPr="001C4B62">
        <w:rPr>
          <w:rFonts w:ascii="Liberation Serif" w:hAnsi="Liberation Serif"/>
          <w:sz w:val="24"/>
          <w:szCs w:val="24"/>
        </w:rPr>
        <w:t xml:space="preserve">договора,   </w:t>
      </w:r>
      <w:proofErr w:type="gramEnd"/>
      <w:r w:rsidRPr="001C4B62">
        <w:rPr>
          <w:rFonts w:ascii="Liberation Serif" w:hAnsi="Liberation Serif"/>
          <w:sz w:val="24"/>
          <w:szCs w:val="24"/>
        </w:rPr>
        <w:t>предусматривающего   размещение   нестационарного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торгового   объекта   на   земельных   </w:t>
      </w:r>
      <w:proofErr w:type="gramStart"/>
      <w:r w:rsidRPr="001C4B62">
        <w:rPr>
          <w:rFonts w:ascii="Liberation Serif" w:hAnsi="Liberation Serif"/>
          <w:sz w:val="24"/>
          <w:szCs w:val="24"/>
        </w:rPr>
        <w:t>участках,  в</w:t>
      </w:r>
      <w:proofErr w:type="gramEnd"/>
      <w:r w:rsidRPr="001C4B62">
        <w:rPr>
          <w:rFonts w:ascii="Liberation Serif" w:hAnsi="Liberation Serif"/>
          <w:sz w:val="24"/>
          <w:szCs w:val="24"/>
        </w:rPr>
        <w:t xml:space="preserve">  зданиях,  строениях  и</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 xml:space="preserve">сооружениях,   </w:t>
      </w:r>
      <w:proofErr w:type="gramEnd"/>
      <w:r w:rsidRPr="001C4B62">
        <w:rPr>
          <w:rFonts w:ascii="Liberation Serif" w:hAnsi="Liberation Serif"/>
          <w:sz w:val="24"/>
          <w:szCs w:val="24"/>
        </w:rPr>
        <w:t>находящихся  в  государственной  собственности  Свердловской</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области" по адресу: 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Записано:</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Правильные сведения: 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Прошу  исправить</w:t>
      </w:r>
      <w:proofErr w:type="gramEnd"/>
      <w:r w:rsidRPr="001C4B62">
        <w:rPr>
          <w:rFonts w:ascii="Liberation Serif" w:hAnsi="Liberation Serif"/>
          <w:sz w:val="24"/>
          <w:szCs w:val="24"/>
        </w:rPr>
        <w:t xml:space="preserve"> допущенную ошибку и внести соответствующие изменения в</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документ, являющийся результатом предоставления государственной услуги.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Прилагаю следующие документы:</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1.</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2.</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3.</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В случае принятия решения об отклонении заявления об исправлении ошибки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прошу направить такое решение: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 посредством отправления документа на электронный адрес: 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  </w:t>
      </w:r>
      <w:proofErr w:type="gramStart"/>
      <w:r w:rsidRPr="001C4B62">
        <w:rPr>
          <w:rFonts w:ascii="Liberation Serif" w:hAnsi="Liberation Serif"/>
          <w:sz w:val="24"/>
          <w:szCs w:val="24"/>
        </w:rPr>
        <w:t>посредством  отправления</w:t>
      </w:r>
      <w:proofErr w:type="gramEnd"/>
      <w:r w:rsidRPr="001C4B62">
        <w:rPr>
          <w:rFonts w:ascii="Liberation Serif" w:hAnsi="Liberation Serif"/>
          <w:sz w:val="24"/>
          <w:szCs w:val="24"/>
        </w:rPr>
        <w:t xml:space="preserve">  документа почтовым отправлением по адресу:</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__________________________________________________________________________.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Подтверждаю  свое</w:t>
      </w:r>
      <w:proofErr w:type="gramEnd"/>
      <w:r w:rsidRPr="001C4B62">
        <w:rPr>
          <w:rFonts w:ascii="Liberation Serif" w:hAnsi="Liberation Serif"/>
          <w:sz w:val="24"/>
          <w:szCs w:val="24"/>
        </w:rPr>
        <w:t xml:space="preserve">  согласие, а также согласие представляемого мною лица</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на   обработку   </w:t>
      </w:r>
      <w:proofErr w:type="gramStart"/>
      <w:r w:rsidRPr="001C4B62">
        <w:rPr>
          <w:rFonts w:ascii="Liberation Serif" w:hAnsi="Liberation Serif"/>
          <w:sz w:val="24"/>
          <w:szCs w:val="24"/>
        </w:rPr>
        <w:t>персональных  данных</w:t>
      </w:r>
      <w:proofErr w:type="gramEnd"/>
      <w:r w:rsidRPr="001C4B62">
        <w:rPr>
          <w:rFonts w:ascii="Liberation Serif" w:hAnsi="Liberation Serif"/>
          <w:sz w:val="24"/>
          <w:szCs w:val="24"/>
        </w:rPr>
        <w:t xml:space="preserve">  (сбор,  систематизацию,  накопление,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хранение, уточнение (обновление, изменение), использование, распространение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(в   том   числе   передачу</w:t>
      </w:r>
      <w:proofErr w:type="gramStart"/>
      <w:r w:rsidRPr="001C4B62">
        <w:rPr>
          <w:rFonts w:ascii="Liberation Serif" w:hAnsi="Liberation Serif"/>
          <w:sz w:val="24"/>
          <w:szCs w:val="24"/>
        </w:rPr>
        <w:t xml:space="preserve">),   </w:t>
      </w:r>
      <w:proofErr w:type="gramEnd"/>
      <w:r w:rsidRPr="001C4B62">
        <w:rPr>
          <w:rFonts w:ascii="Liberation Serif" w:hAnsi="Liberation Serif"/>
          <w:sz w:val="24"/>
          <w:szCs w:val="24"/>
        </w:rPr>
        <w:t>обезличивание,   блокирование,  уничтожение</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персональных  данных</w:t>
      </w:r>
      <w:proofErr w:type="gramEnd"/>
      <w:r w:rsidRPr="001C4B62">
        <w:rPr>
          <w:rFonts w:ascii="Liberation Serif" w:hAnsi="Liberation Serif"/>
          <w:sz w:val="24"/>
          <w:szCs w:val="24"/>
        </w:rPr>
        <w:t>,  а  также  иные  действия,  необходимые для обработки</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персональных  данных</w:t>
      </w:r>
      <w:proofErr w:type="gramEnd"/>
      <w:r w:rsidRPr="001C4B62">
        <w:rPr>
          <w:rFonts w:ascii="Liberation Serif" w:hAnsi="Liberation Serif"/>
          <w:sz w:val="24"/>
          <w:szCs w:val="24"/>
        </w:rPr>
        <w:t xml:space="preserve"> в рамках предоставления государственной услуги), в том</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числе  в</w:t>
      </w:r>
      <w:proofErr w:type="gramEnd"/>
      <w:r w:rsidRPr="001C4B62">
        <w:rPr>
          <w:rFonts w:ascii="Liberation Serif" w:hAnsi="Liberation Serif"/>
          <w:sz w:val="24"/>
          <w:szCs w:val="24"/>
        </w:rPr>
        <w:t xml:space="preserve">  автоматизированном  режиме, включая принятие решений на их основе</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органом,  предоставляющим</w:t>
      </w:r>
      <w:proofErr w:type="gramEnd"/>
      <w:r w:rsidRPr="001C4B62">
        <w:rPr>
          <w:rFonts w:ascii="Liberation Serif" w:hAnsi="Liberation Serif"/>
          <w:sz w:val="24"/>
          <w:szCs w:val="24"/>
        </w:rPr>
        <w:t xml:space="preserve">  государственную  услугу,  в целях предоставления</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государственной услуги.</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lastRenderedPageBreak/>
        <w:t xml:space="preserve">    Настоящим   </w:t>
      </w:r>
      <w:proofErr w:type="gramStart"/>
      <w:r w:rsidRPr="001C4B62">
        <w:rPr>
          <w:rFonts w:ascii="Liberation Serif" w:hAnsi="Liberation Serif"/>
          <w:sz w:val="24"/>
          <w:szCs w:val="24"/>
        </w:rPr>
        <w:t xml:space="preserve">подтверждаю,   </w:t>
      </w:r>
      <w:proofErr w:type="gramEnd"/>
      <w:r w:rsidRPr="001C4B62">
        <w:rPr>
          <w:rFonts w:ascii="Liberation Serif" w:hAnsi="Liberation Serif"/>
          <w:sz w:val="24"/>
          <w:szCs w:val="24"/>
        </w:rPr>
        <w:t>что   сведения,   включенные   в  заявление,</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относящиеся  к</w:t>
      </w:r>
      <w:proofErr w:type="gramEnd"/>
      <w:r w:rsidRPr="001C4B62">
        <w:rPr>
          <w:rFonts w:ascii="Liberation Serif" w:hAnsi="Liberation Serif"/>
          <w:sz w:val="24"/>
          <w:szCs w:val="24"/>
        </w:rPr>
        <w:t xml:space="preserve"> моей личности и представляемому мною лицу, а также внесенные</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мною   </w:t>
      </w:r>
      <w:proofErr w:type="gramStart"/>
      <w:r w:rsidRPr="001C4B62">
        <w:rPr>
          <w:rFonts w:ascii="Liberation Serif" w:hAnsi="Liberation Serif"/>
          <w:sz w:val="24"/>
          <w:szCs w:val="24"/>
        </w:rPr>
        <w:t xml:space="preserve">выше,   </w:t>
      </w:r>
      <w:proofErr w:type="gramEnd"/>
      <w:r w:rsidRPr="001C4B62">
        <w:rPr>
          <w:rFonts w:ascii="Liberation Serif" w:hAnsi="Liberation Serif"/>
          <w:sz w:val="24"/>
          <w:szCs w:val="24"/>
        </w:rPr>
        <w:t xml:space="preserve">достоверны.  </w:t>
      </w:r>
      <w:proofErr w:type="gramStart"/>
      <w:r w:rsidRPr="001C4B62">
        <w:rPr>
          <w:rFonts w:ascii="Liberation Serif" w:hAnsi="Liberation Serif"/>
          <w:sz w:val="24"/>
          <w:szCs w:val="24"/>
        </w:rPr>
        <w:t>Документы  (</w:t>
      </w:r>
      <w:proofErr w:type="gramEnd"/>
      <w:r w:rsidRPr="001C4B62">
        <w:rPr>
          <w:rFonts w:ascii="Liberation Serif" w:hAnsi="Liberation Serif"/>
          <w:sz w:val="24"/>
          <w:szCs w:val="24"/>
        </w:rPr>
        <w:t>копии  документов),  приложенные  к</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 xml:space="preserve">заявлению,   </w:t>
      </w:r>
      <w:proofErr w:type="gramEnd"/>
      <w:r w:rsidRPr="001C4B62">
        <w:rPr>
          <w:rFonts w:ascii="Liberation Serif" w:hAnsi="Liberation Serif"/>
          <w:sz w:val="24"/>
          <w:szCs w:val="24"/>
        </w:rPr>
        <w:t>соответствуют   требованиям,  установленным  законодательством</w:t>
      </w:r>
    </w:p>
    <w:p w:rsidR="004B6AA7" w:rsidRPr="001C4B62" w:rsidRDefault="004B6AA7">
      <w:pPr>
        <w:pStyle w:val="ConsPlusNonformat"/>
        <w:jc w:val="both"/>
        <w:rPr>
          <w:rFonts w:ascii="Liberation Serif" w:hAnsi="Liberation Serif"/>
          <w:sz w:val="24"/>
          <w:szCs w:val="24"/>
        </w:rPr>
      </w:pPr>
      <w:proofErr w:type="gramStart"/>
      <w:r w:rsidRPr="001C4B62">
        <w:rPr>
          <w:rFonts w:ascii="Liberation Serif" w:hAnsi="Liberation Serif"/>
          <w:sz w:val="24"/>
          <w:szCs w:val="24"/>
        </w:rPr>
        <w:t>Российской  Федерации</w:t>
      </w:r>
      <w:proofErr w:type="gramEnd"/>
      <w:r w:rsidRPr="001C4B62">
        <w:rPr>
          <w:rFonts w:ascii="Liberation Serif" w:hAnsi="Liberation Serif"/>
          <w:sz w:val="24"/>
          <w:szCs w:val="24"/>
        </w:rPr>
        <w:t>,  на  момент  представления  заявления  эти документы</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действительны и содержат достоверные сведения.</w:t>
      </w:r>
    </w:p>
    <w:p w:rsidR="004B6AA7" w:rsidRPr="001C4B62" w:rsidRDefault="004B6AA7">
      <w:pPr>
        <w:pStyle w:val="ConsPlusNonformat"/>
        <w:jc w:val="both"/>
        <w:rPr>
          <w:rFonts w:ascii="Liberation Serif" w:hAnsi="Liberation Serif"/>
          <w:sz w:val="24"/>
          <w:szCs w:val="24"/>
        </w:rPr>
      </w:pP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_____________                 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(_________________)</w:t>
      </w:r>
    </w:p>
    <w:p w:rsidR="004B6AA7" w:rsidRPr="001C4B62" w:rsidRDefault="004B6AA7">
      <w:pPr>
        <w:pStyle w:val="ConsPlusNonformat"/>
        <w:jc w:val="both"/>
        <w:rPr>
          <w:rFonts w:ascii="Liberation Serif" w:hAnsi="Liberation Serif"/>
          <w:sz w:val="24"/>
          <w:szCs w:val="24"/>
        </w:rPr>
      </w:pPr>
      <w:r w:rsidRPr="001C4B62">
        <w:rPr>
          <w:rFonts w:ascii="Liberation Serif" w:hAnsi="Liberation Serif"/>
          <w:sz w:val="24"/>
          <w:szCs w:val="24"/>
        </w:rPr>
        <w:t xml:space="preserve">    (</w:t>
      </w:r>
      <w:proofErr w:type="gramStart"/>
      <w:r w:rsidRPr="001C4B62">
        <w:rPr>
          <w:rFonts w:ascii="Liberation Serif" w:hAnsi="Liberation Serif"/>
          <w:sz w:val="24"/>
          <w:szCs w:val="24"/>
        </w:rPr>
        <w:t xml:space="preserve">дата)   </w:t>
      </w:r>
      <w:proofErr w:type="gramEnd"/>
      <w:r w:rsidRPr="001C4B62">
        <w:rPr>
          <w:rFonts w:ascii="Liberation Serif" w:hAnsi="Liberation Serif"/>
          <w:sz w:val="24"/>
          <w:szCs w:val="24"/>
        </w:rPr>
        <w:t xml:space="preserve">                      (подпись) (Ф.И.О.)</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ind w:firstLine="540"/>
        <w:jc w:val="both"/>
        <w:rPr>
          <w:rFonts w:ascii="Liberation Serif" w:hAnsi="Liberation Serif"/>
          <w:sz w:val="24"/>
          <w:szCs w:val="24"/>
        </w:rPr>
      </w:pPr>
      <w:r w:rsidRPr="001C4B62">
        <w:rPr>
          <w:rFonts w:ascii="Liberation Serif" w:hAnsi="Liberation Serif"/>
          <w:sz w:val="24"/>
          <w:szCs w:val="24"/>
        </w:rPr>
        <w:t>--------------------------------</w:t>
      </w:r>
    </w:p>
    <w:p w:rsidR="004B6AA7" w:rsidRPr="001C4B62" w:rsidRDefault="004B6AA7">
      <w:pPr>
        <w:pStyle w:val="ConsPlusNormal"/>
        <w:spacing w:before="220"/>
        <w:ind w:firstLine="540"/>
        <w:jc w:val="both"/>
        <w:rPr>
          <w:rFonts w:ascii="Liberation Serif" w:hAnsi="Liberation Serif"/>
          <w:sz w:val="24"/>
          <w:szCs w:val="24"/>
        </w:rPr>
      </w:pPr>
      <w:bookmarkStart w:id="18" w:name="P1245"/>
      <w:bookmarkEnd w:id="18"/>
      <w:r w:rsidRPr="001C4B62">
        <w:rPr>
          <w:rFonts w:ascii="Liberation Serif" w:hAnsi="Liberation Serif"/>
          <w:sz w:val="24"/>
          <w:szCs w:val="24"/>
        </w:rPr>
        <w:t>1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4B6AA7" w:rsidRPr="001C4B62" w:rsidRDefault="004B6AA7">
      <w:pPr>
        <w:pStyle w:val="ConsPlusNormal"/>
        <w:spacing w:before="220"/>
        <w:ind w:firstLine="540"/>
        <w:jc w:val="both"/>
        <w:rPr>
          <w:rFonts w:ascii="Liberation Serif" w:hAnsi="Liberation Serif"/>
          <w:sz w:val="24"/>
          <w:szCs w:val="24"/>
        </w:rPr>
      </w:pPr>
      <w:r w:rsidRPr="001C4B62">
        <w:rPr>
          <w:rFonts w:ascii="Liberation Serif" w:hAnsi="Liberation Serif"/>
          <w:sz w:val="24"/>
          <w:szCs w:val="24"/>
        </w:rPr>
        <w:t>Для уполномоченного представителя указываются фамилия, имя, отчество представителя, реквизиты доверенности.</w:t>
      </w: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rPr>
          <w:rFonts w:ascii="Liberation Serif" w:hAnsi="Liberation Serif"/>
          <w:sz w:val="24"/>
          <w:szCs w:val="24"/>
        </w:rPr>
      </w:pPr>
    </w:p>
    <w:p w:rsidR="004B6AA7" w:rsidRPr="001C4B62" w:rsidRDefault="004B6AA7">
      <w:pPr>
        <w:pStyle w:val="ConsPlusNormal"/>
        <w:pBdr>
          <w:top w:val="single" w:sz="6" w:space="0" w:color="auto"/>
        </w:pBdr>
        <w:spacing w:before="100" w:after="100"/>
        <w:jc w:val="both"/>
        <w:rPr>
          <w:rFonts w:ascii="Liberation Serif" w:hAnsi="Liberation Serif"/>
          <w:sz w:val="24"/>
          <w:szCs w:val="24"/>
        </w:rPr>
      </w:pPr>
    </w:p>
    <w:p w:rsidR="00D05CEB" w:rsidRPr="001C4B62" w:rsidRDefault="00D05CEB">
      <w:pPr>
        <w:rPr>
          <w:rFonts w:ascii="Liberation Serif" w:hAnsi="Liberation Serif"/>
          <w:sz w:val="24"/>
          <w:szCs w:val="24"/>
        </w:rPr>
      </w:pPr>
    </w:p>
    <w:sectPr w:rsidR="00D05CEB" w:rsidRPr="001C4B62" w:rsidSect="001C4B62">
      <w:headerReference w:type="default" r:id="rId1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33" w:rsidRDefault="000B1D33" w:rsidP="001C4B62">
      <w:pPr>
        <w:spacing w:after="0" w:line="240" w:lineRule="auto"/>
      </w:pPr>
      <w:r>
        <w:separator/>
      </w:r>
    </w:p>
  </w:endnote>
  <w:endnote w:type="continuationSeparator" w:id="0">
    <w:p w:rsidR="000B1D33" w:rsidRDefault="000B1D33" w:rsidP="001C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33" w:rsidRDefault="000B1D33" w:rsidP="001C4B62">
      <w:pPr>
        <w:spacing w:after="0" w:line="240" w:lineRule="auto"/>
      </w:pPr>
      <w:r>
        <w:separator/>
      </w:r>
    </w:p>
  </w:footnote>
  <w:footnote w:type="continuationSeparator" w:id="0">
    <w:p w:rsidR="000B1D33" w:rsidRDefault="000B1D33" w:rsidP="001C4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46710"/>
      <w:docPartObj>
        <w:docPartGallery w:val="Page Numbers (Top of Page)"/>
        <w:docPartUnique/>
      </w:docPartObj>
    </w:sdtPr>
    <w:sdtContent>
      <w:p w:rsidR="001C4B62" w:rsidRDefault="001C4B62" w:rsidP="001C4B62">
        <w:pPr>
          <w:pStyle w:val="a3"/>
          <w:jc w:val="center"/>
        </w:pPr>
        <w:r w:rsidRPr="001C4B62">
          <w:rPr>
            <w:rFonts w:ascii="Liberation Serif" w:hAnsi="Liberation Serif" w:cs="Liberation Serif"/>
            <w:sz w:val="24"/>
            <w:szCs w:val="24"/>
          </w:rPr>
          <w:fldChar w:fldCharType="begin"/>
        </w:r>
        <w:r w:rsidRPr="001C4B62">
          <w:rPr>
            <w:rFonts w:ascii="Liberation Serif" w:hAnsi="Liberation Serif" w:cs="Liberation Serif"/>
            <w:sz w:val="24"/>
            <w:szCs w:val="24"/>
          </w:rPr>
          <w:instrText>PAGE   \* MERGEFORMAT</w:instrText>
        </w:r>
        <w:r w:rsidRPr="001C4B62">
          <w:rPr>
            <w:rFonts w:ascii="Liberation Serif" w:hAnsi="Liberation Serif" w:cs="Liberation Serif"/>
            <w:sz w:val="24"/>
            <w:szCs w:val="24"/>
          </w:rPr>
          <w:fldChar w:fldCharType="separate"/>
        </w:r>
        <w:r>
          <w:rPr>
            <w:rFonts w:ascii="Liberation Serif" w:hAnsi="Liberation Serif" w:cs="Liberation Serif"/>
            <w:noProof/>
            <w:sz w:val="24"/>
            <w:szCs w:val="24"/>
          </w:rPr>
          <w:t>2</w:t>
        </w:r>
        <w:r w:rsidRPr="001C4B62">
          <w:rPr>
            <w:rFonts w:ascii="Liberation Serif" w:hAnsi="Liberation Serif" w:cs="Liberation Seri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7"/>
    <w:rsid w:val="000B1D33"/>
    <w:rsid w:val="001C4B62"/>
    <w:rsid w:val="004B6AA7"/>
    <w:rsid w:val="00D0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06572-3304-42EA-9561-B234FA4A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A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6A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6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6A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6A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6AA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C4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B62"/>
  </w:style>
  <w:style w:type="paragraph" w:styleId="a5">
    <w:name w:val="footer"/>
    <w:basedOn w:val="a"/>
    <w:link w:val="a6"/>
    <w:uiPriority w:val="99"/>
    <w:unhideWhenUsed/>
    <w:rsid w:val="001C4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FE7859A044668B59F9693C6ECBFD8BC8C9F47BBE76796D90ABBD463F5581B0D08A0A7193213B37CFA072DC39292A9ED215F837825CED08EAFA9C8DKFf0G" TargetMode="External"/><Relationship Id="rId117" Type="http://schemas.openxmlformats.org/officeDocument/2006/relationships/hyperlink" Target="consultantplus://offline/ref=3EFE7859A044668B59F9693C6ECBFD8BC8C9F47BBE76796D90ABBD463F5581B0D08A0A7193213B37CFA072D43A292A9ED215F837825CED08EAFA9C8DKFf0G" TargetMode="External"/><Relationship Id="rId21" Type="http://schemas.openxmlformats.org/officeDocument/2006/relationships/hyperlink" Target="consultantplus://offline/ref=3EFE7859A044668B59F9693C6ECBFD8BC8C9F47BBE76796D90ABBD463F5581B0D08A0A7193213B37CFA072DD3F292A9ED215F837825CED08EAFA9C8DKFf0G" TargetMode="External"/><Relationship Id="rId42" Type="http://schemas.openxmlformats.org/officeDocument/2006/relationships/hyperlink" Target="consultantplus://offline/ref=3EFE7859A044668B59F9773178A7A381CACAA371B87F763BC8FABB11600587E590CA0C26D56C3D629EE427D03A2760CF9E5EF73585K4f3G" TargetMode="External"/><Relationship Id="rId47" Type="http://schemas.openxmlformats.org/officeDocument/2006/relationships/hyperlink" Target="consultantplus://offline/ref=3EFE7859A044668B59F9773178A7A381CBCAAB70BF7D763BC8FABB11600587E590CA0C24D0653637CEAB268C7C7773CD935EF53D9940ED02KFf5G" TargetMode="External"/><Relationship Id="rId63" Type="http://schemas.openxmlformats.org/officeDocument/2006/relationships/hyperlink" Target="consultantplus://offline/ref=3EFE7859A044668B59F9693C6ECBFD8BC8C9F47BBF7F7D6F93ABBD463F5581B0D08A0A7193213B37CFA072DF39292A9ED215F837825CED08EAFA9C8DKFf0G" TargetMode="External"/><Relationship Id="rId68" Type="http://schemas.openxmlformats.org/officeDocument/2006/relationships/hyperlink" Target="consultantplus://offline/ref=3EFE7859A044668B59F9693C6ECBFD8BC8C9F47BBE76796D90ABBD463F5581B0D08A0A7193213B37CFA072DE30292A9ED215F837825CED08EAFA9C8DKFf0G" TargetMode="External"/><Relationship Id="rId84" Type="http://schemas.openxmlformats.org/officeDocument/2006/relationships/hyperlink" Target="consultantplus://offline/ref=3EFE7859A044668B59F9693C6ECBFD8BC8C9F47BBF7F7D6F93ABBD463F5581B0D08A0A7193213B37CFA072DE3D292A9ED215F837825CED08EAFA9C8DKFf0G" TargetMode="External"/><Relationship Id="rId89" Type="http://schemas.openxmlformats.org/officeDocument/2006/relationships/hyperlink" Target="consultantplus://offline/ref=3EFE7859A044668B59F9693C6ECBFD8BC8C9F47BBE767E6491AFBD463F5581B0D08A0A7193213B37CFA072DC3E292A9ED215F837825CED08EAFA9C8DKFf0G" TargetMode="External"/><Relationship Id="rId112" Type="http://schemas.openxmlformats.org/officeDocument/2006/relationships/hyperlink" Target="consultantplus://offline/ref=3EFE7859A044668B59F9693C6ECBFD8BC8C9F47BBE76796D90ABBD463F5581B0D08A0A7193213B37CFA072D438292A9ED215F837825CED08EAFA9C8DKFf0G" TargetMode="External"/><Relationship Id="rId16" Type="http://schemas.openxmlformats.org/officeDocument/2006/relationships/hyperlink" Target="consultantplus://offline/ref=3EFE7859A044668B59F9693C6ECBFD8BC8C9F47BBE76796D90ABBD463F5581B0D08A0A7193213B37CFA072DD3D292A9ED215F837825CED08EAFA9C8DKFf0G" TargetMode="External"/><Relationship Id="rId107" Type="http://schemas.openxmlformats.org/officeDocument/2006/relationships/hyperlink" Target="consultantplus://offline/ref=3EFE7859A044668B59F9693C6ECBFD8BC8C9F47BBE767E6491AFBD463F5581B0D08A0A7193213B37CFA072DF38292A9ED215F837825CED08EAFA9C8DKFf0G" TargetMode="External"/><Relationship Id="rId11" Type="http://schemas.openxmlformats.org/officeDocument/2006/relationships/hyperlink" Target="consultantplus://offline/ref=3EFE7859A044668B59F9773178A7A381CACAA371B87F763BC8FABB11600587E590CA0C24D065363FCBAB268C7C7773CD935EF53D9940ED02KFf5G" TargetMode="External"/><Relationship Id="rId32" Type="http://schemas.openxmlformats.org/officeDocument/2006/relationships/hyperlink" Target="consultantplus://offline/ref=3EFE7859A044668B59F9693C6ECBFD8BC8C9F47BBF7F7D6F93ABBD463F5581B0D08A0A7193213B37CFA072DD3F292A9ED215F837825CED08EAFA9C8DKFf0G" TargetMode="External"/><Relationship Id="rId37" Type="http://schemas.openxmlformats.org/officeDocument/2006/relationships/hyperlink" Target="consultantplus://offline/ref=3EFE7859A044668B59F9693C6ECBFD8BC8C9F47BBF7F7D6F93ABBD463F5581B0D08A0A7193213B37CFA072DC38292A9ED215F837825CED08EAFA9C8DKFf0G" TargetMode="External"/><Relationship Id="rId53" Type="http://schemas.openxmlformats.org/officeDocument/2006/relationships/hyperlink" Target="consultantplus://offline/ref=3EFE7859A044668B59F9693C6ECBFD8BC8C9F47BBE76796D90ABBD463F5581B0D08A0A7193213B37CFA072DF3D292A9ED215F837825CED08EAFA9C8DKFf0G" TargetMode="External"/><Relationship Id="rId58" Type="http://schemas.openxmlformats.org/officeDocument/2006/relationships/hyperlink" Target="consultantplus://offline/ref=3EFE7859A044668B59F9693C6ECBFD8BC8C9F47BBE76796D90ABBD463F5581B0D08A0A7193213B37CFA072DF3F292A9ED215F837825CED08EAFA9C8DKFf0G" TargetMode="External"/><Relationship Id="rId74" Type="http://schemas.openxmlformats.org/officeDocument/2006/relationships/hyperlink" Target="consultantplus://offline/ref=3EFE7859A044668B59F9693C6ECBFD8BC8C9F47BBE76796D90ABBD463F5581B0D08A0A7193213B37CFA072D93B292A9ED215F837825CED08EAFA9C8DKFf0G" TargetMode="External"/><Relationship Id="rId79" Type="http://schemas.openxmlformats.org/officeDocument/2006/relationships/hyperlink" Target="consultantplus://offline/ref=3EFE7859A044668B59F9693C6ECBFD8BC8C9F47BBE76796D90ABBD463F5581B0D08A0A7193213B37CFA072D839292A9ED215F837825CED08EAFA9C8DKFf0G" TargetMode="External"/><Relationship Id="rId102" Type="http://schemas.openxmlformats.org/officeDocument/2006/relationships/hyperlink" Target="consultantplus://offline/ref=3EFE7859A044668B59F9693C6ECBFD8BC8C9F47BBE76796D90ABBD463F5581B0D08A0A7193213B37CFA072D53A292A9ED215F837825CED08EAFA9C8DKFf0G" TargetMode="External"/><Relationship Id="rId5" Type="http://schemas.openxmlformats.org/officeDocument/2006/relationships/endnotes" Target="endnotes.xml"/><Relationship Id="rId61" Type="http://schemas.openxmlformats.org/officeDocument/2006/relationships/hyperlink" Target="consultantplus://offline/ref=3EFE7859A044668B59F9693C6ECBFD8BC8C9F47BBF7F7D6F93ABBD463F5581B0D08A0A7193213B37CFA072DC31292A9ED215F837825CED08EAFA9C8DKFf0G" TargetMode="External"/><Relationship Id="rId82" Type="http://schemas.openxmlformats.org/officeDocument/2006/relationships/hyperlink" Target="consultantplus://offline/ref=3EFE7859A044668B59F9693C6ECBFD8BC8C9F47BBF7F7D6F93ABBD463F5581B0D08A0A7193213B37CFA072DE3E292A9ED215F837825CED08EAFA9C8DKFf0G" TargetMode="External"/><Relationship Id="rId90" Type="http://schemas.openxmlformats.org/officeDocument/2006/relationships/hyperlink" Target="consultantplus://offline/ref=3EFE7859A044668B59F9693C6ECBFD8BC8C9F47BBE767E6491AFBD463F5581B0D08A0A7193213B37CFA072DC30292A9ED215F837825CED08EAFA9C8DKFf0G" TargetMode="External"/><Relationship Id="rId95" Type="http://schemas.openxmlformats.org/officeDocument/2006/relationships/hyperlink" Target="consultantplus://offline/ref=3EFE7859A044668B59F9693C6ECBFD8BC8C9F47BBE767E6491AFBD463F5581B0D08A0A7193213B37CFA072DF3A292A9ED215F837825CED08EAFA9C8DKFf0G" TargetMode="External"/><Relationship Id="rId19" Type="http://schemas.openxmlformats.org/officeDocument/2006/relationships/hyperlink" Target="consultantplus://offline/ref=3EFE7859A044668B59F9693C6ECBFD8BC8C9F47BBE797F6A94AABD463F5581B0D08A0A7193213B37CFA072DD3D292A9ED215F837825CED08EAFA9C8DKFf0G" TargetMode="External"/><Relationship Id="rId14" Type="http://schemas.openxmlformats.org/officeDocument/2006/relationships/hyperlink" Target="consultantplus://offline/ref=3EFE7859A044668B59F9693C6ECBFD8BC8C9F47BBE777B6B97A6BD463F5581B0D08A0A718121633BCDA56CDD303C7CCF94K4f1G" TargetMode="External"/><Relationship Id="rId22" Type="http://schemas.openxmlformats.org/officeDocument/2006/relationships/hyperlink" Target="consultantplus://offline/ref=3EFE7859A044668B59F9693C6ECBFD8BC8C9F47BBE767E6491AFBD463F5581B0D08A0A7193213B37CFA072DD3E292A9ED215F837825CED08EAFA9C8DKFf0G" TargetMode="External"/><Relationship Id="rId27" Type="http://schemas.openxmlformats.org/officeDocument/2006/relationships/hyperlink" Target="consultantplus://offline/ref=3EFE7859A044668B59F9693C6ECBFD8BC8C9F47BBE76796D90ABBD463F5581B0D08A0A7193213B37CFA072DC3A292A9ED215F837825CED08EAFA9C8DKFf0G" TargetMode="External"/><Relationship Id="rId30" Type="http://schemas.openxmlformats.org/officeDocument/2006/relationships/hyperlink" Target="consultantplus://offline/ref=3EFE7859A044668B59F9693C6ECBFD8BC8C9F47BBE76796D90ABBD463F5581B0D08A0A7193213B37CFA072DC3B292A9ED215F837825CED08EAFA9C8DKFf0G" TargetMode="External"/><Relationship Id="rId35" Type="http://schemas.openxmlformats.org/officeDocument/2006/relationships/hyperlink" Target="consultantplus://offline/ref=3EFE7859A044668B59F9693C6ECBFD8BC8C9F47BBE777B6B97A6BD463F5581B0D08A0A7193213B37CFA072D83F292A9ED215F837825CED08EAFA9C8DKFf0G" TargetMode="External"/><Relationship Id="rId43" Type="http://schemas.openxmlformats.org/officeDocument/2006/relationships/hyperlink" Target="consultantplus://offline/ref=3EFE7859A044668B59F9693C6ECBFD8BC8C9F47BBF7F7D6F93ABBD463F5581B0D08A0A7193213B37CFA072DC3B292A9ED215F837825CED08EAFA9C8DKFf0G" TargetMode="External"/><Relationship Id="rId48" Type="http://schemas.openxmlformats.org/officeDocument/2006/relationships/hyperlink" Target="consultantplus://offline/ref=3EFE7859A044668B59F9693C6ECBFD8BC8C9F47BBF7F7D6F93ABBD463F5581B0D08A0A7193213B37CFA072DC3D292A9ED215F837825CED08EAFA9C8DKFf0G" TargetMode="External"/><Relationship Id="rId56" Type="http://schemas.openxmlformats.org/officeDocument/2006/relationships/hyperlink" Target="consultantplus://offline/ref=3EFE7859A044668B59F9693C6ECBFD8BC8C9F47BBE76796D90ABBD463F5581B0D08A0A7193213B37CFA072DF3E292A9ED215F837825CED08EAFA9C8DKFf0G" TargetMode="External"/><Relationship Id="rId64" Type="http://schemas.openxmlformats.org/officeDocument/2006/relationships/hyperlink" Target="consultantplus://offline/ref=3EFE7859A044668B59F9693C6ECBFD8BC8C9F47BBF7F7D6F93ABBD463F5581B0D08A0A7193213B37CFA072DF30292A9ED215F837825CED08EAFA9C8DKFf0G" TargetMode="External"/><Relationship Id="rId69" Type="http://schemas.openxmlformats.org/officeDocument/2006/relationships/hyperlink" Target="consultantplus://offline/ref=3EFE7859A044668B59F9693C6ECBFD8BC8C9F47BBE76796D90ABBD463F5581B0D08A0A7193213B37CFA072DE31292A9ED215F837825CED08EAFA9C8DKFf0G" TargetMode="External"/><Relationship Id="rId77" Type="http://schemas.openxmlformats.org/officeDocument/2006/relationships/hyperlink" Target="consultantplus://offline/ref=3EFE7859A044668B59F9693C6ECBFD8BC8C9F47BBE76796D90ABBD463F5581B0D08A0A7193213B37CFA072D93E292A9ED215F837825CED08EAFA9C8DKFf0G" TargetMode="External"/><Relationship Id="rId100" Type="http://schemas.openxmlformats.org/officeDocument/2006/relationships/hyperlink" Target="consultantplus://offline/ref=3EFE7859A044668B59F9693C6ECBFD8BC8C9F47BBF7F7D6F93ABBD463F5581B0D08A0A7193213B37CFA072D931292A9ED215F837825CED08EAFA9C8DKFf0G" TargetMode="External"/><Relationship Id="rId105" Type="http://schemas.openxmlformats.org/officeDocument/2006/relationships/hyperlink" Target="consultantplus://offline/ref=3EFE7859A044668B59F9693C6ECBFD8BC8C9F47BBE76796D90ABBD463F5581B0D08A0A7193213B37CFA072D53C292A9ED215F837825CED08EAFA9C8DKFf0G" TargetMode="External"/><Relationship Id="rId113" Type="http://schemas.openxmlformats.org/officeDocument/2006/relationships/hyperlink" Target="consultantplus://offline/ref=3EFE7859A044668B59F9693C6ECBFD8BC8C9F47BBE76796D90ABBD463F5581B0D08A0A7193213B37CFA072D439292A9ED215F837825CED08EAFA9C8DKFf0G" TargetMode="External"/><Relationship Id="rId118" Type="http://schemas.openxmlformats.org/officeDocument/2006/relationships/hyperlink" Target="consultantplus://offline/ref=3EFE7859A044668B59F9693C6ECBFD8BC8C9F47BBE777B6B97A6BD463F5581B0D08A0A7193213B37CFA072D93F292A9ED215F837825CED08EAFA9C8DKFf0G" TargetMode="External"/><Relationship Id="rId8" Type="http://schemas.openxmlformats.org/officeDocument/2006/relationships/hyperlink" Target="consultantplus://offline/ref=4279038E7A039D1852E6775261D7711D4AA7BEEF9967CF89E131222982532A9BD61EBED440F60BFEBFBB2893144F9905585F51009EB3DDA6AA7F756CJ5fDG" TargetMode="External"/><Relationship Id="rId51" Type="http://schemas.openxmlformats.org/officeDocument/2006/relationships/hyperlink" Target="consultantplus://offline/ref=3EFE7859A044668B59F9693C6ECBFD8BC8C9F47BBE777B6B97A6BD463F5581B0D08A0A7193213B37CFA073DD30292A9ED215F837825CED08EAFA9C8DKFf0G" TargetMode="External"/><Relationship Id="rId72" Type="http://schemas.openxmlformats.org/officeDocument/2006/relationships/hyperlink" Target="consultantplus://offline/ref=3EFE7859A044668B59F9693C6ECBFD8BC8C9F47BBE76796D90ABBD463F5581B0D08A0A7193213B37CFA072D939292A9ED215F837825CED08EAFA9C8DKFf0G" TargetMode="External"/><Relationship Id="rId80" Type="http://schemas.openxmlformats.org/officeDocument/2006/relationships/hyperlink" Target="consultantplus://offline/ref=3EFE7859A044668B59F9693C6ECBFD8BC8C9F47BBF7F7D6F93ABBD463F5581B0D08A0A7193213B37CFA072DE3C292A9ED215F837825CED08EAFA9C8DKFf0G" TargetMode="External"/><Relationship Id="rId85" Type="http://schemas.openxmlformats.org/officeDocument/2006/relationships/hyperlink" Target="consultantplus://offline/ref=3EFE7859A044668B59F9693C6ECBFD8BC8C9F47BBE76796D90ABBD463F5581B0D08A0A7193213B37CFA072D83C292A9ED215F837825CED08EAFA9C8DKFf0G" TargetMode="External"/><Relationship Id="rId93" Type="http://schemas.openxmlformats.org/officeDocument/2006/relationships/hyperlink" Target="consultantplus://offline/ref=3EFE7859A044668B59F9693C6ECBFD8BC8C9F47BBF7F7D6F93ABBD463F5581B0D08A0A7193213B37CFA072DE31292A9ED215F837825CED08EAFA9C8DKFf0G" TargetMode="External"/><Relationship Id="rId98" Type="http://schemas.openxmlformats.org/officeDocument/2006/relationships/hyperlink" Target="consultantplus://offline/ref=3EFE7859A044668B59F9773178A7A381CACAA377B978763BC8FABB11600587E590CA0C26D367313D9BF1368835207BD19648EB378740KEfCG"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EFE7859A044668B59F9693C6ECBFD8BC8C9F47BBF7E7E6B95A6BD463F5581B0D08A0A7193213B37CFA073DE3F292A9ED215F837825CED08EAFA9C8DKFf0G" TargetMode="External"/><Relationship Id="rId17" Type="http://schemas.openxmlformats.org/officeDocument/2006/relationships/hyperlink" Target="consultantplus://offline/ref=3EFE7859A044668B59F9693C6ECBFD8BC8C9F47BBE767E6491AFBD463F5581B0D08A0A7193213B37CFA072DD3D292A9ED215F837825CED08EAFA9C8DKFf0G" TargetMode="External"/><Relationship Id="rId25" Type="http://schemas.openxmlformats.org/officeDocument/2006/relationships/hyperlink" Target="consultantplus://offline/ref=3EFE7859A044668B59F9693C6ECBFD8BC8C9F47BBE76796D90ABBD463F5581B0D08A0A7193213B37CFA072DC38292A9ED215F837825CED08EAFA9C8DKFf0G" TargetMode="External"/><Relationship Id="rId33" Type="http://schemas.openxmlformats.org/officeDocument/2006/relationships/hyperlink" Target="consultantplus://offline/ref=3EFE7859A044668B59F9693C6ECBFD8BC8C9F47BBF7F7D6F93ABBD463F5581B0D08A0A7193213B37CFA072DD31292A9ED215F837825CED08EAFA9C8DKFf0G" TargetMode="External"/><Relationship Id="rId38" Type="http://schemas.openxmlformats.org/officeDocument/2006/relationships/hyperlink" Target="consultantplus://offline/ref=3EFE7859A044668B59F9773178A7A381CACAA371B87F763BC8FABB11600587E590CA0C21D36E62678BF57FDF3D3C7EC78842F537K8f6G" TargetMode="External"/><Relationship Id="rId46" Type="http://schemas.openxmlformats.org/officeDocument/2006/relationships/hyperlink" Target="consultantplus://offline/ref=3EFE7859A044668B59F9693C6ECBFD8BC8C9F47BBE76796D90ABBD463F5581B0D08A0A7193213B37CFA072DF3C292A9ED215F837825CED08EAFA9C8DKFf0G" TargetMode="External"/><Relationship Id="rId59" Type="http://schemas.openxmlformats.org/officeDocument/2006/relationships/hyperlink" Target="consultantplus://offline/ref=3EFE7859A044668B59F9693C6ECBFD8BC8C9F47BBE76796D90ABBD463F5581B0D08A0A7193213B37CFA072DF30292A9ED215F837825CED08EAFA9C8DKFf0G" TargetMode="External"/><Relationship Id="rId67" Type="http://schemas.openxmlformats.org/officeDocument/2006/relationships/hyperlink" Target="consultantplus://offline/ref=3EFE7859A044668B59F9693C6ECBFD8BC8C9F47BBF7F7D6F93ABBD463F5581B0D08A0A7193213B37CFA072DE3A292A9ED215F837825CED08EAFA9C8DKFf0G" TargetMode="External"/><Relationship Id="rId103" Type="http://schemas.openxmlformats.org/officeDocument/2006/relationships/hyperlink" Target="consultantplus://offline/ref=3EFE7859A044668B59F9693C6ECBFD8BC8C9F47BBE76796D90ABBD463F5581B0D08A0A7193213B37CFA072D53B292A9ED215F837825CED08EAFA9C8DKFf0G" TargetMode="External"/><Relationship Id="rId108" Type="http://schemas.openxmlformats.org/officeDocument/2006/relationships/hyperlink" Target="consultantplus://offline/ref=3EFE7859A044668B59F9693C6ECBFD8BC8C9F47BBF7F7D6F93ABBD463F5581B0D08A0A7193213B37CFA072D838292A9ED215F837825CED08EAFA9C8DKFf0G" TargetMode="External"/><Relationship Id="rId116" Type="http://schemas.openxmlformats.org/officeDocument/2006/relationships/hyperlink" Target="consultantplus://offline/ref=3EFE7859A044668B59F9693C6ECBFD8BC8C9F47BBF7E7E6B95A9BD463F5581B0D08A0A718121633BCDA56CDD303C7CCF94K4f1G" TargetMode="External"/><Relationship Id="rId20" Type="http://schemas.openxmlformats.org/officeDocument/2006/relationships/hyperlink" Target="consultantplus://offline/ref=3EFE7859A044668B59F9693C6ECBFD8BC8C9F47BBE76796D90ABBD463F5581B0D08A0A7193213B37CFA072DD3E292A9ED215F837825CED08EAFA9C8DKFf0G" TargetMode="External"/><Relationship Id="rId41" Type="http://schemas.openxmlformats.org/officeDocument/2006/relationships/hyperlink" Target="consultantplus://offline/ref=3EFE7859A044668B59F9693C6ECBFD8BC8C9F47BBE767E6491AFBD463F5581B0D08A0A7193213B37CFA072DD3F292A9ED215F837825CED08EAFA9C8DKFf0G" TargetMode="External"/><Relationship Id="rId54" Type="http://schemas.openxmlformats.org/officeDocument/2006/relationships/hyperlink" Target="consultantplus://offline/ref=3EFE7859A044668B59F9693C6ECBFD8BC8C9F47BBF7F7D6F93ABBD463F5581B0D08A0A7193213B37CFA072DC3F292A9ED215F837825CED08EAFA9C8DKFf0G" TargetMode="External"/><Relationship Id="rId62" Type="http://schemas.openxmlformats.org/officeDocument/2006/relationships/hyperlink" Target="consultantplus://offline/ref=3EFE7859A044668B59F9773178A7A381CACAA371B87F763BC8FABB11600587E590CA0C27D4613D629EE427D03A2760CF9E5EF73585K4f3G" TargetMode="External"/><Relationship Id="rId70" Type="http://schemas.openxmlformats.org/officeDocument/2006/relationships/hyperlink" Target="consultantplus://offline/ref=3EFE7859A044668B59F9693C6ECBFD8BC8C9F47BBF7F7D6F93ABBD463F5581B0D08A0A7193213B37CFA072DE3B292A9ED215F837825CED08EAFA9C8DKFf0G" TargetMode="External"/><Relationship Id="rId75" Type="http://schemas.openxmlformats.org/officeDocument/2006/relationships/hyperlink" Target="consultantplus://offline/ref=3EFE7859A044668B59F9693C6ECBFD8BC8C9F47BBE76796D90ABBD463F5581B0D08A0A7193213B37CFA072D93C292A9ED215F837825CED08EAFA9C8DKFf0G" TargetMode="External"/><Relationship Id="rId83" Type="http://schemas.openxmlformats.org/officeDocument/2006/relationships/hyperlink" Target="consultantplus://offline/ref=3EFE7859A044668B59F9693C6ECBFD8BC8C9F47BBE76796D90ABBD463F5581B0D08A0A7193213B37CFA072D83B292A9ED215F837825CED08EAFA9C8DKFf0G" TargetMode="External"/><Relationship Id="rId88" Type="http://schemas.openxmlformats.org/officeDocument/2006/relationships/hyperlink" Target="consultantplus://offline/ref=3EFE7859A044668B59F9693C6ECBFD8BC8C9F47BBE76796D90ABBD463F5581B0D08A0A7193213B37CFA072D83E292A9ED215F837825CED08EAFA9C8DKFf0G" TargetMode="External"/><Relationship Id="rId91" Type="http://schemas.openxmlformats.org/officeDocument/2006/relationships/hyperlink" Target="consultantplus://offline/ref=3EFE7859A044668B59F9693C6ECBFD8BC8C9F47BBF7F7D6F93ABBD463F5581B0D08A0A7193213B37CFA072D93B292A9ED215F837825CED08EAFA9C8DKFf0G" TargetMode="External"/><Relationship Id="rId96" Type="http://schemas.openxmlformats.org/officeDocument/2006/relationships/hyperlink" Target="consultantplus://offline/ref=3EFE7859A044668B59F9693C6ECBFD8BC8C9F47BBF7F7D6F93ABBD463F5581B0D08A0A7193213B37CFA072D93D292A9ED215F837825CED08EAFA9C8DKFf0G" TargetMode="External"/><Relationship Id="rId111" Type="http://schemas.openxmlformats.org/officeDocument/2006/relationships/hyperlink" Target="consultantplus://offline/ref=3EFE7859A044668B59F9693C6ECBFD8BC8C9F47BBE76796D90ABBD463F5581B0D08A0A7193213B37CFA072D531292A9ED215F837825CED08EAFA9C8DKFf0G"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3EFE7859A044668B59F9693C6ECBFD8BC8C9F47BBE777A6B96A7BD463F5581B0D08A0A7193213B37CFA172DC3F292A9ED215F837825CED08EAFA9C8DKFf0G" TargetMode="External"/><Relationship Id="rId23" Type="http://schemas.openxmlformats.org/officeDocument/2006/relationships/hyperlink" Target="consultantplus://offline/ref=3EFE7859A044668B59F9693C6ECBFD8BC8C9F47BBE76796D90ABBD463F5581B0D08A0A7193213B37CFA072DD30292A9ED215F837825CED08EAFA9C8DKFf0G" TargetMode="External"/><Relationship Id="rId28" Type="http://schemas.openxmlformats.org/officeDocument/2006/relationships/hyperlink" Target="consultantplus://offline/ref=3EFE7859A044668B59F9693C6ECBFD8BC8C9F47BBF7E796E97AABD463F5581B0D08A0A718121633BCDA56CDD303C7CCF94K4f1G" TargetMode="External"/><Relationship Id="rId36" Type="http://schemas.openxmlformats.org/officeDocument/2006/relationships/hyperlink" Target="consultantplus://offline/ref=3EFE7859A044668B59F9773178A7A381CACAAF76BC7A763BC8FABB11600587E582CA5428D2602836C7BE70DD3AK2f3G" TargetMode="External"/><Relationship Id="rId49" Type="http://schemas.openxmlformats.org/officeDocument/2006/relationships/hyperlink" Target="consultantplus://offline/ref=3EFE7859A044668B59F9693C6ECBFD8BC8C9F47BBE777B6B97A6BD463F5581B0D08A0A7193213B37CFA073DD30292A9ED215F837825CED08EAFA9C8DKFf0G" TargetMode="External"/><Relationship Id="rId57" Type="http://schemas.openxmlformats.org/officeDocument/2006/relationships/hyperlink" Target="consultantplus://offline/ref=3EFE7859A044668B59F9693C6ECBFD8BC8C9F47BBF7F7D6F93ABBD463F5581B0D08A0A7193213B37CFA072DD3E292A9ED215F837825CED08EAFA9C8DKFf0G" TargetMode="External"/><Relationship Id="rId106" Type="http://schemas.openxmlformats.org/officeDocument/2006/relationships/hyperlink" Target="consultantplus://offline/ref=3EFE7859A044668B59F9693C6ECBFD8BC8C9F47BBE76796D90ABBD463F5581B0D08A0A7193213B37CFA072D53E292A9ED215F837825CED08EAFA9C8DKFf0G" TargetMode="External"/><Relationship Id="rId114" Type="http://schemas.openxmlformats.org/officeDocument/2006/relationships/hyperlink" Target="consultantplus://offline/ref=3EFE7859A044668B59F9773178A7A381CACAA371B87F763BC8FABB11600587E590CA0C27D16C3D629EE427D03A2760CF9E5EF73585K4f3G" TargetMode="External"/><Relationship Id="rId119" Type="http://schemas.openxmlformats.org/officeDocument/2006/relationships/header" Target="header1.xml"/><Relationship Id="rId10" Type="http://schemas.openxmlformats.org/officeDocument/2006/relationships/hyperlink" Target="consultantplus://offline/ref=4279038E7A039D1852E6775261D7711D4AA7BEEF9968CE87E434222982532A9BD61EBED440F60BFEBFBB2893144F9905585F51009EB3DDA6AA7F756CJ5fDG" TargetMode="External"/><Relationship Id="rId31" Type="http://schemas.openxmlformats.org/officeDocument/2006/relationships/hyperlink" Target="consultantplus://offline/ref=3EFE7859A044668B59F9693C6ECBFD8BC8C9F47BBE76796D90ABBD463F5581B0D08A0A7193213B37CFA072DC3C292A9ED215F837825CED08EAFA9C8DKFf0G" TargetMode="External"/><Relationship Id="rId44" Type="http://schemas.openxmlformats.org/officeDocument/2006/relationships/hyperlink" Target="consultantplus://offline/ref=3EFE7859A044668B59F9693C6ECBFD8BC8C9F47BBE76796D90ABBD463F5581B0D08A0A7193213B37CFA072DF3A292A9ED215F837825CED08EAFA9C8DKFf0G" TargetMode="External"/><Relationship Id="rId52" Type="http://schemas.openxmlformats.org/officeDocument/2006/relationships/hyperlink" Target="consultantplus://offline/ref=3EFE7859A044668B59F9693C6ECBFD8BC8C9F47BBE777B6B97A6BD463F5581B0D08A0A7193213B37CFA073DD31292A9ED215F837825CED08EAFA9C8DKFf0G" TargetMode="External"/><Relationship Id="rId60" Type="http://schemas.openxmlformats.org/officeDocument/2006/relationships/hyperlink" Target="consultantplus://offline/ref=3EFE7859A044668B59F9693C6ECBFD8BC8C9F47BBE767E6491AFBD463F5581B0D08A0A7193213B37CFA072DD31292A9ED215F837825CED08EAFA9C8DKFf0G" TargetMode="External"/><Relationship Id="rId65" Type="http://schemas.openxmlformats.org/officeDocument/2006/relationships/hyperlink" Target="consultantplus://offline/ref=3EFE7859A044668B59F9693C6ECBFD8BC8C9F47BBF7F7D6F93ABBD463F5581B0D08A0A7193213B37CFA072DE39292A9ED215F837825CED08EAFA9C8DKFf0G" TargetMode="External"/><Relationship Id="rId73" Type="http://schemas.openxmlformats.org/officeDocument/2006/relationships/hyperlink" Target="consultantplus://offline/ref=3EFE7859A044668B59F9693C6ECBFD8BC8C9F47BBE76796D90ABBD463F5581B0D08A0A7193213B37CFA072D93A292A9ED215F837825CED08EAFA9C8DKFf0G" TargetMode="External"/><Relationship Id="rId78" Type="http://schemas.openxmlformats.org/officeDocument/2006/relationships/hyperlink" Target="consultantplus://offline/ref=3EFE7859A044668B59F9693C6ECBFD8BC8C9F47BBE76796D90ABBD463F5581B0D08A0A7193213B37CFA072D839292A9ED215F837825CED08EAFA9C8DKFf0G" TargetMode="External"/><Relationship Id="rId81" Type="http://schemas.openxmlformats.org/officeDocument/2006/relationships/hyperlink" Target="consultantplus://offline/ref=3EFE7859A044668B59F9693C6ECBFD8BC8C9F47BBE76796D90ABBD463F5581B0D08A0A7193213B37CFA072D83A292A9ED215F837825CED08EAFA9C8DKFf0G" TargetMode="External"/><Relationship Id="rId86" Type="http://schemas.openxmlformats.org/officeDocument/2006/relationships/hyperlink" Target="consultantplus://offline/ref=3EFE7859A044668B59F9693C6ECBFD8BC8C9F47BBE767E6491AFBD463F5581B0D08A0A7193213B37CFA072DF3B292A9ED215F837825CED08EAFA9C8DKFf0G" TargetMode="External"/><Relationship Id="rId94" Type="http://schemas.openxmlformats.org/officeDocument/2006/relationships/hyperlink" Target="consultantplus://offline/ref=3EFE7859A044668B59F9693C6ECBFD8BC8C9F47BBF7F7D6F93ABBD463F5581B0D08A0A7193213B37CFA072D939292A9ED215F837825CED08EAFA9C8DKFf0G" TargetMode="External"/><Relationship Id="rId99" Type="http://schemas.openxmlformats.org/officeDocument/2006/relationships/hyperlink" Target="consultantplus://offline/ref=3EFE7859A044668B59F9773178A7A381CACAA371BF7A763BC8FABB11600587E590CA0C24D0653032C6AB268C7C7773CD935EF53D9940ED02KFf5G" TargetMode="External"/><Relationship Id="rId101" Type="http://schemas.openxmlformats.org/officeDocument/2006/relationships/hyperlink" Target="consultantplus://offline/ref=3EFE7859A044668B59F9773178A7A381CACAA371B87F763BC8FABB11600587E590CA0C27D16C3D629EE427D03A2760CF9E5EF73585K4f3G" TargetMode="External"/><Relationship Id="rId4" Type="http://schemas.openxmlformats.org/officeDocument/2006/relationships/footnotes" Target="footnotes.xml"/><Relationship Id="rId9" Type="http://schemas.openxmlformats.org/officeDocument/2006/relationships/hyperlink" Target="consultantplus://offline/ref=4279038E7A039D1852E6775261D7711D4AA7BEEF986ECC82E335222982532A9BD61EBED440F60BFEBFBB2893144F9905585F51009EB3DDA6AA7F756CJ5fDG" TargetMode="External"/><Relationship Id="rId13" Type="http://schemas.openxmlformats.org/officeDocument/2006/relationships/hyperlink" Target="consultantplus://offline/ref=3EFE7859A044668B59F9693C6ECBFD8BC8C9F47BBF7E7E6B95A9BD463F5581B0D08A0A718121633BCDA56CDD303C7CCF94K4f1G" TargetMode="External"/><Relationship Id="rId18" Type="http://schemas.openxmlformats.org/officeDocument/2006/relationships/hyperlink" Target="consultantplus://offline/ref=3EFE7859A044668B59F9693C6ECBFD8BC8C9F47BBF7F7D6F93ABBD463F5581B0D08A0A7193213B37CFA072DD3D292A9ED215F837825CED08EAFA9C8DKFf0G" TargetMode="External"/><Relationship Id="rId39" Type="http://schemas.openxmlformats.org/officeDocument/2006/relationships/hyperlink" Target="consultantplus://offline/ref=3EFE7859A044668B59F9693C6ECBFD8BC8C9F47BBE76796D90ABBD463F5581B0D08A0A7193213B37CFA072DC31292A9ED215F837825CED08EAFA9C8DKFf0G" TargetMode="External"/><Relationship Id="rId109" Type="http://schemas.openxmlformats.org/officeDocument/2006/relationships/hyperlink" Target="consultantplus://offline/ref=3EFE7859A044668B59F9693C6ECBFD8BC8C9F47BBE76796D90ABBD463F5581B0D08A0A7193213B37CFA072D53F292A9ED215F837825CED08EAFA9C8DKFf0G" TargetMode="External"/><Relationship Id="rId34" Type="http://schemas.openxmlformats.org/officeDocument/2006/relationships/hyperlink" Target="consultantplus://offline/ref=3EFE7859A044668B59F9693C6ECBFD8BC8C9F47BBE76796D90ABBD463F5581B0D08A0A7193213B37CFA072DC3D292A9ED215F837825CED08EAFA9C8DKFf0G" TargetMode="External"/><Relationship Id="rId50" Type="http://schemas.openxmlformats.org/officeDocument/2006/relationships/hyperlink" Target="consultantplus://offline/ref=3EFE7859A044668B59F9693C6ECBFD8BC8C9F47BBE777B6B97A6BD463F5581B0D08A0A7193213B37CFA073DD31292A9ED215F837825CED08EAFA9C8DKFf0G" TargetMode="External"/><Relationship Id="rId55" Type="http://schemas.openxmlformats.org/officeDocument/2006/relationships/hyperlink" Target="consultantplus://offline/ref=3EFE7859A044668B59F9693C6ECBFD8BC8C9F47BBF7E796E97AABD463F5581B0D08A0A718121633BCDA56CDD303C7CCF94K4f1G" TargetMode="External"/><Relationship Id="rId76" Type="http://schemas.openxmlformats.org/officeDocument/2006/relationships/hyperlink" Target="consultantplus://offline/ref=3EFE7859A044668B59F9693C6ECBFD8BC8C9F47BBE767E6491AFBD463F5581B0D08A0A7193213B37CFA072DC3D292A9ED215F837825CED08EAFA9C8DKFf0G" TargetMode="External"/><Relationship Id="rId97" Type="http://schemas.openxmlformats.org/officeDocument/2006/relationships/hyperlink" Target="consultantplus://offline/ref=3EFE7859A044668B59F9693C6ECBFD8BC8C9F47BBF7F7D6F93ABBD463F5581B0D08A0A7193213B37CFA072D93E292A9ED215F837825CED08EAFA9C8DKFf0G" TargetMode="External"/><Relationship Id="rId104" Type="http://schemas.openxmlformats.org/officeDocument/2006/relationships/hyperlink" Target="consultantplus://offline/ref=3EFE7859A044668B59F9693C6ECBFD8BC8C9F47BBE76796D90ABBD463F5581B0D08A0A7193213B37CFA072D53B292A9ED215F837825CED08EAFA9C8DKFf0G" TargetMode="External"/><Relationship Id="rId120" Type="http://schemas.openxmlformats.org/officeDocument/2006/relationships/fontTable" Target="fontTable.xml"/><Relationship Id="rId7" Type="http://schemas.openxmlformats.org/officeDocument/2006/relationships/hyperlink" Target="consultantplus://offline/ref=4279038E7A039D1852E6775261D7711D4AA7BEEF9967C880E035222982532A9BD61EBED440F60BFEBFBB2893144F9905585F51009EB3DDA6AA7F756CJ5fDG" TargetMode="External"/><Relationship Id="rId71" Type="http://schemas.openxmlformats.org/officeDocument/2006/relationships/hyperlink" Target="consultantplus://offline/ref=3EFE7859A044668B59F9693C6ECBFD8BC8C9F47BBE767E6491AFBD463F5581B0D08A0A7193213B37CFA072DC3C292A9ED215F837825CED08EAFA9C8DKFf0G" TargetMode="External"/><Relationship Id="rId92" Type="http://schemas.openxmlformats.org/officeDocument/2006/relationships/hyperlink" Target="consultantplus://offline/ref=3EFE7859A044668B59F9693C6ECBFD8BC8C9F47BBE76796D90ABBD463F5581B0D08A0A7193213B37CFA072D83F292A9ED215F837825CED08EAFA9C8DKFf0G" TargetMode="External"/><Relationship Id="rId2" Type="http://schemas.openxmlformats.org/officeDocument/2006/relationships/settings" Target="settings.xml"/><Relationship Id="rId29" Type="http://schemas.openxmlformats.org/officeDocument/2006/relationships/hyperlink" Target="consultantplus://offline/ref=3EFE7859A044668B59F9693C6ECBFD8BC8C9F47BBF7F7D6F93ABBD463F5581B0D08A0A7193213B37CFA072DD3E292A9ED215F837825CED08EAFA9C8DKFf0G" TargetMode="External"/><Relationship Id="rId24" Type="http://schemas.openxmlformats.org/officeDocument/2006/relationships/hyperlink" Target="consultantplus://offline/ref=3EFE7859A044668B59F9693C6ECBFD8BC8C9F47BBE76796D90ABBD463F5581B0D08A0A7193213B37CFA072DD31292A9ED215F837825CED08EAFA9C8DKFf0G" TargetMode="External"/><Relationship Id="rId40" Type="http://schemas.openxmlformats.org/officeDocument/2006/relationships/hyperlink" Target="consultantplus://offline/ref=3EFE7859A044668B59F9693C6ECBFD8BC8C9F47BBE76796D90ABBD463F5581B0D08A0A7193213B37CFA072DF38292A9ED215F837825CED08EAFA9C8DKFf0G" TargetMode="External"/><Relationship Id="rId45" Type="http://schemas.openxmlformats.org/officeDocument/2006/relationships/hyperlink" Target="consultantplus://offline/ref=3EFE7859A044668B59F9693C6ECBFD8BC8C9F47BBE767E6491AFBD463F5581B0D08A0A7193213B37CFA072DD30292A9ED215F837825CED08EAFA9C8DKFf0G" TargetMode="External"/><Relationship Id="rId66" Type="http://schemas.openxmlformats.org/officeDocument/2006/relationships/hyperlink" Target="consultantplus://offline/ref=3EFE7859A044668B59F9693C6ECBFD8BC8C9F47BBE76796D90ABBD463F5581B0D08A0A7193213B37CFA072DE3D292A9ED215F837825CED08EAFA9C8DKFf0G" TargetMode="External"/><Relationship Id="rId87" Type="http://schemas.openxmlformats.org/officeDocument/2006/relationships/hyperlink" Target="consultantplus://offline/ref=3EFE7859A044668B59F9693C6ECBFD8BC8C9F47BBF7F7D6F93ABBD463F5581B0D08A0A7193213B37CFA072DE3F292A9ED215F837825CED08EAFA9C8DKFf0G" TargetMode="External"/><Relationship Id="rId110" Type="http://schemas.openxmlformats.org/officeDocument/2006/relationships/hyperlink" Target="consultantplus://offline/ref=3EFE7859A044668B59F9693C6ECBFD8BC8C9F47BBE76796D90ABBD463F5581B0D08A0A7193213B37CFA072D530292A9ED215F837825CED08EAFA9C8DKFf0G" TargetMode="External"/><Relationship Id="rId115" Type="http://schemas.openxmlformats.org/officeDocument/2006/relationships/hyperlink" Target="consultantplus://offline/ref=3EFE7859A044668B59F9773178A7A381CACAA371B87F763BC8FABB11600587E590CA0C24D2613D629EE427D03A2760CF9E5EF73585K4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24627</Words>
  <Characters>140379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 Алексеевна</dc:creator>
  <cp:keywords/>
  <dc:description/>
  <cp:lastModifiedBy>Иванова Анна Алексеевна</cp:lastModifiedBy>
  <cp:revision>2</cp:revision>
  <dcterms:created xsi:type="dcterms:W3CDTF">2021-08-25T06:30:00Z</dcterms:created>
  <dcterms:modified xsi:type="dcterms:W3CDTF">2021-08-25T06:35:00Z</dcterms:modified>
</cp:coreProperties>
</file>