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45" w:rsidRDefault="002C2753" w:rsidP="00E14B32">
      <w:pPr>
        <w:framePr w:w="4171" w:h="4440" w:hRule="exact" w:wrap="around" w:vAnchor="page" w:hAnchor="page" w:x="1419" w:y="254"/>
        <w:tabs>
          <w:tab w:val="left" w:pos="2520"/>
        </w:tabs>
        <w:ind w:right="-28"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2455" cy="643890"/>
            <wp:effectExtent l="0" t="0" r="0" b="3810"/>
            <wp:docPr id="1" name="Рисунок 1" descr="svrd-2005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rd-2005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07" w:rsidRPr="00581E17" w:rsidRDefault="00E07507" w:rsidP="00E14B32">
      <w:pPr>
        <w:framePr w:w="4171" w:h="4440" w:hRule="exact" w:wrap="around" w:vAnchor="page" w:hAnchor="page" w:x="1419" w:y="254"/>
        <w:tabs>
          <w:tab w:val="left" w:pos="2520"/>
        </w:tabs>
        <w:ind w:right="-28" w:firstLine="0"/>
        <w:jc w:val="center"/>
        <w:rPr>
          <w:sz w:val="10"/>
          <w:szCs w:val="10"/>
        </w:rPr>
      </w:pPr>
    </w:p>
    <w:p w:rsidR="00FA4343" w:rsidRDefault="00AF7A45" w:rsidP="00E14B32">
      <w:pPr>
        <w:framePr w:w="4171" w:h="4440" w:hRule="exact" w:wrap="around" w:vAnchor="page" w:hAnchor="page" w:x="1419" w:y="254"/>
        <w:ind w:right="-28" w:firstLine="0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>Правительство</w:t>
      </w:r>
    </w:p>
    <w:p w:rsidR="00FA4343" w:rsidRPr="00FA4343" w:rsidRDefault="00AF7A45" w:rsidP="00E14B32">
      <w:pPr>
        <w:framePr w:w="4171" w:h="4440" w:hRule="exact" w:wrap="around" w:vAnchor="page" w:hAnchor="page" w:x="1419" w:y="254"/>
        <w:ind w:right="-28" w:firstLine="0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 xml:space="preserve"> </w:t>
      </w:r>
      <w:r w:rsidR="00FA4343" w:rsidRPr="00FA4343">
        <w:rPr>
          <w:b/>
          <w:caps/>
          <w:sz w:val="18"/>
          <w:szCs w:val="18"/>
        </w:rPr>
        <w:t>Свердловской области</w:t>
      </w:r>
    </w:p>
    <w:p w:rsidR="00E07507" w:rsidRPr="00FD0662" w:rsidRDefault="00E07507" w:rsidP="00E14B32">
      <w:pPr>
        <w:framePr w:w="4171" w:h="4440" w:hRule="exact" w:wrap="around" w:vAnchor="page" w:hAnchor="page" w:x="1419" w:y="254"/>
        <w:ind w:right="-28" w:firstLine="0"/>
        <w:rPr>
          <w:b/>
          <w:caps/>
          <w:sz w:val="10"/>
          <w:szCs w:val="10"/>
        </w:rPr>
      </w:pPr>
    </w:p>
    <w:p w:rsidR="00AF7A45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b/>
          <w:caps/>
          <w:sz w:val="20"/>
        </w:rPr>
      </w:pPr>
      <w:r w:rsidRPr="00FA4343">
        <w:rPr>
          <w:b/>
          <w:caps/>
          <w:sz w:val="20"/>
        </w:rPr>
        <w:t>МИНИСТЕ</w:t>
      </w:r>
      <w:r>
        <w:rPr>
          <w:b/>
          <w:caps/>
          <w:sz w:val="20"/>
        </w:rPr>
        <w:t>РСТВО ПО УПРАВЛЕНИЮ ГОСУДАРСТВЕН</w:t>
      </w:r>
      <w:r w:rsidRPr="00FA4343">
        <w:rPr>
          <w:b/>
          <w:caps/>
          <w:sz w:val="20"/>
        </w:rPr>
        <w:t>НЫМ ИМУЩЕСТВОМ СВЕРДЛОВСКОЙ ОБЛАСТИ</w:t>
      </w:r>
    </w:p>
    <w:p w:rsidR="00FA4343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b/>
          <w:sz w:val="10"/>
          <w:szCs w:val="10"/>
        </w:rPr>
      </w:pPr>
    </w:p>
    <w:p w:rsidR="00DA4F79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ул. </w:t>
      </w:r>
      <w:proofErr w:type="gramStart"/>
      <w:r w:rsidRPr="00FA4343">
        <w:rPr>
          <w:sz w:val="18"/>
          <w:szCs w:val="18"/>
        </w:rPr>
        <w:t>Мамина-Сибиряка</w:t>
      </w:r>
      <w:proofErr w:type="gramEnd"/>
      <w:r w:rsidRPr="00FA4343">
        <w:rPr>
          <w:sz w:val="18"/>
          <w:szCs w:val="18"/>
        </w:rPr>
        <w:t>, д.111</w:t>
      </w:r>
      <w:r w:rsidR="00DA4F79" w:rsidRPr="00FA4343">
        <w:rPr>
          <w:sz w:val="18"/>
          <w:szCs w:val="18"/>
        </w:rPr>
        <w:t>,</w:t>
      </w:r>
    </w:p>
    <w:p w:rsidR="00DA4F79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 г. Екатеринбург, 620000</w:t>
      </w:r>
    </w:p>
    <w:p w:rsidR="00DA4F79" w:rsidRPr="00FA4343" w:rsidRDefault="00FA4343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тел. (343) </w:t>
      </w:r>
      <w:r w:rsidR="00595FBC">
        <w:rPr>
          <w:sz w:val="18"/>
          <w:szCs w:val="18"/>
        </w:rPr>
        <w:t>312-00-28</w:t>
      </w:r>
      <w:r w:rsidR="00DA4F79" w:rsidRPr="00FA4343">
        <w:rPr>
          <w:sz w:val="18"/>
          <w:szCs w:val="18"/>
        </w:rPr>
        <w:t>,</w:t>
      </w:r>
      <w:r w:rsidR="00DA4F79" w:rsidRPr="00FA4343">
        <w:t xml:space="preserve"> </w:t>
      </w:r>
      <w:r w:rsidRPr="00FA4343">
        <w:rPr>
          <w:sz w:val="18"/>
          <w:szCs w:val="18"/>
        </w:rPr>
        <w:t>факс (343)</w:t>
      </w:r>
      <w:r w:rsidR="005C360F">
        <w:rPr>
          <w:sz w:val="18"/>
          <w:szCs w:val="18"/>
        </w:rPr>
        <w:t xml:space="preserve"> </w:t>
      </w:r>
      <w:r w:rsidRPr="00FA4343">
        <w:rPr>
          <w:sz w:val="18"/>
          <w:szCs w:val="18"/>
        </w:rPr>
        <w:t>355</w:t>
      </w:r>
      <w:r w:rsidR="005C360F">
        <w:rPr>
          <w:sz w:val="18"/>
          <w:szCs w:val="18"/>
        </w:rPr>
        <w:t>-</w:t>
      </w:r>
      <w:r w:rsidRPr="00FA4343">
        <w:rPr>
          <w:sz w:val="18"/>
          <w:szCs w:val="18"/>
        </w:rPr>
        <w:t>23</w:t>
      </w:r>
      <w:r w:rsidR="005C360F">
        <w:rPr>
          <w:sz w:val="18"/>
          <w:szCs w:val="18"/>
        </w:rPr>
        <w:t>-</w:t>
      </w:r>
      <w:r w:rsidRPr="00FA4343">
        <w:rPr>
          <w:sz w:val="18"/>
          <w:szCs w:val="18"/>
        </w:rPr>
        <w:t>85</w:t>
      </w:r>
    </w:p>
    <w:p w:rsidR="00FA4343" w:rsidRPr="00FD0662" w:rsidRDefault="00DA4F79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  <w:lang w:val="en-US"/>
        </w:rPr>
        <w:t>E</w:t>
      </w:r>
      <w:r w:rsidRPr="00FD0662">
        <w:rPr>
          <w:sz w:val="18"/>
          <w:szCs w:val="18"/>
        </w:rPr>
        <w:t>-</w:t>
      </w:r>
      <w:r w:rsidRPr="00FA4343">
        <w:rPr>
          <w:sz w:val="18"/>
          <w:szCs w:val="18"/>
          <w:lang w:val="en-US"/>
        </w:rPr>
        <w:t>mail</w:t>
      </w:r>
      <w:r w:rsidRPr="00FD0662">
        <w:rPr>
          <w:sz w:val="18"/>
          <w:szCs w:val="18"/>
        </w:rPr>
        <w:t xml:space="preserve">: </w:t>
      </w:r>
      <w:hyperlink r:id="rId8" w:history="1">
        <w:r w:rsidR="00FA4343" w:rsidRPr="00FA4343">
          <w:rPr>
            <w:rStyle w:val="a4"/>
            <w:color w:val="auto"/>
            <w:sz w:val="18"/>
            <w:szCs w:val="18"/>
            <w:lang w:val="en-US"/>
          </w:rPr>
          <w:t>mugiso</w:t>
        </w:r>
        <w:r w:rsidR="00FA4343" w:rsidRPr="00FD0662">
          <w:rPr>
            <w:rStyle w:val="a4"/>
            <w:color w:val="auto"/>
            <w:sz w:val="18"/>
            <w:szCs w:val="18"/>
          </w:rPr>
          <w:t>@</w:t>
        </w:r>
        <w:r w:rsidR="00FA4343" w:rsidRPr="00FA4343">
          <w:rPr>
            <w:rStyle w:val="a4"/>
            <w:color w:val="auto"/>
            <w:sz w:val="18"/>
            <w:szCs w:val="18"/>
          </w:rPr>
          <w:t>е</w:t>
        </w:r>
        <w:r w:rsidR="00FA4343" w:rsidRPr="00FA4343">
          <w:rPr>
            <w:rStyle w:val="a4"/>
            <w:color w:val="auto"/>
            <w:sz w:val="18"/>
            <w:szCs w:val="18"/>
            <w:lang w:val="en-US"/>
          </w:rPr>
          <w:t>gov</w:t>
        </w:r>
        <w:r w:rsidR="00FA4343" w:rsidRPr="00FD0662">
          <w:rPr>
            <w:rStyle w:val="a4"/>
            <w:color w:val="auto"/>
            <w:sz w:val="18"/>
            <w:szCs w:val="18"/>
          </w:rPr>
          <w:t>66.</w:t>
        </w:r>
        <w:proofErr w:type="spellStart"/>
        <w:r w:rsidR="00FA4343" w:rsidRPr="00FA4343">
          <w:rPr>
            <w:rStyle w:val="a4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DA4F79" w:rsidRPr="00FD0662" w:rsidRDefault="00DA4F79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0"/>
          <w:szCs w:val="10"/>
        </w:rPr>
      </w:pPr>
      <w:r w:rsidRPr="00FA4343">
        <w:rPr>
          <w:sz w:val="18"/>
          <w:szCs w:val="18"/>
        </w:rPr>
        <w:t>ИНН</w:t>
      </w:r>
      <w:r w:rsidRPr="00FD0662">
        <w:rPr>
          <w:sz w:val="18"/>
          <w:szCs w:val="18"/>
        </w:rPr>
        <w:t xml:space="preserve">/ </w:t>
      </w:r>
      <w:r w:rsidR="00FA4343" w:rsidRPr="00FA4343">
        <w:rPr>
          <w:sz w:val="18"/>
          <w:szCs w:val="18"/>
        </w:rPr>
        <w:t>КПП</w:t>
      </w:r>
      <w:r w:rsidR="00FA4343" w:rsidRPr="00FD0662">
        <w:rPr>
          <w:sz w:val="18"/>
          <w:szCs w:val="18"/>
        </w:rPr>
        <w:t xml:space="preserve"> 6658091960 / 66700</w:t>
      </w:r>
      <w:r w:rsidRPr="00FD0662">
        <w:rPr>
          <w:sz w:val="18"/>
          <w:szCs w:val="18"/>
        </w:rPr>
        <w:t>1001</w:t>
      </w:r>
    </w:p>
    <w:p w:rsidR="00E07507" w:rsidRPr="00FD0662" w:rsidRDefault="00E07507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0"/>
          <w:szCs w:val="10"/>
        </w:rPr>
      </w:pPr>
    </w:p>
    <w:p w:rsidR="00AF7A45" w:rsidRPr="00FA4343" w:rsidRDefault="00E94A91" w:rsidP="00E14B32">
      <w:pPr>
        <w:framePr w:w="4171" w:h="4440" w:hRule="exact" w:wrap="around" w:vAnchor="page" w:hAnchor="page" w:x="1419" w:y="254"/>
        <w:ind w:right="-28" w:firstLine="0"/>
        <w:rPr>
          <w:sz w:val="20"/>
          <w:lang w:val="en-US"/>
        </w:rPr>
      </w:pPr>
      <w:r w:rsidRPr="00FA4343">
        <w:rPr>
          <w:sz w:val="20"/>
          <w:lang w:val="en-US"/>
        </w:rPr>
        <w:t>______________</w:t>
      </w:r>
      <w:r w:rsidR="00ED253F">
        <w:rPr>
          <w:sz w:val="20"/>
          <w:lang w:val="en-US"/>
        </w:rPr>
        <w:t>_</w:t>
      </w:r>
      <w:r w:rsidRPr="00FA4343">
        <w:rPr>
          <w:sz w:val="20"/>
          <w:lang w:val="en-US"/>
        </w:rPr>
        <w:t>__</w:t>
      </w:r>
      <w:r w:rsidR="00ED253F">
        <w:rPr>
          <w:sz w:val="20"/>
          <w:lang w:val="en-US"/>
        </w:rPr>
        <w:t xml:space="preserve">__ </w:t>
      </w:r>
      <w:r w:rsidR="00AF7A45" w:rsidRPr="00E94A91">
        <w:rPr>
          <w:sz w:val="20"/>
          <w:lang w:val="en-US"/>
        </w:rPr>
        <w:t>№</w:t>
      </w:r>
      <w:r w:rsidR="00887ABE">
        <w:rPr>
          <w:sz w:val="20"/>
          <w:lang w:val="en-US"/>
        </w:rPr>
        <w:t xml:space="preserve"> </w:t>
      </w:r>
      <w:r w:rsidR="00AF7A45" w:rsidRPr="00FA4343">
        <w:rPr>
          <w:sz w:val="20"/>
          <w:lang w:val="en-US"/>
        </w:rPr>
        <w:t xml:space="preserve"> </w:t>
      </w:r>
      <w:r w:rsidR="00AF7A45" w:rsidRPr="00E94A91">
        <w:rPr>
          <w:sz w:val="20"/>
          <w:lang w:val="en-US"/>
        </w:rPr>
        <w:t>_</w:t>
      </w:r>
      <w:r w:rsidR="00AF7A45" w:rsidRPr="00FA4343">
        <w:rPr>
          <w:sz w:val="20"/>
          <w:lang w:val="en-US"/>
        </w:rPr>
        <w:t>__</w:t>
      </w:r>
      <w:r w:rsidR="00887ABE">
        <w:rPr>
          <w:sz w:val="20"/>
          <w:lang w:val="en-US"/>
        </w:rPr>
        <w:t>_</w:t>
      </w:r>
      <w:r w:rsidR="002815F7">
        <w:rPr>
          <w:sz w:val="20"/>
          <w:lang w:val="en-US"/>
        </w:rPr>
        <w:t>_</w:t>
      </w:r>
      <w:r w:rsidR="00AF7A45" w:rsidRPr="00FA4343">
        <w:rPr>
          <w:sz w:val="20"/>
          <w:lang w:val="en-US"/>
        </w:rPr>
        <w:t>_</w:t>
      </w:r>
      <w:r w:rsidR="00AF7A45" w:rsidRPr="00E94A91">
        <w:rPr>
          <w:sz w:val="20"/>
          <w:lang w:val="en-US"/>
        </w:rPr>
        <w:t>___</w:t>
      </w:r>
      <w:r w:rsidRPr="00FA4343">
        <w:rPr>
          <w:sz w:val="20"/>
          <w:lang w:val="en-US"/>
        </w:rPr>
        <w:t>__</w:t>
      </w:r>
      <w:r w:rsidR="00AF7A45" w:rsidRPr="00E94A91">
        <w:rPr>
          <w:sz w:val="20"/>
          <w:lang w:val="en-US"/>
        </w:rPr>
        <w:t>_______</w:t>
      </w:r>
      <w:r w:rsidR="000D6467" w:rsidRPr="00FA4343">
        <w:rPr>
          <w:sz w:val="20"/>
          <w:lang w:val="en-US"/>
        </w:rPr>
        <w:t>_</w:t>
      </w:r>
    </w:p>
    <w:p w:rsidR="00E07507" w:rsidRPr="00FA4343" w:rsidRDefault="00E07507" w:rsidP="00E14B32">
      <w:pPr>
        <w:framePr w:w="4171" w:h="4440" w:hRule="exact" w:wrap="around" w:vAnchor="page" w:hAnchor="page" w:x="1419" w:y="254"/>
        <w:ind w:right="-28" w:firstLine="0"/>
        <w:jc w:val="center"/>
        <w:rPr>
          <w:sz w:val="12"/>
          <w:szCs w:val="12"/>
          <w:lang w:val="en-US"/>
        </w:rPr>
      </w:pPr>
    </w:p>
    <w:p w:rsidR="00AF7A45" w:rsidRPr="000D6467" w:rsidRDefault="00AF7A45" w:rsidP="00E14B32">
      <w:pPr>
        <w:framePr w:w="4171" w:h="4440" w:hRule="exact" w:wrap="around" w:vAnchor="page" w:hAnchor="page" w:x="1419" w:y="254"/>
        <w:spacing w:line="216" w:lineRule="auto"/>
        <w:ind w:right="-28" w:firstLine="0"/>
        <w:jc w:val="left"/>
        <w:rPr>
          <w:sz w:val="19"/>
          <w:szCs w:val="19"/>
        </w:rPr>
      </w:pPr>
      <w:r w:rsidRPr="00E94A91">
        <w:rPr>
          <w:sz w:val="20"/>
        </w:rPr>
        <w:t>На №</w:t>
      </w:r>
      <w:r w:rsidR="000D6467">
        <w:rPr>
          <w:sz w:val="20"/>
        </w:rPr>
        <w:t xml:space="preserve"> </w:t>
      </w:r>
      <w:r w:rsidR="00542C97" w:rsidRPr="00566E17">
        <w:rPr>
          <w:sz w:val="20"/>
        </w:rPr>
        <w:t>__</w:t>
      </w:r>
      <w:r w:rsidR="00D5797A" w:rsidRPr="00E94A91">
        <w:rPr>
          <w:sz w:val="20"/>
        </w:rPr>
        <w:t>___________</w:t>
      </w:r>
      <w:r w:rsidR="0081655B">
        <w:rPr>
          <w:sz w:val="20"/>
        </w:rPr>
        <w:t>_от</w:t>
      </w:r>
      <w:r w:rsidR="00E94A91" w:rsidRPr="00E94A91">
        <w:rPr>
          <w:sz w:val="20"/>
        </w:rPr>
        <w:t>_</w:t>
      </w:r>
      <w:r w:rsidR="00E94A91" w:rsidRPr="00C56166">
        <w:rPr>
          <w:sz w:val="20"/>
        </w:rPr>
        <w:t>_</w:t>
      </w:r>
      <w:r w:rsidR="00E94A91" w:rsidRPr="00E94A91">
        <w:rPr>
          <w:sz w:val="20"/>
        </w:rPr>
        <w:t>__</w:t>
      </w:r>
      <w:r w:rsidR="002815F7" w:rsidRPr="00566E17">
        <w:rPr>
          <w:sz w:val="20"/>
        </w:rPr>
        <w:t>__</w:t>
      </w:r>
      <w:r w:rsidR="00E94A91" w:rsidRPr="00E94A91">
        <w:rPr>
          <w:sz w:val="20"/>
        </w:rPr>
        <w:t>_</w:t>
      </w:r>
      <w:r w:rsidR="00C56166" w:rsidRPr="00566E17">
        <w:rPr>
          <w:sz w:val="20"/>
        </w:rPr>
        <w:t>_</w:t>
      </w:r>
      <w:r w:rsidR="00E94A91" w:rsidRPr="00E94A91">
        <w:rPr>
          <w:sz w:val="20"/>
        </w:rPr>
        <w:t>_</w:t>
      </w:r>
      <w:r w:rsidR="00D5797A" w:rsidRPr="00E94A91">
        <w:rPr>
          <w:sz w:val="20"/>
        </w:rPr>
        <w:t>_</w:t>
      </w:r>
      <w:r w:rsidR="006D1D77" w:rsidRPr="00566E17">
        <w:rPr>
          <w:sz w:val="20"/>
        </w:rPr>
        <w:t>__</w:t>
      </w:r>
      <w:r w:rsidR="00EE588C" w:rsidRPr="00566E17">
        <w:rPr>
          <w:sz w:val="20"/>
        </w:rPr>
        <w:t>_</w:t>
      </w:r>
      <w:r w:rsidR="00E94A91" w:rsidRPr="00E94A91">
        <w:rPr>
          <w:sz w:val="20"/>
        </w:rPr>
        <w:t>_</w:t>
      </w:r>
      <w:r w:rsidR="00892FDB" w:rsidRPr="00566E17">
        <w:rPr>
          <w:sz w:val="20"/>
        </w:rPr>
        <w:t>_</w:t>
      </w:r>
      <w:r w:rsidR="00ED253F" w:rsidRPr="00566E17">
        <w:rPr>
          <w:sz w:val="20"/>
        </w:rPr>
        <w:t>_</w:t>
      </w:r>
      <w:r w:rsidR="0081655B">
        <w:rPr>
          <w:sz w:val="20"/>
        </w:rPr>
        <w:t>___</w:t>
      </w:r>
      <w:r w:rsidR="000D6467">
        <w:rPr>
          <w:sz w:val="20"/>
        </w:rPr>
        <w:t>_</w:t>
      </w:r>
    </w:p>
    <w:p w:rsidR="00AF7A45" w:rsidRPr="005A5A61" w:rsidRDefault="00AF7A45" w:rsidP="00E14B32">
      <w:pPr>
        <w:pStyle w:val="a3"/>
        <w:framePr w:w="4171" w:h="4440" w:hRule="exact" w:wrap="around" w:vAnchor="page" w:hAnchor="page" w:x="1419" w:y="254"/>
        <w:ind w:right="83"/>
        <w:jc w:val="center"/>
        <w:rPr>
          <w:color w:val="333333"/>
          <w:sz w:val="19"/>
          <w:szCs w:val="19"/>
        </w:rPr>
      </w:pPr>
    </w:p>
    <w:tbl>
      <w:tblPr>
        <w:tblpPr w:leftFromText="180" w:rightFromText="180" w:vertAnchor="text" w:horzAnchor="margin" w:tblpXSpec="right" w:tblpY="233"/>
        <w:tblW w:w="4964" w:type="dxa"/>
        <w:tblLook w:val="04A0" w:firstRow="1" w:lastRow="0" w:firstColumn="1" w:lastColumn="0" w:noHBand="0" w:noVBand="1"/>
      </w:tblPr>
      <w:tblGrid>
        <w:gridCol w:w="4964"/>
      </w:tblGrid>
      <w:tr w:rsidR="00984843" w:rsidRPr="00F33CF8" w:rsidTr="00B57258">
        <w:trPr>
          <w:trHeight w:val="1373"/>
        </w:trPr>
        <w:tc>
          <w:tcPr>
            <w:tcW w:w="4964" w:type="dxa"/>
            <w:shd w:val="clear" w:color="auto" w:fill="auto"/>
          </w:tcPr>
          <w:p w:rsidR="00B57258" w:rsidRPr="00F33CF8" w:rsidRDefault="00F33CF8" w:rsidP="00F33CF8">
            <w:pPr>
              <w:ind w:left="142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33CF8">
              <w:rPr>
                <w:sz w:val="28"/>
                <w:szCs w:val="28"/>
              </w:rPr>
              <w:t xml:space="preserve"> </w:t>
            </w:r>
          </w:p>
        </w:tc>
      </w:tr>
    </w:tbl>
    <w:p w:rsidR="00D5797A" w:rsidRPr="00F33CF8" w:rsidRDefault="00D5797A" w:rsidP="004D41AC">
      <w:pPr>
        <w:ind w:firstLine="0"/>
        <w:rPr>
          <w:sz w:val="28"/>
          <w:szCs w:val="28"/>
        </w:rPr>
      </w:pPr>
    </w:p>
    <w:p w:rsidR="00D5797A" w:rsidRPr="00F33CF8" w:rsidRDefault="00D5797A">
      <w:pPr>
        <w:rPr>
          <w:sz w:val="28"/>
          <w:szCs w:val="28"/>
        </w:rPr>
      </w:pPr>
    </w:p>
    <w:p w:rsidR="00D5797A" w:rsidRPr="00F33CF8" w:rsidRDefault="00D5797A">
      <w:pPr>
        <w:rPr>
          <w:sz w:val="28"/>
          <w:szCs w:val="28"/>
        </w:rPr>
      </w:pPr>
    </w:p>
    <w:p w:rsidR="00566E17" w:rsidRPr="00F33CF8" w:rsidRDefault="00566E17" w:rsidP="00D5797A">
      <w:pPr>
        <w:ind w:firstLine="0"/>
        <w:rPr>
          <w:sz w:val="28"/>
          <w:szCs w:val="28"/>
        </w:rPr>
      </w:pPr>
    </w:p>
    <w:p w:rsidR="003B585E" w:rsidRPr="00F33CF8" w:rsidRDefault="003B585E" w:rsidP="00D5797A">
      <w:pPr>
        <w:ind w:firstLine="0"/>
        <w:rPr>
          <w:sz w:val="28"/>
          <w:szCs w:val="28"/>
        </w:rPr>
      </w:pPr>
    </w:p>
    <w:p w:rsidR="003B585E" w:rsidRPr="00F33CF8" w:rsidRDefault="003B585E" w:rsidP="00D5797A">
      <w:pPr>
        <w:ind w:firstLine="0"/>
        <w:rPr>
          <w:sz w:val="28"/>
          <w:szCs w:val="28"/>
        </w:rPr>
      </w:pPr>
    </w:p>
    <w:p w:rsidR="003B585E" w:rsidRPr="00F33CF8" w:rsidRDefault="003B585E" w:rsidP="00D5797A">
      <w:pPr>
        <w:ind w:firstLine="0"/>
        <w:rPr>
          <w:sz w:val="28"/>
          <w:szCs w:val="28"/>
        </w:rPr>
      </w:pPr>
    </w:p>
    <w:p w:rsidR="003B585E" w:rsidRDefault="003B585E" w:rsidP="00D5797A">
      <w:pPr>
        <w:ind w:firstLine="0"/>
      </w:pPr>
    </w:p>
    <w:p w:rsidR="003B585E" w:rsidRDefault="003B585E" w:rsidP="00D5797A">
      <w:pPr>
        <w:ind w:firstLine="0"/>
      </w:pPr>
    </w:p>
    <w:p w:rsidR="003B585E" w:rsidRDefault="003B585E" w:rsidP="00D5797A">
      <w:pPr>
        <w:ind w:firstLine="0"/>
      </w:pPr>
    </w:p>
    <w:p w:rsidR="003B585E" w:rsidRDefault="003B585E" w:rsidP="00D5797A">
      <w:pPr>
        <w:ind w:firstLine="0"/>
      </w:pPr>
    </w:p>
    <w:p w:rsidR="00E14B32" w:rsidRPr="00F33CF8" w:rsidRDefault="00E14B32" w:rsidP="00D5797A">
      <w:pPr>
        <w:ind w:firstLine="0"/>
        <w:rPr>
          <w:sz w:val="27"/>
          <w:szCs w:val="27"/>
        </w:rPr>
      </w:pPr>
    </w:p>
    <w:p w:rsidR="00E14B32" w:rsidRPr="00F33CF8" w:rsidRDefault="00E14B32" w:rsidP="00D5797A">
      <w:pPr>
        <w:ind w:firstLine="0"/>
        <w:rPr>
          <w:sz w:val="27"/>
          <w:szCs w:val="27"/>
        </w:rPr>
      </w:pPr>
    </w:p>
    <w:p w:rsidR="002F6A9B" w:rsidRPr="002F6A9B" w:rsidRDefault="002F6A9B" w:rsidP="002F6A9B">
      <w:pPr>
        <w:widowControl/>
        <w:spacing w:after="100" w:afterAutospacing="1"/>
        <w:ind w:firstLine="0"/>
        <w:jc w:val="center"/>
        <w:rPr>
          <w:b/>
          <w:sz w:val="28"/>
          <w:szCs w:val="28"/>
        </w:rPr>
      </w:pPr>
      <w:r w:rsidRPr="002F6A9B">
        <w:rPr>
          <w:b/>
          <w:sz w:val="28"/>
          <w:szCs w:val="28"/>
        </w:rPr>
        <w:t>ПОЯСНИТЕЛЬНАЯ ЗАПИСКА</w:t>
      </w:r>
    </w:p>
    <w:p w:rsidR="00182216" w:rsidRPr="006C601F" w:rsidRDefault="00182216" w:rsidP="00182216">
      <w:pPr>
        <w:pStyle w:val="ConsPlusNormal"/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F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Свердловской области </w:t>
      </w:r>
      <w:r w:rsidR="0026141E">
        <w:rPr>
          <w:rFonts w:ascii="Times New Roman" w:hAnsi="Times New Roman" w:cs="Times New Roman"/>
          <w:b/>
          <w:sz w:val="28"/>
          <w:szCs w:val="28"/>
        </w:rPr>
        <w:br/>
      </w:r>
      <w:r w:rsidRPr="006C601F">
        <w:rPr>
          <w:rFonts w:ascii="Times New Roman" w:hAnsi="Times New Roman" w:cs="Times New Roman"/>
          <w:b/>
          <w:sz w:val="28"/>
          <w:szCs w:val="28"/>
        </w:rPr>
        <w:t>«</w:t>
      </w:r>
      <w:r w:rsidRPr="001B70B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определении</w:t>
      </w:r>
      <w:r w:rsidRPr="001B70BC">
        <w:rPr>
          <w:rFonts w:ascii="Times New Roman" w:hAnsi="Times New Roman" w:cs="Times New Roman"/>
          <w:b/>
          <w:sz w:val="28"/>
          <w:szCs w:val="28"/>
        </w:rPr>
        <w:t xml:space="preserve"> перечня объектов недвижимого имущества, в отношении которых налоговая база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налогу на имущество организаций определяется как</w:t>
      </w:r>
      <w:r w:rsidRPr="001B70BC">
        <w:rPr>
          <w:rFonts w:ascii="Times New Roman" w:hAnsi="Times New Roman" w:cs="Times New Roman"/>
          <w:b/>
          <w:sz w:val="28"/>
          <w:szCs w:val="28"/>
        </w:rPr>
        <w:t xml:space="preserve"> кадастровая стоимость,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B70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C601F">
        <w:rPr>
          <w:rFonts w:ascii="Times New Roman" w:hAnsi="Times New Roman" w:cs="Times New Roman"/>
          <w:b/>
          <w:sz w:val="28"/>
          <w:szCs w:val="28"/>
        </w:rPr>
        <w:t>»</w:t>
      </w:r>
    </w:p>
    <w:p w:rsidR="002F6A9B" w:rsidRPr="002F6A9B" w:rsidRDefault="002F6A9B" w:rsidP="002F6A9B">
      <w:pPr>
        <w:widowControl/>
        <w:ind w:firstLine="0"/>
        <w:rPr>
          <w:b/>
          <w:sz w:val="28"/>
          <w:szCs w:val="28"/>
        </w:rPr>
      </w:pPr>
    </w:p>
    <w:p w:rsidR="00182216" w:rsidRPr="00182216" w:rsidRDefault="00182216" w:rsidP="00182216">
      <w:pPr>
        <w:widowControl/>
        <w:suppressAutoHyphens/>
        <w:rPr>
          <w:b/>
          <w:sz w:val="28"/>
          <w:szCs w:val="28"/>
        </w:rPr>
      </w:pPr>
      <w:r w:rsidRPr="00182216">
        <w:rPr>
          <w:b/>
          <w:sz w:val="28"/>
          <w:szCs w:val="28"/>
        </w:rPr>
        <w:t>1.</w:t>
      </w:r>
      <w:r w:rsidR="0026141E">
        <w:rPr>
          <w:b/>
          <w:sz w:val="28"/>
          <w:szCs w:val="28"/>
        </w:rPr>
        <w:t> </w:t>
      </w:r>
      <w:r w:rsidRPr="00182216">
        <w:rPr>
          <w:b/>
          <w:sz w:val="28"/>
          <w:szCs w:val="28"/>
        </w:rPr>
        <w:t xml:space="preserve">Состояние законодательства в соответствующей сфере правового регулирования </w:t>
      </w:r>
    </w:p>
    <w:p w:rsidR="00182216" w:rsidRPr="00182216" w:rsidRDefault="00182216" w:rsidP="00182216">
      <w:pPr>
        <w:widowControl/>
        <w:tabs>
          <w:tab w:val="num" w:pos="-284"/>
        </w:tabs>
        <w:suppressAutoHyphens/>
        <w:rPr>
          <w:sz w:val="28"/>
          <w:szCs w:val="28"/>
        </w:rPr>
      </w:pPr>
      <w:r w:rsidRPr="00182216">
        <w:rPr>
          <w:sz w:val="28"/>
          <w:szCs w:val="28"/>
        </w:rPr>
        <w:t>Налоговый кодекс Российской Федерации</w:t>
      </w:r>
      <w:r w:rsidR="0026141E">
        <w:rPr>
          <w:sz w:val="28"/>
          <w:szCs w:val="28"/>
        </w:rPr>
        <w:t>;</w:t>
      </w:r>
    </w:p>
    <w:p w:rsidR="002E34F4" w:rsidRPr="00182216" w:rsidRDefault="002E34F4" w:rsidP="002E34F4">
      <w:pPr>
        <w:widowControl/>
        <w:tabs>
          <w:tab w:val="num" w:pos="-284"/>
        </w:tabs>
        <w:suppressAutoHyphens/>
        <w:rPr>
          <w:sz w:val="28"/>
          <w:szCs w:val="28"/>
        </w:rPr>
      </w:pPr>
      <w:r w:rsidRPr="00182216">
        <w:rPr>
          <w:sz w:val="28"/>
          <w:szCs w:val="28"/>
        </w:rPr>
        <w:t>Областной закон от 04 ноября 1995 года № 31-ОЗ «О Правительстве Свердловской области»</w:t>
      </w:r>
      <w:r>
        <w:rPr>
          <w:sz w:val="28"/>
          <w:szCs w:val="28"/>
        </w:rPr>
        <w:t xml:space="preserve"> (далее – Закон № 31-ОЗ);</w:t>
      </w:r>
    </w:p>
    <w:p w:rsidR="00182216" w:rsidRPr="00182216" w:rsidRDefault="00182216" w:rsidP="00182216">
      <w:pPr>
        <w:widowControl/>
        <w:tabs>
          <w:tab w:val="num" w:pos="-284"/>
        </w:tabs>
        <w:suppressAutoHyphens/>
        <w:rPr>
          <w:sz w:val="28"/>
          <w:szCs w:val="28"/>
        </w:rPr>
      </w:pPr>
      <w:r w:rsidRPr="00182216">
        <w:rPr>
          <w:sz w:val="28"/>
          <w:szCs w:val="28"/>
        </w:rPr>
        <w:t xml:space="preserve">Закон Свердловской области от 27 ноября 2003 года № 35-ОЗ </w:t>
      </w:r>
      <w:r w:rsidRPr="00182216">
        <w:rPr>
          <w:sz w:val="28"/>
          <w:szCs w:val="28"/>
        </w:rPr>
        <w:br/>
        <w:t>«Об установлении на территории Свердловской области налога на имущество организаций»</w:t>
      </w:r>
      <w:r w:rsidR="002E34F4" w:rsidRPr="002E34F4">
        <w:t xml:space="preserve"> </w:t>
      </w:r>
      <w:r w:rsidR="002E34F4" w:rsidRPr="002E34F4">
        <w:rPr>
          <w:sz w:val="28"/>
          <w:szCs w:val="28"/>
        </w:rPr>
        <w:t>(далее – Закон № 3</w:t>
      </w:r>
      <w:r w:rsidR="002E34F4">
        <w:rPr>
          <w:sz w:val="28"/>
          <w:szCs w:val="28"/>
        </w:rPr>
        <w:t>5</w:t>
      </w:r>
      <w:r w:rsidR="002E34F4" w:rsidRPr="002E34F4">
        <w:rPr>
          <w:sz w:val="28"/>
          <w:szCs w:val="28"/>
        </w:rPr>
        <w:t>-ОЗ)</w:t>
      </w:r>
      <w:proofErr w:type="gramStart"/>
      <w:r w:rsidR="002E34F4">
        <w:rPr>
          <w:sz w:val="28"/>
          <w:szCs w:val="28"/>
        </w:rPr>
        <w:t xml:space="preserve"> </w:t>
      </w:r>
      <w:r w:rsidR="0026141E">
        <w:rPr>
          <w:sz w:val="28"/>
          <w:szCs w:val="28"/>
        </w:rPr>
        <w:t>;</w:t>
      </w:r>
      <w:proofErr w:type="gramEnd"/>
    </w:p>
    <w:p w:rsidR="00182216" w:rsidRPr="00182216" w:rsidRDefault="0042362D" w:rsidP="0042362D">
      <w:pPr>
        <w:widowControl/>
        <w:tabs>
          <w:tab w:val="num" w:pos="-284"/>
        </w:tabs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2362D">
        <w:rPr>
          <w:sz w:val="28"/>
          <w:szCs w:val="28"/>
        </w:rPr>
        <w:t xml:space="preserve">риказ </w:t>
      </w:r>
      <w:r>
        <w:rPr>
          <w:sz w:val="28"/>
          <w:szCs w:val="28"/>
        </w:rPr>
        <w:t>Федеральной налоговой службы</w:t>
      </w:r>
      <w:r w:rsidRPr="0042362D">
        <w:rPr>
          <w:sz w:val="28"/>
          <w:szCs w:val="28"/>
        </w:rPr>
        <w:t xml:space="preserve"> от 28.11.2014 </w:t>
      </w:r>
      <w:r>
        <w:rPr>
          <w:sz w:val="28"/>
          <w:szCs w:val="28"/>
        </w:rPr>
        <w:t>№</w:t>
      </w:r>
      <w:r w:rsidRPr="0042362D">
        <w:rPr>
          <w:sz w:val="28"/>
          <w:szCs w:val="28"/>
        </w:rPr>
        <w:t xml:space="preserve"> ММВ-7-11/604@</w:t>
      </w:r>
      <w:r>
        <w:rPr>
          <w:sz w:val="28"/>
          <w:szCs w:val="28"/>
        </w:rPr>
        <w:t xml:space="preserve"> «</w:t>
      </w:r>
      <w:r w:rsidRPr="0042362D">
        <w:rPr>
          <w:sz w:val="28"/>
          <w:szCs w:val="28"/>
        </w:rPr>
        <w:t xml:space="preserve">Об определении состава сведений, подлежащих включению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и об утверждении формата </w:t>
      </w:r>
      <w:r w:rsidR="00B55C45">
        <w:rPr>
          <w:sz w:val="28"/>
          <w:szCs w:val="28"/>
        </w:rPr>
        <w:br/>
      </w:r>
      <w:r w:rsidRPr="0042362D">
        <w:rPr>
          <w:sz w:val="28"/>
          <w:szCs w:val="28"/>
        </w:rPr>
        <w:t>их представления в электронной форме</w:t>
      </w:r>
      <w:r>
        <w:rPr>
          <w:sz w:val="28"/>
          <w:szCs w:val="28"/>
        </w:rPr>
        <w:t>»</w:t>
      </w:r>
      <w:r w:rsidR="00182216" w:rsidRPr="00182216">
        <w:rPr>
          <w:sz w:val="28"/>
          <w:szCs w:val="28"/>
        </w:rPr>
        <w:t>.</w:t>
      </w:r>
      <w:proofErr w:type="gramEnd"/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b/>
          <w:sz w:val="28"/>
          <w:szCs w:val="28"/>
        </w:rPr>
      </w:pPr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b/>
          <w:sz w:val="28"/>
          <w:szCs w:val="28"/>
        </w:rPr>
      </w:pPr>
      <w:r w:rsidRPr="00182216">
        <w:rPr>
          <w:b/>
          <w:sz w:val="28"/>
          <w:szCs w:val="28"/>
        </w:rPr>
        <w:t>2.</w:t>
      </w:r>
      <w:r w:rsidR="0026141E">
        <w:rPr>
          <w:b/>
          <w:sz w:val="28"/>
          <w:szCs w:val="28"/>
        </w:rPr>
        <w:t> </w:t>
      </w:r>
      <w:r w:rsidRPr="00182216">
        <w:rPr>
          <w:b/>
          <w:sz w:val="28"/>
          <w:szCs w:val="28"/>
        </w:rPr>
        <w:t>Обоснование необходимости принятия проекта постановления</w:t>
      </w:r>
    </w:p>
    <w:p w:rsidR="00182216" w:rsidRPr="00182216" w:rsidRDefault="00182216" w:rsidP="00182216">
      <w:pPr>
        <w:widowControl/>
        <w:suppressAutoHyphens/>
        <w:rPr>
          <w:sz w:val="28"/>
          <w:szCs w:val="28"/>
        </w:rPr>
      </w:pPr>
      <w:r w:rsidRPr="00182216">
        <w:rPr>
          <w:sz w:val="28"/>
          <w:szCs w:val="28"/>
        </w:rPr>
        <w:t>Необходимость принятия проекта постановления Правительства Свердловской области «Об определении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на 201</w:t>
      </w:r>
      <w:r w:rsidR="0026141E">
        <w:rPr>
          <w:sz w:val="28"/>
          <w:szCs w:val="28"/>
        </w:rPr>
        <w:t>6</w:t>
      </w:r>
      <w:r w:rsidRPr="00182216">
        <w:rPr>
          <w:sz w:val="28"/>
          <w:szCs w:val="28"/>
        </w:rPr>
        <w:t xml:space="preserve"> год» (далее – проект постановления) обусловлена следующим.</w:t>
      </w:r>
    </w:p>
    <w:p w:rsidR="00182216" w:rsidRPr="00182216" w:rsidRDefault="00EB0BE5" w:rsidP="00182216">
      <w:pPr>
        <w:widowControl/>
        <w:suppressAutoHyphens/>
        <w:rPr>
          <w:sz w:val="28"/>
          <w:szCs w:val="28"/>
        </w:rPr>
      </w:pPr>
      <w:r>
        <w:rPr>
          <w:sz w:val="28"/>
          <w:szCs w:val="28"/>
        </w:rPr>
        <w:t>Статьей 378.2</w:t>
      </w:r>
      <w:r w:rsidR="00182216" w:rsidRPr="00182216">
        <w:rPr>
          <w:sz w:val="28"/>
          <w:szCs w:val="28"/>
        </w:rPr>
        <w:t xml:space="preserve"> </w:t>
      </w:r>
      <w:r w:rsidRPr="00EB0BE5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EB0BE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B0BE5">
        <w:rPr>
          <w:sz w:val="28"/>
          <w:szCs w:val="28"/>
        </w:rPr>
        <w:t xml:space="preserve"> Российской Федерации </w:t>
      </w:r>
      <w:r w:rsidR="00182216" w:rsidRPr="00182216">
        <w:rPr>
          <w:sz w:val="28"/>
          <w:szCs w:val="28"/>
        </w:rPr>
        <w:t>предусм</w:t>
      </w:r>
      <w:r>
        <w:rPr>
          <w:sz w:val="28"/>
          <w:szCs w:val="28"/>
        </w:rPr>
        <w:t>отрены</w:t>
      </w:r>
      <w:r w:rsidR="00182216" w:rsidRPr="00182216">
        <w:rPr>
          <w:sz w:val="28"/>
          <w:szCs w:val="28"/>
        </w:rPr>
        <w:t xml:space="preserve"> особенности определения налоговой базы, исчисления и уплаты налога </w:t>
      </w:r>
      <w:r>
        <w:rPr>
          <w:sz w:val="28"/>
          <w:szCs w:val="28"/>
        </w:rPr>
        <w:br/>
      </w:r>
      <w:r w:rsidR="00182216" w:rsidRPr="00182216">
        <w:rPr>
          <w:sz w:val="28"/>
          <w:szCs w:val="28"/>
        </w:rPr>
        <w:t>на имущество организаций в отношении отдельных объектов недвижимого имущества.</w:t>
      </w:r>
    </w:p>
    <w:p w:rsidR="00182216" w:rsidRPr="00182216" w:rsidRDefault="00182216" w:rsidP="00182216">
      <w:pPr>
        <w:widowControl/>
        <w:suppressAutoHyphens/>
        <w:ind w:right="-1"/>
        <w:rPr>
          <w:sz w:val="28"/>
          <w:szCs w:val="28"/>
        </w:rPr>
      </w:pPr>
      <w:r w:rsidRPr="00182216">
        <w:rPr>
          <w:sz w:val="28"/>
          <w:szCs w:val="28"/>
        </w:rPr>
        <w:lastRenderedPageBreak/>
        <w:t>В соответствии с пунктом 1 статьи 378.2 Налогового кодекса Российской Федерации, статьей 1-1 Закона №</w:t>
      </w:r>
      <w:r w:rsidR="002E34F4">
        <w:rPr>
          <w:sz w:val="28"/>
          <w:szCs w:val="28"/>
        </w:rPr>
        <w:t> </w:t>
      </w:r>
      <w:r w:rsidRPr="00182216">
        <w:rPr>
          <w:sz w:val="28"/>
          <w:szCs w:val="28"/>
        </w:rPr>
        <w:t xml:space="preserve">35-ОЗ налоговая база определяется </w:t>
      </w:r>
      <w:r w:rsidR="002E34F4">
        <w:rPr>
          <w:sz w:val="28"/>
          <w:szCs w:val="28"/>
        </w:rPr>
        <w:br/>
      </w:r>
      <w:r w:rsidRPr="00182216">
        <w:rPr>
          <w:sz w:val="28"/>
          <w:szCs w:val="28"/>
        </w:rPr>
        <w:t xml:space="preserve">как кадастровая стоимость имущества, утвержденная в установленном порядке, </w:t>
      </w:r>
      <w:r w:rsidR="002E34F4">
        <w:rPr>
          <w:sz w:val="28"/>
          <w:szCs w:val="28"/>
        </w:rPr>
        <w:br/>
      </w:r>
      <w:r w:rsidRPr="00182216">
        <w:rPr>
          <w:sz w:val="28"/>
          <w:szCs w:val="28"/>
        </w:rPr>
        <w:t>в отношении следующих видов недвижимого имущества, признаваемого объектом налогообложения:</w:t>
      </w:r>
    </w:p>
    <w:p w:rsidR="00182216" w:rsidRPr="00182216" w:rsidRDefault="00182216" w:rsidP="00182216">
      <w:pPr>
        <w:widowControl/>
        <w:suppressAutoHyphens/>
        <w:ind w:right="-1"/>
        <w:rPr>
          <w:sz w:val="28"/>
          <w:szCs w:val="28"/>
        </w:rPr>
      </w:pPr>
      <w:r w:rsidRPr="00182216">
        <w:rPr>
          <w:sz w:val="28"/>
          <w:szCs w:val="28"/>
        </w:rPr>
        <w:t>1) административно-деловые центры, общая площадь которых составляет свыше 5000 кв</w:t>
      </w:r>
      <w:r w:rsidR="002E34F4">
        <w:rPr>
          <w:sz w:val="28"/>
          <w:szCs w:val="28"/>
        </w:rPr>
        <w:t>.</w:t>
      </w:r>
      <w:r w:rsidRPr="00182216">
        <w:rPr>
          <w:sz w:val="28"/>
          <w:szCs w:val="28"/>
        </w:rPr>
        <w:t xml:space="preserve"> метров, и помещения в них;</w:t>
      </w:r>
    </w:p>
    <w:p w:rsidR="00182216" w:rsidRPr="00182216" w:rsidRDefault="00182216" w:rsidP="00182216">
      <w:pPr>
        <w:widowControl/>
        <w:suppressAutoHyphens/>
        <w:ind w:right="-1"/>
        <w:rPr>
          <w:sz w:val="28"/>
          <w:szCs w:val="28"/>
        </w:rPr>
      </w:pPr>
      <w:r w:rsidRPr="00182216">
        <w:rPr>
          <w:sz w:val="28"/>
          <w:szCs w:val="28"/>
        </w:rPr>
        <w:t>2) торговые центры (комплексы), общая площадь которых составляет свыше 5000 кв</w:t>
      </w:r>
      <w:r w:rsidR="002E34F4">
        <w:rPr>
          <w:sz w:val="28"/>
          <w:szCs w:val="28"/>
        </w:rPr>
        <w:t>.</w:t>
      </w:r>
      <w:r w:rsidRPr="00182216">
        <w:rPr>
          <w:sz w:val="28"/>
          <w:szCs w:val="28"/>
        </w:rPr>
        <w:t xml:space="preserve"> метров, и помещения в них.</w:t>
      </w:r>
    </w:p>
    <w:p w:rsidR="00182216" w:rsidRPr="00182216" w:rsidRDefault="00182216" w:rsidP="00182216">
      <w:pPr>
        <w:widowControl/>
        <w:suppressAutoHyphens/>
        <w:ind w:right="-1"/>
        <w:rPr>
          <w:sz w:val="28"/>
          <w:szCs w:val="28"/>
        </w:rPr>
      </w:pPr>
      <w:r w:rsidRPr="00182216">
        <w:rPr>
          <w:sz w:val="28"/>
          <w:szCs w:val="28"/>
        </w:rPr>
        <w:t>Согласно пункту 7 статьи 378.2 Налогово</w:t>
      </w:r>
      <w:r w:rsidR="00B55C45">
        <w:rPr>
          <w:sz w:val="28"/>
          <w:szCs w:val="28"/>
        </w:rPr>
        <w:t>го кодекса Российской Федерации</w:t>
      </w:r>
      <w:bookmarkStart w:id="0" w:name="_GoBack"/>
      <w:bookmarkEnd w:id="0"/>
      <w:r w:rsidRPr="00182216">
        <w:rPr>
          <w:sz w:val="28"/>
          <w:szCs w:val="28"/>
        </w:rPr>
        <w:t xml:space="preserve"> уполномоченный </w:t>
      </w:r>
      <w:r w:rsidR="002E34F4" w:rsidRPr="00182216">
        <w:rPr>
          <w:sz w:val="28"/>
          <w:szCs w:val="28"/>
        </w:rPr>
        <w:t>исполнительн</w:t>
      </w:r>
      <w:r w:rsidR="002E34F4">
        <w:rPr>
          <w:sz w:val="28"/>
          <w:szCs w:val="28"/>
        </w:rPr>
        <w:t>ый</w:t>
      </w:r>
      <w:r w:rsidR="002E34F4" w:rsidRPr="00182216">
        <w:rPr>
          <w:sz w:val="28"/>
          <w:szCs w:val="28"/>
        </w:rPr>
        <w:t xml:space="preserve"> </w:t>
      </w:r>
      <w:r w:rsidRPr="00182216">
        <w:rPr>
          <w:sz w:val="28"/>
          <w:szCs w:val="28"/>
        </w:rPr>
        <w:t xml:space="preserve">орган </w:t>
      </w:r>
      <w:r w:rsidR="002E34F4">
        <w:rPr>
          <w:sz w:val="28"/>
          <w:szCs w:val="28"/>
        </w:rPr>
        <w:t xml:space="preserve">государственной </w:t>
      </w:r>
      <w:r w:rsidRPr="00182216">
        <w:rPr>
          <w:sz w:val="28"/>
          <w:szCs w:val="28"/>
        </w:rPr>
        <w:t xml:space="preserve">власти субъекта Российской Федерации не позднее 1-го числа очередного налогового периода </w:t>
      </w:r>
      <w:r w:rsidR="002E34F4">
        <w:rPr>
          <w:sz w:val="28"/>
          <w:szCs w:val="28"/>
        </w:rPr>
        <w:br/>
      </w:r>
      <w:r w:rsidRPr="00182216">
        <w:rPr>
          <w:sz w:val="28"/>
          <w:szCs w:val="28"/>
        </w:rPr>
        <w:t xml:space="preserve">по налогу на имущество организаций: </w:t>
      </w:r>
    </w:p>
    <w:p w:rsidR="00182216" w:rsidRPr="00182216" w:rsidRDefault="00182216" w:rsidP="00182216">
      <w:pPr>
        <w:widowControl/>
        <w:suppressAutoHyphens/>
        <w:ind w:right="-1"/>
        <w:rPr>
          <w:sz w:val="28"/>
          <w:szCs w:val="28"/>
        </w:rPr>
      </w:pPr>
      <w:r w:rsidRPr="00182216">
        <w:rPr>
          <w:sz w:val="28"/>
          <w:szCs w:val="28"/>
        </w:rPr>
        <w:t>1) определяет на этот налоговый период перечень объектов недвижимого имущества, указанных в пункте 1 соответствующей статьи, в отношении которых налоговая база определяется как их кадастровая стоимость (далее – перечень объектов недвижимого имущества);</w:t>
      </w:r>
    </w:p>
    <w:p w:rsidR="00182216" w:rsidRPr="00182216" w:rsidRDefault="00182216" w:rsidP="00182216">
      <w:pPr>
        <w:widowControl/>
        <w:suppressAutoHyphens/>
        <w:rPr>
          <w:sz w:val="28"/>
          <w:szCs w:val="28"/>
        </w:rPr>
      </w:pPr>
      <w:r w:rsidRPr="00182216">
        <w:rPr>
          <w:sz w:val="28"/>
          <w:szCs w:val="28"/>
        </w:rPr>
        <w:t>2)</w:t>
      </w:r>
      <w:r w:rsidR="0026141E">
        <w:rPr>
          <w:sz w:val="28"/>
          <w:szCs w:val="28"/>
        </w:rPr>
        <w:t> </w:t>
      </w:r>
      <w:r w:rsidRPr="00182216">
        <w:rPr>
          <w:sz w:val="28"/>
          <w:szCs w:val="28"/>
        </w:rPr>
        <w:t>направляет перечень</w:t>
      </w:r>
      <w:r w:rsidRPr="00182216">
        <w:rPr>
          <w:rFonts w:ascii="Arial" w:hAnsi="Arial"/>
          <w:sz w:val="28"/>
        </w:rPr>
        <w:t xml:space="preserve"> </w:t>
      </w:r>
      <w:r w:rsidRPr="00182216">
        <w:rPr>
          <w:sz w:val="28"/>
          <w:szCs w:val="28"/>
        </w:rPr>
        <w:t>объектов недвижимого имущества в электронной форме в налоговые органы по месту нахождения соответствующих объектов недвижимого имущества;</w:t>
      </w:r>
    </w:p>
    <w:p w:rsidR="00182216" w:rsidRPr="00182216" w:rsidRDefault="00182216" w:rsidP="00182216">
      <w:pPr>
        <w:widowControl/>
        <w:suppressAutoHyphens/>
        <w:rPr>
          <w:sz w:val="28"/>
          <w:szCs w:val="28"/>
        </w:rPr>
      </w:pPr>
      <w:r w:rsidRPr="00182216">
        <w:rPr>
          <w:sz w:val="28"/>
          <w:szCs w:val="28"/>
        </w:rPr>
        <w:t>3)</w:t>
      </w:r>
      <w:r w:rsidR="0026141E">
        <w:rPr>
          <w:sz w:val="28"/>
          <w:szCs w:val="28"/>
        </w:rPr>
        <w:t> </w:t>
      </w:r>
      <w:r w:rsidRPr="00182216">
        <w:rPr>
          <w:sz w:val="28"/>
          <w:szCs w:val="28"/>
        </w:rPr>
        <w:t>размещает перечень</w:t>
      </w:r>
      <w:r w:rsidRPr="00182216">
        <w:rPr>
          <w:rFonts w:ascii="Arial" w:hAnsi="Arial"/>
          <w:sz w:val="28"/>
        </w:rPr>
        <w:t xml:space="preserve"> </w:t>
      </w:r>
      <w:r w:rsidRPr="00182216">
        <w:rPr>
          <w:sz w:val="28"/>
          <w:szCs w:val="28"/>
        </w:rPr>
        <w:t xml:space="preserve">объектов недвижимого имущества на своем официальном сайте или на официальном сайте субъекта Российской Федерации </w:t>
      </w:r>
      <w:r w:rsidRPr="00182216">
        <w:rPr>
          <w:sz w:val="28"/>
          <w:szCs w:val="28"/>
        </w:rPr>
        <w:br/>
        <w:t>в информационно-телекоммуникационной сети Интернет.</w:t>
      </w:r>
    </w:p>
    <w:p w:rsidR="00182216" w:rsidRPr="00182216" w:rsidRDefault="00182216" w:rsidP="00182216">
      <w:pPr>
        <w:widowControl/>
        <w:suppressAutoHyphens/>
        <w:rPr>
          <w:sz w:val="28"/>
          <w:szCs w:val="28"/>
        </w:rPr>
      </w:pPr>
      <w:r w:rsidRPr="00182216">
        <w:rPr>
          <w:sz w:val="28"/>
          <w:szCs w:val="28"/>
        </w:rPr>
        <w:t xml:space="preserve">В соответствии с подпунктом 7-3 статьи 13 </w:t>
      </w:r>
      <w:r w:rsidR="002E34F4">
        <w:rPr>
          <w:sz w:val="28"/>
          <w:szCs w:val="28"/>
        </w:rPr>
        <w:t>З</w:t>
      </w:r>
      <w:r w:rsidRPr="00182216">
        <w:rPr>
          <w:sz w:val="28"/>
          <w:szCs w:val="28"/>
        </w:rPr>
        <w:t>акона №</w:t>
      </w:r>
      <w:r w:rsidR="0026141E">
        <w:rPr>
          <w:sz w:val="28"/>
          <w:szCs w:val="28"/>
        </w:rPr>
        <w:t> </w:t>
      </w:r>
      <w:r w:rsidRPr="00182216">
        <w:rPr>
          <w:sz w:val="28"/>
          <w:szCs w:val="28"/>
        </w:rPr>
        <w:t xml:space="preserve">31-ОЗ </w:t>
      </w:r>
      <w:r w:rsidR="002E34F4" w:rsidRPr="00182216">
        <w:rPr>
          <w:sz w:val="28"/>
          <w:szCs w:val="28"/>
        </w:rPr>
        <w:t>исполнительн</w:t>
      </w:r>
      <w:r w:rsidR="002E34F4">
        <w:rPr>
          <w:sz w:val="28"/>
          <w:szCs w:val="28"/>
        </w:rPr>
        <w:t>ым</w:t>
      </w:r>
      <w:r w:rsidR="002E34F4" w:rsidRPr="00182216">
        <w:rPr>
          <w:sz w:val="28"/>
          <w:szCs w:val="28"/>
        </w:rPr>
        <w:t xml:space="preserve"> </w:t>
      </w:r>
      <w:r w:rsidRPr="00182216">
        <w:rPr>
          <w:sz w:val="28"/>
          <w:szCs w:val="28"/>
        </w:rPr>
        <w:t>органом</w:t>
      </w:r>
      <w:r w:rsidRPr="00182216">
        <w:rPr>
          <w:rFonts w:ascii="Arial" w:hAnsi="Arial"/>
          <w:sz w:val="28"/>
        </w:rPr>
        <w:t xml:space="preserve"> </w:t>
      </w:r>
      <w:r w:rsidR="002E34F4" w:rsidRPr="002E34F4">
        <w:rPr>
          <w:sz w:val="28"/>
        </w:rPr>
        <w:t xml:space="preserve">государственной </w:t>
      </w:r>
      <w:r w:rsidRPr="002E34F4">
        <w:rPr>
          <w:sz w:val="28"/>
          <w:szCs w:val="28"/>
        </w:rPr>
        <w:t>в</w:t>
      </w:r>
      <w:r w:rsidRPr="00182216">
        <w:rPr>
          <w:sz w:val="28"/>
          <w:szCs w:val="28"/>
        </w:rPr>
        <w:t>ласти Свердловской области, уполномоченным на определение перечня недвижимого имущества, является Правительство Свердловской области.</w:t>
      </w:r>
    </w:p>
    <w:p w:rsidR="00182216" w:rsidRPr="00182216" w:rsidRDefault="00182216" w:rsidP="00182216">
      <w:pPr>
        <w:widowControl/>
        <w:suppressAutoHyphens/>
        <w:rPr>
          <w:sz w:val="28"/>
          <w:szCs w:val="28"/>
        </w:rPr>
      </w:pPr>
      <w:proofErr w:type="gramStart"/>
      <w:r w:rsidRPr="00182216">
        <w:rPr>
          <w:sz w:val="28"/>
          <w:szCs w:val="28"/>
        </w:rPr>
        <w:t>В целях реализации статьи 378.2 Налогового кодекса Российской Федерации подготовлен проект постановления, утверждающий</w:t>
      </w:r>
      <w:r w:rsidRPr="00182216">
        <w:rPr>
          <w:rFonts w:ascii="Arial" w:hAnsi="Arial"/>
          <w:sz w:val="28"/>
        </w:rPr>
        <w:t xml:space="preserve"> </w:t>
      </w:r>
      <w:r w:rsidRPr="00182216">
        <w:rPr>
          <w:sz w:val="28"/>
          <w:szCs w:val="28"/>
        </w:rPr>
        <w:t>перечень расположенных на территории Свердловской области объектов недвижимого имущества, содержащий сведения об</w:t>
      </w:r>
      <w:r w:rsidRPr="00182216">
        <w:rPr>
          <w:rFonts w:ascii="Arial" w:hAnsi="Arial"/>
          <w:sz w:val="28"/>
        </w:rPr>
        <w:t xml:space="preserve"> </w:t>
      </w:r>
      <w:r w:rsidRPr="00182216">
        <w:rPr>
          <w:sz w:val="28"/>
          <w:szCs w:val="28"/>
        </w:rPr>
        <w:t>административно-деловых и торговых центрах (комплекс</w:t>
      </w:r>
      <w:r w:rsidR="002E34F4">
        <w:rPr>
          <w:sz w:val="28"/>
          <w:szCs w:val="28"/>
        </w:rPr>
        <w:t>ах</w:t>
      </w:r>
      <w:r w:rsidRPr="00182216">
        <w:rPr>
          <w:sz w:val="28"/>
          <w:szCs w:val="28"/>
        </w:rPr>
        <w:t>), общая площадь которых составляет свыше 5000 кв</w:t>
      </w:r>
      <w:r w:rsidR="002E34F4">
        <w:rPr>
          <w:sz w:val="28"/>
          <w:szCs w:val="28"/>
        </w:rPr>
        <w:t xml:space="preserve">. метров </w:t>
      </w:r>
      <w:r w:rsidRPr="00182216">
        <w:rPr>
          <w:sz w:val="28"/>
          <w:szCs w:val="28"/>
        </w:rPr>
        <w:t>и в отношении которых в 201</w:t>
      </w:r>
      <w:r w:rsidR="0026141E">
        <w:rPr>
          <w:sz w:val="28"/>
          <w:szCs w:val="28"/>
        </w:rPr>
        <w:t>6</w:t>
      </w:r>
      <w:r w:rsidRPr="00182216">
        <w:rPr>
          <w:sz w:val="28"/>
          <w:szCs w:val="28"/>
        </w:rPr>
        <w:t xml:space="preserve"> году налоговая база будет определяться </w:t>
      </w:r>
      <w:r w:rsidR="002E34F4">
        <w:rPr>
          <w:sz w:val="28"/>
          <w:szCs w:val="28"/>
        </w:rPr>
        <w:br/>
      </w:r>
      <w:r w:rsidRPr="00182216">
        <w:rPr>
          <w:sz w:val="28"/>
          <w:szCs w:val="28"/>
        </w:rPr>
        <w:t>как их кадастровая стоимость.</w:t>
      </w:r>
      <w:proofErr w:type="gramEnd"/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b/>
          <w:sz w:val="28"/>
          <w:szCs w:val="28"/>
        </w:rPr>
      </w:pPr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b/>
          <w:sz w:val="28"/>
          <w:szCs w:val="28"/>
        </w:rPr>
      </w:pPr>
      <w:r w:rsidRPr="00182216">
        <w:rPr>
          <w:b/>
          <w:sz w:val="28"/>
          <w:szCs w:val="28"/>
        </w:rPr>
        <w:t>3.</w:t>
      </w:r>
      <w:r w:rsidR="0026141E">
        <w:rPr>
          <w:b/>
          <w:sz w:val="28"/>
          <w:szCs w:val="28"/>
        </w:rPr>
        <w:t> </w:t>
      </w:r>
      <w:r w:rsidRPr="00182216">
        <w:rPr>
          <w:b/>
          <w:sz w:val="28"/>
          <w:szCs w:val="28"/>
        </w:rPr>
        <w:t>Прогноз социально-экономических и иных последствий принятия проекта постановления</w:t>
      </w:r>
    </w:p>
    <w:p w:rsidR="00182216" w:rsidRDefault="00182216" w:rsidP="008F67C7">
      <w:pPr>
        <w:widowControl/>
        <w:tabs>
          <w:tab w:val="num" w:pos="-284"/>
        </w:tabs>
        <w:suppressAutoHyphens/>
        <w:ind w:right="-1"/>
        <w:rPr>
          <w:sz w:val="28"/>
          <w:szCs w:val="28"/>
        </w:rPr>
      </w:pPr>
      <w:proofErr w:type="gramStart"/>
      <w:r w:rsidRPr="00182216">
        <w:rPr>
          <w:sz w:val="28"/>
          <w:szCs w:val="28"/>
        </w:rPr>
        <w:t xml:space="preserve">Принятие проекта постановления обеспечит </w:t>
      </w:r>
      <w:r w:rsidR="008F67C7">
        <w:rPr>
          <w:sz w:val="28"/>
          <w:szCs w:val="28"/>
        </w:rPr>
        <w:t>переход</w:t>
      </w:r>
      <w:r w:rsidRPr="00182216">
        <w:rPr>
          <w:sz w:val="28"/>
          <w:szCs w:val="28"/>
        </w:rPr>
        <w:t xml:space="preserve"> к новой системе налогообложения по налогу на имущество организаций, в соответствии с которой налоговая база по данному налогу будет устанавливаться как кадастровая стоимость имущества, что, в свою очередь, создаст условия для справедливых </w:t>
      </w:r>
      <w:r w:rsidR="008F67C7">
        <w:rPr>
          <w:sz w:val="28"/>
          <w:szCs w:val="28"/>
        </w:rPr>
        <w:br/>
      </w:r>
      <w:r w:rsidRPr="00182216">
        <w:rPr>
          <w:sz w:val="28"/>
          <w:szCs w:val="28"/>
        </w:rPr>
        <w:t>и обоснованных налоговых платежей.</w:t>
      </w:r>
      <w:proofErr w:type="gramEnd"/>
    </w:p>
    <w:p w:rsidR="008F67C7" w:rsidRDefault="008F67C7" w:rsidP="008F67C7">
      <w:pPr>
        <w:widowControl/>
        <w:tabs>
          <w:tab w:val="num" w:pos="-284"/>
        </w:tabs>
        <w:suppressAutoHyphens/>
        <w:ind w:right="-1"/>
        <w:rPr>
          <w:sz w:val="28"/>
          <w:szCs w:val="28"/>
        </w:rPr>
      </w:pPr>
    </w:p>
    <w:p w:rsidR="008F67C7" w:rsidRDefault="008F67C7" w:rsidP="008F67C7">
      <w:pPr>
        <w:widowControl/>
        <w:tabs>
          <w:tab w:val="num" w:pos="-284"/>
        </w:tabs>
        <w:suppressAutoHyphens/>
        <w:ind w:right="-1"/>
        <w:rPr>
          <w:sz w:val="28"/>
          <w:szCs w:val="28"/>
        </w:rPr>
      </w:pPr>
    </w:p>
    <w:p w:rsidR="008F67C7" w:rsidRPr="00182216" w:rsidRDefault="008F67C7" w:rsidP="008F67C7">
      <w:pPr>
        <w:widowControl/>
        <w:tabs>
          <w:tab w:val="num" w:pos="-284"/>
        </w:tabs>
        <w:suppressAutoHyphens/>
        <w:ind w:right="-1"/>
        <w:rPr>
          <w:sz w:val="28"/>
          <w:szCs w:val="28"/>
        </w:rPr>
      </w:pPr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sz w:val="28"/>
          <w:szCs w:val="28"/>
        </w:rPr>
      </w:pPr>
      <w:r w:rsidRPr="00182216">
        <w:rPr>
          <w:b/>
          <w:sz w:val="28"/>
          <w:szCs w:val="28"/>
        </w:rPr>
        <w:lastRenderedPageBreak/>
        <w:t>4.</w:t>
      </w:r>
      <w:r w:rsidR="0026141E">
        <w:rPr>
          <w:b/>
          <w:sz w:val="28"/>
          <w:szCs w:val="28"/>
        </w:rPr>
        <w:t> </w:t>
      </w:r>
      <w:r w:rsidRPr="00182216">
        <w:rPr>
          <w:b/>
          <w:sz w:val="28"/>
          <w:szCs w:val="28"/>
        </w:rPr>
        <w:t>Финансово-экономическое обоснование проекта постановления</w:t>
      </w:r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bCs/>
          <w:sz w:val="28"/>
          <w:szCs w:val="28"/>
        </w:rPr>
      </w:pPr>
      <w:r w:rsidRPr="00182216">
        <w:rPr>
          <w:bCs/>
          <w:sz w:val="28"/>
          <w:szCs w:val="28"/>
        </w:rPr>
        <w:t>Принятие проекта постановления не потребует дополнительного финансирования из областного бюджета.</w:t>
      </w:r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sz w:val="28"/>
          <w:szCs w:val="28"/>
        </w:rPr>
      </w:pPr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b/>
          <w:sz w:val="28"/>
          <w:szCs w:val="28"/>
        </w:rPr>
      </w:pPr>
      <w:r w:rsidRPr="00182216">
        <w:rPr>
          <w:b/>
          <w:sz w:val="28"/>
          <w:szCs w:val="28"/>
        </w:rPr>
        <w:t>5.</w:t>
      </w:r>
      <w:r w:rsidR="0026141E">
        <w:rPr>
          <w:b/>
          <w:sz w:val="28"/>
          <w:szCs w:val="28"/>
        </w:rPr>
        <w:t> </w:t>
      </w:r>
      <w:r w:rsidRPr="00182216">
        <w:rPr>
          <w:b/>
          <w:sz w:val="28"/>
          <w:szCs w:val="28"/>
        </w:rPr>
        <w:t xml:space="preserve">Сведения о подготовке проекта постановления с учетом методики проведения антикоррупционной экспертизы нормативных правовых актов </w:t>
      </w:r>
      <w:r w:rsidRPr="00182216">
        <w:rPr>
          <w:b/>
          <w:sz w:val="28"/>
          <w:szCs w:val="28"/>
        </w:rPr>
        <w:br/>
        <w:t xml:space="preserve">и проектов нормативных </w:t>
      </w:r>
      <w:r w:rsidR="00CE52CC">
        <w:rPr>
          <w:b/>
          <w:sz w:val="28"/>
          <w:szCs w:val="28"/>
        </w:rPr>
        <w:t xml:space="preserve">правовых </w:t>
      </w:r>
      <w:r w:rsidRPr="00182216">
        <w:rPr>
          <w:b/>
          <w:sz w:val="28"/>
          <w:szCs w:val="28"/>
        </w:rPr>
        <w:t>актов</w:t>
      </w:r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sz w:val="28"/>
          <w:szCs w:val="28"/>
        </w:rPr>
      </w:pPr>
      <w:r w:rsidRPr="00182216">
        <w:rPr>
          <w:sz w:val="28"/>
          <w:szCs w:val="28"/>
        </w:rPr>
        <w:t xml:space="preserve">Проект постановления подготовлен в соответствии с постановлением Правительства Российской Федерации от 26.02.2010 № 96 </w:t>
      </w:r>
      <w:r w:rsidRPr="00182216">
        <w:rPr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</w:t>
      </w:r>
      <w:r w:rsidR="00CE52CC">
        <w:rPr>
          <w:sz w:val="28"/>
          <w:szCs w:val="28"/>
        </w:rPr>
        <w:t xml:space="preserve">правовых </w:t>
      </w:r>
      <w:r w:rsidRPr="00182216">
        <w:rPr>
          <w:sz w:val="28"/>
          <w:szCs w:val="28"/>
        </w:rPr>
        <w:t xml:space="preserve">актов». </w:t>
      </w:r>
      <w:proofErr w:type="spellStart"/>
      <w:r w:rsidRPr="00182216">
        <w:rPr>
          <w:sz w:val="28"/>
          <w:szCs w:val="28"/>
        </w:rPr>
        <w:t>Коррупциогенных</w:t>
      </w:r>
      <w:proofErr w:type="spellEnd"/>
      <w:r w:rsidRPr="00182216">
        <w:rPr>
          <w:sz w:val="28"/>
          <w:szCs w:val="28"/>
        </w:rPr>
        <w:t xml:space="preserve"> факторов не выявлено. </w:t>
      </w:r>
    </w:p>
    <w:p w:rsidR="00182216" w:rsidRDefault="00182216" w:rsidP="00182216">
      <w:pPr>
        <w:widowControl/>
        <w:tabs>
          <w:tab w:val="num" w:pos="-284"/>
        </w:tabs>
        <w:suppressAutoHyphens/>
        <w:ind w:right="-1"/>
        <w:rPr>
          <w:b/>
          <w:sz w:val="28"/>
          <w:szCs w:val="28"/>
        </w:rPr>
      </w:pPr>
    </w:p>
    <w:p w:rsidR="00A03141" w:rsidRPr="00A03141" w:rsidRDefault="00A03141" w:rsidP="00A03141">
      <w:pPr>
        <w:widowControl/>
        <w:spacing w:line="235" w:lineRule="auto"/>
        <w:ind w:firstLine="709"/>
        <w:rPr>
          <w:b/>
          <w:sz w:val="28"/>
          <w:szCs w:val="28"/>
        </w:rPr>
      </w:pPr>
      <w:r w:rsidRPr="00A03141">
        <w:rPr>
          <w:b/>
          <w:sz w:val="28"/>
          <w:szCs w:val="28"/>
        </w:rPr>
        <w:t>6. Сведения о подготовке проекта постановления с учетом процедур, установленных правовыми актами, регламентирующими предмет регулирования проекта постановления (проведение оценки регулирующего воздействия, общественного обсуждения и ины</w:t>
      </w:r>
      <w:r w:rsidR="00CE52CC">
        <w:rPr>
          <w:b/>
          <w:sz w:val="28"/>
          <w:szCs w:val="28"/>
        </w:rPr>
        <w:t>х процедур</w:t>
      </w:r>
      <w:r w:rsidRPr="00A03141">
        <w:rPr>
          <w:b/>
          <w:sz w:val="28"/>
          <w:szCs w:val="28"/>
        </w:rPr>
        <w:t>)</w:t>
      </w:r>
    </w:p>
    <w:p w:rsidR="00A03141" w:rsidRPr="00A03141" w:rsidRDefault="00A03141" w:rsidP="00A03141">
      <w:pPr>
        <w:widowControl/>
        <w:spacing w:line="235" w:lineRule="auto"/>
        <w:ind w:firstLine="709"/>
        <w:rPr>
          <w:sz w:val="28"/>
          <w:szCs w:val="28"/>
        </w:rPr>
      </w:pPr>
      <w:r w:rsidRPr="00A03141">
        <w:rPr>
          <w:spacing w:val="-4"/>
          <w:sz w:val="28"/>
          <w:szCs w:val="28"/>
        </w:rPr>
        <w:t>В отношении проекта постановления проведена оценка регулирующего воздействия (http://ar.gov66.ru/article/konsultaciiso)</w:t>
      </w:r>
      <w:r w:rsidRPr="00A03141">
        <w:rPr>
          <w:sz w:val="28"/>
          <w:szCs w:val="28"/>
        </w:rPr>
        <w:t>.</w:t>
      </w:r>
    </w:p>
    <w:p w:rsidR="00A03141" w:rsidRPr="00182216" w:rsidRDefault="00A03141" w:rsidP="00182216">
      <w:pPr>
        <w:widowControl/>
        <w:tabs>
          <w:tab w:val="num" w:pos="-284"/>
        </w:tabs>
        <w:suppressAutoHyphens/>
        <w:ind w:right="-1"/>
        <w:rPr>
          <w:b/>
          <w:sz w:val="28"/>
          <w:szCs w:val="28"/>
        </w:rPr>
      </w:pPr>
    </w:p>
    <w:p w:rsidR="00182216" w:rsidRPr="00182216" w:rsidRDefault="00A03141" w:rsidP="00182216">
      <w:pPr>
        <w:widowControl/>
        <w:tabs>
          <w:tab w:val="num" w:pos="-284"/>
        </w:tabs>
        <w:suppressAutoHyphens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82216" w:rsidRPr="00182216">
        <w:rPr>
          <w:b/>
          <w:sz w:val="28"/>
          <w:szCs w:val="28"/>
        </w:rPr>
        <w:t>.</w:t>
      </w:r>
      <w:r w:rsidR="0026141E">
        <w:rPr>
          <w:b/>
          <w:sz w:val="28"/>
          <w:szCs w:val="28"/>
        </w:rPr>
        <w:t> </w:t>
      </w:r>
      <w:r w:rsidR="00182216" w:rsidRPr="00182216">
        <w:rPr>
          <w:b/>
          <w:sz w:val="28"/>
          <w:szCs w:val="28"/>
        </w:rPr>
        <w:t>Предложения по подготовке и принятию нормативных правовых актов, необходимых для реализации принимаемого проекта постановления</w:t>
      </w:r>
    </w:p>
    <w:p w:rsidR="00182216" w:rsidRPr="00182216" w:rsidRDefault="00182216" w:rsidP="00182216">
      <w:pPr>
        <w:widowControl/>
        <w:tabs>
          <w:tab w:val="num" w:pos="-284"/>
        </w:tabs>
        <w:suppressAutoHyphens/>
        <w:ind w:right="-1"/>
        <w:rPr>
          <w:sz w:val="28"/>
          <w:szCs w:val="28"/>
        </w:rPr>
      </w:pPr>
      <w:r w:rsidRPr="00182216">
        <w:rPr>
          <w:sz w:val="28"/>
          <w:szCs w:val="28"/>
        </w:rPr>
        <w:t xml:space="preserve">В целях </w:t>
      </w:r>
      <w:proofErr w:type="gramStart"/>
      <w:r w:rsidRPr="00182216">
        <w:rPr>
          <w:sz w:val="28"/>
          <w:szCs w:val="28"/>
        </w:rPr>
        <w:t>реализации принимаемого проекта постановления приняти</w:t>
      </w:r>
      <w:r w:rsidR="00CE52CC">
        <w:rPr>
          <w:sz w:val="28"/>
          <w:szCs w:val="28"/>
        </w:rPr>
        <w:t>я</w:t>
      </w:r>
      <w:r w:rsidRPr="00182216">
        <w:rPr>
          <w:sz w:val="28"/>
          <w:szCs w:val="28"/>
        </w:rPr>
        <w:t xml:space="preserve"> иных нормативных правовых актов Свердловской области</w:t>
      </w:r>
      <w:proofErr w:type="gramEnd"/>
      <w:r w:rsidRPr="00182216">
        <w:rPr>
          <w:sz w:val="28"/>
          <w:szCs w:val="28"/>
        </w:rPr>
        <w:t xml:space="preserve"> не требуется. </w:t>
      </w:r>
    </w:p>
    <w:p w:rsidR="002F6A9B" w:rsidRPr="002F6A9B" w:rsidRDefault="002F6A9B" w:rsidP="002F6A9B">
      <w:pPr>
        <w:widowControl/>
        <w:ind w:firstLine="709"/>
        <w:rPr>
          <w:sz w:val="28"/>
          <w:szCs w:val="28"/>
        </w:rPr>
      </w:pPr>
    </w:p>
    <w:p w:rsidR="002F6A9B" w:rsidRPr="002F6A9B" w:rsidRDefault="002F6A9B" w:rsidP="002F6A9B">
      <w:pPr>
        <w:widowControl/>
        <w:ind w:firstLine="709"/>
        <w:rPr>
          <w:sz w:val="28"/>
          <w:szCs w:val="28"/>
        </w:rPr>
      </w:pPr>
    </w:p>
    <w:p w:rsidR="002F6A9B" w:rsidRPr="002F6A9B" w:rsidRDefault="002F6A9B" w:rsidP="002F6A9B">
      <w:pPr>
        <w:widowControl/>
        <w:ind w:firstLine="709"/>
        <w:rPr>
          <w:sz w:val="28"/>
          <w:szCs w:val="28"/>
        </w:rPr>
      </w:pPr>
    </w:p>
    <w:p w:rsidR="002F6A9B" w:rsidRPr="002F6A9B" w:rsidRDefault="00F91B51" w:rsidP="002F6A9B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2F6A9B" w:rsidRPr="002F6A9B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2F6A9B" w:rsidRPr="002F6A9B">
        <w:rPr>
          <w:sz w:val="28"/>
          <w:szCs w:val="28"/>
        </w:rPr>
        <w:t xml:space="preserve">  </w:t>
      </w:r>
      <w:r>
        <w:rPr>
          <w:sz w:val="28"/>
          <w:szCs w:val="28"/>
        </w:rPr>
        <w:t>А.В</w:t>
      </w:r>
      <w:r w:rsidRPr="002F6A9B">
        <w:rPr>
          <w:sz w:val="28"/>
          <w:szCs w:val="28"/>
        </w:rPr>
        <w:t>.</w:t>
      </w:r>
      <w:r>
        <w:rPr>
          <w:sz w:val="28"/>
          <w:szCs w:val="28"/>
        </w:rPr>
        <w:t xml:space="preserve"> Пьянков</w:t>
      </w:r>
    </w:p>
    <w:p w:rsidR="002F6A9B" w:rsidRPr="002F6A9B" w:rsidRDefault="002F6A9B" w:rsidP="002F6A9B">
      <w:pPr>
        <w:widowControl/>
        <w:ind w:firstLine="0"/>
        <w:rPr>
          <w:sz w:val="28"/>
          <w:szCs w:val="28"/>
        </w:rPr>
      </w:pPr>
    </w:p>
    <w:p w:rsidR="002F6A9B" w:rsidRPr="002F6A9B" w:rsidRDefault="002F6A9B" w:rsidP="002F6A9B">
      <w:pPr>
        <w:widowControl/>
        <w:ind w:firstLine="0"/>
        <w:rPr>
          <w:sz w:val="28"/>
          <w:szCs w:val="28"/>
        </w:rPr>
      </w:pPr>
    </w:p>
    <w:p w:rsidR="00F72B03" w:rsidRDefault="00F72B0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26141E" w:rsidRDefault="0026141E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26141E" w:rsidRDefault="0026141E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26141E" w:rsidRDefault="0026141E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26141E" w:rsidRDefault="0026141E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EC4F53" w:rsidRDefault="00EC4F53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CE52CC" w:rsidRDefault="00CE52CC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CE52CC" w:rsidRDefault="00CE52CC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CE52CC" w:rsidRDefault="00CE52CC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CE52CC" w:rsidRDefault="00CE52CC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F23E45" w:rsidRPr="002F6A9B" w:rsidRDefault="00F23E45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</w:p>
    <w:p w:rsidR="002F6A9B" w:rsidRPr="002F6A9B" w:rsidRDefault="002F6A9B" w:rsidP="002F6A9B">
      <w:pPr>
        <w:widowControl/>
        <w:ind w:right="-1" w:firstLine="0"/>
        <w:rPr>
          <w:sz w:val="20"/>
        </w:rPr>
      </w:pPr>
      <w:r w:rsidRPr="002F6A9B">
        <w:rPr>
          <w:sz w:val="20"/>
        </w:rPr>
        <w:t>Алена Викторовна Власова</w:t>
      </w:r>
    </w:p>
    <w:p w:rsidR="002F6A9B" w:rsidRPr="002F6A9B" w:rsidRDefault="002F6A9B" w:rsidP="002F6A9B">
      <w:pPr>
        <w:widowControl/>
        <w:tabs>
          <w:tab w:val="center" w:pos="4677"/>
          <w:tab w:val="right" w:pos="9355"/>
        </w:tabs>
        <w:ind w:firstLine="0"/>
        <w:rPr>
          <w:sz w:val="20"/>
        </w:rPr>
      </w:pPr>
      <w:r w:rsidRPr="002F6A9B">
        <w:rPr>
          <w:sz w:val="20"/>
        </w:rPr>
        <w:t>(343) 312-09-40 (доб. 469)</w:t>
      </w:r>
    </w:p>
    <w:sectPr w:rsidR="002F6A9B" w:rsidRPr="002F6A9B" w:rsidSect="00554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50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7A" w:rsidRDefault="004E477A" w:rsidP="00703F72">
      <w:r>
        <w:separator/>
      </w:r>
    </w:p>
  </w:endnote>
  <w:endnote w:type="continuationSeparator" w:id="0">
    <w:p w:rsidR="004E477A" w:rsidRDefault="004E477A" w:rsidP="0070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64" w:rsidRDefault="005543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33" w:rsidRPr="00F33CF8" w:rsidRDefault="00D82433" w:rsidP="00F33CF8">
    <w:pPr>
      <w:ind w:right="-1" w:firstLine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64" w:rsidRDefault="005543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7A" w:rsidRDefault="004E477A" w:rsidP="00703F72">
      <w:r>
        <w:separator/>
      </w:r>
    </w:p>
  </w:footnote>
  <w:footnote w:type="continuationSeparator" w:id="0">
    <w:p w:rsidR="004E477A" w:rsidRDefault="004E477A" w:rsidP="0070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64" w:rsidRDefault="005543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5228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1B51" w:rsidRPr="00F91B51" w:rsidRDefault="00F91B51" w:rsidP="00F91B51">
        <w:pPr>
          <w:pStyle w:val="a6"/>
          <w:ind w:firstLine="0"/>
          <w:jc w:val="center"/>
          <w:rPr>
            <w:sz w:val="28"/>
            <w:szCs w:val="28"/>
          </w:rPr>
        </w:pPr>
        <w:r w:rsidRPr="00F91B51">
          <w:rPr>
            <w:sz w:val="28"/>
            <w:szCs w:val="28"/>
          </w:rPr>
          <w:fldChar w:fldCharType="begin"/>
        </w:r>
        <w:r w:rsidRPr="00F91B51">
          <w:rPr>
            <w:sz w:val="28"/>
            <w:szCs w:val="28"/>
          </w:rPr>
          <w:instrText>PAGE   \* MERGEFORMAT</w:instrText>
        </w:r>
        <w:r w:rsidRPr="00F91B51">
          <w:rPr>
            <w:sz w:val="28"/>
            <w:szCs w:val="28"/>
          </w:rPr>
          <w:fldChar w:fldCharType="separate"/>
        </w:r>
        <w:r w:rsidR="00B55C45">
          <w:rPr>
            <w:noProof/>
            <w:sz w:val="28"/>
            <w:szCs w:val="28"/>
          </w:rPr>
          <w:t>2</w:t>
        </w:r>
        <w:r w:rsidRPr="00F91B51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64" w:rsidRDefault="005543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53"/>
    <w:rsid w:val="00004E5A"/>
    <w:rsid w:val="0002560A"/>
    <w:rsid w:val="0003547B"/>
    <w:rsid w:val="000415DD"/>
    <w:rsid w:val="00051350"/>
    <w:rsid w:val="00052989"/>
    <w:rsid w:val="00071D21"/>
    <w:rsid w:val="000A3B9B"/>
    <w:rsid w:val="000D6467"/>
    <w:rsid w:val="001409E8"/>
    <w:rsid w:val="00151665"/>
    <w:rsid w:val="00182216"/>
    <w:rsid w:val="001A24A9"/>
    <w:rsid w:val="001D6300"/>
    <w:rsid w:val="00216E90"/>
    <w:rsid w:val="00226744"/>
    <w:rsid w:val="0026114C"/>
    <w:rsid w:val="0026141E"/>
    <w:rsid w:val="0027521C"/>
    <w:rsid w:val="002815F7"/>
    <w:rsid w:val="002A7F99"/>
    <w:rsid w:val="002C2753"/>
    <w:rsid w:val="002E34F4"/>
    <w:rsid w:val="002F6A9B"/>
    <w:rsid w:val="0036195A"/>
    <w:rsid w:val="00374DA1"/>
    <w:rsid w:val="00375840"/>
    <w:rsid w:val="003B585E"/>
    <w:rsid w:val="003C65A6"/>
    <w:rsid w:val="003E6939"/>
    <w:rsid w:val="00415B27"/>
    <w:rsid w:val="0042136F"/>
    <w:rsid w:val="0042362D"/>
    <w:rsid w:val="00431E67"/>
    <w:rsid w:val="0043771B"/>
    <w:rsid w:val="00451F85"/>
    <w:rsid w:val="00453111"/>
    <w:rsid w:val="00467FF0"/>
    <w:rsid w:val="004856B9"/>
    <w:rsid w:val="004B2210"/>
    <w:rsid w:val="004B2EB5"/>
    <w:rsid w:val="004D41AC"/>
    <w:rsid w:val="004E477A"/>
    <w:rsid w:val="004F64D7"/>
    <w:rsid w:val="00507AC5"/>
    <w:rsid w:val="00513744"/>
    <w:rsid w:val="00542C97"/>
    <w:rsid w:val="00554364"/>
    <w:rsid w:val="00561984"/>
    <w:rsid w:val="00566E17"/>
    <w:rsid w:val="00581E17"/>
    <w:rsid w:val="00582B01"/>
    <w:rsid w:val="00595FBC"/>
    <w:rsid w:val="005C360F"/>
    <w:rsid w:val="005C4454"/>
    <w:rsid w:val="005C715F"/>
    <w:rsid w:val="006048BA"/>
    <w:rsid w:val="00651695"/>
    <w:rsid w:val="006A0B68"/>
    <w:rsid w:val="006D1D77"/>
    <w:rsid w:val="006D4756"/>
    <w:rsid w:val="00703F72"/>
    <w:rsid w:val="00764847"/>
    <w:rsid w:val="00771008"/>
    <w:rsid w:val="0079474D"/>
    <w:rsid w:val="007C7856"/>
    <w:rsid w:val="0081655B"/>
    <w:rsid w:val="00821190"/>
    <w:rsid w:val="00857371"/>
    <w:rsid w:val="0087334E"/>
    <w:rsid w:val="00877DB8"/>
    <w:rsid w:val="00887ABE"/>
    <w:rsid w:val="00892FDB"/>
    <w:rsid w:val="008D643C"/>
    <w:rsid w:val="008F67C7"/>
    <w:rsid w:val="0093043A"/>
    <w:rsid w:val="00950A2E"/>
    <w:rsid w:val="00963383"/>
    <w:rsid w:val="00984843"/>
    <w:rsid w:val="009A0729"/>
    <w:rsid w:val="009E30C0"/>
    <w:rsid w:val="009F0E3A"/>
    <w:rsid w:val="00A03141"/>
    <w:rsid w:val="00A2601B"/>
    <w:rsid w:val="00AE6375"/>
    <w:rsid w:val="00AF1F29"/>
    <w:rsid w:val="00AF7A45"/>
    <w:rsid w:val="00B1377D"/>
    <w:rsid w:val="00B24791"/>
    <w:rsid w:val="00B55C45"/>
    <w:rsid w:val="00B57258"/>
    <w:rsid w:val="00B83ED0"/>
    <w:rsid w:val="00C2200F"/>
    <w:rsid w:val="00C422FC"/>
    <w:rsid w:val="00C56166"/>
    <w:rsid w:val="00C60758"/>
    <w:rsid w:val="00CC3B96"/>
    <w:rsid w:val="00CD27FF"/>
    <w:rsid w:val="00CE52CC"/>
    <w:rsid w:val="00CF2AEE"/>
    <w:rsid w:val="00D078C5"/>
    <w:rsid w:val="00D5797A"/>
    <w:rsid w:val="00D809EB"/>
    <w:rsid w:val="00D82433"/>
    <w:rsid w:val="00DA4F79"/>
    <w:rsid w:val="00DB08F7"/>
    <w:rsid w:val="00DB23C6"/>
    <w:rsid w:val="00DC2190"/>
    <w:rsid w:val="00E0547C"/>
    <w:rsid w:val="00E07507"/>
    <w:rsid w:val="00E14B32"/>
    <w:rsid w:val="00E32724"/>
    <w:rsid w:val="00E464CB"/>
    <w:rsid w:val="00E653D0"/>
    <w:rsid w:val="00E73C3E"/>
    <w:rsid w:val="00E77531"/>
    <w:rsid w:val="00E80928"/>
    <w:rsid w:val="00E855C4"/>
    <w:rsid w:val="00E94A91"/>
    <w:rsid w:val="00EB0BE5"/>
    <w:rsid w:val="00EC4F53"/>
    <w:rsid w:val="00ED253F"/>
    <w:rsid w:val="00ED4179"/>
    <w:rsid w:val="00EE31DA"/>
    <w:rsid w:val="00EE588C"/>
    <w:rsid w:val="00EF093C"/>
    <w:rsid w:val="00EF71F3"/>
    <w:rsid w:val="00F12113"/>
    <w:rsid w:val="00F23E45"/>
    <w:rsid w:val="00F33CF8"/>
    <w:rsid w:val="00F72B03"/>
    <w:rsid w:val="00F91B51"/>
    <w:rsid w:val="00FA2784"/>
    <w:rsid w:val="00FA4343"/>
    <w:rsid w:val="00FC3B61"/>
    <w:rsid w:val="00FD0662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A45"/>
    <w:pPr>
      <w:widowControl w:val="0"/>
      <w:ind w:firstLine="720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A45"/>
    <w:pPr>
      <w:widowControl/>
      <w:spacing w:line="360" w:lineRule="auto"/>
      <w:ind w:firstLine="0"/>
    </w:pPr>
    <w:rPr>
      <w:sz w:val="24"/>
    </w:rPr>
  </w:style>
  <w:style w:type="character" w:styleId="a4">
    <w:name w:val="Hyperlink"/>
    <w:rsid w:val="00AF7A45"/>
    <w:rPr>
      <w:color w:val="0000FF"/>
      <w:u w:val="single"/>
    </w:rPr>
  </w:style>
  <w:style w:type="paragraph" w:styleId="a5">
    <w:name w:val="Balloon Text"/>
    <w:basedOn w:val="a"/>
    <w:semiHidden/>
    <w:rsid w:val="00AF7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3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3F72"/>
    <w:rPr>
      <w:sz w:val="30"/>
    </w:rPr>
  </w:style>
  <w:style w:type="paragraph" w:styleId="a8">
    <w:name w:val="footer"/>
    <w:basedOn w:val="a"/>
    <w:link w:val="a9"/>
    <w:rsid w:val="00703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3F72"/>
    <w:rPr>
      <w:sz w:val="30"/>
    </w:rPr>
  </w:style>
  <w:style w:type="table" w:styleId="aa">
    <w:name w:val="Table Grid"/>
    <w:basedOn w:val="a1"/>
    <w:rsid w:val="0056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42136F"/>
    <w:pPr>
      <w:widowControl/>
      <w:spacing w:after="120"/>
      <w:ind w:left="283" w:firstLine="851"/>
    </w:pPr>
    <w:rPr>
      <w:rFonts w:ascii="Arial" w:hAnsi="Arial"/>
      <w:sz w:val="28"/>
    </w:rPr>
  </w:style>
  <w:style w:type="character" w:customStyle="1" w:styleId="ac">
    <w:name w:val="Основной текст с отступом Знак"/>
    <w:link w:val="ab"/>
    <w:rsid w:val="0042136F"/>
    <w:rPr>
      <w:rFonts w:ascii="Arial" w:hAnsi="Arial"/>
      <w:sz w:val="28"/>
    </w:rPr>
  </w:style>
  <w:style w:type="paragraph" w:customStyle="1" w:styleId="1">
    <w:name w:val="Обычный1"/>
    <w:rsid w:val="0042136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d">
    <w:name w:val="No Spacing"/>
    <w:uiPriority w:val="99"/>
    <w:qFormat/>
    <w:rsid w:val="003B585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33CF8"/>
    <w:pPr>
      <w:widowControl/>
      <w:spacing w:after="120" w:line="480" w:lineRule="auto"/>
      <w:ind w:firstLine="851"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F33CF8"/>
    <w:rPr>
      <w:rFonts w:ascii="Arial" w:hAnsi="Arial"/>
      <w:sz w:val="28"/>
    </w:rPr>
  </w:style>
  <w:style w:type="paragraph" w:customStyle="1" w:styleId="ConsPlusNormal">
    <w:name w:val="ConsPlusNormal"/>
    <w:rsid w:val="0018221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A45"/>
    <w:pPr>
      <w:widowControl w:val="0"/>
      <w:ind w:firstLine="720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A45"/>
    <w:pPr>
      <w:widowControl/>
      <w:spacing w:line="360" w:lineRule="auto"/>
      <w:ind w:firstLine="0"/>
    </w:pPr>
    <w:rPr>
      <w:sz w:val="24"/>
    </w:rPr>
  </w:style>
  <w:style w:type="character" w:styleId="a4">
    <w:name w:val="Hyperlink"/>
    <w:rsid w:val="00AF7A45"/>
    <w:rPr>
      <w:color w:val="0000FF"/>
      <w:u w:val="single"/>
    </w:rPr>
  </w:style>
  <w:style w:type="paragraph" w:styleId="a5">
    <w:name w:val="Balloon Text"/>
    <w:basedOn w:val="a"/>
    <w:semiHidden/>
    <w:rsid w:val="00AF7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3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3F72"/>
    <w:rPr>
      <w:sz w:val="30"/>
    </w:rPr>
  </w:style>
  <w:style w:type="paragraph" w:styleId="a8">
    <w:name w:val="footer"/>
    <w:basedOn w:val="a"/>
    <w:link w:val="a9"/>
    <w:rsid w:val="00703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3F72"/>
    <w:rPr>
      <w:sz w:val="30"/>
    </w:rPr>
  </w:style>
  <w:style w:type="table" w:styleId="aa">
    <w:name w:val="Table Grid"/>
    <w:basedOn w:val="a1"/>
    <w:rsid w:val="0056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42136F"/>
    <w:pPr>
      <w:widowControl/>
      <w:spacing w:after="120"/>
      <w:ind w:left="283" w:firstLine="851"/>
    </w:pPr>
    <w:rPr>
      <w:rFonts w:ascii="Arial" w:hAnsi="Arial"/>
      <w:sz w:val="28"/>
    </w:rPr>
  </w:style>
  <w:style w:type="character" w:customStyle="1" w:styleId="ac">
    <w:name w:val="Основной текст с отступом Знак"/>
    <w:link w:val="ab"/>
    <w:rsid w:val="0042136F"/>
    <w:rPr>
      <w:rFonts w:ascii="Arial" w:hAnsi="Arial"/>
      <w:sz w:val="28"/>
    </w:rPr>
  </w:style>
  <w:style w:type="paragraph" w:customStyle="1" w:styleId="1">
    <w:name w:val="Обычный1"/>
    <w:rsid w:val="0042136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d">
    <w:name w:val="No Spacing"/>
    <w:uiPriority w:val="99"/>
    <w:qFormat/>
    <w:rsid w:val="003B585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33CF8"/>
    <w:pPr>
      <w:widowControl/>
      <w:spacing w:after="120" w:line="480" w:lineRule="auto"/>
      <w:ind w:firstLine="851"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rsid w:val="00F33CF8"/>
    <w:rPr>
      <w:rFonts w:ascii="Arial" w:hAnsi="Arial"/>
      <w:sz w:val="28"/>
    </w:rPr>
  </w:style>
  <w:style w:type="paragraph" w:customStyle="1" w:styleId="ConsPlusNormal">
    <w:name w:val="ConsPlusNormal"/>
    <w:rsid w:val="0018221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iso@&#1077;gov66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plyasova\Desktop\&#1054;&#1073;&#1088;&#1072;&#1079;&#1077;&#1094;%20&#1073;&#1083;&#1072;&#1085;&#1082;&#1072;%20&#1087;&#1080;&#1089;&#1100;&#1084;&#1072;%20&#1052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бланка письма Министерства</Template>
  <TotalTime>176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5933</CharactersWithSpaces>
  <SharedDoc>false</SharedDoc>
  <HLinks>
    <vt:vector size="6" baseType="variant">
      <vt:variant>
        <vt:i4>918651</vt:i4>
      </vt:variant>
      <vt:variant>
        <vt:i4>0</vt:i4>
      </vt:variant>
      <vt:variant>
        <vt:i4>0</vt:i4>
      </vt:variant>
      <vt:variant>
        <vt:i4>5</vt:i4>
      </vt:variant>
      <vt:variant>
        <vt:lpwstr>mailto:mugiso@еgov66.ru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Плясова Галина Владимировна</dc:creator>
  <cp:lastModifiedBy>Логвинова Евгения Алексеевна</cp:lastModifiedBy>
  <cp:revision>11</cp:revision>
  <cp:lastPrinted>2015-10-26T05:57:00Z</cp:lastPrinted>
  <dcterms:created xsi:type="dcterms:W3CDTF">2015-10-22T06:27:00Z</dcterms:created>
  <dcterms:modified xsi:type="dcterms:W3CDTF">2015-11-02T06:52:00Z</dcterms:modified>
</cp:coreProperties>
</file>