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E5" w:rsidRDefault="003E3BE5" w:rsidP="003E3BE5"/>
    <w:p w:rsidR="003E3BE5" w:rsidRDefault="003E3BE5" w:rsidP="003E3BE5"/>
    <w:p w:rsidR="003E3BE5" w:rsidRDefault="003E3BE5" w:rsidP="003E3BE5"/>
    <w:p w:rsidR="000A69C6" w:rsidRDefault="003E3BE5" w:rsidP="003E3B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  <w:r w:rsidRPr="00980907">
        <w:rPr>
          <w:rFonts w:ascii="Verdana" w:hAnsi="Verdana"/>
          <w:b/>
          <w:sz w:val="20"/>
          <w:szCs w:val="20"/>
        </w:rPr>
        <w:t>Насто</w:t>
      </w:r>
      <w:r w:rsidR="005F1933">
        <w:rPr>
          <w:rFonts w:ascii="Verdana" w:hAnsi="Verdana"/>
          <w:b/>
          <w:sz w:val="20"/>
          <w:szCs w:val="20"/>
        </w:rPr>
        <w:t>ящим Министерство инвестиций и развития</w:t>
      </w:r>
      <w:r w:rsidR="000A69C6">
        <w:rPr>
          <w:rFonts w:ascii="Verdana" w:hAnsi="Verdana"/>
          <w:b/>
          <w:sz w:val="20"/>
          <w:szCs w:val="20"/>
        </w:rPr>
        <w:t xml:space="preserve"> </w:t>
      </w:r>
      <w:r w:rsidRPr="00980907">
        <w:rPr>
          <w:rFonts w:ascii="Verdana" w:hAnsi="Verdana"/>
          <w:b/>
          <w:sz w:val="20"/>
          <w:szCs w:val="20"/>
        </w:rPr>
        <w:t>Свердловской области извещает о проведении оценки регулирующ</w:t>
      </w:r>
      <w:r w:rsidR="000A69C6">
        <w:rPr>
          <w:rFonts w:ascii="Verdana" w:hAnsi="Verdana"/>
          <w:b/>
          <w:sz w:val="20"/>
          <w:szCs w:val="20"/>
        </w:rPr>
        <w:t>его воздействия по проекту</w:t>
      </w:r>
      <w:r w:rsidR="00735996">
        <w:rPr>
          <w:rFonts w:ascii="Verdana" w:hAnsi="Verdana"/>
          <w:b/>
          <w:sz w:val="20"/>
          <w:szCs w:val="20"/>
        </w:rPr>
        <w:t xml:space="preserve"> постановления Правительства Свердловской области</w:t>
      </w:r>
      <w:r w:rsidR="000A69C6">
        <w:rPr>
          <w:rFonts w:ascii="Verdana" w:hAnsi="Verdana"/>
          <w:b/>
          <w:sz w:val="20"/>
          <w:szCs w:val="20"/>
        </w:rPr>
        <w:t xml:space="preserve"> «О внесении изменений в постановление Правительства Свердловской области от 19.02.2007 № 119-ПП «О порядке управления Свердловским областным </w:t>
      </w:r>
      <w:proofErr w:type="spellStart"/>
      <w:proofErr w:type="gramStart"/>
      <w:r w:rsidR="000A69C6">
        <w:rPr>
          <w:rFonts w:ascii="Verdana" w:hAnsi="Verdana"/>
          <w:b/>
          <w:sz w:val="20"/>
          <w:szCs w:val="20"/>
        </w:rPr>
        <w:t>бизнес-инкубатором</w:t>
      </w:r>
      <w:proofErr w:type="spellEnd"/>
      <w:proofErr w:type="gramEnd"/>
      <w:r w:rsidR="000A69C6">
        <w:rPr>
          <w:rFonts w:ascii="Verdana" w:hAnsi="Verdana"/>
          <w:b/>
          <w:sz w:val="20"/>
          <w:szCs w:val="20"/>
        </w:rPr>
        <w:t xml:space="preserve"> и условиях предоставления субъектам малого предпринимательства нежилых помещений, расположенных в нем»</w:t>
      </w:r>
    </w:p>
    <w:p w:rsidR="003E3BE5" w:rsidRDefault="000A69C6" w:rsidP="003E3B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3E3BE5" w:rsidRPr="002E10F2" w:rsidRDefault="003E3BE5" w:rsidP="003E3BE5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3E3BE5" w:rsidRPr="002E10F2" w:rsidRDefault="003E3BE5" w:rsidP="003E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3E3BE5" w:rsidRPr="002E10F2" w:rsidRDefault="00735996" w:rsidP="003E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Разработ</w:t>
      </w:r>
      <w:r w:rsidR="005F1933">
        <w:rPr>
          <w:rFonts w:ascii="Verdana" w:hAnsi="Verdana"/>
          <w:b/>
          <w:sz w:val="20"/>
          <w:szCs w:val="20"/>
        </w:rPr>
        <w:t>чик акта: Министерство инвестиций и развития</w:t>
      </w:r>
      <w:r>
        <w:rPr>
          <w:rFonts w:ascii="Verdana" w:hAnsi="Verdana"/>
          <w:b/>
          <w:sz w:val="20"/>
          <w:szCs w:val="20"/>
        </w:rPr>
        <w:t xml:space="preserve"> Свердловской области</w:t>
      </w:r>
    </w:p>
    <w:p w:rsidR="003E3BE5" w:rsidRDefault="003E3BE5" w:rsidP="003E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консультаций:</w:t>
      </w:r>
      <w:r w:rsidRPr="002E10F2">
        <w:rPr>
          <w:rFonts w:ascii="Verdana" w:hAnsi="Verdana"/>
          <w:sz w:val="20"/>
          <w:szCs w:val="20"/>
        </w:rPr>
        <w:t xml:space="preserve"> </w:t>
      </w:r>
      <w:r w:rsidR="00735996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 xml:space="preserve"> дней;</w:t>
      </w:r>
    </w:p>
    <w:p w:rsidR="003E3BE5" w:rsidRPr="00735996" w:rsidRDefault="003E3BE5" w:rsidP="003E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</w:t>
      </w:r>
      <w:r w:rsidR="00735996">
        <w:rPr>
          <w:rFonts w:ascii="Verdana" w:hAnsi="Verdana"/>
          <w:sz w:val="20"/>
          <w:szCs w:val="20"/>
        </w:rPr>
        <w:t xml:space="preserve">е по электронной почте на адрес </w:t>
      </w:r>
      <w:proofErr w:type="spellStart"/>
      <w:r w:rsidR="00735996">
        <w:rPr>
          <w:rFonts w:ascii="Verdana" w:hAnsi="Verdana"/>
          <w:sz w:val="20"/>
          <w:szCs w:val="20"/>
          <w:lang w:val="en-US"/>
        </w:rPr>
        <w:t>pozdnyakova</w:t>
      </w:r>
      <w:proofErr w:type="spellEnd"/>
      <w:r w:rsidR="00735996" w:rsidRPr="00735996">
        <w:rPr>
          <w:rFonts w:ascii="Verdana" w:hAnsi="Verdana"/>
          <w:sz w:val="20"/>
          <w:szCs w:val="20"/>
        </w:rPr>
        <w:t>@</w:t>
      </w:r>
      <w:proofErr w:type="spellStart"/>
      <w:r w:rsidR="00735996">
        <w:rPr>
          <w:rFonts w:ascii="Verdana" w:hAnsi="Verdana"/>
          <w:sz w:val="20"/>
          <w:szCs w:val="20"/>
          <w:lang w:val="en-US"/>
        </w:rPr>
        <w:t>gov</w:t>
      </w:r>
      <w:proofErr w:type="spellEnd"/>
      <w:r w:rsidR="00735996" w:rsidRPr="00735996">
        <w:rPr>
          <w:rFonts w:ascii="Verdana" w:hAnsi="Verdana"/>
          <w:sz w:val="20"/>
          <w:szCs w:val="20"/>
        </w:rPr>
        <w:t>66.</w:t>
      </w:r>
      <w:proofErr w:type="spellStart"/>
      <w:r w:rsidR="00735996">
        <w:rPr>
          <w:rFonts w:ascii="Verdana" w:hAnsi="Verdana"/>
          <w:sz w:val="20"/>
          <w:szCs w:val="20"/>
          <w:lang w:val="en-US"/>
        </w:rPr>
        <w:t>ru</w:t>
      </w:r>
      <w:proofErr w:type="spellEnd"/>
    </w:p>
    <w:p w:rsidR="003E3BE5" w:rsidRPr="002E10F2" w:rsidRDefault="003E3BE5" w:rsidP="003E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A252E9" w:rsidRDefault="00A252E9" w:rsidP="003E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отдел</w:t>
      </w:r>
      <w:r w:rsidRPr="00A252E9">
        <w:rPr>
          <w:rFonts w:ascii="Verdana" w:hAnsi="Verdana"/>
          <w:sz w:val="20"/>
          <w:szCs w:val="20"/>
        </w:rPr>
        <w:t xml:space="preserve">  развития предпринимательства департамента развития предпринимательства и туризма Министерства инвестиций и развития Свердловской области</w:t>
      </w:r>
      <w:r w:rsidR="00735996">
        <w:rPr>
          <w:rFonts w:ascii="Verdana" w:hAnsi="Verdana"/>
          <w:sz w:val="20"/>
          <w:szCs w:val="20"/>
        </w:rPr>
        <w:t xml:space="preserve">, </w:t>
      </w:r>
    </w:p>
    <w:p w:rsidR="003E3BE5" w:rsidRDefault="00735996" w:rsidP="003E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Позднякова Татьяна Евгеньевна</w:t>
      </w:r>
      <w:r w:rsidR="003E3BE5" w:rsidRPr="002E10F2">
        <w:rPr>
          <w:rFonts w:ascii="Verdana" w:hAnsi="Verdana"/>
          <w:sz w:val="20"/>
          <w:szCs w:val="20"/>
        </w:rPr>
        <w:t xml:space="preserve">, </w:t>
      </w:r>
    </w:p>
    <w:p w:rsidR="003E3BE5" w:rsidRPr="002E10F2" w:rsidRDefault="003E3BE5" w:rsidP="003E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735996">
        <w:rPr>
          <w:rFonts w:ascii="Verdana" w:hAnsi="Verdana"/>
          <w:sz w:val="20"/>
          <w:szCs w:val="20"/>
        </w:rPr>
        <w:t xml:space="preserve"> 377-67-67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3E3BE5" w:rsidRPr="002E10F2" w:rsidRDefault="003E3BE5" w:rsidP="003E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3E3BE5" w:rsidRPr="002E10F2" w:rsidRDefault="003E3BE5" w:rsidP="003E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3E3BE5" w:rsidRDefault="003E3BE5" w:rsidP="003E3B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сводный отчет;</w:t>
      </w:r>
    </w:p>
    <w:p w:rsidR="00735996" w:rsidRPr="00735996" w:rsidRDefault="003E3BE5" w:rsidP="0073599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31B63">
        <w:rPr>
          <w:rFonts w:ascii="Verdana" w:hAnsi="Verdana"/>
          <w:b/>
          <w:i/>
          <w:sz w:val="20"/>
          <w:szCs w:val="20"/>
        </w:rPr>
        <w:t>-</w:t>
      </w:r>
      <w:r w:rsidRPr="00735996">
        <w:rPr>
          <w:rFonts w:ascii="Verdana" w:hAnsi="Verdana"/>
          <w:sz w:val="20"/>
          <w:szCs w:val="20"/>
        </w:rPr>
        <w:t xml:space="preserve"> </w:t>
      </w:r>
      <w:r w:rsidR="00735996" w:rsidRPr="00735996">
        <w:rPr>
          <w:rFonts w:ascii="Verdana" w:hAnsi="Verdana"/>
          <w:sz w:val="20"/>
          <w:szCs w:val="20"/>
        </w:rPr>
        <w:t>пояснительная записка к нормативному правовому акту</w:t>
      </w:r>
    </w:p>
    <w:p w:rsidR="003E3BE5" w:rsidRPr="002E10F2" w:rsidRDefault="003E3BE5" w:rsidP="003E3BE5">
      <w:pPr>
        <w:ind w:right="-54"/>
        <w:rPr>
          <w:rFonts w:ascii="Verdana" w:hAnsi="Verdana"/>
          <w:b/>
          <w:sz w:val="20"/>
          <w:szCs w:val="20"/>
        </w:rPr>
      </w:pPr>
    </w:p>
    <w:p w:rsidR="003E3BE5" w:rsidRPr="002E10F2" w:rsidRDefault="003E3BE5" w:rsidP="003E3BE5">
      <w:pPr>
        <w:ind w:right="-54"/>
        <w:rPr>
          <w:rFonts w:ascii="Verdana" w:hAnsi="Verdana"/>
          <w:b/>
          <w:sz w:val="20"/>
          <w:szCs w:val="20"/>
        </w:rPr>
      </w:pPr>
    </w:p>
    <w:p w:rsidR="003E3BE5" w:rsidRPr="002E10F2" w:rsidRDefault="003E3BE5" w:rsidP="003E3BE5">
      <w:pPr>
        <w:ind w:right="-54"/>
        <w:rPr>
          <w:rFonts w:ascii="Verdana" w:hAnsi="Verdana"/>
          <w:b/>
          <w:sz w:val="20"/>
          <w:szCs w:val="20"/>
        </w:rPr>
      </w:pPr>
    </w:p>
    <w:p w:rsidR="000A69C6" w:rsidRPr="002865CA" w:rsidRDefault="00735996" w:rsidP="000A69C6">
      <w:pPr>
        <w:suppressAutoHyphens/>
        <w:jc w:val="center"/>
        <w:rPr>
          <w:b/>
          <w:bCs/>
          <w:kern w:val="16"/>
          <w:sz w:val="28"/>
          <w:szCs w:val="28"/>
        </w:rPr>
      </w:pPr>
      <w:r>
        <w:rPr>
          <w:b/>
          <w:bCs/>
          <w:kern w:val="16"/>
          <w:sz w:val="28"/>
          <w:szCs w:val="28"/>
        </w:rPr>
        <w:t xml:space="preserve"> </w:t>
      </w:r>
    </w:p>
    <w:p w:rsidR="0083032E" w:rsidRPr="003E3BE5" w:rsidRDefault="00A252E9" w:rsidP="003E3BE5"/>
    <w:sectPr w:rsidR="0083032E" w:rsidRPr="003E3BE5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B78"/>
    <w:rsid w:val="000A69C6"/>
    <w:rsid w:val="00154B78"/>
    <w:rsid w:val="002D22FD"/>
    <w:rsid w:val="003915DC"/>
    <w:rsid w:val="003E3BE5"/>
    <w:rsid w:val="005F1933"/>
    <w:rsid w:val="006A1E32"/>
    <w:rsid w:val="00735996"/>
    <w:rsid w:val="008766DA"/>
    <w:rsid w:val="00A252E9"/>
    <w:rsid w:val="00BD67C7"/>
    <w:rsid w:val="00CB2508"/>
    <w:rsid w:val="00D01983"/>
    <w:rsid w:val="00DD096B"/>
    <w:rsid w:val="00F14307"/>
    <w:rsid w:val="00FB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2D22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2D22FD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2D2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6</cp:revision>
  <dcterms:created xsi:type="dcterms:W3CDTF">2014-10-27T10:37:00Z</dcterms:created>
  <dcterms:modified xsi:type="dcterms:W3CDTF">2014-10-29T14:43:00Z</dcterms:modified>
</cp:coreProperties>
</file>