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1" w:rsidRDefault="001573FE"/>
    <w:p w:rsidR="008452CC" w:rsidRDefault="008452CC"/>
    <w:p w:rsidR="00524E08" w:rsidRDefault="00524E08"/>
    <w:p w:rsidR="00524E08" w:rsidRPr="0012174E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b/>
          <w:sz w:val="20"/>
          <w:szCs w:val="20"/>
        </w:rPr>
      </w:pPr>
      <w:r w:rsidRPr="0012174E">
        <w:rPr>
          <w:b/>
        </w:rPr>
        <w:t xml:space="preserve">Настоящим Министерство </w:t>
      </w:r>
      <w:r w:rsidR="0012174E" w:rsidRPr="0012174E">
        <w:rPr>
          <w:b/>
        </w:rPr>
        <w:t>культуры</w:t>
      </w:r>
      <w:r w:rsidRPr="0012174E">
        <w:rPr>
          <w:b/>
        </w:rPr>
        <w:t xml:space="preserve"> Свердловской области извещает о проведении оценки регулирующего воздействия по проекту</w:t>
      </w:r>
      <w:r w:rsidR="00AC0676">
        <w:rPr>
          <w:b/>
        </w:rPr>
        <w:t xml:space="preserve"> постановления П</w:t>
      </w:r>
      <w:r w:rsidR="0012174E" w:rsidRPr="0012174E">
        <w:rPr>
          <w:b/>
        </w:rPr>
        <w:t>равительства Свердловской области</w:t>
      </w:r>
      <w:r w:rsidRPr="0012174E">
        <w:rPr>
          <w:b/>
        </w:rPr>
        <w:t xml:space="preserve"> «</w:t>
      </w:r>
      <w:r w:rsidR="0012174E" w:rsidRPr="0012174E">
        <w:rPr>
          <w:rFonts w:eastAsia="Calibri"/>
          <w:b/>
        </w:rPr>
        <w:t xml:space="preserve">Об утверждении </w:t>
      </w:r>
      <w:r w:rsidR="00AC0676">
        <w:rPr>
          <w:rFonts w:eastAsia="Calibri"/>
          <w:b/>
        </w:rPr>
        <w:t>П</w:t>
      </w:r>
      <w:r w:rsidR="0012174E" w:rsidRPr="0012174E">
        <w:rPr>
          <w:rFonts w:eastAsia="Calibri"/>
          <w:b/>
        </w:rPr>
        <w:t>орядка 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</w:t>
      </w:r>
      <w:r w:rsidRPr="0012174E">
        <w:rPr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12174E">
        <w:rPr>
          <w:b/>
        </w:rPr>
        <w:t xml:space="preserve">Разработчик акта: </w:t>
      </w:r>
      <w:r w:rsidR="00D14D1A">
        <w:rPr>
          <w:b/>
        </w:rPr>
        <w:t>Министерство культуры Свердловской области</w:t>
      </w:r>
      <w:bookmarkStart w:id="0" w:name="_GoBack"/>
      <w:bookmarkEnd w:id="0"/>
    </w:p>
    <w:p w:rsidR="00231B63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12174E">
        <w:rPr>
          <w:b/>
        </w:rPr>
        <w:t>Сроки проведения публичных консультаций:</w:t>
      </w:r>
      <w:r w:rsidRPr="0012174E">
        <w:t xml:space="preserve"> </w:t>
      </w:r>
      <w:r w:rsidR="0012174E" w:rsidRPr="0012174E">
        <w:rPr>
          <w:b/>
        </w:rPr>
        <w:t>10</w:t>
      </w:r>
      <w:r w:rsidR="00AC0676">
        <w:rPr>
          <w:b/>
        </w:rPr>
        <w:t xml:space="preserve"> дней;</w:t>
      </w:r>
    </w:p>
    <w:p w:rsidR="0012174E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rPr>
          <w:b/>
        </w:rPr>
        <w:t>Способ направления ответов:</w:t>
      </w:r>
      <w:r w:rsidRPr="0012174E">
        <w:t xml:space="preserve"> направление по электронной почте на адрес </w:t>
      </w:r>
      <w:hyperlink r:id="rId4" w:history="1">
        <w:r w:rsidR="00B3537F">
          <w:rPr>
            <w:rStyle w:val="a3"/>
            <w:lang w:val="en-US"/>
          </w:rPr>
          <w:t>t</w:t>
        </w:r>
        <w:r w:rsidR="00B3537F" w:rsidRPr="00B3537F">
          <w:rPr>
            <w:rStyle w:val="a3"/>
          </w:rPr>
          <w:t>.</w:t>
        </w:r>
        <w:r w:rsidR="00B3537F">
          <w:rPr>
            <w:rStyle w:val="a3"/>
            <w:lang w:val="en-US"/>
          </w:rPr>
          <w:t>l</w:t>
        </w:r>
        <w:r w:rsidR="0012174E" w:rsidRPr="0012174E">
          <w:rPr>
            <w:rStyle w:val="a3"/>
            <w:lang w:val="en-US"/>
          </w:rPr>
          <w:t>eonteva</w:t>
        </w:r>
        <w:r w:rsidR="0012174E" w:rsidRPr="0012174E">
          <w:rPr>
            <w:rStyle w:val="a3"/>
          </w:rPr>
          <w:t>@</w:t>
        </w:r>
        <w:r w:rsidR="00B3537F">
          <w:rPr>
            <w:rStyle w:val="a3"/>
            <w:lang w:val="en-US"/>
          </w:rPr>
          <w:t>egov</w:t>
        </w:r>
        <w:r w:rsidR="00B3537F" w:rsidRPr="00B3537F">
          <w:rPr>
            <w:rStyle w:val="a3"/>
          </w:rPr>
          <w:t>66</w:t>
        </w:r>
        <w:r w:rsidR="0012174E" w:rsidRPr="0012174E">
          <w:rPr>
            <w:rStyle w:val="a3"/>
          </w:rPr>
          <w:t>.</w:t>
        </w:r>
        <w:r w:rsidR="0012174E" w:rsidRPr="0012174E">
          <w:rPr>
            <w:rStyle w:val="a3"/>
            <w:lang w:val="en-US"/>
          </w:rPr>
          <w:t>ru</w:t>
        </w:r>
      </w:hyperlink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12174E">
        <w:rPr>
          <w:b/>
        </w:rPr>
        <w:t xml:space="preserve">Контактное лицо: </w:t>
      </w:r>
    </w:p>
    <w:p w:rsidR="00AC067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t>Отдел</w:t>
      </w:r>
      <w:r w:rsidR="0012174E" w:rsidRPr="0012174E">
        <w:t xml:space="preserve"> музейной, библиотечной, </w:t>
      </w:r>
      <w:proofErr w:type="spellStart"/>
      <w:r w:rsidR="0012174E" w:rsidRPr="0012174E">
        <w:t>культурно-досуговой</w:t>
      </w:r>
      <w:proofErr w:type="spellEnd"/>
      <w:r w:rsidR="0012174E" w:rsidRPr="0012174E">
        <w:t xml:space="preserve"> деятельности и межведомственных программ </w:t>
      </w:r>
      <w:r w:rsidRPr="0012174E">
        <w:t>Министерства</w:t>
      </w:r>
      <w:r w:rsidR="0012174E" w:rsidRPr="0012174E">
        <w:t xml:space="preserve"> культуры Свердловской области</w:t>
      </w:r>
      <w:r w:rsidRPr="0012174E">
        <w:t xml:space="preserve">, </w:t>
      </w:r>
    </w:p>
    <w:p w:rsidR="00231B63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t>ФИО</w:t>
      </w:r>
      <w:r w:rsidR="00231B63" w:rsidRPr="0012174E">
        <w:t xml:space="preserve"> </w:t>
      </w:r>
      <w:r w:rsidR="0012174E" w:rsidRPr="0012174E">
        <w:t>Леонтьева Татьяна Рудольфовна</w:t>
      </w:r>
      <w:r w:rsidRPr="0012174E">
        <w:t xml:space="preserve">, </w:t>
      </w:r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t>рабочий телефон исполнителя: 8(343)</w:t>
      </w:r>
      <w:r w:rsidR="0012174E" w:rsidRPr="0012174E">
        <w:t>376-47-42</w:t>
      </w:r>
      <w:r w:rsidRPr="0012174E">
        <w:t>, с 9-00 до 18-00 по рабочим дням.</w:t>
      </w:r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12174E">
        <w:rPr>
          <w:b/>
        </w:rPr>
        <w:br/>
        <w:t xml:space="preserve">Прилагаемые к извещению документы: </w:t>
      </w:r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t>- проект нормативного правового акта;</w:t>
      </w:r>
    </w:p>
    <w:p w:rsidR="00231B63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12174E">
        <w:rPr>
          <w:b/>
        </w:rPr>
        <w:t xml:space="preserve">- </w:t>
      </w:r>
      <w:r w:rsidR="00B3537F">
        <w:t>сводный отчет.</w:t>
      </w:r>
    </w:p>
    <w:p w:rsidR="00524E08" w:rsidRPr="0012174E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174E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3F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676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37F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C7CA8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1A16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4D1A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12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tevatr@mk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Company>МинИнвест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14</cp:revision>
  <cp:lastPrinted>2014-05-23T06:29:00Z</cp:lastPrinted>
  <dcterms:created xsi:type="dcterms:W3CDTF">2014-02-12T11:42:00Z</dcterms:created>
  <dcterms:modified xsi:type="dcterms:W3CDTF">2014-06-06T04:32:00Z</dcterms:modified>
</cp:coreProperties>
</file>