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37" w:rsidRDefault="00881C37">
      <w:pPr>
        <w:widowControl w:val="0"/>
        <w:autoSpaceDE w:val="0"/>
        <w:autoSpaceDN w:val="0"/>
        <w:adjustRightInd w:val="0"/>
        <w:outlineLvl w:val="0"/>
        <w:rPr>
          <w:rFonts w:cs="Times New Roman"/>
          <w:szCs w:val="28"/>
        </w:rPr>
      </w:pPr>
    </w:p>
    <w:p w:rsidR="00881C37" w:rsidRDefault="00881C37">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ПРАВИТЕЛЬСТВО СВЕРДЛОВСКОЙ ОБЛАСТИ</w:t>
      </w:r>
    </w:p>
    <w:p w:rsidR="00881C37" w:rsidRDefault="00881C37">
      <w:pPr>
        <w:widowControl w:val="0"/>
        <w:autoSpaceDE w:val="0"/>
        <w:autoSpaceDN w:val="0"/>
        <w:adjustRightInd w:val="0"/>
        <w:jc w:val="center"/>
        <w:rPr>
          <w:rFonts w:cs="Times New Roman"/>
          <w:b/>
          <w:bCs/>
          <w:szCs w:val="28"/>
        </w:rPr>
      </w:pPr>
    </w:p>
    <w:p w:rsidR="00881C37" w:rsidRDefault="00881C37">
      <w:pPr>
        <w:widowControl w:val="0"/>
        <w:autoSpaceDE w:val="0"/>
        <w:autoSpaceDN w:val="0"/>
        <w:adjustRightInd w:val="0"/>
        <w:jc w:val="center"/>
        <w:rPr>
          <w:rFonts w:cs="Times New Roman"/>
          <w:b/>
          <w:bCs/>
          <w:szCs w:val="28"/>
        </w:rPr>
      </w:pPr>
      <w:r>
        <w:rPr>
          <w:rFonts w:cs="Times New Roman"/>
          <w:b/>
          <w:bCs/>
          <w:szCs w:val="28"/>
        </w:rPr>
        <w:t>ПОСТАНОВЛЕНИЕ</w:t>
      </w:r>
    </w:p>
    <w:p w:rsidR="00881C37" w:rsidRDefault="00881C37">
      <w:pPr>
        <w:widowControl w:val="0"/>
        <w:autoSpaceDE w:val="0"/>
        <w:autoSpaceDN w:val="0"/>
        <w:adjustRightInd w:val="0"/>
        <w:jc w:val="center"/>
        <w:rPr>
          <w:rFonts w:cs="Times New Roman"/>
          <w:b/>
          <w:bCs/>
          <w:szCs w:val="28"/>
        </w:rPr>
      </w:pPr>
      <w:r>
        <w:rPr>
          <w:rFonts w:cs="Times New Roman"/>
          <w:b/>
          <w:bCs/>
          <w:szCs w:val="28"/>
        </w:rPr>
        <w:t>от 30 ноября 2012 г. N 1349-ПП</w:t>
      </w:r>
    </w:p>
    <w:p w:rsidR="00881C37" w:rsidRDefault="00881C37">
      <w:pPr>
        <w:widowControl w:val="0"/>
        <w:autoSpaceDE w:val="0"/>
        <w:autoSpaceDN w:val="0"/>
        <w:adjustRightInd w:val="0"/>
        <w:jc w:val="center"/>
        <w:rPr>
          <w:rFonts w:cs="Times New Roman"/>
          <w:b/>
          <w:bCs/>
          <w:szCs w:val="28"/>
        </w:rPr>
      </w:pPr>
    </w:p>
    <w:p w:rsidR="00881C37" w:rsidRDefault="00881C37">
      <w:pPr>
        <w:widowControl w:val="0"/>
        <w:autoSpaceDE w:val="0"/>
        <w:autoSpaceDN w:val="0"/>
        <w:adjustRightInd w:val="0"/>
        <w:jc w:val="center"/>
        <w:rPr>
          <w:rFonts w:cs="Times New Roman"/>
          <w:b/>
          <w:bCs/>
          <w:szCs w:val="28"/>
        </w:rPr>
      </w:pPr>
      <w:r>
        <w:rPr>
          <w:rFonts w:cs="Times New Roman"/>
          <w:b/>
          <w:bCs/>
          <w:szCs w:val="28"/>
        </w:rPr>
        <w:t>ОБ УТВЕРЖДЕНИИ СРЕДНЕГО УРОВНЯ КАДАСТРОВОЙ СТОИМОСТИ</w:t>
      </w:r>
    </w:p>
    <w:p w:rsidR="00881C37" w:rsidRDefault="00881C37">
      <w:pPr>
        <w:widowControl w:val="0"/>
        <w:autoSpaceDE w:val="0"/>
        <w:autoSpaceDN w:val="0"/>
        <w:adjustRightInd w:val="0"/>
        <w:jc w:val="center"/>
        <w:rPr>
          <w:rFonts w:cs="Times New Roman"/>
          <w:b/>
          <w:bCs/>
          <w:szCs w:val="28"/>
        </w:rPr>
      </w:pPr>
      <w:r>
        <w:rPr>
          <w:rFonts w:cs="Times New Roman"/>
          <w:b/>
          <w:bCs/>
          <w:szCs w:val="28"/>
        </w:rPr>
        <w:t>ЗЕМЕЛЬ СЕЛЬСКОХОЗЯЙСТВЕННОГО НАЗНАЧЕНИЯ (ЗА ИСКЛЮЧЕНИЕМ</w:t>
      </w:r>
    </w:p>
    <w:p w:rsidR="00881C37" w:rsidRDefault="00881C37">
      <w:pPr>
        <w:widowControl w:val="0"/>
        <w:autoSpaceDE w:val="0"/>
        <w:autoSpaceDN w:val="0"/>
        <w:adjustRightInd w:val="0"/>
        <w:jc w:val="center"/>
        <w:rPr>
          <w:rFonts w:cs="Times New Roman"/>
          <w:b/>
          <w:bCs/>
          <w:szCs w:val="28"/>
        </w:rPr>
      </w:pPr>
      <w:r>
        <w:rPr>
          <w:rFonts w:cs="Times New Roman"/>
          <w:b/>
          <w:bCs/>
          <w:szCs w:val="28"/>
        </w:rPr>
        <w:t>ЗЕМЕЛЬ, ПРЕДНАЗНАЧЕННЫХ ДЛЯ ДАЧНОГО СТРОИТЕЛЬСТВА,</w:t>
      </w:r>
    </w:p>
    <w:p w:rsidR="00881C37" w:rsidRDefault="00881C37">
      <w:pPr>
        <w:widowControl w:val="0"/>
        <w:autoSpaceDE w:val="0"/>
        <w:autoSpaceDN w:val="0"/>
        <w:adjustRightInd w:val="0"/>
        <w:jc w:val="center"/>
        <w:rPr>
          <w:rFonts w:cs="Times New Roman"/>
          <w:b/>
          <w:bCs/>
          <w:szCs w:val="28"/>
        </w:rPr>
      </w:pPr>
      <w:r>
        <w:rPr>
          <w:rFonts w:cs="Times New Roman"/>
          <w:b/>
          <w:bCs/>
          <w:szCs w:val="28"/>
        </w:rPr>
        <w:t>САДОВОДСТВА И ОГОРОДНИЧЕСТВА) ПО МУНИЦИПАЛЬНЫМ РАЙОНАМ И</w:t>
      </w:r>
    </w:p>
    <w:p w:rsidR="00881C37" w:rsidRDefault="00881C37">
      <w:pPr>
        <w:widowControl w:val="0"/>
        <w:autoSpaceDE w:val="0"/>
        <w:autoSpaceDN w:val="0"/>
        <w:adjustRightInd w:val="0"/>
        <w:jc w:val="center"/>
        <w:rPr>
          <w:rFonts w:cs="Times New Roman"/>
          <w:b/>
          <w:bCs/>
          <w:szCs w:val="28"/>
        </w:rPr>
      </w:pPr>
      <w:r>
        <w:rPr>
          <w:rFonts w:cs="Times New Roman"/>
          <w:b/>
          <w:bCs/>
          <w:szCs w:val="28"/>
        </w:rPr>
        <w:t>ГОРОДСКИМ ОКРУГАМ СВЕРДЛОВСКОЙ ОБЛАСТИ</w:t>
      </w: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4" w:history="1">
        <w:r>
          <w:rPr>
            <w:rFonts w:cs="Times New Roman"/>
            <w:color w:val="0000FF"/>
            <w:szCs w:val="28"/>
          </w:rPr>
          <w:t>статьей 66</w:t>
        </w:r>
      </w:hyperlink>
      <w:r>
        <w:rPr>
          <w:rFonts w:cs="Times New Roman"/>
          <w:szCs w:val="28"/>
        </w:rPr>
        <w:t xml:space="preserve"> Земельного кодекса Российской Федерации, областной государственной целевой </w:t>
      </w:r>
      <w:hyperlink r:id="rId5" w:history="1">
        <w:r>
          <w:rPr>
            <w:rFonts w:cs="Times New Roman"/>
            <w:color w:val="0000FF"/>
            <w:szCs w:val="28"/>
          </w:rPr>
          <w:t>программой</w:t>
        </w:r>
      </w:hyperlink>
      <w:r>
        <w:rPr>
          <w:rFonts w:cs="Times New Roman"/>
          <w:szCs w:val="28"/>
        </w:rPr>
        <w:t xml:space="preserve"> "Создание системы кадастра недвижимости в Свердловской области" на 2008 - 2011 годы, утвержденной Законом Свердловской области от 12 июля 2007 года N 70-ОЗ "Об областной государственной целевой программе "Создание системы кадастра недвижимости в Свердловской области" на 2008 - 2011 годы", Правительство Свердловской области постановляет:</w:t>
      </w:r>
    </w:p>
    <w:p w:rsidR="00881C37" w:rsidRDefault="00881C37">
      <w:pPr>
        <w:widowControl w:val="0"/>
        <w:autoSpaceDE w:val="0"/>
        <w:autoSpaceDN w:val="0"/>
        <w:adjustRightInd w:val="0"/>
        <w:ind w:firstLine="540"/>
        <w:rPr>
          <w:rFonts w:cs="Times New Roman"/>
          <w:szCs w:val="28"/>
        </w:rPr>
      </w:pPr>
      <w:r>
        <w:rPr>
          <w:rFonts w:cs="Times New Roman"/>
          <w:szCs w:val="28"/>
        </w:rPr>
        <w:t xml:space="preserve">1. Утвердить средний </w:t>
      </w:r>
      <w:hyperlink w:anchor="Par32" w:history="1">
        <w:r>
          <w:rPr>
            <w:rFonts w:cs="Times New Roman"/>
            <w:color w:val="0000FF"/>
            <w:szCs w:val="28"/>
          </w:rPr>
          <w:t>уровень</w:t>
        </w:r>
      </w:hyperlink>
      <w:r>
        <w:rPr>
          <w:rFonts w:cs="Times New Roman"/>
          <w:szCs w:val="28"/>
        </w:rPr>
        <w:t xml:space="preserve"> кадастровой стоимости земель сельскохозяйственного назначения (за исключением земель, предназначенных для дачного строительства, садоводства и огородничества) по муниципальным районам и городским округам Свердловской области (прилагается).</w:t>
      </w:r>
    </w:p>
    <w:p w:rsidR="00881C37" w:rsidRDefault="00881C37">
      <w:pPr>
        <w:widowControl w:val="0"/>
        <w:autoSpaceDE w:val="0"/>
        <w:autoSpaceDN w:val="0"/>
        <w:adjustRightInd w:val="0"/>
        <w:ind w:firstLine="540"/>
        <w:rPr>
          <w:rFonts w:cs="Times New Roman"/>
          <w:szCs w:val="28"/>
        </w:rPr>
      </w:pPr>
      <w:r>
        <w:rPr>
          <w:rFonts w:cs="Times New Roman"/>
          <w:szCs w:val="28"/>
        </w:rPr>
        <w:t>2. Рекомендовать органам местного самоуправления муниципальных образований в Свердловской области уточнить ставки земельного налога в целях недопущения резкого колебания земельных платежей в связи с изменением кадастровой стоимости земельных участков.</w:t>
      </w:r>
    </w:p>
    <w:p w:rsidR="00881C37" w:rsidRDefault="00881C37">
      <w:pPr>
        <w:widowControl w:val="0"/>
        <w:autoSpaceDE w:val="0"/>
        <w:autoSpaceDN w:val="0"/>
        <w:adjustRightInd w:val="0"/>
        <w:ind w:firstLine="540"/>
        <w:rPr>
          <w:rFonts w:cs="Times New Roman"/>
          <w:szCs w:val="28"/>
        </w:rPr>
      </w:pPr>
      <w:r>
        <w:rPr>
          <w:rFonts w:cs="Times New Roman"/>
          <w:szCs w:val="28"/>
        </w:rPr>
        <w:t xml:space="preserve">3. Признать утратившим силу </w:t>
      </w:r>
      <w:hyperlink r:id="rId6" w:history="1">
        <w:r>
          <w:rPr>
            <w:rFonts w:cs="Times New Roman"/>
            <w:color w:val="0000FF"/>
            <w:szCs w:val="28"/>
          </w:rPr>
          <w:t>Постановление</w:t>
        </w:r>
      </w:hyperlink>
      <w:r>
        <w:rPr>
          <w:rFonts w:cs="Times New Roman"/>
          <w:szCs w:val="28"/>
        </w:rPr>
        <w:t xml:space="preserve"> Правительства Свердловской области от 14.02.2007 N 102-ПП "Об утверждении результатов государственной кадастровой оценки земель сельскохозяйственного назначения, расположенных на территории Свердловской области" (Собрание законодательства Свердловской области, 2007, N 2, ст. 101).</w:t>
      </w:r>
    </w:p>
    <w:p w:rsidR="00881C37" w:rsidRDefault="00881C37">
      <w:pPr>
        <w:widowControl w:val="0"/>
        <w:autoSpaceDE w:val="0"/>
        <w:autoSpaceDN w:val="0"/>
        <w:adjustRightInd w:val="0"/>
        <w:ind w:firstLine="540"/>
        <w:rPr>
          <w:rFonts w:cs="Times New Roman"/>
          <w:szCs w:val="28"/>
        </w:rPr>
      </w:pPr>
      <w:r>
        <w:rPr>
          <w:rFonts w:cs="Times New Roman"/>
          <w:szCs w:val="28"/>
        </w:rPr>
        <w:t>4. Контроль за исполнением настоящего Постановления возложить на Министра по управлению государственным имуществом Свердловской области, Члена Правительства Свердловской области А.В. Пьянкова.</w:t>
      </w:r>
    </w:p>
    <w:p w:rsidR="00881C37" w:rsidRDefault="00881C37">
      <w:pPr>
        <w:widowControl w:val="0"/>
        <w:autoSpaceDE w:val="0"/>
        <w:autoSpaceDN w:val="0"/>
        <w:adjustRightInd w:val="0"/>
        <w:ind w:firstLine="540"/>
        <w:rPr>
          <w:rFonts w:cs="Times New Roman"/>
          <w:szCs w:val="28"/>
        </w:rPr>
      </w:pPr>
      <w:r>
        <w:rPr>
          <w:rFonts w:cs="Times New Roman"/>
          <w:szCs w:val="28"/>
        </w:rPr>
        <w:t>5. Настоящее Постановление опубликовать в "Областной газете".</w:t>
      </w: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881C37" w:rsidRDefault="00881C37">
      <w:pPr>
        <w:widowControl w:val="0"/>
        <w:autoSpaceDE w:val="0"/>
        <w:autoSpaceDN w:val="0"/>
        <w:adjustRightInd w:val="0"/>
        <w:jc w:val="right"/>
        <w:rPr>
          <w:rFonts w:cs="Times New Roman"/>
          <w:szCs w:val="28"/>
        </w:rPr>
      </w:pPr>
      <w:r>
        <w:rPr>
          <w:rFonts w:cs="Times New Roman"/>
          <w:szCs w:val="28"/>
        </w:rPr>
        <w:t>Свердловской области</w:t>
      </w:r>
    </w:p>
    <w:p w:rsidR="00881C37" w:rsidRDefault="00881C37">
      <w:pPr>
        <w:widowControl w:val="0"/>
        <w:autoSpaceDE w:val="0"/>
        <w:autoSpaceDN w:val="0"/>
        <w:adjustRightInd w:val="0"/>
        <w:jc w:val="right"/>
        <w:rPr>
          <w:rFonts w:cs="Times New Roman"/>
          <w:szCs w:val="28"/>
        </w:rPr>
      </w:pPr>
      <w:r>
        <w:rPr>
          <w:rFonts w:cs="Times New Roman"/>
          <w:szCs w:val="28"/>
        </w:rPr>
        <w:t>Д.В.ПАСЛЕР</w:t>
      </w: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jc w:val="right"/>
        <w:outlineLvl w:val="0"/>
        <w:rPr>
          <w:rFonts w:cs="Times New Roman"/>
          <w:szCs w:val="28"/>
        </w:rPr>
      </w:pPr>
      <w:bookmarkStart w:id="1" w:name="Par27"/>
      <w:bookmarkEnd w:id="1"/>
      <w:r>
        <w:rPr>
          <w:rFonts w:cs="Times New Roman"/>
          <w:szCs w:val="28"/>
        </w:rPr>
        <w:t>Утвержден</w:t>
      </w:r>
    </w:p>
    <w:p w:rsidR="00881C37" w:rsidRDefault="00881C37">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881C37" w:rsidRDefault="00881C37">
      <w:pPr>
        <w:widowControl w:val="0"/>
        <w:autoSpaceDE w:val="0"/>
        <w:autoSpaceDN w:val="0"/>
        <w:adjustRightInd w:val="0"/>
        <w:jc w:val="right"/>
        <w:rPr>
          <w:rFonts w:cs="Times New Roman"/>
          <w:szCs w:val="28"/>
        </w:rPr>
      </w:pPr>
      <w:r>
        <w:rPr>
          <w:rFonts w:cs="Times New Roman"/>
          <w:szCs w:val="28"/>
        </w:rPr>
        <w:t>Свердловской области</w:t>
      </w:r>
    </w:p>
    <w:p w:rsidR="00881C37" w:rsidRDefault="00881C37">
      <w:pPr>
        <w:widowControl w:val="0"/>
        <w:autoSpaceDE w:val="0"/>
        <w:autoSpaceDN w:val="0"/>
        <w:adjustRightInd w:val="0"/>
        <w:jc w:val="right"/>
        <w:rPr>
          <w:rFonts w:cs="Times New Roman"/>
          <w:szCs w:val="28"/>
        </w:rPr>
      </w:pPr>
      <w:r>
        <w:rPr>
          <w:rFonts w:cs="Times New Roman"/>
          <w:szCs w:val="28"/>
        </w:rPr>
        <w:t>от 30 ноября 2012 г. N 1349-ПП</w:t>
      </w:r>
    </w:p>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jc w:val="center"/>
        <w:rPr>
          <w:rFonts w:cs="Times New Roman"/>
          <w:b/>
          <w:bCs/>
          <w:szCs w:val="28"/>
        </w:rPr>
      </w:pPr>
      <w:bookmarkStart w:id="2" w:name="Par32"/>
      <w:bookmarkEnd w:id="2"/>
      <w:r>
        <w:rPr>
          <w:rFonts w:cs="Times New Roman"/>
          <w:b/>
          <w:bCs/>
          <w:szCs w:val="28"/>
        </w:rPr>
        <w:t>СРЕДНИЙ УРОВЕНЬ</w:t>
      </w:r>
    </w:p>
    <w:p w:rsidR="00881C37" w:rsidRDefault="00881C37">
      <w:pPr>
        <w:widowControl w:val="0"/>
        <w:autoSpaceDE w:val="0"/>
        <w:autoSpaceDN w:val="0"/>
        <w:adjustRightInd w:val="0"/>
        <w:jc w:val="center"/>
        <w:rPr>
          <w:rFonts w:cs="Times New Roman"/>
          <w:b/>
          <w:bCs/>
          <w:szCs w:val="28"/>
        </w:rPr>
      </w:pPr>
      <w:r>
        <w:rPr>
          <w:rFonts w:cs="Times New Roman"/>
          <w:b/>
          <w:bCs/>
          <w:szCs w:val="28"/>
        </w:rPr>
        <w:t>КАДАСТРОВОЙ СТОИМОСТИ</w:t>
      </w:r>
    </w:p>
    <w:p w:rsidR="00881C37" w:rsidRDefault="00881C37">
      <w:pPr>
        <w:widowControl w:val="0"/>
        <w:autoSpaceDE w:val="0"/>
        <w:autoSpaceDN w:val="0"/>
        <w:adjustRightInd w:val="0"/>
        <w:jc w:val="center"/>
        <w:rPr>
          <w:rFonts w:cs="Times New Roman"/>
          <w:b/>
          <w:bCs/>
          <w:szCs w:val="28"/>
        </w:rPr>
      </w:pPr>
      <w:r>
        <w:rPr>
          <w:rFonts w:cs="Times New Roman"/>
          <w:b/>
          <w:bCs/>
          <w:szCs w:val="28"/>
        </w:rPr>
        <w:t>ЗЕМЕЛЬ СЕЛЬСКОХОЗЯЙСТВЕННОГО НАЗНАЧЕНИЯ (ЗА ИСКЛЮЧЕНИЕМ</w:t>
      </w:r>
    </w:p>
    <w:p w:rsidR="00881C37" w:rsidRDefault="00881C37">
      <w:pPr>
        <w:widowControl w:val="0"/>
        <w:autoSpaceDE w:val="0"/>
        <w:autoSpaceDN w:val="0"/>
        <w:adjustRightInd w:val="0"/>
        <w:jc w:val="center"/>
        <w:rPr>
          <w:rFonts w:cs="Times New Roman"/>
          <w:b/>
          <w:bCs/>
          <w:szCs w:val="28"/>
        </w:rPr>
      </w:pPr>
      <w:r>
        <w:rPr>
          <w:rFonts w:cs="Times New Roman"/>
          <w:b/>
          <w:bCs/>
          <w:szCs w:val="28"/>
        </w:rPr>
        <w:t>ЗЕМЕЛЬ, ПРЕДНАЗНАЧЕННЫХ ДЛЯ ДАЧНОГО СТРОИТЕЛЬСТВА,</w:t>
      </w:r>
    </w:p>
    <w:p w:rsidR="00881C37" w:rsidRDefault="00881C37">
      <w:pPr>
        <w:widowControl w:val="0"/>
        <w:autoSpaceDE w:val="0"/>
        <w:autoSpaceDN w:val="0"/>
        <w:adjustRightInd w:val="0"/>
        <w:jc w:val="center"/>
        <w:rPr>
          <w:rFonts w:cs="Times New Roman"/>
          <w:b/>
          <w:bCs/>
          <w:szCs w:val="28"/>
        </w:rPr>
      </w:pPr>
      <w:r>
        <w:rPr>
          <w:rFonts w:cs="Times New Roman"/>
          <w:b/>
          <w:bCs/>
          <w:szCs w:val="28"/>
        </w:rPr>
        <w:t>САДОВОДСТВА И ОГОРОДНИЧЕСТВА) ПО МУНИЦИПАЛЬНЫМ РАЙОНАМ И</w:t>
      </w:r>
    </w:p>
    <w:p w:rsidR="00881C37" w:rsidRDefault="00881C37">
      <w:pPr>
        <w:widowControl w:val="0"/>
        <w:autoSpaceDE w:val="0"/>
        <w:autoSpaceDN w:val="0"/>
        <w:adjustRightInd w:val="0"/>
        <w:jc w:val="center"/>
        <w:rPr>
          <w:rFonts w:cs="Times New Roman"/>
          <w:b/>
          <w:bCs/>
          <w:szCs w:val="28"/>
        </w:rPr>
      </w:pPr>
      <w:r>
        <w:rPr>
          <w:rFonts w:cs="Times New Roman"/>
          <w:b/>
          <w:bCs/>
          <w:szCs w:val="28"/>
        </w:rPr>
        <w:t>ГОРОДСКИМ ОКРУГАМ СВЕРДЛОВСКОЙ ОБЛАСТИ</w:t>
      </w:r>
    </w:p>
    <w:p w:rsidR="00881C37" w:rsidRDefault="00881C37">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658"/>
        <w:gridCol w:w="3666"/>
        <w:gridCol w:w="752"/>
        <w:gridCol w:w="752"/>
        <w:gridCol w:w="752"/>
        <w:gridCol w:w="752"/>
        <w:gridCol w:w="752"/>
        <w:gridCol w:w="752"/>
      </w:tblGrid>
      <w:tr w:rsidR="00881C37">
        <w:tblPrEx>
          <w:tblCellMar>
            <w:top w:w="0" w:type="dxa"/>
            <w:bottom w:w="0" w:type="dxa"/>
          </w:tblCellMar>
        </w:tblPrEx>
        <w:trPr>
          <w:trHeight w:val="480"/>
          <w:tblCellSpacing w:w="5" w:type="nil"/>
        </w:trPr>
        <w:tc>
          <w:tcPr>
            <w:tcW w:w="658" w:type="dxa"/>
            <w:vMerge w:val="restart"/>
            <w:tcBorders>
              <w:top w:val="single" w:sz="8" w:space="0" w:color="auto"/>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N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стро-</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ки   </w:t>
            </w:r>
          </w:p>
        </w:tc>
        <w:tc>
          <w:tcPr>
            <w:tcW w:w="3666" w:type="dxa"/>
            <w:vMerge w:val="restart"/>
            <w:tcBorders>
              <w:top w:val="single" w:sz="8" w:space="0" w:color="auto"/>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Наименование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муниципального района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(городского округа)         </w:t>
            </w:r>
          </w:p>
        </w:tc>
        <w:tc>
          <w:tcPr>
            <w:tcW w:w="4512" w:type="dxa"/>
            <w:gridSpan w:val="6"/>
            <w:tcBorders>
              <w:top w:val="single" w:sz="8" w:space="0" w:color="auto"/>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Средний уровень кадастровой стоимости,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рублях за квадратный метр       </w:t>
            </w:r>
          </w:p>
        </w:tc>
      </w:tr>
      <w:tr w:rsidR="00881C37">
        <w:tblPrEx>
          <w:tblCellMar>
            <w:top w:w="0" w:type="dxa"/>
            <w:bottom w:w="0" w:type="dxa"/>
          </w:tblCellMar>
        </w:tblPrEx>
        <w:trPr>
          <w:trHeight w:val="320"/>
          <w:tblCellSpacing w:w="5" w:type="nil"/>
        </w:trPr>
        <w:tc>
          <w:tcPr>
            <w:tcW w:w="658" w:type="dxa"/>
            <w:vMerge/>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ind w:firstLine="540"/>
              <w:rPr>
                <w:rFonts w:cs="Times New Roman"/>
                <w:szCs w:val="28"/>
              </w:rPr>
            </w:pPr>
          </w:p>
        </w:tc>
        <w:tc>
          <w:tcPr>
            <w:tcW w:w="3666" w:type="dxa"/>
            <w:vMerge/>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ind w:firstLine="540"/>
              <w:rPr>
                <w:rFonts w:cs="Times New Roman"/>
                <w:szCs w:val="28"/>
              </w:rPr>
            </w:pP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3" w:history="1">
              <w:r>
                <w:rPr>
                  <w:rFonts w:ascii="Courier New" w:hAnsi="Courier New" w:cs="Courier New"/>
                  <w:color w:val="0000FF"/>
                  <w:sz w:val="16"/>
                  <w:szCs w:val="16"/>
                </w:rPr>
                <w:t>1</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4" w:history="1">
              <w:r>
                <w:rPr>
                  <w:rFonts w:ascii="Courier New" w:hAnsi="Courier New" w:cs="Courier New"/>
                  <w:color w:val="0000FF"/>
                  <w:sz w:val="16"/>
                  <w:szCs w:val="16"/>
                </w:rPr>
                <w:t>2</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5" w:history="1">
              <w:r>
                <w:rPr>
                  <w:rFonts w:ascii="Courier New" w:hAnsi="Courier New" w:cs="Courier New"/>
                  <w:color w:val="0000FF"/>
                  <w:sz w:val="16"/>
                  <w:szCs w:val="16"/>
                </w:rPr>
                <w:t>3</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6" w:history="1">
              <w:r>
                <w:rPr>
                  <w:rFonts w:ascii="Courier New" w:hAnsi="Courier New" w:cs="Courier New"/>
                  <w:color w:val="0000FF"/>
                  <w:sz w:val="16"/>
                  <w:szCs w:val="16"/>
                </w:rPr>
                <w:t>4</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7" w:history="1">
              <w:r>
                <w:rPr>
                  <w:rFonts w:ascii="Courier New" w:hAnsi="Courier New" w:cs="Courier New"/>
                  <w:color w:val="0000FF"/>
                  <w:sz w:val="16"/>
                  <w:szCs w:val="16"/>
                </w:rPr>
                <w:t>5</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hyperlink w:anchor="Par188" w:history="1">
              <w:r>
                <w:rPr>
                  <w:rFonts w:ascii="Courier New" w:hAnsi="Courier New" w:cs="Courier New"/>
                  <w:color w:val="0000FF"/>
                  <w:sz w:val="16"/>
                  <w:szCs w:val="16"/>
                </w:rPr>
                <w:t>6</w:t>
              </w:r>
            </w:hyperlink>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группа</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r>
      <w:tr w:rsidR="00881C37">
        <w:tblPrEx>
          <w:tblCellMar>
            <w:top w:w="0" w:type="dxa"/>
            <w:bottom w:w="0" w:type="dxa"/>
          </w:tblCellMar>
        </w:tblPrEx>
        <w:trPr>
          <w:trHeight w:val="320"/>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Муниципальное образование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 Алапаевск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Муниципальное образование Алапаевское</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15,87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Арамильский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Артемовский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18,75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Артинский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Асбестовский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Ачитский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15,04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Белоярский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4,07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15,01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Березовский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17,78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Бисертский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Богданович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24,64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Верхнее Дуброво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6,29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Верхняя Пышма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19,37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Верхнесалдинский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Верхний Тагил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19,81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Верхотурский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Волчанский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Гаринский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Горноуральский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Дегтярск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rHeight w:val="320"/>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Муниципальное образование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 Екатеринбург"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24,41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Заречный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7,56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Ивдельский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Ирбитское муниципальное образование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3,93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21,10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Каменский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7,71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24,11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Карпинск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Качканарский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Кировградский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Краснотурьинск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Красноуральск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rHeight w:val="320"/>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Муниципальное образование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Красноуфимский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4,26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18,37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Кушвинский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"Город Лесной"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Невьянский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19,94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35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Нижняя Салда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Нижнетуринский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15,01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Новолялинский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Новоуральский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Пелым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Первоуральск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15,43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Полевской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22,36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Пышминский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4,76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15,53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Ревда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23,50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Режевской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Североуральский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Серовский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25,06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Сосьвинский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15,35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Среднеуральск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25,06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Староуткинск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Городской округ Сухой Лог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2,69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19,72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Сысертский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19,26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Тавдинский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18,46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Талицкий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2,82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54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Тугулымский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55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Туринский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24,10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Шалинский городской округ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Байкаловский муниципальный район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3,67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15,01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rHeight w:val="320"/>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58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Муниципальное образование            </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Камышловский муниципальный район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18,98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59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Нижнесергинский муниципальный район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1,29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19,26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Слободо-Туринский муниципальный район</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2,95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14,92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61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Таборинский муниципальный район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1,34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62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Махневское муниципальное образование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3,11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63  </w:t>
            </w: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 Нижний Тагил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0,58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18,26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881C37">
        <w:tblPrEx>
          <w:tblCellMar>
            <w:top w:w="0" w:type="dxa"/>
            <w:bottom w:w="0" w:type="dxa"/>
          </w:tblCellMar>
        </w:tblPrEx>
        <w:trPr>
          <w:trHeight w:val="320"/>
          <w:tblCellSpacing w:w="5" w:type="nil"/>
        </w:trPr>
        <w:tc>
          <w:tcPr>
            <w:tcW w:w="658"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ind w:firstLine="540"/>
              <w:rPr>
                <w:rFonts w:cs="Times New Roman"/>
                <w:szCs w:val="28"/>
              </w:rPr>
            </w:pPr>
          </w:p>
        </w:tc>
        <w:tc>
          <w:tcPr>
            <w:tcW w:w="3666"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Средний уровень кадастровой стоимости</w:t>
            </w:r>
          </w:p>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Свердловской области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3,17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19,97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10,00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0,33 </w:t>
            </w:r>
          </w:p>
        </w:tc>
        <w:tc>
          <w:tcPr>
            <w:tcW w:w="752" w:type="dxa"/>
            <w:tcBorders>
              <w:left w:val="single" w:sz="8" w:space="0" w:color="auto"/>
              <w:bottom w:val="single" w:sz="8" w:space="0" w:color="auto"/>
              <w:right w:val="single" w:sz="8" w:space="0" w:color="auto"/>
            </w:tcBorders>
          </w:tcPr>
          <w:p w:rsidR="00881C37" w:rsidRDefault="00881C37">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0,09 </w:t>
            </w:r>
          </w:p>
        </w:tc>
      </w:tr>
    </w:tbl>
    <w:p w:rsidR="00881C37" w:rsidRDefault="00881C37">
      <w:pPr>
        <w:widowControl w:val="0"/>
        <w:autoSpaceDE w:val="0"/>
        <w:autoSpaceDN w:val="0"/>
        <w:adjustRightInd w:val="0"/>
        <w:ind w:firstLine="540"/>
        <w:rPr>
          <w:rFonts w:cs="Times New Roman"/>
          <w:szCs w:val="28"/>
        </w:rPr>
      </w:pPr>
    </w:p>
    <w:p w:rsidR="00881C37" w:rsidRDefault="00881C37">
      <w:pPr>
        <w:widowControl w:val="0"/>
        <w:autoSpaceDE w:val="0"/>
        <w:autoSpaceDN w:val="0"/>
        <w:adjustRightInd w:val="0"/>
        <w:ind w:firstLine="540"/>
        <w:rPr>
          <w:rFonts w:cs="Times New Roman"/>
          <w:szCs w:val="28"/>
        </w:rPr>
      </w:pPr>
      <w:r>
        <w:rPr>
          <w:rFonts w:cs="Times New Roman"/>
          <w:szCs w:val="28"/>
        </w:rPr>
        <w:t>Группы видов разрешенного использования:</w:t>
      </w:r>
    </w:p>
    <w:p w:rsidR="00881C37" w:rsidRDefault="00881C37">
      <w:pPr>
        <w:widowControl w:val="0"/>
        <w:autoSpaceDE w:val="0"/>
        <w:autoSpaceDN w:val="0"/>
        <w:adjustRightInd w:val="0"/>
        <w:ind w:firstLine="540"/>
        <w:rPr>
          <w:rFonts w:cs="Times New Roman"/>
          <w:szCs w:val="28"/>
        </w:rPr>
      </w:pPr>
      <w:bookmarkStart w:id="3" w:name="Par183"/>
      <w:bookmarkEnd w:id="3"/>
      <w:r>
        <w:rPr>
          <w:rFonts w:cs="Times New Roman"/>
          <w:szCs w:val="28"/>
        </w:rPr>
        <w:t>1 группа - 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881C37" w:rsidRDefault="00881C37">
      <w:pPr>
        <w:widowControl w:val="0"/>
        <w:autoSpaceDE w:val="0"/>
        <w:autoSpaceDN w:val="0"/>
        <w:adjustRightInd w:val="0"/>
        <w:ind w:firstLine="540"/>
        <w:rPr>
          <w:rFonts w:cs="Times New Roman"/>
          <w:szCs w:val="28"/>
        </w:rPr>
      </w:pPr>
      <w:bookmarkStart w:id="4" w:name="Par184"/>
      <w:bookmarkEnd w:id="4"/>
      <w:r>
        <w:rPr>
          <w:rFonts w:cs="Times New Roman"/>
          <w:szCs w:val="28"/>
        </w:rPr>
        <w:t>2 группа - земли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p w:rsidR="00881C37" w:rsidRDefault="00881C37">
      <w:pPr>
        <w:widowControl w:val="0"/>
        <w:autoSpaceDE w:val="0"/>
        <w:autoSpaceDN w:val="0"/>
        <w:adjustRightInd w:val="0"/>
        <w:ind w:firstLine="540"/>
        <w:rPr>
          <w:rFonts w:cs="Times New Roman"/>
          <w:szCs w:val="28"/>
        </w:rPr>
      </w:pPr>
      <w:bookmarkStart w:id="5" w:name="Par185"/>
      <w:bookmarkEnd w:id="5"/>
      <w:r>
        <w:rPr>
          <w:rFonts w:cs="Times New Roman"/>
          <w:szCs w:val="28"/>
        </w:rPr>
        <w:t>3 группа - земли сельскохозяйственного назначения, занятые зданиями, строениями, сооружениями, используемыми для производства, хранения и первичной переработки сельскохозяйственной продукции.</w:t>
      </w:r>
    </w:p>
    <w:p w:rsidR="00881C37" w:rsidRDefault="00881C37">
      <w:pPr>
        <w:widowControl w:val="0"/>
        <w:autoSpaceDE w:val="0"/>
        <w:autoSpaceDN w:val="0"/>
        <w:adjustRightInd w:val="0"/>
        <w:ind w:firstLine="540"/>
        <w:rPr>
          <w:rFonts w:cs="Times New Roman"/>
          <w:szCs w:val="28"/>
        </w:rPr>
      </w:pPr>
      <w:bookmarkStart w:id="6" w:name="Par186"/>
      <w:bookmarkEnd w:id="6"/>
      <w:r>
        <w:rPr>
          <w:rFonts w:cs="Times New Roman"/>
          <w:szCs w:val="28"/>
        </w:rPr>
        <w:t>4 группа - земли сельскохозяйственного назначения, занятые водными объектами и используемые для предпринимательской деятельности.</w:t>
      </w:r>
    </w:p>
    <w:p w:rsidR="00881C37" w:rsidRDefault="00881C37">
      <w:pPr>
        <w:widowControl w:val="0"/>
        <w:autoSpaceDE w:val="0"/>
        <w:autoSpaceDN w:val="0"/>
        <w:adjustRightInd w:val="0"/>
        <w:ind w:firstLine="540"/>
        <w:rPr>
          <w:rFonts w:cs="Times New Roman"/>
          <w:szCs w:val="28"/>
        </w:rPr>
      </w:pPr>
      <w:bookmarkStart w:id="7" w:name="Par187"/>
      <w:bookmarkEnd w:id="7"/>
      <w:r>
        <w:rPr>
          <w:rFonts w:cs="Times New Roman"/>
          <w:szCs w:val="28"/>
        </w:rPr>
        <w:t>5 группа - земли сельскохозяйственного назначения, на которых располагаются леса.</w:t>
      </w:r>
    </w:p>
    <w:p w:rsidR="00881C37" w:rsidRDefault="00881C37">
      <w:pPr>
        <w:widowControl w:val="0"/>
        <w:autoSpaceDE w:val="0"/>
        <w:autoSpaceDN w:val="0"/>
        <w:adjustRightInd w:val="0"/>
        <w:ind w:firstLine="540"/>
        <w:rPr>
          <w:rFonts w:cs="Times New Roman"/>
          <w:szCs w:val="28"/>
        </w:rPr>
      </w:pPr>
      <w:bookmarkStart w:id="8" w:name="Par188"/>
      <w:bookmarkEnd w:id="8"/>
      <w:r>
        <w:rPr>
          <w:rFonts w:cs="Times New Roman"/>
          <w:szCs w:val="28"/>
        </w:rPr>
        <w:t>6 группа - прочие земли сельскохозяйственного назначения, в том числе болота, нарушенные земли, земли, занятые полигонами, свалками, оврагами, песками.</w:t>
      </w:r>
    </w:p>
    <w:p w:rsidR="00881C37" w:rsidRDefault="00881C37">
      <w:pPr>
        <w:widowControl w:val="0"/>
        <w:autoSpaceDE w:val="0"/>
        <w:autoSpaceDN w:val="0"/>
        <w:adjustRightInd w:val="0"/>
        <w:rPr>
          <w:rFonts w:cs="Times New Roman"/>
          <w:szCs w:val="28"/>
        </w:rPr>
      </w:pPr>
    </w:p>
    <w:p w:rsidR="00881C37" w:rsidRDefault="00881C37">
      <w:pPr>
        <w:widowControl w:val="0"/>
        <w:autoSpaceDE w:val="0"/>
        <w:autoSpaceDN w:val="0"/>
        <w:adjustRightInd w:val="0"/>
        <w:rPr>
          <w:rFonts w:cs="Times New Roman"/>
          <w:szCs w:val="28"/>
        </w:rPr>
      </w:pPr>
    </w:p>
    <w:p w:rsidR="00881C37" w:rsidRDefault="00881C37">
      <w:pPr>
        <w:widowControl w:val="0"/>
        <w:pBdr>
          <w:bottom w:val="single" w:sz="6" w:space="0" w:color="auto"/>
        </w:pBdr>
        <w:autoSpaceDE w:val="0"/>
        <w:autoSpaceDN w:val="0"/>
        <w:adjustRightInd w:val="0"/>
        <w:rPr>
          <w:rFonts w:cs="Times New Roman"/>
          <w:sz w:val="5"/>
          <w:szCs w:val="5"/>
        </w:rPr>
      </w:pPr>
    </w:p>
    <w:p w:rsidR="00F15E58" w:rsidRDefault="00F15E58"/>
    <w:sectPr w:rsidR="00F15E58" w:rsidSect="00D31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1C37"/>
    <w:rsid w:val="000005CF"/>
    <w:rsid w:val="00000794"/>
    <w:rsid w:val="0000132F"/>
    <w:rsid w:val="00002263"/>
    <w:rsid w:val="00003AC5"/>
    <w:rsid w:val="00006C9D"/>
    <w:rsid w:val="00007D52"/>
    <w:rsid w:val="0001017D"/>
    <w:rsid w:val="00010CC7"/>
    <w:rsid w:val="00013917"/>
    <w:rsid w:val="00013D74"/>
    <w:rsid w:val="00013DFE"/>
    <w:rsid w:val="00014212"/>
    <w:rsid w:val="000151FE"/>
    <w:rsid w:val="00015451"/>
    <w:rsid w:val="000156A9"/>
    <w:rsid w:val="000157AC"/>
    <w:rsid w:val="0001580E"/>
    <w:rsid w:val="00015B1F"/>
    <w:rsid w:val="0001602F"/>
    <w:rsid w:val="000172E4"/>
    <w:rsid w:val="0002032F"/>
    <w:rsid w:val="00021340"/>
    <w:rsid w:val="000218B9"/>
    <w:rsid w:val="00022371"/>
    <w:rsid w:val="00022C4F"/>
    <w:rsid w:val="00023F8A"/>
    <w:rsid w:val="000250F3"/>
    <w:rsid w:val="000254B4"/>
    <w:rsid w:val="000255B4"/>
    <w:rsid w:val="00025A06"/>
    <w:rsid w:val="00025A7A"/>
    <w:rsid w:val="00026272"/>
    <w:rsid w:val="00026380"/>
    <w:rsid w:val="00026B31"/>
    <w:rsid w:val="0002723E"/>
    <w:rsid w:val="00027B17"/>
    <w:rsid w:val="00027BF1"/>
    <w:rsid w:val="000317FF"/>
    <w:rsid w:val="00031A6E"/>
    <w:rsid w:val="00032A87"/>
    <w:rsid w:val="00032D7B"/>
    <w:rsid w:val="00033EDD"/>
    <w:rsid w:val="00035B06"/>
    <w:rsid w:val="00035D15"/>
    <w:rsid w:val="00036823"/>
    <w:rsid w:val="00036AE4"/>
    <w:rsid w:val="00036FBF"/>
    <w:rsid w:val="00037A55"/>
    <w:rsid w:val="00041DA1"/>
    <w:rsid w:val="00043FF1"/>
    <w:rsid w:val="000463A0"/>
    <w:rsid w:val="00046F23"/>
    <w:rsid w:val="00047069"/>
    <w:rsid w:val="0004767F"/>
    <w:rsid w:val="00047C4D"/>
    <w:rsid w:val="0005002C"/>
    <w:rsid w:val="00050F62"/>
    <w:rsid w:val="00052512"/>
    <w:rsid w:val="00053321"/>
    <w:rsid w:val="00056D22"/>
    <w:rsid w:val="00057178"/>
    <w:rsid w:val="00057799"/>
    <w:rsid w:val="00060B99"/>
    <w:rsid w:val="000610F2"/>
    <w:rsid w:val="00061B90"/>
    <w:rsid w:val="00062878"/>
    <w:rsid w:val="000628EF"/>
    <w:rsid w:val="00063407"/>
    <w:rsid w:val="00063451"/>
    <w:rsid w:val="0006349D"/>
    <w:rsid w:val="00063F51"/>
    <w:rsid w:val="00065433"/>
    <w:rsid w:val="00066079"/>
    <w:rsid w:val="00066D34"/>
    <w:rsid w:val="000673CF"/>
    <w:rsid w:val="00071F1B"/>
    <w:rsid w:val="0007295E"/>
    <w:rsid w:val="00072B05"/>
    <w:rsid w:val="0007308D"/>
    <w:rsid w:val="00074CCC"/>
    <w:rsid w:val="00075418"/>
    <w:rsid w:val="000759E2"/>
    <w:rsid w:val="00075B5C"/>
    <w:rsid w:val="00075B9A"/>
    <w:rsid w:val="00075F0D"/>
    <w:rsid w:val="000760A5"/>
    <w:rsid w:val="00077A90"/>
    <w:rsid w:val="00080415"/>
    <w:rsid w:val="00080AC1"/>
    <w:rsid w:val="00080D89"/>
    <w:rsid w:val="0008135C"/>
    <w:rsid w:val="000825AA"/>
    <w:rsid w:val="00082801"/>
    <w:rsid w:val="00083285"/>
    <w:rsid w:val="00085545"/>
    <w:rsid w:val="00087861"/>
    <w:rsid w:val="000901DB"/>
    <w:rsid w:val="00092558"/>
    <w:rsid w:val="0009338A"/>
    <w:rsid w:val="000936D3"/>
    <w:rsid w:val="00093EE1"/>
    <w:rsid w:val="00095044"/>
    <w:rsid w:val="00096357"/>
    <w:rsid w:val="00096D4D"/>
    <w:rsid w:val="000A1CBB"/>
    <w:rsid w:val="000A27BF"/>
    <w:rsid w:val="000A288E"/>
    <w:rsid w:val="000A32A9"/>
    <w:rsid w:val="000A3717"/>
    <w:rsid w:val="000A3AA6"/>
    <w:rsid w:val="000A4605"/>
    <w:rsid w:val="000A59BD"/>
    <w:rsid w:val="000A59CB"/>
    <w:rsid w:val="000A6091"/>
    <w:rsid w:val="000A7C73"/>
    <w:rsid w:val="000B0430"/>
    <w:rsid w:val="000B107D"/>
    <w:rsid w:val="000B22A5"/>
    <w:rsid w:val="000B2CDA"/>
    <w:rsid w:val="000B3901"/>
    <w:rsid w:val="000B3960"/>
    <w:rsid w:val="000B44A2"/>
    <w:rsid w:val="000B529B"/>
    <w:rsid w:val="000B6745"/>
    <w:rsid w:val="000B6E45"/>
    <w:rsid w:val="000B70FA"/>
    <w:rsid w:val="000B7C6B"/>
    <w:rsid w:val="000C092D"/>
    <w:rsid w:val="000C1BA1"/>
    <w:rsid w:val="000C2836"/>
    <w:rsid w:val="000C422C"/>
    <w:rsid w:val="000C4A43"/>
    <w:rsid w:val="000C5C77"/>
    <w:rsid w:val="000C5F58"/>
    <w:rsid w:val="000C6F33"/>
    <w:rsid w:val="000C7996"/>
    <w:rsid w:val="000C7D95"/>
    <w:rsid w:val="000D0473"/>
    <w:rsid w:val="000D07D7"/>
    <w:rsid w:val="000D15A0"/>
    <w:rsid w:val="000D1E35"/>
    <w:rsid w:val="000D2F0B"/>
    <w:rsid w:val="000D320E"/>
    <w:rsid w:val="000D3AF4"/>
    <w:rsid w:val="000D5434"/>
    <w:rsid w:val="000D55E9"/>
    <w:rsid w:val="000D752C"/>
    <w:rsid w:val="000D7C82"/>
    <w:rsid w:val="000D7E26"/>
    <w:rsid w:val="000D7E46"/>
    <w:rsid w:val="000E04B7"/>
    <w:rsid w:val="000E16D6"/>
    <w:rsid w:val="000E202F"/>
    <w:rsid w:val="000E279A"/>
    <w:rsid w:val="000E2B6F"/>
    <w:rsid w:val="000E4191"/>
    <w:rsid w:val="000E5131"/>
    <w:rsid w:val="000E6779"/>
    <w:rsid w:val="000E67CD"/>
    <w:rsid w:val="000F19E1"/>
    <w:rsid w:val="000F237C"/>
    <w:rsid w:val="000F3A15"/>
    <w:rsid w:val="000F3A63"/>
    <w:rsid w:val="000F77D3"/>
    <w:rsid w:val="001004AA"/>
    <w:rsid w:val="001004D5"/>
    <w:rsid w:val="0010055C"/>
    <w:rsid w:val="001024DF"/>
    <w:rsid w:val="00102A5B"/>
    <w:rsid w:val="00103527"/>
    <w:rsid w:val="00103F65"/>
    <w:rsid w:val="001048C3"/>
    <w:rsid w:val="00105A16"/>
    <w:rsid w:val="00105ADE"/>
    <w:rsid w:val="00107732"/>
    <w:rsid w:val="00111135"/>
    <w:rsid w:val="00111EA3"/>
    <w:rsid w:val="00112105"/>
    <w:rsid w:val="0011269E"/>
    <w:rsid w:val="00112C20"/>
    <w:rsid w:val="00112DB7"/>
    <w:rsid w:val="00114AF8"/>
    <w:rsid w:val="00115D9C"/>
    <w:rsid w:val="00116C86"/>
    <w:rsid w:val="001172E0"/>
    <w:rsid w:val="001173EF"/>
    <w:rsid w:val="00121D1C"/>
    <w:rsid w:val="00122CC6"/>
    <w:rsid w:val="0012455A"/>
    <w:rsid w:val="00124BE1"/>
    <w:rsid w:val="00125808"/>
    <w:rsid w:val="00125820"/>
    <w:rsid w:val="001262D8"/>
    <w:rsid w:val="00127492"/>
    <w:rsid w:val="00127530"/>
    <w:rsid w:val="0013161A"/>
    <w:rsid w:val="0013246D"/>
    <w:rsid w:val="001327C9"/>
    <w:rsid w:val="00132F8E"/>
    <w:rsid w:val="00133531"/>
    <w:rsid w:val="0013373C"/>
    <w:rsid w:val="00133797"/>
    <w:rsid w:val="00134D70"/>
    <w:rsid w:val="001350A7"/>
    <w:rsid w:val="0013530C"/>
    <w:rsid w:val="00135DB2"/>
    <w:rsid w:val="00136CD0"/>
    <w:rsid w:val="00136D65"/>
    <w:rsid w:val="00137084"/>
    <w:rsid w:val="001372C2"/>
    <w:rsid w:val="00137C45"/>
    <w:rsid w:val="00140C45"/>
    <w:rsid w:val="00142894"/>
    <w:rsid w:val="00143047"/>
    <w:rsid w:val="00143206"/>
    <w:rsid w:val="00143326"/>
    <w:rsid w:val="00144283"/>
    <w:rsid w:val="001443F8"/>
    <w:rsid w:val="00144562"/>
    <w:rsid w:val="00145597"/>
    <w:rsid w:val="00146229"/>
    <w:rsid w:val="0014651A"/>
    <w:rsid w:val="001502E1"/>
    <w:rsid w:val="00150E98"/>
    <w:rsid w:val="00151927"/>
    <w:rsid w:val="001539E8"/>
    <w:rsid w:val="00153CA3"/>
    <w:rsid w:val="00154029"/>
    <w:rsid w:val="0015435E"/>
    <w:rsid w:val="00156686"/>
    <w:rsid w:val="00156EE5"/>
    <w:rsid w:val="00156F0C"/>
    <w:rsid w:val="00157372"/>
    <w:rsid w:val="00157D20"/>
    <w:rsid w:val="0016015F"/>
    <w:rsid w:val="001617AD"/>
    <w:rsid w:val="001629D1"/>
    <w:rsid w:val="001630E4"/>
    <w:rsid w:val="00163AC5"/>
    <w:rsid w:val="00164487"/>
    <w:rsid w:val="00164826"/>
    <w:rsid w:val="00165A43"/>
    <w:rsid w:val="001662D8"/>
    <w:rsid w:val="001669A3"/>
    <w:rsid w:val="00166AB9"/>
    <w:rsid w:val="00166C56"/>
    <w:rsid w:val="001671C7"/>
    <w:rsid w:val="0016736B"/>
    <w:rsid w:val="00167B60"/>
    <w:rsid w:val="00171AFA"/>
    <w:rsid w:val="001724D9"/>
    <w:rsid w:val="00173F26"/>
    <w:rsid w:val="0017411E"/>
    <w:rsid w:val="00174689"/>
    <w:rsid w:val="001752FA"/>
    <w:rsid w:val="00175E49"/>
    <w:rsid w:val="001765EA"/>
    <w:rsid w:val="00177434"/>
    <w:rsid w:val="001776B5"/>
    <w:rsid w:val="00177922"/>
    <w:rsid w:val="0018022C"/>
    <w:rsid w:val="00181891"/>
    <w:rsid w:val="00181A9D"/>
    <w:rsid w:val="00182835"/>
    <w:rsid w:val="001843AA"/>
    <w:rsid w:val="00184955"/>
    <w:rsid w:val="00185948"/>
    <w:rsid w:val="00185B24"/>
    <w:rsid w:val="001874DD"/>
    <w:rsid w:val="001906D3"/>
    <w:rsid w:val="00190CAE"/>
    <w:rsid w:val="0019183F"/>
    <w:rsid w:val="00191E83"/>
    <w:rsid w:val="00192D8D"/>
    <w:rsid w:val="00192E7D"/>
    <w:rsid w:val="00193371"/>
    <w:rsid w:val="00193F4C"/>
    <w:rsid w:val="00194537"/>
    <w:rsid w:val="001961F6"/>
    <w:rsid w:val="00196236"/>
    <w:rsid w:val="0019720F"/>
    <w:rsid w:val="00197BD7"/>
    <w:rsid w:val="00197C42"/>
    <w:rsid w:val="001A0499"/>
    <w:rsid w:val="001A0C24"/>
    <w:rsid w:val="001A0D0D"/>
    <w:rsid w:val="001A1EBD"/>
    <w:rsid w:val="001A1FB9"/>
    <w:rsid w:val="001A20B7"/>
    <w:rsid w:val="001A225F"/>
    <w:rsid w:val="001A358A"/>
    <w:rsid w:val="001A370F"/>
    <w:rsid w:val="001A391F"/>
    <w:rsid w:val="001A444D"/>
    <w:rsid w:val="001A54FB"/>
    <w:rsid w:val="001A57E1"/>
    <w:rsid w:val="001A6153"/>
    <w:rsid w:val="001A6273"/>
    <w:rsid w:val="001A6582"/>
    <w:rsid w:val="001A66FD"/>
    <w:rsid w:val="001A6B80"/>
    <w:rsid w:val="001A7A35"/>
    <w:rsid w:val="001B207A"/>
    <w:rsid w:val="001B461A"/>
    <w:rsid w:val="001B4D68"/>
    <w:rsid w:val="001B4EB2"/>
    <w:rsid w:val="001C050D"/>
    <w:rsid w:val="001C17FE"/>
    <w:rsid w:val="001C1A02"/>
    <w:rsid w:val="001C1C23"/>
    <w:rsid w:val="001C2E9F"/>
    <w:rsid w:val="001C3E92"/>
    <w:rsid w:val="001C3FDC"/>
    <w:rsid w:val="001C5A67"/>
    <w:rsid w:val="001C6AEB"/>
    <w:rsid w:val="001C6E95"/>
    <w:rsid w:val="001C7D21"/>
    <w:rsid w:val="001D0697"/>
    <w:rsid w:val="001D1E6B"/>
    <w:rsid w:val="001D2612"/>
    <w:rsid w:val="001D2C2C"/>
    <w:rsid w:val="001D46DA"/>
    <w:rsid w:val="001D4F8B"/>
    <w:rsid w:val="001D4FEF"/>
    <w:rsid w:val="001D551D"/>
    <w:rsid w:val="001D6EA0"/>
    <w:rsid w:val="001E147F"/>
    <w:rsid w:val="001E36DF"/>
    <w:rsid w:val="001E4DC9"/>
    <w:rsid w:val="001E5390"/>
    <w:rsid w:val="001E664A"/>
    <w:rsid w:val="001F2253"/>
    <w:rsid w:val="001F2334"/>
    <w:rsid w:val="001F28C9"/>
    <w:rsid w:val="001F3F15"/>
    <w:rsid w:val="001F4041"/>
    <w:rsid w:val="001F4D0D"/>
    <w:rsid w:val="001F50E2"/>
    <w:rsid w:val="001F64E4"/>
    <w:rsid w:val="001F6E8B"/>
    <w:rsid w:val="001F6F0C"/>
    <w:rsid w:val="001F7276"/>
    <w:rsid w:val="001F75F7"/>
    <w:rsid w:val="001F77FA"/>
    <w:rsid w:val="00201671"/>
    <w:rsid w:val="00201B25"/>
    <w:rsid w:val="0020222C"/>
    <w:rsid w:val="0020305E"/>
    <w:rsid w:val="00203105"/>
    <w:rsid w:val="002031D6"/>
    <w:rsid w:val="0020333A"/>
    <w:rsid w:val="0020339A"/>
    <w:rsid w:val="002036CC"/>
    <w:rsid w:val="00203E34"/>
    <w:rsid w:val="00204BA9"/>
    <w:rsid w:val="00205F03"/>
    <w:rsid w:val="00205F22"/>
    <w:rsid w:val="002072A6"/>
    <w:rsid w:val="00211AFF"/>
    <w:rsid w:val="00212250"/>
    <w:rsid w:val="00212550"/>
    <w:rsid w:val="00212C1D"/>
    <w:rsid w:val="00214DC1"/>
    <w:rsid w:val="00214E4C"/>
    <w:rsid w:val="002163DE"/>
    <w:rsid w:val="002174C0"/>
    <w:rsid w:val="00217B5C"/>
    <w:rsid w:val="00220310"/>
    <w:rsid w:val="0022033B"/>
    <w:rsid w:val="00220C59"/>
    <w:rsid w:val="00220EED"/>
    <w:rsid w:val="002219C3"/>
    <w:rsid w:val="00221A06"/>
    <w:rsid w:val="00222230"/>
    <w:rsid w:val="002223B2"/>
    <w:rsid w:val="00222555"/>
    <w:rsid w:val="002225C3"/>
    <w:rsid w:val="00222CE5"/>
    <w:rsid w:val="00224A8A"/>
    <w:rsid w:val="0022517F"/>
    <w:rsid w:val="002255A3"/>
    <w:rsid w:val="00225F83"/>
    <w:rsid w:val="0022644B"/>
    <w:rsid w:val="002267EA"/>
    <w:rsid w:val="0022725D"/>
    <w:rsid w:val="00227515"/>
    <w:rsid w:val="002303A6"/>
    <w:rsid w:val="00230A4F"/>
    <w:rsid w:val="002314FA"/>
    <w:rsid w:val="002319A6"/>
    <w:rsid w:val="00231C78"/>
    <w:rsid w:val="00231E53"/>
    <w:rsid w:val="00235A2D"/>
    <w:rsid w:val="00235B75"/>
    <w:rsid w:val="00236609"/>
    <w:rsid w:val="00237802"/>
    <w:rsid w:val="0024001C"/>
    <w:rsid w:val="002401DA"/>
    <w:rsid w:val="00241BE7"/>
    <w:rsid w:val="00242C81"/>
    <w:rsid w:val="0024379B"/>
    <w:rsid w:val="002440D1"/>
    <w:rsid w:val="0024471E"/>
    <w:rsid w:val="00244816"/>
    <w:rsid w:val="0024656F"/>
    <w:rsid w:val="00246A4A"/>
    <w:rsid w:val="00250D25"/>
    <w:rsid w:val="002514CA"/>
    <w:rsid w:val="00251D83"/>
    <w:rsid w:val="00251F7B"/>
    <w:rsid w:val="00251F7E"/>
    <w:rsid w:val="00252596"/>
    <w:rsid w:val="00252EDD"/>
    <w:rsid w:val="00253223"/>
    <w:rsid w:val="00253732"/>
    <w:rsid w:val="00253A97"/>
    <w:rsid w:val="0025499D"/>
    <w:rsid w:val="00255853"/>
    <w:rsid w:val="00255CA7"/>
    <w:rsid w:val="00255E69"/>
    <w:rsid w:val="002560B1"/>
    <w:rsid w:val="0025723A"/>
    <w:rsid w:val="0026143D"/>
    <w:rsid w:val="00261D93"/>
    <w:rsid w:val="00262A02"/>
    <w:rsid w:val="00262B71"/>
    <w:rsid w:val="002634C5"/>
    <w:rsid w:val="00264EF9"/>
    <w:rsid w:val="002651D4"/>
    <w:rsid w:val="00265877"/>
    <w:rsid w:val="00265BC5"/>
    <w:rsid w:val="0026602F"/>
    <w:rsid w:val="00266690"/>
    <w:rsid w:val="00267814"/>
    <w:rsid w:val="002719AF"/>
    <w:rsid w:val="00273185"/>
    <w:rsid w:val="0027383F"/>
    <w:rsid w:val="00273E33"/>
    <w:rsid w:val="002742E3"/>
    <w:rsid w:val="00275011"/>
    <w:rsid w:val="0027629A"/>
    <w:rsid w:val="002766A5"/>
    <w:rsid w:val="0027706D"/>
    <w:rsid w:val="00277B72"/>
    <w:rsid w:val="002801DE"/>
    <w:rsid w:val="00280376"/>
    <w:rsid w:val="002813A3"/>
    <w:rsid w:val="002814A2"/>
    <w:rsid w:val="002816A0"/>
    <w:rsid w:val="00282949"/>
    <w:rsid w:val="002833E8"/>
    <w:rsid w:val="00283B28"/>
    <w:rsid w:val="00286BFE"/>
    <w:rsid w:val="00287DC2"/>
    <w:rsid w:val="00290657"/>
    <w:rsid w:val="0029078D"/>
    <w:rsid w:val="00291A48"/>
    <w:rsid w:val="00291E7C"/>
    <w:rsid w:val="00292296"/>
    <w:rsid w:val="002929C5"/>
    <w:rsid w:val="00293444"/>
    <w:rsid w:val="002934D0"/>
    <w:rsid w:val="00293CD1"/>
    <w:rsid w:val="00295FF7"/>
    <w:rsid w:val="00297D3B"/>
    <w:rsid w:val="002A2B08"/>
    <w:rsid w:val="002A3390"/>
    <w:rsid w:val="002A374A"/>
    <w:rsid w:val="002A380B"/>
    <w:rsid w:val="002A3946"/>
    <w:rsid w:val="002A479E"/>
    <w:rsid w:val="002A4CE9"/>
    <w:rsid w:val="002A50A1"/>
    <w:rsid w:val="002A596B"/>
    <w:rsid w:val="002A6128"/>
    <w:rsid w:val="002A6287"/>
    <w:rsid w:val="002A6B77"/>
    <w:rsid w:val="002A70F0"/>
    <w:rsid w:val="002B18A6"/>
    <w:rsid w:val="002B3070"/>
    <w:rsid w:val="002B3123"/>
    <w:rsid w:val="002B3671"/>
    <w:rsid w:val="002B447D"/>
    <w:rsid w:val="002B4C9B"/>
    <w:rsid w:val="002B5EB1"/>
    <w:rsid w:val="002B6983"/>
    <w:rsid w:val="002B6DD9"/>
    <w:rsid w:val="002B7C18"/>
    <w:rsid w:val="002C02F1"/>
    <w:rsid w:val="002C0C63"/>
    <w:rsid w:val="002C0EA5"/>
    <w:rsid w:val="002C112A"/>
    <w:rsid w:val="002C1430"/>
    <w:rsid w:val="002C3836"/>
    <w:rsid w:val="002C432B"/>
    <w:rsid w:val="002C54FC"/>
    <w:rsid w:val="002C5884"/>
    <w:rsid w:val="002C6ABD"/>
    <w:rsid w:val="002C74EB"/>
    <w:rsid w:val="002C777E"/>
    <w:rsid w:val="002C7B6A"/>
    <w:rsid w:val="002D101A"/>
    <w:rsid w:val="002D172A"/>
    <w:rsid w:val="002D1819"/>
    <w:rsid w:val="002D3772"/>
    <w:rsid w:val="002D46AA"/>
    <w:rsid w:val="002D5CF5"/>
    <w:rsid w:val="002D5E23"/>
    <w:rsid w:val="002D613B"/>
    <w:rsid w:val="002D6313"/>
    <w:rsid w:val="002E0E5C"/>
    <w:rsid w:val="002E1562"/>
    <w:rsid w:val="002E1DA2"/>
    <w:rsid w:val="002E20F4"/>
    <w:rsid w:val="002E2A2B"/>
    <w:rsid w:val="002E3171"/>
    <w:rsid w:val="002E3AE5"/>
    <w:rsid w:val="002E3B2B"/>
    <w:rsid w:val="002E4562"/>
    <w:rsid w:val="002E49B4"/>
    <w:rsid w:val="002E4DDA"/>
    <w:rsid w:val="002E6C56"/>
    <w:rsid w:val="002E7204"/>
    <w:rsid w:val="002E7659"/>
    <w:rsid w:val="002E7F50"/>
    <w:rsid w:val="002F31A6"/>
    <w:rsid w:val="002F31C4"/>
    <w:rsid w:val="002F3274"/>
    <w:rsid w:val="002F3667"/>
    <w:rsid w:val="002F3E5B"/>
    <w:rsid w:val="002F3ED8"/>
    <w:rsid w:val="002F4F4A"/>
    <w:rsid w:val="002F5B8D"/>
    <w:rsid w:val="002F6393"/>
    <w:rsid w:val="002F654E"/>
    <w:rsid w:val="002F6A70"/>
    <w:rsid w:val="002F793F"/>
    <w:rsid w:val="002F7A29"/>
    <w:rsid w:val="003003E5"/>
    <w:rsid w:val="00301541"/>
    <w:rsid w:val="00301723"/>
    <w:rsid w:val="003023A8"/>
    <w:rsid w:val="003029CE"/>
    <w:rsid w:val="003043DB"/>
    <w:rsid w:val="003047EB"/>
    <w:rsid w:val="00304C3A"/>
    <w:rsid w:val="00305B7E"/>
    <w:rsid w:val="0030673B"/>
    <w:rsid w:val="003068FB"/>
    <w:rsid w:val="00310861"/>
    <w:rsid w:val="0031350E"/>
    <w:rsid w:val="0031369E"/>
    <w:rsid w:val="00315C48"/>
    <w:rsid w:val="00316932"/>
    <w:rsid w:val="00316990"/>
    <w:rsid w:val="003200A3"/>
    <w:rsid w:val="00320431"/>
    <w:rsid w:val="00320719"/>
    <w:rsid w:val="0032126B"/>
    <w:rsid w:val="0032142D"/>
    <w:rsid w:val="003220A9"/>
    <w:rsid w:val="00322944"/>
    <w:rsid w:val="00323005"/>
    <w:rsid w:val="0032324E"/>
    <w:rsid w:val="003235D4"/>
    <w:rsid w:val="00323EE9"/>
    <w:rsid w:val="003249DE"/>
    <w:rsid w:val="003252ED"/>
    <w:rsid w:val="00325668"/>
    <w:rsid w:val="0032700D"/>
    <w:rsid w:val="003304E0"/>
    <w:rsid w:val="00331102"/>
    <w:rsid w:val="00332448"/>
    <w:rsid w:val="003325D1"/>
    <w:rsid w:val="00332B76"/>
    <w:rsid w:val="00333766"/>
    <w:rsid w:val="00333A46"/>
    <w:rsid w:val="00333BF9"/>
    <w:rsid w:val="003340F5"/>
    <w:rsid w:val="00334E72"/>
    <w:rsid w:val="0033533C"/>
    <w:rsid w:val="00335FE2"/>
    <w:rsid w:val="003364FF"/>
    <w:rsid w:val="00336ECC"/>
    <w:rsid w:val="0033780D"/>
    <w:rsid w:val="00340D22"/>
    <w:rsid w:val="00340D7F"/>
    <w:rsid w:val="00340EA3"/>
    <w:rsid w:val="003414C3"/>
    <w:rsid w:val="003414DA"/>
    <w:rsid w:val="003418AA"/>
    <w:rsid w:val="00341C49"/>
    <w:rsid w:val="00341E20"/>
    <w:rsid w:val="0034285F"/>
    <w:rsid w:val="00342DDB"/>
    <w:rsid w:val="003432DD"/>
    <w:rsid w:val="00343661"/>
    <w:rsid w:val="00345A85"/>
    <w:rsid w:val="0034647A"/>
    <w:rsid w:val="003477AB"/>
    <w:rsid w:val="00350265"/>
    <w:rsid w:val="00350FBA"/>
    <w:rsid w:val="003521B5"/>
    <w:rsid w:val="00355C05"/>
    <w:rsid w:val="00356081"/>
    <w:rsid w:val="00356A12"/>
    <w:rsid w:val="003575DF"/>
    <w:rsid w:val="003607FE"/>
    <w:rsid w:val="0036181B"/>
    <w:rsid w:val="00361F28"/>
    <w:rsid w:val="00362A0D"/>
    <w:rsid w:val="0036305E"/>
    <w:rsid w:val="0036354E"/>
    <w:rsid w:val="00363772"/>
    <w:rsid w:val="003643EC"/>
    <w:rsid w:val="0036584C"/>
    <w:rsid w:val="00370F91"/>
    <w:rsid w:val="00371791"/>
    <w:rsid w:val="003729A3"/>
    <w:rsid w:val="00372AA5"/>
    <w:rsid w:val="003730AA"/>
    <w:rsid w:val="0037529B"/>
    <w:rsid w:val="00375D3E"/>
    <w:rsid w:val="003762EA"/>
    <w:rsid w:val="00377C2B"/>
    <w:rsid w:val="003809B3"/>
    <w:rsid w:val="00380B3F"/>
    <w:rsid w:val="00380C93"/>
    <w:rsid w:val="00381A4A"/>
    <w:rsid w:val="003833AB"/>
    <w:rsid w:val="003840AE"/>
    <w:rsid w:val="00384E45"/>
    <w:rsid w:val="00386264"/>
    <w:rsid w:val="003870B6"/>
    <w:rsid w:val="00387B89"/>
    <w:rsid w:val="0039228E"/>
    <w:rsid w:val="003928B4"/>
    <w:rsid w:val="00392902"/>
    <w:rsid w:val="003939E4"/>
    <w:rsid w:val="0039447B"/>
    <w:rsid w:val="003949D0"/>
    <w:rsid w:val="003960CC"/>
    <w:rsid w:val="00397340"/>
    <w:rsid w:val="003A05FF"/>
    <w:rsid w:val="003A1690"/>
    <w:rsid w:val="003A1C9F"/>
    <w:rsid w:val="003A24E5"/>
    <w:rsid w:val="003A2B0A"/>
    <w:rsid w:val="003A3F03"/>
    <w:rsid w:val="003A589B"/>
    <w:rsid w:val="003A5995"/>
    <w:rsid w:val="003A6DB1"/>
    <w:rsid w:val="003A707B"/>
    <w:rsid w:val="003B0F63"/>
    <w:rsid w:val="003B61A7"/>
    <w:rsid w:val="003B6C50"/>
    <w:rsid w:val="003B71EB"/>
    <w:rsid w:val="003B7C6E"/>
    <w:rsid w:val="003C02A8"/>
    <w:rsid w:val="003C0E64"/>
    <w:rsid w:val="003C111B"/>
    <w:rsid w:val="003C14C3"/>
    <w:rsid w:val="003C3B73"/>
    <w:rsid w:val="003C4B06"/>
    <w:rsid w:val="003C6BF8"/>
    <w:rsid w:val="003C72EC"/>
    <w:rsid w:val="003C7BDC"/>
    <w:rsid w:val="003C7F47"/>
    <w:rsid w:val="003C7FE9"/>
    <w:rsid w:val="003D0867"/>
    <w:rsid w:val="003D2333"/>
    <w:rsid w:val="003D2442"/>
    <w:rsid w:val="003D2D9D"/>
    <w:rsid w:val="003D31A0"/>
    <w:rsid w:val="003D32F5"/>
    <w:rsid w:val="003D45C7"/>
    <w:rsid w:val="003D4EA8"/>
    <w:rsid w:val="003D5160"/>
    <w:rsid w:val="003D5990"/>
    <w:rsid w:val="003D705E"/>
    <w:rsid w:val="003D707C"/>
    <w:rsid w:val="003D7264"/>
    <w:rsid w:val="003E07CF"/>
    <w:rsid w:val="003E2D1D"/>
    <w:rsid w:val="003E2EB0"/>
    <w:rsid w:val="003E345C"/>
    <w:rsid w:val="003E3AFC"/>
    <w:rsid w:val="003E4280"/>
    <w:rsid w:val="003E5D1D"/>
    <w:rsid w:val="003E60D1"/>
    <w:rsid w:val="003E7AAC"/>
    <w:rsid w:val="003F008B"/>
    <w:rsid w:val="003F0BC5"/>
    <w:rsid w:val="003F1090"/>
    <w:rsid w:val="003F1489"/>
    <w:rsid w:val="003F165C"/>
    <w:rsid w:val="003F1A9F"/>
    <w:rsid w:val="003F21EE"/>
    <w:rsid w:val="003F2F8B"/>
    <w:rsid w:val="003F329D"/>
    <w:rsid w:val="003F429E"/>
    <w:rsid w:val="003F4A39"/>
    <w:rsid w:val="003F557E"/>
    <w:rsid w:val="003F559E"/>
    <w:rsid w:val="003F596D"/>
    <w:rsid w:val="003F63FD"/>
    <w:rsid w:val="004004F7"/>
    <w:rsid w:val="00402183"/>
    <w:rsid w:val="004028B2"/>
    <w:rsid w:val="0040415F"/>
    <w:rsid w:val="004055A7"/>
    <w:rsid w:val="00405D29"/>
    <w:rsid w:val="0040773D"/>
    <w:rsid w:val="00407759"/>
    <w:rsid w:val="00407BA7"/>
    <w:rsid w:val="004105FE"/>
    <w:rsid w:val="004111E1"/>
    <w:rsid w:val="0041362E"/>
    <w:rsid w:val="00415871"/>
    <w:rsid w:val="00416364"/>
    <w:rsid w:val="00421E90"/>
    <w:rsid w:val="00422296"/>
    <w:rsid w:val="00423CD2"/>
    <w:rsid w:val="00424611"/>
    <w:rsid w:val="00424BAE"/>
    <w:rsid w:val="00425862"/>
    <w:rsid w:val="00426499"/>
    <w:rsid w:val="00430FFF"/>
    <w:rsid w:val="004311BE"/>
    <w:rsid w:val="00432541"/>
    <w:rsid w:val="00432821"/>
    <w:rsid w:val="004332EC"/>
    <w:rsid w:val="00433BEB"/>
    <w:rsid w:val="00434AC2"/>
    <w:rsid w:val="004350C1"/>
    <w:rsid w:val="0043527A"/>
    <w:rsid w:val="00435E30"/>
    <w:rsid w:val="00436CD1"/>
    <w:rsid w:val="00437359"/>
    <w:rsid w:val="00440329"/>
    <w:rsid w:val="0044101C"/>
    <w:rsid w:val="004410D2"/>
    <w:rsid w:val="0044217B"/>
    <w:rsid w:val="004450AD"/>
    <w:rsid w:val="00446148"/>
    <w:rsid w:val="00447657"/>
    <w:rsid w:val="00450763"/>
    <w:rsid w:val="00450931"/>
    <w:rsid w:val="0045101B"/>
    <w:rsid w:val="0045133D"/>
    <w:rsid w:val="00451F13"/>
    <w:rsid w:val="00452121"/>
    <w:rsid w:val="004533E3"/>
    <w:rsid w:val="004534A4"/>
    <w:rsid w:val="00453C8E"/>
    <w:rsid w:val="0045567C"/>
    <w:rsid w:val="00456086"/>
    <w:rsid w:val="0045729D"/>
    <w:rsid w:val="0045732D"/>
    <w:rsid w:val="00457B5A"/>
    <w:rsid w:val="00457F22"/>
    <w:rsid w:val="00460345"/>
    <w:rsid w:val="00460B35"/>
    <w:rsid w:val="004611D0"/>
    <w:rsid w:val="00461D8B"/>
    <w:rsid w:val="00463226"/>
    <w:rsid w:val="00463267"/>
    <w:rsid w:val="00464960"/>
    <w:rsid w:val="00464AB5"/>
    <w:rsid w:val="0046677C"/>
    <w:rsid w:val="00466981"/>
    <w:rsid w:val="00466EC2"/>
    <w:rsid w:val="00467718"/>
    <w:rsid w:val="00471814"/>
    <w:rsid w:val="00471CDE"/>
    <w:rsid w:val="00472ECC"/>
    <w:rsid w:val="00473192"/>
    <w:rsid w:val="00473408"/>
    <w:rsid w:val="0047378F"/>
    <w:rsid w:val="004743CB"/>
    <w:rsid w:val="0047524D"/>
    <w:rsid w:val="00475367"/>
    <w:rsid w:val="00475DB8"/>
    <w:rsid w:val="00476234"/>
    <w:rsid w:val="004771F8"/>
    <w:rsid w:val="00477878"/>
    <w:rsid w:val="00477C5F"/>
    <w:rsid w:val="00477FF6"/>
    <w:rsid w:val="004803D5"/>
    <w:rsid w:val="00480FD3"/>
    <w:rsid w:val="0048131F"/>
    <w:rsid w:val="00482F40"/>
    <w:rsid w:val="00482F7A"/>
    <w:rsid w:val="0048311C"/>
    <w:rsid w:val="0048318E"/>
    <w:rsid w:val="004832F6"/>
    <w:rsid w:val="00483C1B"/>
    <w:rsid w:val="00483F3B"/>
    <w:rsid w:val="004847AF"/>
    <w:rsid w:val="0048551C"/>
    <w:rsid w:val="00486CAD"/>
    <w:rsid w:val="004902F3"/>
    <w:rsid w:val="00490874"/>
    <w:rsid w:val="004920F0"/>
    <w:rsid w:val="0049335E"/>
    <w:rsid w:val="00494325"/>
    <w:rsid w:val="00494C87"/>
    <w:rsid w:val="00495DD5"/>
    <w:rsid w:val="0049639A"/>
    <w:rsid w:val="00496B94"/>
    <w:rsid w:val="00497156"/>
    <w:rsid w:val="00497E6F"/>
    <w:rsid w:val="004A1CBE"/>
    <w:rsid w:val="004A1F46"/>
    <w:rsid w:val="004A2164"/>
    <w:rsid w:val="004A3552"/>
    <w:rsid w:val="004A5010"/>
    <w:rsid w:val="004A5C5F"/>
    <w:rsid w:val="004A6195"/>
    <w:rsid w:val="004B0706"/>
    <w:rsid w:val="004B16F2"/>
    <w:rsid w:val="004B1C86"/>
    <w:rsid w:val="004B3807"/>
    <w:rsid w:val="004B404A"/>
    <w:rsid w:val="004B4EBF"/>
    <w:rsid w:val="004B5241"/>
    <w:rsid w:val="004B5486"/>
    <w:rsid w:val="004B5A54"/>
    <w:rsid w:val="004C023E"/>
    <w:rsid w:val="004C1215"/>
    <w:rsid w:val="004C149E"/>
    <w:rsid w:val="004C14B3"/>
    <w:rsid w:val="004C1A7A"/>
    <w:rsid w:val="004C2428"/>
    <w:rsid w:val="004C2A8B"/>
    <w:rsid w:val="004C3D03"/>
    <w:rsid w:val="004C47E7"/>
    <w:rsid w:val="004C62E8"/>
    <w:rsid w:val="004C6932"/>
    <w:rsid w:val="004C7D47"/>
    <w:rsid w:val="004D0D68"/>
    <w:rsid w:val="004D228B"/>
    <w:rsid w:val="004D27A0"/>
    <w:rsid w:val="004D285D"/>
    <w:rsid w:val="004D4A5E"/>
    <w:rsid w:val="004D557F"/>
    <w:rsid w:val="004D5D89"/>
    <w:rsid w:val="004D7A4B"/>
    <w:rsid w:val="004E00F8"/>
    <w:rsid w:val="004E0BD7"/>
    <w:rsid w:val="004E0EE0"/>
    <w:rsid w:val="004E1139"/>
    <w:rsid w:val="004E1653"/>
    <w:rsid w:val="004E2B01"/>
    <w:rsid w:val="004E3210"/>
    <w:rsid w:val="004E34CB"/>
    <w:rsid w:val="004E4C7F"/>
    <w:rsid w:val="004E76C2"/>
    <w:rsid w:val="004E7FE2"/>
    <w:rsid w:val="004F239B"/>
    <w:rsid w:val="004F349D"/>
    <w:rsid w:val="004F350F"/>
    <w:rsid w:val="004F3992"/>
    <w:rsid w:val="004F3AE5"/>
    <w:rsid w:val="004F3C06"/>
    <w:rsid w:val="004F4B88"/>
    <w:rsid w:val="004F4D6B"/>
    <w:rsid w:val="004F5DED"/>
    <w:rsid w:val="004F6727"/>
    <w:rsid w:val="004F7A04"/>
    <w:rsid w:val="004F7C25"/>
    <w:rsid w:val="00500D9E"/>
    <w:rsid w:val="00503F4D"/>
    <w:rsid w:val="005049DE"/>
    <w:rsid w:val="005064C4"/>
    <w:rsid w:val="00506609"/>
    <w:rsid w:val="00507BA0"/>
    <w:rsid w:val="00507EE4"/>
    <w:rsid w:val="0051142F"/>
    <w:rsid w:val="00511BB8"/>
    <w:rsid w:val="00512273"/>
    <w:rsid w:val="00512737"/>
    <w:rsid w:val="005133A9"/>
    <w:rsid w:val="00514DB5"/>
    <w:rsid w:val="00514DDA"/>
    <w:rsid w:val="005150B2"/>
    <w:rsid w:val="00515B1C"/>
    <w:rsid w:val="00517A01"/>
    <w:rsid w:val="005203A0"/>
    <w:rsid w:val="005211C6"/>
    <w:rsid w:val="005212E7"/>
    <w:rsid w:val="005214C0"/>
    <w:rsid w:val="00522239"/>
    <w:rsid w:val="0052244D"/>
    <w:rsid w:val="005238C0"/>
    <w:rsid w:val="00524414"/>
    <w:rsid w:val="005244E4"/>
    <w:rsid w:val="0052482F"/>
    <w:rsid w:val="005254B0"/>
    <w:rsid w:val="00525915"/>
    <w:rsid w:val="00526D91"/>
    <w:rsid w:val="00532372"/>
    <w:rsid w:val="00532411"/>
    <w:rsid w:val="0053278A"/>
    <w:rsid w:val="0053284D"/>
    <w:rsid w:val="00532F01"/>
    <w:rsid w:val="0053318B"/>
    <w:rsid w:val="005340CD"/>
    <w:rsid w:val="0053575C"/>
    <w:rsid w:val="00536079"/>
    <w:rsid w:val="00540295"/>
    <w:rsid w:val="00541D82"/>
    <w:rsid w:val="00542489"/>
    <w:rsid w:val="0054261D"/>
    <w:rsid w:val="0054351D"/>
    <w:rsid w:val="005443F6"/>
    <w:rsid w:val="00544BDF"/>
    <w:rsid w:val="005453B0"/>
    <w:rsid w:val="00545C81"/>
    <w:rsid w:val="005473FA"/>
    <w:rsid w:val="00547586"/>
    <w:rsid w:val="00552148"/>
    <w:rsid w:val="00552B4C"/>
    <w:rsid w:val="005534CA"/>
    <w:rsid w:val="005542DE"/>
    <w:rsid w:val="005546A7"/>
    <w:rsid w:val="00554B23"/>
    <w:rsid w:val="00557563"/>
    <w:rsid w:val="005576E6"/>
    <w:rsid w:val="00557B6D"/>
    <w:rsid w:val="005606E6"/>
    <w:rsid w:val="00560BB1"/>
    <w:rsid w:val="00560FDF"/>
    <w:rsid w:val="00561167"/>
    <w:rsid w:val="00561762"/>
    <w:rsid w:val="005617F9"/>
    <w:rsid w:val="00563723"/>
    <w:rsid w:val="00563839"/>
    <w:rsid w:val="00564A9B"/>
    <w:rsid w:val="0056547F"/>
    <w:rsid w:val="005654FD"/>
    <w:rsid w:val="0056582F"/>
    <w:rsid w:val="00566DA4"/>
    <w:rsid w:val="0056770E"/>
    <w:rsid w:val="0056785A"/>
    <w:rsid w:val="0057013B"/>
    <w:rsid w:val="005710B5"/>
    <w:rsid w:val="005725D4"/>
    <w:rsid w:val="00573E2E"/>
    <w:rsid w:val="00575EE1"/>
    <w:rsid w:val="005775D0"/>
    <w:rsid w:val="00580FE1"/>
    <w:rsid w:val="005813F6"/>
    <w:rsid w:val="00582576"/>
    <w:rsid w:val="00584B24"/>
    <w:rsid w:val="0058654A"/>
    <w:rsid w:val="005865B0"/>
    <w:rsid w:val="0058753F"/>
    <w:rsid w:val="00587712"/>
    <w:rsid w:val="00587B35"/>
    <w:rsid w:val="005907FC"/>
    <w:rsid w:val="005917FA"/>
    <w:rsid w:val="005921BA"/>
    <w:rsid w:val="005931DC"/>
    <w:rsid w:val="005956A8"/>
    <w:rsid w:val="005966AF"/>
    <w:rsid w:val="005A099E"/>
    <w:rsid w:val="005A143C"/>
    <w:rsid w:val="005A1813"/>
    <w:rsid w:val="005A2199"/>
    <w:rsid w:val="005A2BF5"/>
    <w:rsid w:val="005A31E2"/>
    <w:rsid w:val="005A3229"/>
    <w:rsid w:val="005A3554"/>
    <w:rsid w:val="005A550F"/>
    <w:rsid w:val="005A5C97"/>
    <w:rsid w:val="005A6C99"/>
    <w:rsid w:val="005A7E9D"/>
    <w:rsid w:val="005B0AEA"/>
    <w:rsid w:val="005B19B8"/>
    <w:rsid w:val="005B3152"/>
    <w:rsid w:val="005B39AF"/>
    <w:rsid w:val="005B39B0"/>
    <w:rsid w:val="005B53B4"/>
    <w:rsid w:val="005B58E4"/>
    <w:rsid w:val="005B63CE"/>
    <w:rsid w:val="005B6F7C"/>
    <w:rsid w:val="005B7125"/>
    <w:rsid w:val="005B73CA"/>
    <w:rsid w:val="005B7F1F"/>
    <w:rsid w:val="005C008E"/>
    <w:rsid w:val="005C089A"/>
    <w:rsid w:val="005C0E93"/>
    <w:rsid w:val="005C20B3"/>
    <w:rsid w:val="005C6680"/>
    <w:rsid w:val="005C66C8"/>
    <w:rsid w:val="005C693B"/>
    <w:rsid w:val="005C795B"/>
    <w:rsid w:val="005D11E9"/>
    <w:rsid w:val="005D290C"/>
    <w:rsid w:val="005D2C82"/>
    <w:rsid w:val="005D38F8"/>
    <w:rsid w:val="005D5B74"/>
    <w:rsid w:val="005D601D"/>
    <w:rsid w:val="005E0558"/>
    <w:rsid w:val="005E0B43"/>
    <w:rsid w:val="005E2039"/>
    <w:rsid w:val="005E24FD"/>
    <w:rsid w:val="005E3C93"/>
    <w:rsid w:val="005E5E83"/>
    <w:rsid w:val="005E60C7"/>
    <w:rsid w:val="005E6118"/>
    <w:rsid w:val="005E67BE"/>
    <w:rsid w:val="005F0536"/>
    <w:rsid w:val="005F0B2F"/>
    <w:rsid w:val="005F105B"/>
    <w:rsid w:val="005F153A"/>
    <w:rsid w:val="005F194D"/>
    <w:rsid w:val="005F1A04"/>
    <w:rsid w:val="005F2A0A"/>
    <w:rsid w:val="005F3C9D"/>
    <w:rsid w:val="005F4413"/>
    <w:rsid w:val="005F491D"/>
    <w:rsid w:val="005F574B"/>
    <w:rsid w:val="005F579F"/>
    <w:rsid w:val="005F7957"/>
    <w:rsid w:val="0060070B"/>
    <w:rsid w:val="00602C6A"/>
    <w:rsid w:val="00604189"/>
    <w:rsid w:val="006041D7"/>
    <w:rsid w:val="006043F6"/>
    <w:rsid w:val="00605C9C"/>
    <w:rsid w:val="006077CA"/>
    <w:rsid w:val="00610C8F"/>
    <w:rsid w:val="00610CFA"/>
    <w:rsid w:val="00611C2A"/>
    <w:rsid w:val="00612399"/>
    <w:rsid w:val="006124D8"/>
    <w:rsid w:val="0061381B"/>
    <w:rsid w:val="006169C6"/>
    <w:rsid w:val="0061719C"/>
    <w:rsid w:val="00617299"/>
    <w:rsid w:val="00617A63"/>
    <w:rsid w:val="00621A30"/>
    <w:rsid w:val="006220ED"/>
    <w:rsid w:val="00622531"/>
    <w:rsid w:val="00624707"/>
    <w:rsid w:val="00624ECE"/>
    <w:rsid w:val="00626005"/>
    <w:rsid w:val="00626615"/>
    <w:rsid w:val="0062689A"/>
    <w:rsid w:val="00627D1D"/>
    <w:rsid w:val="00630997"/>
    <w:rsid w:val="0063111F"/>
    <w:rsid w:val="006315A7"/>
    <w:rsid w:val="00631FD2"/>
    <w:rsid w:val="00632280"/>
    <w:rsid w:val="006327E1"/>
    <w:rsid w:val="0063314A"/>
    <w:rsid w:val="00633EDF"/>
    <w:rsid w:val="00634403"/>
    <w:rsid w:val="00635EBC"/>
    <w:rsid w:val="00636248"/>
    <w:rsid w:val="0063677F"/>
    <w:rsid w:val="00637B44"/>
    <w:rsid w:val="00640234"/>
    <w:rsid w:val="00640464"/>
    <w:rsid w:val="006406B1"/>
    <w:rsid w:val="00640A30"/>
    <w:rsid w:val="00640AC3"/>
    <w:rsid w:val="00641CAA"/>
    <w:rsid w:val="006426AC"/>
    <w:rsid w:val="006457DF"/>
    <w:rsid w:val="00645890"/>
    <w:rsid w:val="00647DB7"/>
    <w:rsid w:val="00647EDD"/>
    <w:rsid w:val="00650786"/>
    <w:rsid w:val="006515CA"/>
    <w:rsid w:val="006522EE"/>
    <w:rsid w:val="006525B6"/>
    <w:rsid w:val="00653591"/>
    <w:rsid w:val="00653596"/>
    <w:rsid w:val="00653FF9"/>
    <w:rsid w:val="006542EA"/>
    <w:rsid w:val="00654ACE"/>
    <w:rsid w:val="00655271"/>
    <w:rsid w:val="00660C2F"/>
    <w:rsid w:val="00662631"/>
    <w:rsid w:val="00662696"/>
    <w:rsid w:val="0066412A"/>
    <w:rsid w:val="0066427E"/>
    <w:rsid w:val="0066473C"/>
    <w:rsid w:val="00664C55"/>
    <w:rsid w:val="0066557E"/>
    <w:rsid w:val="006656FB"/>
    <w:rsid w:val="00665D39"/>
    <w:rsid w:val="006673F2"/>
    <w:rsid w:val="006678BF"/>
    <w:rsid w:val="00670E05"/>
    <w:rsid w:val="006716BD"/>
    <w:rsid w:val="00671AE4"/>
    <w:rsid w:val="00671CE4"/>
    <w:rsid w:val="0067246B"/>
    <w:rsid w:val="00673F4D"/>
    <w:rsid w:val="00674ED6"/>
    <w:rsid w:val="006756F6"/>
    <w:rsid w:val="006758A3"/>
    <w:rsid w:val="006758E9"/>
    <w:rsid w:val="00675F7C"/>
    <w:rsid w:val="0067659D"/>
    <w:rsid w:val="00676BBA"/>
    <w:rsid w:val="006775F8"/>
    <w:rsid w:val="006803C4"/>
    <w:rsid w:val="006809A0"/>
    <w:rsid w:val="00680E09"/>
    <w:rsid w:val="006810CB"/>
    <w:rsid w:val="0068253F"/>
    <w:rsid w:val="00682725"/>
    <w:rsid w:val="0068283E"/>
    <w:rsid w:val="00682C85"/>
    <w:rsid w:val="006842BB"/>
    <w:rsid w:val="0068563F"/>
    <w:rsid w:val="00685FC6"/>
    <w:rsid w:val="00686F18"/>
    <w:rsid w:val="0068748C"/>
    <w:rsid w:val="00687B30"/>
    <w:rsid w:val="00690115"/>
    <w:rsid w:val="0069179A"/>
    <w:rsid w:val="00691F06"/>
    <w:rsid w:val="00692A75"/>
    <w:rsid w:val="00692FB8"/>
    <w:rsid w:val="00696B4A"/>
    <w:rsid w:val="006970E1"/>
    <w:rsid w:val="0069726C"/>
    <w:rsid w:val="006A0460"/>
    <w:rsid w:val="006A0692"/>
    <w:rsid w:val="006A0C72"/>
    <w:rsid w:val="006A1751"/>
    <w:rsid w:val="006A2C0B"/>
    <w:rsid w:val="006A3C32"/>
    <w:rsid w:val="006A485E"/>
    <w:rsid w:val="006A6B12"/>
    <w:rsid w:val="006A743B"/>
    <w:rsid w:val="006A7F91"/>
    <w:rsid w:val="006B20DF"/>
    <w:rsid w:val="006B2F5C"/>
    <w:rsid w:val="006B3BE3"/>
    <w:rsid w:val="006B3D3E"/>
    <w:rsid w:val="006B4287"/>
    <w:rsid w:val="006B44EC"/>
    <w:rsid w:val="006B4551"/>
    <w:rsid w:val="006B6B72"/>
    <w:rsid w:val="006C0319"/>
    <w:rsid w:val="006C145F"/>
    <w:rsid w:val="006C1623"/>
    <w:rsid w:val="006C2D06"/>
    <w:rsid w:val="006C2DB2"/>
    <w:rsid w:val="006C326B"/>
    <w:rsid w:val="006C329D"/>
    <w:rsid w:val="006C3562"/>
    <w:rsid w:val="006C3C8B"/>
    <w:rsid w:val="006C3D63"/>
    <w:rsid w:val="006C472C"/>
    <w:rsid w:val="006C5C1D"/>
    <w:rsid w:val="006C6255"/>
    <w:rsid w:val="006C79BF"/>
    <w:rsid w:val="006D03DE"/>
    <w:rsid w:val="006D1823"/>
    <w:rsid w:val="006D1B24"/>
    <w:rsid w:val="006D3E52"/>
    <w:rsid w:val="006D477D"/>
    <w:rsid w:val="006D4FEB"/>
    <w:rsid w:val="006D593F"/>
    <w:rsid w:val="006D656F"/>
    <w:rsid w:val="006E0493"/>
    <w:rsid w:val="006E1C17"/>
    <w:rsid w:val="006E3CA6"/>
    <w:rsid w:val="006E3F8A"/>
    <w:rsid w:val="006E401B"/>
    <w:rsid w:val="006E6D6D"/>
    <w:rsid w:val="006E72CD"/>
    <w:rsid w:val="006F0010"/>
    <w:rsid w:val="006F0637"/>
    <w:rsid w:val="006F1BB7"/>
    <w:rsid w:val="006F242C"/>
    <w:rsid w:val="006F35EB"/>
    <w:rsid w:val="006F42FA"/>
    <w:rsid w:val="006F450D"/>
    <w:rsid w:val="006F4B9A"/>
    <w:rsid w:val="006F64BB"/>
    <w:rsid w:val="006F6F0A"/>
    <w:rsid w:val="006F75E7"/>
    <w:rsid w:val="006F76C6"/>
    <w:rsid w:val="00701925"/>
    <w:rsid w:val="00701BD2"/>
    <w:rsid w:val="00701C6D"/>
    <w:rsid w:val="00702948"/>
    <w:rsid w:val="0070384F"/>
    <w:rsid w:val="00704D9E"/>
    <w:rsid w:val="00705D46"/>
    <w:rsid w:val="0070683A"/>
    <w:rsid w:val="00706984"/>
    <w:rsid w:val="0070769E"/>
    <w:rsid w:val="0071014A"/>
    <w:rsid w:val="0071096F"/>
    <w:rsid w:val="00711066"/>
    <w:rsid w:val="00711FA4"/>
    <w:rsid w:val="007122B6"/>
    <w:rsid w:val="0071304F"/>
    <w:rsid w:val="007139C9"/>
    <w:rsid w:val="00713B3B"/>
    <w:rsid w:val="00714088"/>
    <w:rsid w:val="00714BB9"/>
    <w:rsid w:val="007151AF"/>
    <w:rsid w:val="00715403"/>
    <w:rsid w:val="0071639A"/>
    <w:rsid w:val="00716C4B"/>
    <w:rsid w:val="00717565"/>
    <w:rsid w:val="00720145"/>
    <w:rsid w:val="0072130C"/>
    <w:rsid w:val="00721BCE"/>
    <w:rsid w:val="00722DD1"/>
    <w:rsid w:val="00723144"/>
    <w:rsid w:val="0072366C"/>
    <w:rsid w:val="00723BF5"/>
    <w:rsid w:val="007247D4"/>
    <w:rsid w:val="00724833"/>
    <w:rsid w:val="0072597C"/>
    <w:rsid w:val="00727A3A"/>
    <w:rsid w:val="00730976"/>
    <w:rsid w:val="00730AB1"/>
    <w:rsid w:val="0073148E"/>
    <w:rsid w:val="0073166F"/>
    <w:rsid w:val="00731C83"/>
    <w:rsid w:val="007330DB"/>
    <w:rsid w:val="007337D9"/>
    <w:rsid w:val="00733B93"/>
    <w:rsid w:val="00733E0E"/>
    <w:rsid w:val="007340D6"/>
    <w:rsid w:val="00734D3E"/>
    <w:rsid w:val="00734D7A"/>
    <w:rsid w:val="00735E16"/>
    <w:rsid w:val="00736359"/>
    <w:rsid w:val="0073745C"/>
    <w:rsid w:val="00737C00"/>
    <w:rsid w:val="00740104"/>
    <w:rsid w:val="00740254"/>
    <w:rsid w:val="00740EC7"/>
    <w:rsid w:val="007412F0"/>
    <w:rsid w:val="00741828"/>
    <w:rsid w:val="00741BF2"/>
    <w:rsid w:val="00741EF6"/>
    <w:rsid w:val="00742740"/>
    <w:rsid w:val="00742B18"/>
    <w:rsid w:val="00743F7F"/>
    <w:rsid w:val="007442E8"/>
    <w:rsid w:val="007456ED"/>
    <w:rsid w:val="00750D2D"/>
    <w:rsid w:val="00753654"/>
    <w:rsid w:val="00753E6D"/>
    <w:rsid w:val="00754E7C"/>
    <w:rsid w:val="00756554"/>
    <w:rsid w:val="00757167"/>
    <w:rsid w:val="00757D69"/>
    <w:rsid w:val="00757F23"/>
    <w:rsid w:val="007611DA"/>
    <w:rsid w:val="00761353"/>
    <w:rsid w:val="0076436F"/>
    <w:rsid w:val="00764BA0"/>
    <w:rsid w:val="00767450"/>
    <w:rsid w:val="00767937"/>
    <w:rsid w:val="007679C2"/>
    <w:rsid w:val="00770FDD"/>
    <w:rsid w:val="0077102D"/>
    <w:rsid w:val="007739BF"/>
    <w:rsid w:val="007747CD"/>
    <w:rsid w:val="007747D7"/>
    <w:rsid w:val="0077486C"/>
    <w:rsid w:val="00774913"/>
    <w:rsid w:val="00774C32"/>
    <w:rsid w:val="00775EB0"/>
    <w:rsid w:val="00776B41"/>
    <w:rsid w:val="007771FC"/>
    <w:rsid w:val="007800F9"/>
    <w:rsid w:val="007806A9"/>
    <w:rsid w:val="00780B96"/>
    <w:rsid w:val="00780D41"/>
    <w:rsid w:val="0078115D"/>
    <w:rsid w:val="00781E37"/>
    <w:rsid w:val="00783C63"/>
    <w:rsid w:val="00784C3D"/>
    <w:rsid w:val="007854FC"/>
    <w:rsid w:val="00786AC3"/>
    <w:rsid w:val="00786C5B"/>
    <w:rsid w:val="00787F67"/>
    <w:rsid w:val="00790BF1"/>
    <w:rsid w:val="00791E44"/>
    <w:rsid w:val="007920E3"/>
    <w:rsid w:val="007932A8"/>
    <w:rsid w:val="00793354"/>
    <w:rsid w:val="00794298"/>
    <w:rsid w:val="007947A6"/>
    <w:rsid w:val="00794A2E"/>
    <w:rsid w:val="00795162"/>
    <w:rsid w:val="00795E53"/>
    <w:rsid w:val="007968DC"/>
    <w:rsid w:val="007A0394"/>
    <w:rsid w:val="007A31ED"/>
    <w:rsid w:val="007A4725"/>
    <w:rsid w:val="007A631C"/>
    <w:rsid w:val="007A63F1"/>
    <w:rsid w:val="007A74A1"/>
    <w:rsid w:val="007A750F"/>
    <w:rsid w:val="007B0E6B"/>
    <w:rsid w:val="007B106A"/>
    <w:rsid w:val="007B288C"/>
    <w:rsid w:val="007B365C"/>
    <w:rsid w:val="007B419E"/>
    <w:rsid w:val="007B41B5"/>
    <w:rsid w:val="007B4D8F"/>
    <w:rsid w:val="007B4F56"/>
    <w:rsid w:val="007C0F9E"/>
    <w:rsid w:val="007C12BD"/>
    <w:rsid w:val="007C1893"/>
    <w:rsid w:val="007C26A2"/>
    <w:rsid w:val="007C2886"/>
    <w:rsid w:val="007C2BEA"/>
    <w:rsid w:val="007C2CD5"/>
    <w:rsid w:val="007C2CFD"/>
    <w:rsid w:val="007C3556"/>
    <w:rsid w:val="007C44F7"/>
    <w:rsid w:val="007C4C25"/>
    <w:rsid w:val="007C691B"/>
    <w:rsid w:val="007C6ACC"/>
    <w:rsid w:val="007C7298"/>
    <w:rsid w:val="007C7F73"/>
    <w:rsid w:val="007D069B"/>
    <w:rsid w:val="007D1185"/>
    <w:rsid w:val="007D2B90"/>
    <w:rsid w:val="007D31A4"/>
    <w:rsid w:val="007D41C6"/>
    <w:rsid w:val="007D5AD6"/>
    <w:rsid w:val="007D6153"/>
    <w:rsid w:val="007D65FF"/>
    <w:rsid w:val="007D6860"/>
    <w:rsid w:val="007E14CE"/>
    <w:rsid w:val="007E1D66"/>
    <w:rsid w:val="007E2F98"/>
    <w:rsid w:val="007E30F1"/>
    <w:rsid w:val="007E3324"/>
    <w:rsid w:val="007E4794"/>
    <w:rsid w:val="007E51E3"/>
    <w:rsid w:val="007E58AD"/>
    <w:rsid w:val="007E6BB8"/>
    <w:rsid w:val="007E6ED5"/>
    <w:rsid w:val="007E7F47"/>
    <w:rsid w:val="007F114D"/>
    <w:rsid w:val="007F147B"/>
    <w:rsid w:val="007F16E3"/>
    <w:rsid w:val="007F25D0"/>
    <w:rsid w:val="007F2C6B"/>
    <w:rsid w:val="007F4725"/>
    <w:rsid w:val="007F4E1F"/>
    <w:rsid w:val="007F5539"/>
    <w:rsid w:val="007F5857"/>
    <w:rsid w:val="007F59C0"/>
    <w:rsid w:val="007F5D61"/>
    <w:rsid w:val="007F66D1"/>
    <w:rsid w:val="007F6AEE"/>
    <w:rsid w:val="007F6CE0"/>
    <w:rsid w:val="00800B0E"/>
    <w:rsid w:val="0080107D"/>
    <w:rsid w:val="00802C5C"/>
    <w:rsid w:val="00803337"/>
    <w:rsid w:val="008037AF"/>
    <w:rsid w:val="008050EC"/>
    <w:rsid w:val="00805798"/>
    <w:rsid w:val="00805A91"/>
    <w:rsid w:val="00807986"/>
    <w:rsid w:val="008100E6"/>
    <w:rsid w:val="00810153"/>
    <w:rsid w:val="0081380F"/>
    <w:rsid w:val="00813D0C"/>
    <w:rsid w:val="008144F2"/>
    <w:rsid w:val="00814D90"/>
    <w:rsid w:val="00814DC7"/>
    <w:rsid w:val="00815101"/>
    <w:rsid w:val="008156BE"/>
    <w:rsid w:val="00815F24"/>
    <w:rsid w:val="00816E5F"/>
    <w:rsid w:val="00817054"/>
    <w:rsid w:val="00820400"/>
    <w:rsid w:val="008259AE"/>
    <w:rsid w:val="0082675A"/>
    <w:rsid w:val="00826A5E"/>
    <w:rsid w:val="00826B6A"/>
    <w:rsid w:val="00827514"/>
    <w:rsid w:val="008305A2"/>
    <w:rsid w:val="008307C0"/>
    <w:rsid w:val="00831B96"/>
    <w:rsid w:val="00831FA2"/>
    <w:rsid w:val="008322AB"/>
    <w:rsid w:val="0083291F"/>
    <w:rsid w:val="00834366"/>
    <w:rsid w:val="00834546"/>
    <w:rsid w:val="00835168"/>
    <w:rsid w:val="008351EB"/>
    <w:rsid w:val="00835AED"/>
    <w:rsid w:val="00837751"/>
    <w:rsid w:val="00837ADA"/>
    <w:rsid w:val="008401ED"/>
    <w:rsid w:val="008401F5"/>
    <w:rsid w:val="0084025F"/>
    <w:rsid w:val="00840571"/>
    <w:rsid w:val="00842BDD"/>
    <w:rsid w:val="00842C4C"/>
    <w:rsid w:val="00844030"/>
    <w:rsid w:val="00844B07"/>
    <w:rsid w:val="008454A6"/>
    <w:rsid w:val="00847571"/>
    <w:rsid w:val="008478B4"/>
    <w:rsid w:val="00847A99"/>
    <w:rsid w:val="00847EB5"/>
    <w:rsid w:val="008509FC"/>
    <w:rsid w:val="00850CBA"/>
    <w:rsid w:val="0085136F"/>
    <w:rsid w:val="008535CF"/>
    <w:rsid w:val="008537B8"/>
    <w:rsid w:val="00854DA9"/>
    <w:rsid w:val="00855DAA"/>
    <w:rsid w:val="008566CE"/>
    <w:rsid w:val="00856CD0"/>
    <w:rsid w:val="0085755A"/>
    <w:rsid w:val="00860786"/>
    <w:rsid w:val="00860DB2"/>
    <w:rsid w:val="00861695"/>
    <w:rsid w:val="008618EA"/>
    <w:rsid w:val="00861DB8"/>
    <w:rsid w:val="00862187"/>
    <w:rsid w:val="00862C78"/>
    <w:rsid w:val="00862E83"/>
    <w:rsid w:val="00865F9B"/>
    <w:rsid w:val="00866C9A"/>
    <w:rsid w:val="008676EA"/>
    <w:rsid w:val="008708E9"/>
    <w:rsid w:val="0087116F"/>
    <w:rsid w:val="0087250E"/>
    <w:rsid w:val="0087287F"/>
    <w:rsid w:val="00876B4E"/>
    <w:rsid w:val="00881C37"/>
    <w:rsid w:val="00882378"/>
    <w:rsid w:val="00882823"/>
    <w:rsid w:val="0088293D"/>
    <w:rsid w:val="00883581"/>
    <w:rsid w:val="00883CEE"/>
    <w:rsid w:val="00883DFF"/>
    <w:rsid w:val="008847A8"/>
    <w:rsid w:val="008849DC"/>
    <w:rsid w:val="00884F99"/>
    <w:rsid w:val="00885250"/>
    <w:rsid w:val="00885403"/>
    <w:rsid w:val="00885EB2"/>
    <w:rsid w:val="00886402"/>
    <w:rsid w:val="008865DC"/>
    <w:rsid w:val="00887189"/>
    <w:rsid w:val="00887C5D"/>
    <w:rsid w:val="00887FC5"/>
    <w:rsid w:val="0089192F"/>
    <w:rsid w:val="0089393F"/>
    <w:rsid w:val="00893F68"/>
    <w:rsid w:val="00894782"/>
    <w:rsid w:val="008957A9"/>
    <w:rsid w:val="00895E2F"/>
    <w:rsid w:val="00896187"/>
    <w:rsid w:val="00897304"/>
    <w:rsid w:val="00897E97"/>
    <w:rsid w:val="008A004C"/>
    <w:rsid w:val="008A0931"/>
    <w:rsid w:val="008A09E6"/>
    <w:rsid w:val="008A0B03"/>
    <w:rsid w:val="008A0BF1"/>
    <w:rsid w:val="008A1567"/>
    <w:rsid w:val="008A28A3"/>
    <w:rsid w:val="008A2D66"/>
    <w:rsid w:val="008A39EC"/>
    <w:rsid w:val="008A3DA7"/>
    <w:rsid w:val="008A48CE"/>
    <w:rsid w:val="008A48FD"/>
    <w:rsid w:val="008A59FD"/>
    <w:rsid w:val="008A6070"/>
    <w:rsid w:val="008A6A8C"/>
    <w:rsid w:val="008A75E8"/>
    <w:rsid w:val="008A78B2"/>
    <w:rsid w:val="008B011A"/>
    <w:rsid w:val="008B0490"/>
    <w:rsid w:val="008B0AF3"/>
    <w:rsid w:val="008B1A59"/>
    <w:rsid w:val="008B1F10"/>
    <w:rsid w:val="008B4DC8"/>
    <w:rsid w:val="008B5B32"/>
    <w:rsid w:val="008B662E"/>
    <w:rsid w:val="008B76DF"/>
    <w:rsid w:val="008C0FAD"/>
    <w:rsid w:val="008C0FD8"/>
    <w:rsid w:val="008C2286"/>
    <w:rsid w:val="008C2BA0"/>
    <w:rsid w:val="008C3155"/>
    <w:rsid w:val="008C4767"/>
    <w:rsid w:val="008C5771"/>
    <w:rsid w:val="008C5B85"/>
    <w:rsid w:val="008C6450"/>
    <w:rsid w:val="008C66E1"/>
    <w:rsid w:val="008C7D14"/>
    <w:rsid w:val="008C7F23"/>
    <w:rsid w:val="008C7FE6"/>
    <w:rsid w:val="008D0079"/>
    <w:rsid w:val="008D065B"/>
    <w:rsid w:val="008D1663"/>
    <w:rsid w:val="008D1791"/>
    <w:rsid w:val="008D212F"/>
    <w:rsid w:val="008D230C"/>
    <w:rsid w:val="008D57C3"/>
    <w:rsid w:val="008D66B1"/>
    <w:rsid w:val="008D6A92"/>
    <w:rsid w:val="008D749A"/>
    <w:rsid w:val="008E110C"/>
    <w:rsid w:val="008E29B9"/>
    <w:rsid w:val="008E2F89"/>
    <w:rsid w:val="008E35FA"/>
    <w:rsid w:val="008E3BA0"/>
    <w:rsid w:val="008E4D1A"/>
    <w:rsid w:val="008E5379"/>
    <w:rsid w:val="008E6823"/>
    <w:rsid w:val="008E78F2"/>
    <w:rsid w:val="008F09E3"/>
    <w:rsid w:val="008F1ECA"/>
    <w:rsid w:val="008F3F03"/>
    <w:rsid w:val="008F521F"/>
    <w:rsid w:val="008F6240"/>
    <w:rsid w:val="008F630E"/>
    <w:rsid w:val="008F63A4"/>
    <w:rsid w:val="008F6651"/>
    <w:rsid w:val="008F6E7C"/>
    <w:rsid w:val="00900286"/>
    <w:rsid w:val="00900526"/>
    <w:rsid w:val="00903B21"/>
    <w:rsid w:val="00903E79"/>
    <w:rsid w:val="00903FF2"/>
    <w:rsid w:val="009040C7"/>
    <w:rsid w:val="00905C93"/>
    <w:rsid w:val="00905F27"/>
    <w:rsid w:val="00905FE2"/>
    <w:rsid w:val="0090643E"/>
    <w:rsid w:val="0091078E"/>
    <w:rsid w:val="00911249"/>
    <w:rsid w:val="009126DC"/>
    <w:rsid w:val="00912B48"/>
    <w:rsid w:val="00913188"/>
    <w:rsid w:val="00913513"/>
    <w:rsid w:val="00913E8E"/>
    <w:rsid w:val="0091453F"/>
    <w:rsid w:val="00914B10"/>
    <w:rsid w:val="00914D6E"/>
    <w:rsid w:val="00915C9D"/>
    <w:rsid w:val="00916BE2"/>
    <w:rsid w:val="0091770C"/>
    <w:rsid w:val="009179B3"/>
    <w:rsid w:val="00920739"/>
    <w:rsid w:val="00921806"/>
    <w:rsid w:val="00921B41"/>
    <w:rsid w:val="00921B52"/>
    <w:rsid w:val="00921BE8"/>
    <w:rsid w:val="00922074"/>
    <w:rsid w:val="00924D09"/>
    <w:rsid w:val="009256CF"/>
    <w:rsid w:val="009259D9"/>
    <w:rsid w:val="00926908"/>
    <w:rsid w:val="0092697C"/>
    <w:rsid w:val="0092709C"/>
    <w:rsid w:val="00930509"/>
    <w:rsid w:val="00930ADD"/>
    <w:rsid w:val="00930B12"/>
    <w:rsid w:val="00930CA9"/>
    <w:rsid w:val="00931586"/>
    <w:rsid w:val="0093232F"/>
    <w:rsid w:val="00932584"/>
    <w:rsid w:val="0093465A"/>
    <w:rsid w:val="00934878"/>
    <w:rsid w:val="00935AE7"/>
    <w:rsid w:val="00935BFE"/>
    <w:rsid w:val="00936F9C"/>
    <w:rsid w:val="009377F3"/>
    <w:rsid w:val="00937C57"/>
    <w:rsid w:val="00937DBB"/>
    <w:rsid w:val="00937ED0"/>
    <w:rsid w:val="00937F8F"/>
    <w:rsid w:val="00940138"/>
    <w:rsid w:val="00940653"/>
    <w:rsid w:val="009408BC"/>
    <w:rsid w:val="009413E2"/>
    <w:rsid w:val="00941AE8"/>
    <w:rsid w:val="0094213E"/>
    <w:rsid w:val="0094267B"/>
    <w:rsid w:val="00942BA0"/>
    <w:rsid w:val="009439C2"/>
    <w:rsid w:val="0094470F"/>
    <w:rsid w:val="0094555D"/>
    <w:rsid w:val="009467BF"/>
    <w:rsid w:val="0094745D"/>
    <w:rsid w:val="00950029"/>
    <w:rsid w:val="00950160"/>
    <w:rsid w:val="00950508"/>
    <w:rsid w:val="00952920"/>
    <w:rsid w:val="009536C6"/>
    <w:rsid w:val="00954D23"/>
    <w:rsid w:val="009556C3"/>
    <w:rsid w:val="00957432"/>
    <w:rsid w:val="0095757E"/>
    <w:rsid w:val="0095783E"/>
    <w:rsid w:val="009600FA"/>
    <w:rsid w:val="00960529"/>
    <w:rsid w:val="00960C26"/>
    <w:rsid w:val="00960FFB"/>
    <w:rsid w:val="009627EB"/>
    <w:rsid w:val="00963456"/>
    <w:rsid w:val="009634E5"/>
    <w:rsid w:val="0096598E"/>
    <w:rsid w:val="009659C6"/>
    <w:rsid w:val="00966115"/>
    <w:rsid w:val="00967EDD"/>
    <w:rsid w:val="00967FDC"/>
    <w:rsid w:val="0097155A"/>
    <w:rsid w:val="00971BBC"/>
    <w:rsid w:val="00972743"/>
    <w:rsid w:val="00972F1C"/>
    <w:rsid w:val="00972F82"/>
    <w:rsid w:val="00973A17"/>
    <w:rsid w:val="00975DE7"/>
    <w:rsid w:val="0097781A"/>
    <w:rsid w:val="009779F7"/>
    <w:rsid w:val="00980223"/>
    <w:rsid w:val="00981DB9"/>
    <w:rsid w:val="00981EF3"/>
    <w:rsid w:val="00983A0A"/>
    <w:rsid w:val="00983D74"/>
    <w:rsid w:val="00985013"/>
    <w:rsid w:val="009854A9"/>
    <w:rsid w:val="0098580F"/>
    <w:rsid w:val="0098636A"/>
    <w:rsid w:val="009864F4"/>
    <w:rsid w:val="0098790A"/>
    <w:rsid w:val="00987C97"/>
    <w:rsid w:val="009913D3"/>
    <w:rsid w:val="009919EC"/>
    <w:rsid w:val="00991D96"/>
    <w:rsid w:val="00991F1D"/>
    <w:rsid w:val="00992B12"/>
    <w:rsid w:val="00992D3C"/>
    <w:rsid w:val="00992F63"/>
    <w:rsid w:val="00994786"/>
    <w:rsid w:val="00994B04"/>
    <w:rsid w:val="009963BC"/>
    <w:rsid w:val="00996427"/>
    <w:rsid w:val="00997131"/>
    <w:rsid w:val="00997165"/>
    <w:rsid w:val="00997ED0"/>
    <w:rsid w:val="009A01AE"/>
    <w:rsid w:val="009A03F4"/>
    <w:rsid w:val="009A091F"/>
    <w:rsid w:val="009A0DEB"/>
    <w:rsid w:val="009A1D2E"/>
    <w:rsid w:val="009A24CF"/>
    <w:rsid w:val="009A25B4"/>
    <w:rsid w:val="009A31EC"/>
    <w:rsid w:val="009A39C4"/>
    <w:rsid w:val="009A5578"/>
    <w:rsid w:val="009A55CA"/>
    <w:rsid w:val="009A6398"/>
    <w:rsid w:val="009A7B36"/>
    <w:rsid w:val="009B0DE3"/>
    <w:rsid w:val="009B1657"/>
    <w:rsid w:val="009B32E5"/>
    <w:rsid w:val="009B3A14"/>
    <w:rsid w:val="009B4EAD"/>
    <w:rsid w:val="009B5291"/>
    <w:rsid w:val="009B564A"/>
    <w:rsid w:val="009B5D33"/>
    <w:rsid w:val="009B68C3"/>
    <w:rsid w:val="009B6E5B"/>
    <w:rsid w:val="009B777F"/>
    <w:rsid w:val="009B7FEC"/>
    <w:rsid w:val="009C0CD9"/>
    <w:rsid w:val="009C101D"/>
    <w:rsid w:val="009C1387"/>
    <w:rsid w:val="009C1589"/>
    <w:rsid w:val="009C1F5E"/>
    <w:rsid w:val="009C35EC"/>
    <w:rsid w:val="009C39D7"/>
    <w:rsid w:val="009C3D35"/>
    <w:rsid w:val="009C3E66"/>
    <w:rsid w:val="009C5374"/>
    <w:rsid w:val="009C5A7D"/>
    <w:rsid w:val="009C6EDD"/>
    <w:rsid w:val="009D0095"/>
    <w:rsid w:val="009D00C3"/>
    <w:rsid w:val="009D1931"/>
    <w:rsid w:val="009D19D0"/>
    <w:rsid w:val="009D30CA"/>
    <w:rsid w:val="009D31EE"/>
    <w:rsid w:val="009D41BD"/>
    <w:rsid w:val="009D4722"/>
    <w:rsid w:val="009D4E17"/>
    <w:rsid w:val="009D51EB"/>
    <w:rsid w:val="009D5AB6"/>
    <w:rsid w:val="009D778A"/>
    <w:rsid w:val="009E0800"/>
    <w:rsid w:val="009E148B"/>
    <w:rsid w:val="009E2114"/>
    <w:rsid w:val="009E2DEC"/>
    <w:rsid w:val="009E2EF8"/>
    <w:rsid w:val="009E30B6"/>
    <w:rsid w:val="009E3F1A"/>
    <w:rsid w:val="009E4EA9"/>
    <w:rsid w:val="009E5513"/>
    <w:rsid w:val="009E57E7"/>
    <w:rsid w:val="009E648B"/>
    <w:rsid w:val="009E6E54"/>
    <w:rsid w:val="009E76D2"/>
    <w:rsid w:val="009E7951"/>
    <w:rsid w:val="009F022D"/>
    <w:rsid w:val="009F2B02"/>
    <w:rsid w:val="009F3323"/>
    <w:rsid w:val="009F3B54"/>
    <w:rsid w:val="009F3C3D"/>
    <w:rsid w:val="009F3FE1"/>
    <w:rsid w:val="009F44AB"/>
    <w:rsid w:val="009F53DE"/>
    <w:rsid w:val="009F6255"/>
    <w:rsid w:val="009F7EBA"/>
    <w:rsid w:val="00A001FC"/>
    <w:rsid w:val="00A00DC9"/>
    <w:rsid w:val="00A0134C"/>
    <w:rsid w:val="00A014B9"/>
    <w:rsid w:val="00A024D0"/>
    <w:rsid w:val="00A0396A"/>
    <w:rsid w:val="00A03F52"/>
    <w:rsid w:val="00A06837"/>
    <w:rsid w:val="00A076BC"/>
    <w:rsid w:val="00A07D73"/>
    <w:rsid w:val="00A124B0"/>
    <w:rsid w:val="00A12624"/>
    <w:rsid w:val="00A12F4F"/>
    <w:rsid w:val="00A13269"/>
    <w:rsid w:val="00A13D2B"/>
    <w:rsid w:val="00A15881"/>
    <w:rsid w:val="00A16565"/>
    <w:rsid w:val="00A166F5"/>
    <w:rsid w:val="00A167AE"/>
    <w:rsid w:val="00A16DCC"/>
    <w:rsid w:val="00A17DE5"/>
    <w:rsid w:val="00A2001E"/>
    <w:rsid w:val="00A21348"/>
    <w:rsid w:val="00A2246F"/>
    <w:rsid w:val="00A2374D"/>
    <w:rsid w:val="00A23E56"/>
    <w:rsid w:val="00A30E99"/>
    <w:rsid w:val="00A30F04"/>
    <w:rsid w:val="00A32CCD"/>
    <w:rsid w:val="00A340A6"/>
    <w:rsid w:val="00A34FB7"/>
    <w:rsid w:val="00A35E6E"/>
    <w:rsid w:val="00A36598"/>
    <w:rsid w:val="00A36649"/>
    <w:rsid w:val="00A41DE3"/>
    <w:rsid w:val="00A42115"/>
    <w:rsid w:val="00A42842"/>
    <w:rsid w:val="00A42ADD"/>
    <w:rsid w:val="00A43EED"/>
    <w:rsid w:val="00A47178"/>
    <w:rsid w:val="00A47CBC"/>
    <w:rsid w:val="00A506B4"/>
    <w:rsid w:val="00A50E83"/>
    <w:rsid w:val="00A52A86"/>
    <w:rsid w:val="00A53128"/>
    <w:rsid w:val="00A53E9D"/>
    <w:rsid w:val="00A53FD5"/>
    <w:rsid w:val="00A54682"/>
    <w:rsid w:val="00A54983"/>
    <w:rsid w:val="00A5509F"/>
    <w:rsid w:val="00A558B5"/>
    <w:rsid w:val="00A55C2D"/>
    <w:rsid w:val="00A608D3"/>
    <w:rsid w:val="00A60DA2"/>
    <w:rsid w:val="00A60DDB"/>
    <w:rsid w:val="00A611FB"/>
    <w:rsid w:val="00A61887"/>
    <w:rsid w:val="00A62A6D"/>
    <w:rsid w:val="00A62B4A"/>
    <w:rsid w:val="00A631AC"/>
    <w:rsid w:val="00A6363A"/>
    <w:rsid w:val="00A6371C"/>
    <w:rsid w:val="00A64F69"/>
    <w:rsid w:val="00A6554E"/>
    <w:rsid w:val="00A65A7D"/>
    <w:rsid w:val="00A65F1F"/>
    <w:rsid w:val="00A6698B"/>
    <w:rsid w:val="00A67F9D"/>
    <w:rsid w:val="00A70748"/>
    <w:rsid w:val="00A70B93"/>
    <w:rsid w:val="00A71F74"/>
    <w:rsid w:val="00A72239"/>
    <w:rsid w:val="00A72815"/>
    <w:rsid w:val="00A74097"/>
    <w:rsid w:val="00A7480C"/>
    <w:rsid w:val="00A750DB"/>
    <w:rsid w:val="00A75E83"/>
    <w:rsid w:val="00A766F9"/>
    <w:rsid w:val="00A76E3B"/>
    <w:rsid w:val="00A76FED"/>
    <w:rsid w:val="00A77FC4"/>
    <w:rsid w:val="00A801AB"/>
    <w:rsid w:val="00A80213"/>
    <w:rsid w:val="00A81A4B"/>
    <w:rsid w:val="00A82160"/>
    <w:rsid w:val="00A823DC"/>
    <w:rsid w:val="00A82551"/>
    <w:rsid w:val="00A82D25"/>
    <w:rsid w:val="00A834C9"/>
    <w:rsid w:val="00A856DD"/>
    <w:rsid w:val="00A85AAD"/>
    <w:rsid w:val="00A85D1F"/>
    <w:rsid w:val="00A8620E"/>
    <w:rsid w:val="00A865A4"/>
    <w:rsid w:val="00A8721A"/>
    <w:rsid w:val="00A873D3"/>
    <w:rsid w:val="00A8758E"/>
    <w:rsid w:val="00A907DC"/>
    <w:rsid w:val="00A90A0C"/>
    <w:rsid w:val="00A90F3F"/>
    <w:rsid w:val="00A90FCF"/>
    <w:rsid w:val="00A91B81"/>
    <w:rsid w:val="00A93997"/>
    <w:rsid w:val="00A9444F"/>
    <w:rsid w:val="00A95B55"/>
    <w:rsid w:val="00A9603A"/>
    <w:rsid w:val="00A9669C"/>
    <w:rsid w:val="00A9740D"/>
    <w:rsid w:val="00A97618"/>
    <w:rsid w:val="00A978AD"/>
    <w:rsid w:val="00AA0C18"/>
    <w:rsid w:val="00AA1AF6"/>
    <w:rsid w:val="00AA1B5C"/>
    <w:rsid w:val="00AA23A0"/>
    <w:rsid w:val="00AA376D"/>
    <w:rsid w:val="00AA4912"/>
    <w:rsid w:val="00AA51E4"/>
    <w:rsid w:val="00AA5BB6"/>
    <w:rsid w:val="00AA6107"/>
    <w:rsid w:val="00AA6C92"/>
    <w:rsid w:val="00AB0556"/>
    <w:rsid w:val="00AB19CD"/>
    <w:rsid w:val="00AB2F1E"/>
    <w:rsid w:val="00AB2F2D"/>
    <w:rsid w:val="00AB40EC"/>
    <w:rsid w:val="00AB46BA"/>
    <w:rsid w:val="00AB59D6"/>
    <w:rsid w:val="00AB5B6C"/>
    <w:rsid w:val="00AB6C80"/>
    <w:rsid w:val="00AB7DF0"/>
    <w:rsid w:val="00AC192B"/>
    <w:rsid w:val="00AC21DF"/>
    <w:rsid w:val="00AC35CB"/>
    <w:rsid w:val="00AC417B"/>
    <w:rsid w:val="00AC424A"/>
    <w:rsid w:val="00AC47D7"/>
    <w:rsid w:val="00AC4A62"/>
    <w:rsid w:val="00AC500B"/>
    <w:rsid w:val="00AC6567"/>
    <w:rsid w:val="00AC6E5A"/>
    <w:rsid w:val="00AC717D"/>
    <w:rsid w:val="00AC79B6"/>
    <w:rsid w:val="00AC7DC3"/>
    <w:rsid w:val="00AD14F0"/>
    <w:rsid w:val="00AD1C35"/>
    <w:rsid w:val="00AD2E87"/>
    <w:rsid w:val="00AD3575"/>
    <w:rsid w:val="00AD3F2F"/>
    <w:rsid w:val="00AD50C2"/>
    <w:rsid w:val="00AD55A5"/>
    <w:rsid w:val="00AD79E7"/>
    <w:rsid w:val="00AE0A30"/>
    <w:rsid w:val="00AE2D21"/>
    <w:rsid w:val="00AE2F8C"/>
    <w:rsid w:val="00AE37E3"/>
    <w:rsid w:val="00AE4A00"/>
    <w:rsid w:val="00AE4D64"/>
    <w:rsid w:val="00AE509C"/>
    <w:rsid w:val="00AE565F"/>
    <w:rsid w:val="00AE5CE2"/>
    <w:rsid w:val="00AE7AB3"/>
    <w:rsid w:val="00AF0CDD"/>
    <w:rsid w:val="00AF25B1"/>
    <w:rsid w:val="00AF2F4F"/>
    <w:rsid w:val="00AF4315"/>
    <w:rsid w:val="00AF4956"/>
    <w:rsid w:val="00AF56D3"/>
    <w:rsid w:val="00AF588A"/>
    <w:rsid w:val="00AF5AF5"/>
    <w:rsid w:val="00AF70FD"/>
    <w:rsid w:val="00AF7D8A"/>
    <w:rsid w:val="00B01ED4"/>
    <w:rsid w:val="00B029BB"/>
    <w:rsid w:val="00B04A18"/>
    <w:rsid w:val="00B05426"/>
    <w:rsid w:val="00B056DF"/>
    <w:rsid w:val="00B05E18"/>
    <w:rsid w:val="00B06141"/>
    <w:rsid w:val="00B07974"/>
    <w:rsid w:val="00B079B5"/>
    <w:rsid w:val="00B100CF"/>
    <w:rsid w:val="00B124B4"/>
    <w:rsid w:val="00B12F93"/>
    <w:rsid w:val="00B14CD2"/>
    <w:rsid w:val="00B155ED"/>
    <w:rsid w:val="00B16088"/>
    <w:rsid w:val="00B1616D"/>
    <w:rsid w:val="00B16335"/>
    <w:rsid w:val="00B16B1B"/>
    <w:rsid w:val="00B1747E"/>
    <w:rsid w:val="00B17A94"/>
    <w:rsid w:val="00B20191"/>
    <w:rsid w:val="00B20CFC"/>
    <w:rsid w:val="00B228F8"/>
    <w:rsid w:val="00B22A73"/>
    <w:rsid w:val="00B22A9E"/>
    <w:rsid w:val="00B2417A"/>
    <w:rsid w:val="00B24530"/>
    <w:rsid w:val="00B24BED"/>
    <w:rsid w:val="00B25987"/>
    <w:rsid w:val="00B26BC5"/>
    <w:rsid w:val="00B26F15"/>
    <w:rsid w:val="00B27386"/>
    <w:rsid w:val="00B274E9"/>
    <w:rsid w:val="00B301B7"/>
    <w:rsid w:val="00B31B3E"/>
    <w:rsid w:val="00B3214A"/>
    <w:rsid w:val="00B32CD1"/>
    <w:rsid w:val="00B368DC"/>
    <w:rsid w:val="00B374DB"/>
    <w:rsid w:val="00B40ADE"/>
    <w:rsid w:val="00B414B8"/>
    <w:rsid w:val="00B41564"/>
    <w:rsid w:val="00B41888"/>
    <w:rsid w:val="00B44B93"/>
    <w:rsid w:val="00B4594D"/>
    <w:rsid w:val="00B46488"/>
    <w:rsid w:val="00B4797C"/>
    <w:rsid w:val="00B47EDB"/>
    <w:rsid w:val="00B50D4C"/>
    <w:rsid w:val="00B50E26"/>
    <w:rsid w:val="00B5107A"/>
    <w:rsid w:val="00B51126"/>
    <w:rsid w:val="00B51BA2"/>
    <w:rsid w:val="00B51F61"/>
    <w:rsid w:val="00B533D8"/>
    <w:rsid w:val="00B53F5C"/>
    <w:rsid w:val="00B541DE"/>
    <w:rsid w:val="00B54D4E"/>
    <w:rsid w:val="00B54EB6"/>
    <w:rsid w:val="00B5557A"/>
    <w:rsid w:val="00B56358"/>
    <w:rsid w:val="00B57348"/>
    <w:rsid w:val="00B616B6"/>
    <w:rsid w:val="00B62FC0"/>
    <w:rsid w:val="00B632E7"/>
    <w:rsid w:val="00B63A44"/>
    <w:rsid w:val="00B63EC1"/>
    <w:rsid w:val="00B649D4"/>
    <w:rsid w:val="00B6625F"/>
    <w:rsid w:val="00B6697E"/>
    <w:rsid w:val="00B66A09"/>
    <w:rsid w:val="00B66ED6"/>
    <w:rsid w:val="00B6711B"/>
    <w:rsid w:val="00B6715C"/>
    <w:rsid w:val="00B70165"/>
    <w:rsid w:val="00B702FD"/>
    <w:rsid w:val="00B70B8E"/>
    <w:rsid w:val="00B70CC8"/>
    <w:rsid w:val="00B73A2D"/>
    <w:rsid w:val="00B751E2"/>
    <w:rsid w:val="00B75E90"/>
    <w:rsid w:val="00B76B52"/>
    <w:rsid w:val="00B76F7D"/>
    <w:rsid w:val="00B77355"/>
    <w:rsid w:val="00B778ED"/>
    <w:rsid w:val="00B8027B"/>
    <w:rsid w:val="00B8038A"/>
    <w:rsid w:val="00B81491"/>
    <w:rsid w:val="00B81793"/>
    <w:rsid w:val="00B81DC2"/>
    <w:rsid w:val="00B84317"/>
    <w:rsid w:val="00B85D5C"/>
    <w:rsid w:val="00B871B4"/>
    <w:rsid w:val="00B87261"/>
    <w:rsid w:val="00B90675"/>
    <w:rsid w:val="00B9073B"/>
    <w:rsid w:val="00B921D2"/>
    <w:rsid w:val="00B92449"/>
    <w:rsid w:val="00B92DD8"/>
    <w:rsid w:val="00B94AD1"/>
    <w:rsid w:val="00B97AED"/>
    <w:rsid w:val="00BA07D4"/>
    <w:rsid w:val="00BA1445"/>
    <w:rsid w:val="00BA1E33"/>
    <w:rsid w:val="00BA2992"/>
    <w:rsid w:val="00BA3997"/>
    <w:rsid w:val="00BA3D8F"/>
    <w:rsid w:val="00BA4A7E"/>
    <w:rsid w:val="00BA5661"/>
    <w:rsid w:val="00BA618B"/>
    <w:rsid w:val="00BA6362"/>
    <w:rsid w:val="00BA662E"/>
    <w:rsid w:val="00BB102E"/>
    <w:rsid w:val="00BB1FCD"/>
    <w:rsid w:val="00BB2198"/>
    <w:rsid w:val="00BB2C3C"/>
    <w:rsid w:val="00BB2E6D"/>
    <w:rsid w:val="00BB3E2F"/>
    <w:rsid w:val="00BB4449"/>
    <w:rsid w:val="00BB457D"/>
    <w:rsid w:val="00BB654E"/>
    <w:rsid w:val="00BC0A54"/>
    <w:rsid w:val="00BC0D9D"/>
    <w:rsid w:val="00BC0DDF"/>
    <w:rsid w:val="00BC331E"/>
    <w:rsid w:val="00BC46F4"/>
    <w:rsid w:val="00BC4CFB"/>
    <w:rsid w:val="00BC65B5"/>
    <w:rsid w:val="00BC6DF9"/>
    <w:rsid w:val="00BC76FF"/>
    <w:rsid w:val="00BC7701"/>
    <w:rsid w:val="00BD0287"/>
    <w:rsid w:val="00BD31F3"/>
    <w:rsid w:val="00BD386C"/>
    <w:rsid w:val="00BD4652"/>
    <w:rsid w:val="00BD4AB6"/>
    <w:rsid w:val="00BD5ABF"/>
    <w:rsid w:val="00BD609A"/>
    <w:rsid w:val="00BD7FF0"/>
    <w:rsid w:val="00BE0ACF"/>
    <w:rsid w:val="00BE24DF"/>
    <w:rsid w:val="00BE28D5"/>
    <w:rsid w:val="00BE405F"/>
    <w:rsid w:val="00BE41A7"/>
    <w:rsid w:val="00BE4513"/>
    <w:rsid w:val="00BE4DB3"/>
    <w:rsid w:val="00BE5EF1"/>
    <w:rsid w:val="00BE68ED"/>
    <w:rsid w:val="00BE6B17"/>
    <w:rsid w:val="00BE6EA5"/>
    <w:rsid w:val="00BE7E6F"/>
    <w:rsid w:val="00BF0717"/>
    <w:rsid w:val="00BF125C"/>
    <w:rsid w:val="00BF18D0"/>
    <w:rsid w:val="00BF232B"/>
    <w:rsid w:val="00BF2C40"/>
    <w:rsid w:val="00BF3497"/>
    <w:rsid w:val="00BF3FF8"/>
    <w:rsid w:val="00BF4CC4"/>
    <w:rsid w:val="00BF58C5"/>
    <w:rsid w:val="00BF6F9B"/>
    <w:rsid w:val="00C003BD"/>
    <w:rsid w:val="00C00F72"/>
    <w:rsid w:val="00C01129"/>
    <w:rsid w:val="00C0126F"/>
    <w:rsid w:val="00C0172D"/>
    <w:rsid w:val="00C017C7"/>
    <w:rsid w:val="00C0247D"/>
    <w:rsid w:val="00C02F60"/>
    <w:rsid w:val="00C05718"/>
    <w:rsid w:val="00C0590F"/>
    <w:rsid w:val="00C05C01"/>
    <w:rsid w:val="00C1107A"/>
    <w:rsid w:val="00C11100"/>
    <w:rsid w:val="00C11CD3"/>
    <w:rsid w:val="00C11FF5"/>
    <w:rsid w:val="00C124DD"/>
    <w:rsid w:val="00C1333B"/>
    <w:rsid w:val="00C138AF"/>
    <w:rsid w:val="00C14A1A"/>
    <w:rsid w:val="00C17CBE"/>
    <w:rsid w:val="00C2049E"/>
    <w:rsid w:val="00C21948"/>
    <w:rsid w:val="00C21C19"/>
    <w:rsid w:val="00C226BC"/>
    <w:rsid w:val="00C22D29"/>
    <w:rsid w:val="00C2417E"/>
    <w:rsid w:val="00C242C3"/>
    <w:rsid w:val="00C24CC0"/>
    <w:rsid w:val="00C251FB"/>
    <w:rsid w:val="00C25D88"/>
    <w:rsid w:val="00C270C1"/>
    <w:rsid w:val="00C27793"/>
    <w:rsid w:val="00C27DDC"/>
    <w:rsid w:val="00C27DDF"/>
    <w:rsid w:val="00C27E91"/>
    <w:rsid w:val="00C30084"/>
    <w:rsid w:val="00C3026D"/>
    <w:rsid w:val="00C30B84"/>
    <w:rsid w:val="00C312F6"/>
    <w:rsid w:val="00C32E2B"/>
    <w:rsid w:val="00C330AC"/>
    <w:rsid w:val="00C33C23"/>
    <w:rsid w:val="00C34223"/>
    <w:rsid w:val="00C343F2"/>
    <w:rsid w:val="00C35807"/>
    <w:rsid w:val="00C359AD"/>
    <w:rsid w:val="00C35C34"/>
    <w:rsid w:val="00C36F16"/>
    <w:rsid w:val="00C37F6F"/>
    <w:rsid w:val="00C40061"/>
    <w:rsid w:val="00C404BD"/>
    <w:rsid w:val="00C40EA7"/>
    <w:rsid w:val="00C4197B"/>
    <w:rsid w:val="00C41F2B"/>
    <w:rsid w:val="00C42A6B"/>
    <w:rsid w:val="00C42B10"/>
    <w:rsid w:val="00C42C23"/>
    <w:rsid w:val="00C42C9F"/>
    <w:rsid w:val="00C42D1F"/>
    <w:rsid w:val="00C44663"/>
    <w:rsid w:val="00C446AA"/>
    <w:rsid w:val="00C453CA"/>
    <w:rsid w:val="00C454D7"/>
    <w:rsid w:val="00C45995"/>
    <w:rsid w:val="00C45F56"/>
    <w:rsid w:val="00C4750C"/>
    <w:rsid w:val="00C50420"/>
    <w:rsid w:val="00C5105E"/>
    <w:rsid w:val="00C51627"/>
    <w:rsid w:val="00C51A79"/>
    <w:rsid w:val="00C51E58"/>
    <w:rsid w:val="00C52291"/>
    <w:rsid w:val="00C53CFD"/>
    <w:rsid w:val="00C5408F"/>
    <w:rsid w:val="00C5448E"/>
    <w:rsid w:val="00C54B73"/>
    <w:rsid w:val="00C54CA3"/>
    <w:rsid w:val="00C54F3B"/>
    <w:rsid w:val="00C5524E"/>
    <w:rsid w:val="00C5606E"/>
    <w:rsid w:val="00C568FC"/>
    <w:rsid w:val="00C574A6"/>
    <w:rsid w:val="00C57C7E"/>
    <w:rsid w:val="00C57D79"/>
    <w:rsid w:val="00C57F69"/>
    <w:rsid w:val="00C60184"/>
    <w:rsid w:val="00C60596"/>
    <w:rsid w:val="00C608A6"/>
    <w:rsid w:val="00C632FE"/>
    <w:rsid w:val="00C67647"/>
    <w:rsid w:val="00C67EA0"/>
    <w:rsid w:val="00C702ED"/>
    <w:rsid w:val="00C70A81"/>
    <w:rsid w:val="00C7162F"/>
    <w:rsid w:val="00C74000"/>
    <w:rsid w:val="00C7436F"/>
    <w:rsid w:val="00C74DAB"/>
    <w:rsid w:val="00C76194"/>
    <w:rsid w:val="00C77411"/>
    <w:rsid w:val="00C831E0"/>
    <w:rsid w:val="00C839F5"/>
    <w:rsid w:val="00C84218"/>
    <w:rsid w:val="00C8479B"/>
    <w:rsid w:val="00C8484A"/>
    <w:rsid w:val="00C84C24"/>
    <w:rsid w:val="00C85D94"/>
    <w:rsid w:val="00C867B9"/>
    <w:rsid w:val="00C86C69"/>
    <w:rsid w:val="00C876F8"/>
    <w:rsid w:val="00C9023D"/>
    <w:rsid w:val="00C90397"/>
    <w:rsid w:val="00C905C1"/>
    <w:rsid w:val="00C91956"/>
    <w:rsid w:val="00C92BE2"/>
    <w:rsid w:val="00C93748"/>
    <w:rsid w:val="00C94782"/>
    <w:rsid w:val="00C95E52"/>
    <w:rsid w:val="00CA256B"/>
    <w:rsid w:val="00CA4C89"/>
    <w:rsid w:val="00CA6719"/>
    <w:rsid w:val="00CA771E"/>
    <w:rsid w:val="00CB0890"/>
    <w:rsid w:val="00CB1A51"/>
    <w:rsid w:val="00CB4459"/>
    <w:rsid w:val="00CB46C8"/>
    <w:rsid w:val="00CB4A9D"/>
    <w:rsid w:val="00CB68FF"/>
    <w:rsid w:val="00CB7092"/>
    <w:rsid w:val="00CC0D6B"/>
    <w:rsid w:val="00CC2EE4"/>
    <w:rsid w:val="00CC2F8F"/>
    <w:rsid w:val="00CC318C"/>
    <w:rsid w:val="00CC4568"/>
    <w:rsid w:val="00CC5A13"/>
    <w:rsid w:val="00CC617E"/>
    <w:rsid w:val="00CC66F2"/>
    <w:rsid w:val="00CC6C84"/>
    <w:rsid w:val="00CD11F4"/>
    <w:rsid w:val="00CD1CCB"/>
    <w:rsid w:val="00CD3348"/>
    <w:rsid w:val="00CD35D5"/>
    <w:rsid w:val="00CD44C3"/>
    <w:rsid w:val="00CD5863"/>
    <w:rsid w:val="00CD7C43"/>
    <w:rsid w:val="00CE0132"/>
    <w:rsid w:val="00CE214D"/>
    <w:rsid w:val="00CE2E33"/>
    <w:rsid w:val="00CE398F"/>
    <w:rsid w:val="00CE4B7D"/>
    <w:rsid w:val="00CE5CAD"/>
    <w:rsid w:val="00CE6039"/>
    <w:rsid w:val="00CE7341"/>
    <w:rsid w:val="00CE7383"/>
    <w:rsid w:val="00CF006F"/>
    <w:rsid w:val="00CF06F6"/>
    <w:rsid w:val="00CF0C22"/>
    <w:rsid w:val="00CF1062"/>
    <w:rsid w:val="00CF1564"/>
    <w:rsid w:val="00CF173C"/>
    <w:rsid w:val="00CF3C28"/>
    <w:rsid w:val="00CF47ED"/>
    <w:rsid w:val="00CF5157"/>
    <w:rsid w:val="00CF55CE"/>
    <w:rsid w:val="00CF5A5A"/>
    <w:rsid w:val="00CF5C73"/>
    <w:rsid w:val="00CF5FA7"/>
    <w:rsid w:val="00CF6CEF"/>
    <w:rsid w:val="00D003A9"/>
    <w:rsid w:val="00D00C18"/>
    <w:rsid w:val="00D00CAD"/>
    <w:rsid w:val="00D01B57"/>
    <w:rsid w:val="00D02388"/>
    <w:rsid w:val="00D035EA"/>
    <w:rsid w:val="00D036AE"/>
    <w:rsid w:val="00D03A7D"/>
    <w:rsid w:val="00D03FD0"/>
    <w:rsid w:val="00D051A3"/>
    <w:rsid w:val="00D05A8F"/>
    <w:rsid w:val="00D06F3E"/>
    <w:rsid w:val="00D07D54"/>
    <w:rsid w:val="00D1006A"/>
    <w:rsid w:val="00D103F5"/>
    <w:rsid w:val="00D109F6"/>
    <w:rsid w:val="00D12EBE"/>
    <w:rsid w:val="00D1319F"/>
    <w:rsid w:val="00D131F0"/>
    <w:rsid w:val="00D13A14"/>
    <w:rsid w:val="00D13A46"/>
    <w:rsid w:val="00D13AC0"/>
    <w:rsid w:val="00D13CB7"/>
    <w:rsid w:val="00D13CD5"/>
    <w:rsid w:val="00D152CE"/>
    <w:rsid w:val="00D15CE8"/>
    <w:rsid w:val="00D16F30"/>
    <w:rsid w:val="00D16FE5"/>
    <w:rsid w:val="00D1704A"/>
    <w:rsid w:val="00D17C08"/>
    <w:rsid w:val="00D20CF8"/>
    <w:rsid w:val="00D210CA"/>
    <w:rsid w:val="00D21C3F"/>
    <w:rsid w:val="00D220AC"/>
    <w:rsid w:val="00D247EE"/>
    <w:rsid w:val="00D24E74"/>
    <w:rsid w:val="00D25C43"/>
    <w:rsid w:val="00D27C2A"/>
    <w:rsid w:val="00D30B0C"/>
    <w:rsid w:val="00D31771"/>
    <w:rsid w:val="00D31B72"/>
    <w:rsid w:val="00D33071"/>
    <w:rsid w:val="00D3338D"/>
    <w:rsid w:val="00D33FE3"/>
    <w:rsid w:val="00D3430B"/>
    <w:rsid w:val="00D349AD"/>
    <w:rsid w:val="00D356DF"/>
    <w:rsid w:val="00D35C80"/>
    <w:rsid w:val="00D362C8"/>
    <w:rsid w:val="00D3645F"/>
    <w:rsid w:val="00D37186"/>
    <w:rsid w:val="00D40551"/>
    <w:rsid w:val="00D4099F"/>
    <w:rsid w:val="00D40F14"/>
    <w:rsid w:val="00D41D47"/>
    <w:rsid w:val="00D428A9"/>
    <w:rsid w:val="00D433C7"/>
    <w:rsid w:val="00D449E3"/>
    <w:rsid w:val="00D44E44"/>
    <w:rsid w:val="00D44EC3"/>
    <w:rsid w:val="00D47752"/>
    <w:rsid w:val="00D47A26"/>
    <w:rsid w:val="00D47BD7"/>
    <w:rsid w:val="00D51453"/>
    <w:rsid w:val="00D520C4"/>
    <w:rsid w:val="00D52B61"/>
    <w:rsid w:val="00D54610"/>
    <w:rsid w:val="00D56290"/>
    <w:rsid w:val="00D56FFC"/>
    <w:rsid w:val="00D573F8"/>
    <w:rsid w:val="00D604D8"/>
    <w:rsid w:val="00D605B3"/>
    <w:rsid w:val="00D618BA"/>
    <w:rsid w:val="00D62573"/>
    <w:rsid w:val="00D6338C"/>
    <w:rsid w:val="00D64781"/>
    <w:rsid w:val="00D6488A"/>
    <w:rsid w:val="00D65CBE"/>
    <w:rsid w:val="00D65E9C"/>
    <w:rsid w:val="00D66148"/>
    <w:rsid w:val="00D66DE0"/>
    <w:rsid w:val="00D66F4F"/>
    <w:rsid w:val="00D67966"/>
    <w:rsid w:val="00D70BBA"/>
    <w:rsid w:val="00D70D39"/>
    <w:rsid w:val="00D72C9D"/>
    <w:rsid w:val="00D72CA6"/>
    <w:rsid w:val="00D756A6"/>
    <w:rsid w:val="00D75E03"/>
    <w:rsid w:val="00D75E26"/>
    <w:rsid w:val="00D767BE"/>
    <w:rsid w:val="00D77C1F"/>
    <w:rsid w:val="00D810D8"/>
    <w:rsid w:val="00D81517"/>
    <w:rsid w:val="00D817B1"/>
    <w:rsid w:val="00D8302F"/>
    <w:rsid w:val="00D83F05"/>
    <w:rsid w:val="00D87757"/>
    <w:rsid w:val="00D87BC7"/>
    <w:rsid w:val="00D9090A"/>
    <w:rsid w:val="00D90A1E"/>
    <w:rsid w:val="00D93F66"/>
    <w:rsid w:val="00D9460A"/>
    <w:rsid w:val="00D95E3D"/>
    <w:rsid w:val="00D97D63"/>
    <w:rsid w:val="00DA1390"/>
    <w:rsid w:val="00DA18A6"/>
    <w:rsid w:val="00DA22B4"/>
    <w:rsid w:val="00DA2EA2"/>
    <w:rsid w:val="00DA3032"/>
    <w:rsid w:val="00DA4725"/>
    <w:rsid w:val="00DA564F"/>
    <w:rsid w:val="00DA5D60"/>
    <w:rsid w:val="00DA61AE"/>
    <w:rsid w:val="00DA631B"/>
    <w:rsid w:val="00DA6394"/>
    <w:rsid w:val="00DB04B9"/>
    <w:rsid w:val="00DB0891"/>
    <w:rsid w:val="00DB1499"/>
    <w:rsid w:val="00DB17DD"/>
    <w:rsid w:val="00DB180B"/>
    <w:rsid w:val="00DB1B5F"/>
    <w:rsid w:val="00DB1D4A"/>
    <w:rsid w:val="00DB1F22"/>
    <w:rsid w:val="00DB2CA3"/>
    <w:rsid w:val="00DB4999"/>
    <w:rsid w:val="00DB4A8C"/>
    <w:rsid w:val="00DB4CC5"/>
    <w:rsid w:val="00DB553E"/>
    <w:rsid w:val="00DB5971"/>
    <w:rsid w:val="00DB7702"/>
    <w:rsid w:val="00DB7BFC"/>
    <w:rsid w:val="00DC0B6A"/>
    <w:rsid w:val="00DC1775"/>
    <w:rsid w:val="00DC2231"/>
    <w:rsid w:val="00DC253C"/>
    <w:rsid w:val="00DC3AD0"/>
    <w:rsid w:val="00DC5218"/>
    <w:rsid w:val="00DC6027"/>
    <w:rsid w:val="00DC60E2"/>
    <w:rsid w:val="00DC6C36"/>
    <w:rsid w:val="00DD0086"/>
    <w:rsid w:val="00DD022F"/>
    <w:rsid w:val="00DD083A"/>
    <w:rsid w:val="00DD0A6C"/>
    <w:rsid w:val="00DD1D94"/>
    <w:rsid w:val="00DD2DDC"/>
    <w:rsid w:val="00DD4C42"/>
    <w:rsid w:val="00DD4CC7"/>
    <w:rsid w:val="00DD543F"/>
    <w:rsid w:val="00DD5AAC"/>
    <w:rsid w:val="00DD7FFD"/>
    <w:rsid w:val="00DE1032"/>
    <w:rsid w:val="00DE1547"/>
    <w:rsid w:val="00DE1EAE"/>
    <w:rsid w:val="00DE2CB8"/>
    <w:rsid w:val="00DE355C"/>
    <w:rsid w:val="00DE4A9F"/>
    <w:rsid w:val="00DE4B83"/>
    <w:rsid w:val="00DE508C"/>
    <w:rsid w:val="00DE5A50"/>
    <w:rsid w:val="00DE5F1B"/>
    <w:rsid w:val="00DE6ECD"/>
    <w:rsid w:val="00DE7855"/>
    <w:rsid w:val="00DF0EC7"/>
    <w:rsid w:val="00DF1C31"/>
    <w:rsid w:val="00DF2799"/>
    <w:rsid w:val="00DF32C6"/>
    <w:rsid w:val="00E005E6"/>
    <w:rsid w:val="00E01A0D"/>
    <w:rsid w:val="00E0244D"/>
    <w:rsid w:val="00E0281C"/>
    <w:rsid w:val="00E02BEB"/>
    <w:rsid w:val="00E02F57"/>
    <w:rsid w:val="00E038AA"/>
    <w:rsid w:val="00E03969"/>
    <w:rsid w:val="00E040E5"/>
    <w:rsid w:val="00E06345"/>
    <w:rsid w:val="00E07A47"/>
    <w:rsid w:val="00E07CFC"/>
    <w:rsid w:val="00E100C4"/>
    <w:rsid w:val="00E10AB5"/>
    <w:rsid w:val="00E11058"/>
    <w:rsid w:val="00E12875"/>
    <w:rsid w:val="00E12C5C"/>
    <w:rsid w:val="00E12CE8"/>
    <w:rsid w:val="00E158DE"/>
    <w:rsid w:val="00E15987"/>
    <w:rsid w:val="00E16906"/>
    <w:rsid w:val="00E172C1"/>
    <w:rsid w:val="00E174DD"/>
    <w:rsid w:val="00E177F5"/>
    <w:rsid w:val="00E20294"/>
    <w:rsid w:val="00E20589"/>
    <w:rsid w:val="00E20BDF"/>
    <w:rsid w:val="00E2103A"/>
    <w:rsid w:val="00E210E5"/>
    <w:rsid w:val="00E21343"/>
    <w:rsid w:val="00E24BBF"/>
    <w:rsid w:val="00E24DE9"/>
    <w:rsid w:val="00E25B14"/>
    <w:rsid w:val="00E25E68"/>
    <w:rsid w:val="00E2734B"/>
    <w:rsid w:val="00E2750A"/>
    <w:rsid w:val="00E3129F"/>
    <w:rsid w:val="00E32113"/>
    <w:rsid w:val="00E323C8"/>
    <w:rsid w:val="00E32B61"/>
    <w:rsid w:val="00E337F3"/>
    <w:rsid w:val="00E33B3E"/>
    <w:rsid w:val="00E346EF"/>
    <w:rsid w:val="00E347E4"/>
    <w:rsid w:val="00E34AB1"/>
    <w:rsid w:val="00E364E2"/>
    <w:rsid w:val="00E36C11"/>
    <w:rsid w:val="00E4069E"/>
    <w:rsid w:val="00E41D1E"/>
    <w:rsid w:val="00E42511"/>
    <w:rsid w:val="00E42714"/>
    <w:rsid w:val="00E42B68"/>
    <w:rsid w:val="00E43B82"/>
    <w:rsid w:val="00E43B9D"/>
    <w:rsid w:val="00E43CA3"/>
    <w:rsid w:val="00E43F46"/>
    <w:rsid w:val="00E451CC"/>
    <w:rsid w:val="00E4671D"/>
    <w:rsid w:val="00E471C0"/>
    <w:rsid w:val="00E475AC"/>
    <w:rsid w:val="00E47A6B"/>
    <w:rsid w:val="00E47C8D"/>
    <w:rsid w:val="00E501DB"/>
    <w:rsid w:val="00E51055"/>
    <w:rsid w:val="00E51460"/>
    <w:rsid w:val="00E51BEF"/>
    <w:rsid w:val="00E51DA7"/>
    <w:rsid w:val="00E51EC7"/>
    <w:rsid w:val="00E53CB4"/>
    <w:rsid w:val="00E53DAC"/>
    <w:rsid w:val="00E55F18"/>
    <w:rsid w:val="00E57A74"/>
    <w:rsid w:val="00E57E26"/>
    <w:rsid w:val="00E604F0"/>
    <w:rsid w:val="00E609DB"/>
    <w:rsid w:val="00E6172F"/>
    <w:rsid w:val="00E62C35"/>
    <w:rsid w:val="00E63A66"/>
    <w:rsid w:val="00E63EB8"/>
    <w:rsid w:val="00E642F0"/>
    <w:rsid w:val="00E6495C"/>
    <w:rsid w:val="00E650FD"/>
    <w:rsid w:val="00E656A8"/>
    <w:rsid w:val="00E65962"/>
    <w:rsid w:val="00E65BDF"/>
    <w:rsid w:val="00E66B95"/>
    <w:rsid w:val="00E66D4B"/>
    <w:rsid w:val="00E67659"/>
    <w:rsid w:val="00E67A65"/>
    <w:rsid w:val="00E7007D"/>
    <w:rsid w:val="00E70FA8"/>
    <w:rsid w:val="00E7129B"/>
    <w:rsid w:val="00E71C11"/>
    <w:rsid w:val="00E74153"/>
    <w:rsid w:val="00E75654"/>
    <w:rsid w:val="00E76C60"/>
    <w:rsid w:val="00E809CB"/>
    <w:rsid w:val="00E81340"/>
    <w:rsid w:val="00E81794"/>
    <w:rsid w:val="00E838D2"/>
    <w:rsid w:val="00E843A4"/>
    <w:rsid w:val="00E8468F"/>
    <w:rsid w:val="00E8547B"/>
    <w:rsid w:val="00E85555"/>
    <w:rsid w:val="00E8612C"/>
    <w:rsid w:val="00E86869"/>
    <w:rsid w:val="00E86DBB"/>
    <w:rsid w:val="00E8723C"/>
    <w:rsid w:val="00E923C6"/>
    <w:rsid w:val="00E92BA9"/>
    <w:rsid w:val="00E92E28"/>
    <w:rsid w:val="00E936A2"/>
    <w:rsid w:val="00E942E0"/>
    <w:rsid w:val="00E946C5"/>
    <w:rsid w:val="00E94ACC"/>
    <w:rsid w:val="00E94D18"/>
    <w:rsid w:val="00E94F1A"/>
    <w:rsid w:val="00E96704"/>
    <w:rsid w:val="00E96B91"/>
    <w:rsid w:val="00EA191D"/>
    <w:rsid w:val="00EA1A88"/>
    <w:rsid w:val="00EA30FF"/>
    <w:rsid w:val="00EA4B6E"/>
    <w:rsid w:val="00EA4CB2"/>
    <w:rsid w:val="00EA4F90"/>
    <w:rsid w:val="00EA629D"/>
    <w:rsid w:val="00EA658F"/>
    <w:rsid w:val="00EA698B"/>
    <w:rsid w:val="00EA6D7C"/>
    <w:rsid w:val="00EA7C2A"/>
    <w:rsid w:val="00EA7D51"/>
    <w:rsid w:val="00EB07FD"/>
    <w:rsid w:val="00EB09D2"/>
    <w:rsid w:val="00EB121C"/>
    <w:rsid w:val="00EB1344"/>
    <w:rsid w:val="00EB24AC"/>
    <w:rsid w:val="00EB2A94"/>
    <w:rsid w:val="00EB2BC0"/>
    <w:rsid w:val="00EB3B2F"/>
    <w:rsid w:val="00EB5762"/>
    <w:rsid w:val="00EB64EE"/>
    <w:rsid w:val="00EB6849"/>
    <w:rsid w:val="00EB6DA7"/>
    <w:rsid w:val="00EC0E15"/>
    <w:rsid w:val="00EC14C6"/>
    <w:rsid w:val="00EC1D51"/>
    <w:rsid w:val="00EC1EA0"/>
    <w:rsid w:val="00EC225C"/>
    <w:rsid w:val="00EC2366"/>
    <w:rsid w:val="00EC268A"/>
    <w:rsid w:val="00EC35F3"/>
    <w:rsid w:val="00EC45F3"/>
    <w:rsid w:val="00EC49CC"/>
    <w:rsid w:val="00EC58B5"/>
    <w:rsid w:val="00EC7FAF"/>
    <w:rsid w:val="00ED10FE"/>
    <w:rsid w:val="00ED246E"/>
    <w:rsid w:val="00ED2658"/>
    <w:rsid w:val="00ED26AE"/>
    <w:rsid w:val="00ED40D6"/>
    <w:rsid w:val="00ED4E54"/>
    <w:rsid w:val="00ED4F4F"/>
    <w:rsid w:val="00ED5D86"/>
    <w:rsid w:val="00ED5F22"/>
    <w:rsid w:val="00ED62E6"/>
    <w:rsid w:val="00ED63A7"/>
    <w:rsid w:val="00ED69C3"/>
    <w:rsid w:val="00ED7301"/>
    <w:rsid w:val="00EE24D0"/>
    <w:rsid w:val="00EE3CD2"/>
    <w:rsid w:val="00EE3D33"/>
    <w:rsid w:val="00EE5C46"/>
    <w:rsid w:val="00EE6A3A"/>
    <w:rsid w:val="00EE7435"/>
    <w:rsid w:val="00EE7E99"/>
    <w:rsid w:val="00EF114D"/>
    <w:rsid w:val="00EF3FC8"/>
    <w:rsid w:val="00EF4F19"/>
    <w:rsid w:val="00EF5820"/>
    <w:rsid w:val="00EF5BCB"/>
    <w:rsid w:val="00EF5EB7"/>
    <w:rsid w:val="00EF70E6"/>
    <w:rsid w:val="00EF752C"/>
    <w:rsid w:val="00F0035A"/>
    <w:rsid w:val="00F01304"/>
    <w:rsid w:val="00F01780"/>
    <w:rsid w:val="00F02074"/>
    <w:rsid w:val="00F0234E"/>
    <w:rsid w:val="00F023ED"/>
    <w:rsid w:val="00F02C6A"/>
    <w:rsid w:val="00F038BA"/>
    <w:rsid w:val="00F03912"/>
    <w:rsid w:val="00F05647"/>
    <w:rsid w:val="00F06678"/>
    <w:rsid w:val="00F06CA8"/>
    <w:rsid w:val="00F07B6C"/>
    <w:rsid w:val="00F10E6E"/>
    <w:rsid w:val="00F12227"/>
    <w:rsid w:val="00F13A8B"/>
    <w:rsid w:val="00F15E58"/>
    <w:rsid w:val="00F17FFB"/>
    <w:rsid w:val="00F20839"/>
    <w:rsid w:val="00F20841"/>
    <w:rsid w:val="00F21BE1"/>
    <w:rsid w:val="00F2319A"/>
    <w:rsid w:val="00F234FE"/>
    <w:rsid w:val="00F23706"/>
    <w:rsid w:val="00F251DF"/>
    <w:rsid w:val="00F2591D"/>
    <w:rsid w:val="00F27E72"/>
    <w:rsid w:val="00F30531"/>
    <w:rsid w:val="00F30B5B"/>
    <w:rsid w:val="00F30BD0"/>
    <w:rsid w:val="00F30DF0"/>
    <w:rsid w:val="00F31D76"/>
    <w:rsid w:val="00F32118"/>
    <w:rsid w:val="00F331B4"/>
    <w:rsid w:val="00F34A9F"/>
    <w:rsid w:val="00F3628F"/>
    <w:rsid w:val="00F36456"/>
    <w:rsid w:val="00F37E43"/>
    <w:rsid w:val="00F4073D"/>
    <w:rsid w:val="00F40E4A"/>
    <w:rsid w:val="00F417A6"/>
    <w:rsid w:val="00F42724"/>
    <w:rsid w:val="00F4500A"/>
    <w:rsid w:val="00F458D5"/>
    <w:rsid w:val="00F477B0"/>
    <w:rsid w:val="00F47A76"/>
    <w:rsid w:val="00F52305"/>
    <w:rsid w:val="00F54F26"/>
    <w:rsid w:val="00F55237"/>
    <w:rsid w:val="00F55735"/>
    <w:rsid w:val="00F559B9"/>
    <w:rsid w:val="00F55DE9"/>
    <w:rsid w:val="00F573F8"/>
    <w:rsid w:val="00F61116"/>
    <w:rsid w:val="00F61C96"/>
    <w:rsid w:val="00F62167"/>
    <w:rsid w:val="00F6241F"/>
    <w:rsid w:val="00F63300"/>
    <w:rsid w:val="00F64058"/>
    <w:rsid w:val="00F65D55"/>
    <w:rsid w:val="00F66DE0"/>
    <w:rsid w:val="00F706DF"/>
    <w:rsid w:val="00F715FC"/>
    <w:rsid w:val="00F71F0F"/>
    <w:rsid w:val="00F72B6A"/>
    <w:rsid w:val="00F746E9"/>
    <w:rsid w:val="00F760FC"/>
    <w:rsid w:val="00F76B8A"/>
    <w:rsid w:val="00F76D24"/>
    <w:rsid w:val="00F770A6"/>
    <w:rsid w:val="00F77914"/>
    <w:rsid w:val="00F80433"/>
    <w:rsid w:val="00F8071C"/>
    <w:rsid w:val="00F8146B"/>
    <w:rsid w:val="00F81BF4"/>
    <w:rsid w:val="00F83567"/>
    <w:rsid w:val="00F83CAD"/>
    <w:rsid w:val="00F842BA"/>
    <w:rsid w:val="00F84934"/>
    <w:rsid w:val="00F84ACE"/>
    <w:rsid w:val="00F85495"/>
    <w:rsid w:val="00F85EEE"/>
    <w:rsid w:val="00F8638C"/>
    <w:rsid w:val="00F863B3"/>
    <w:rsid w:val="00F87519"/>
    <w:rsid w:val="00F922C9"/>
    <w:rsid w:val="00F92E34"/>
    <w:rsid w:val="00F931AD"/>
    <w:rsid w:val="00F933AE"/>
    <w:rsid w:val="00F954EB"/>
    <w:rsid w:val="00F95CDE"/>
    <w:rsid w:val="00F96AF8"/>
    <w:rsid w:val="00F96E28"/>
    <w:rsid w:val="00F97B17"/>
    <w:rsid w:val="00F97E45"/>
    <w:rsid w:val="00FA0D89"/>
    <w:rsid w:val="00FA2A20"/>
    <w:rsid w:val="00FA31E5"/>
    <w:rsid w:val="00FA4342"/>
    <w:rsid w:val="00FA4440"/>
    <w:rsid w:val="00FA496A"/>
    <w:rsid w:val="00FA49CD"/>
    <w:rsid w:val="00FA4E7B"/>
    <w:rsid w:val="00FA51F6"/>
    <w:rsid w:val="00FA710E"/>
    <w:rsid w:val="00FA7B5C"/>
    <w:rsid w:val="00FB07B2"/>
    <w:rsid w:val="00FB1A99"/>
    <w:rsid w:val="00FB1C24"/>
    <w:rsid w:val="00FB2C32"/>
    <w:rsid w:val="00FB49CB"/>
    <w:rsid w:val="00FB5306"/>
    <w:rsid w:val="00FB626B"/>
    <w:rsid w:val="00FB68B9"/>
    <w:rsid w:val="00FB6F93"/>
    <w:rsid w:val="00FC1B3D"/>
    <w:rsid w:val="00FC28E9"/>
    <w:rsid w:val="00FC328E"/>
    <w:rsid w:val="00FC43BB"/>
    <w:rsid w:val="00FC5F5C"/>
    <w:rsid w:val="00FC6051"/>
    <w:rsid w:val="00FC628F"/>
    <w:rsid w:val="00FC6759"/>
    <w:rsid w:val="00FC680F"/>
    <w:rsid w:val="00FC6D2C"/>
    <w:rsid w:val="00FD02F9"/>
    <w:rsid w:val="00FD1981"/>
    <w:rsid w:val="00FD3C1F"/>
    <w:rsid w:val="00FD53E8"/>
    <w:rsid w:val="00FD5B68"/>
    <w:rsid w:val="00FD5D4E"/>
    <w:rsid w:val="00FD5F7E"/>
    <w:rsid w:val="00FD666E"/>
    <w:rsid w:val="00FE03DA"/>
    <w:rsid w:val="00FE1421"/>
    <w:rsid w:val="00FE1D2C"/>
    <w:rsid w:val="00FE2B54"/>
    <w:rsid w:val="00FE324F"/>
    <w:rsid w:val="00FE3B4D"/>
    <w:rsid w:val="00FE446D"/>
    <w:rsid w:val="00FE4533"/>
    <w:rsid w:val="00FE54AA"/>
    <w:rsid w:val="00FE57CF"/>
    <w:rsid w:val="00FE6635"/>
    <w:rsid w:val="00FE66F8"/>
    <w:rsid w:val="00FE7B63"/>
    <w:rsid w:val="00FE7C67"/>
    <w:rsid w:val="00FE7D0E"/>
    <w:rsid w:val="00FE7F74"/>
    <w:rsid w:val="00FF0A3C"/>
    <w:rsid w:val="00FF21BF"/>
    <w:rsid w:val="00FF38D3"/>
    <w:rsid w:val="00FF3F79"/>
    <w:rsid w:val="00FF6EEF"/>
    <w:rsid w:val="00FF6FBB"/>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7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D65E55056EFA26951167C23F5A2608CA6E6032E866C89A0FA6F4866D4DE51Fn0d7D" TargetMode="External"/><Relationship Id="rId5" Type="http://schemas.openxmlformats.org/officeDocument/2006/relationships/hyperlink" Target="consultantplus://offline/ref=BBD65E55056EFA26951167C23F5A2608CA6E6032E367C3930FA6F4866D4DE51F072F3D177D975D7ADA5964n0d1D" TargetMode="External"/><Relationship Id="rId4" Type="http://schemas.openxmlformats.org/officeDocument/2006/relationships/hyperlink" Target="consultantplus://offline/ref=BBD65E55056EFA26951179CF29367802CA61363AEE65CBCC52F9AFDB3A44EF4840606455399B5C7AnDd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8700</Characters>
  <Application>Microsoft Office Word</Application>
  <DocSecurity>0</DocSecurity>
  <Lines>72</Lines>
  <Paragraphs>20</Paragraphs>
  <ScaleCrop>false</ScaleCrop>
  <Company>MET</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1</cp:revision>
  <dcterms:created xsi:type="dcterms:W3CDTF">2014-03-17T03:29:00Z</dcterms:created>
  <dcterms:modified xsi:type="dcterms:W3CDTF">2014-03-17T03:30:00Z</dcterms:modified>
</cp:coreProperties>
</file>